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282" w:rsidRPr="004168C6" w:rsidRDefault="00EB2282" w:rsidP="00775599">
      <w:pPr>
        <w:jc w:val="center"/>
        <w:rPr>
          <w:rFonts w:ascii="Times New Roman" w:hAnsi="Times New Roman"/>
          <w:color w:val="1F497D"/>
          <w:sz w:val="28"/>
          <w:szCs w:val="28"/>
          <w:lang w:val="pl-PL"/>
        </w:rPr>
      </w:pPr>
    </w:p>
    <w:p w:rsidR="00EB2282" w:rsidRPr="00775599" w:rsidRDefault="00EB2282" w:rsidP="00775599">
      <w:pPr>
        <w:jc w:val="center"/>
        <w:rPr>
          <w:rFonts w:ascii="Times New Roman" w:hAnsi="Times New Roman"/>
          <w:color w:val="1F497D"/>
          <w:sz w:val="28"/>
          <w:szCs w:val="28"/>
          <w:lang w:val="ru-RU"/>
        </w:rPr>
      </w:pPr>
    </w:p>
    <w:p w:rsidR="00EB2282" w:rsidRDefault="00D87CAB" w:rsidP="00775599">
      <w:pPr>
        <w:jc w:val="center"/>
        <w:rPr>
          <w:rFonts w:ascii="Times New Roman" w:hAnsi="Times New Roman"/>
          <w:color w:val="1F497D"/>
          <w:sz w:val="28"/>
          <w:szCs w:val="28"/>
          <w:lang w:val="ru-RU"/>
        </w:rPr>
      </w:pPr>
      <w:r>
        <w:rPr>
          <w:rFonts w:ascii="Times New Roman" w:hAnsi="Times New Roman"/>
          <w:noProof/>
          <w:color w:val="1F497D"/>
          <w:sz w:val="28"/>
          <w:szCs w:val="28"/>
          <w:lang w:val="ru-RU" w:eastAsia="ru-RU"/>
        </w:rPr>
        <w:drawing>
          <wp:inline distT="0" distB="0" distL="0" distR="0">
            <wp:extent cx="1514475" cy="197167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971675"/>
                    </a:xfrm>
                    <a:prstGeom prst="rect">
                      <a:avLst/>
                    </a:prstGeom>
                    <a:noFill/>
                    <a:ln>
                      <a:noFill/>
                    </a:ln>
                  </pic:spPr>
                </pic:pic>
              </a:graphicData>
            </a:graphic>
          </wp:inline>
        </w:drawing>
      </w:r>
    </w:p>
    <w:p w:rsidR="00EB2282" w:rsidRDefault="00EB2282" w:rsidP="00775599">
      <w:pPr>
        <w:jc w:val="center"/>
        <w:rPr>
          <w:rFonts w:ascii="Times New Roman" w:hAnsi="Times New Roman"/>
          <w:color w:val="1F497D"/>
          <w:sz w:val="28"/>
          <w:szCs w:val="28"/>
          <w:lang w:val="ru-RU"/>
        </w:rPr>
      </w:pPr>
    </w:p>
    <w:p w:rsidR="00EB2282" w:rsidRPr="00775599" w:rsidRDefault="00EB2282" w:rsidP="00775599">
      <w:pPr>
        <w:jc w:val="center"/>
        <w:rPr>
          <w:rFonts w:ascii="Times New Roman" w:hAnsi="Times New Roman"/>
          <w:color w:val="1F497D"/>
          <w:sz w:val="28"/>
          <w:szCs w:val="28"/>
          <w:lang w:val="ru-RU"/>
        </w:rPr>
      </w:pPr>
    </w:p>
    <w:p w:rsidR="00EB2282" w:rsidRDefault="00EB2282" w:rsidP="00775599">
      <w:pPr>
        <w:spacing w:after="0"/>
        <w:jc w:val="center"/>
        <w:rPr>
          <w:rFonts w:ascii="Times New Roman" w:hAnsi="Times New Roman"/>
          <w:sz w:val="48"/>
          <w:szCs w:val="48"/>
        </w:rPr>
      </w:pPr>
      <w:r w:rsidRPr="00775599">
        <w:rPr>
          <w:rFonts w:ascii="Times New Roman" w:hAnsi="Times New Roman"/>
          <w:sz w:val="48"/>
          <w:szCs w:val="48"/>
        </w:rPr>
        <w:t xml:space="preserve">Стратегічний план розвитку </w:t>
      </w:r>
    </w:p>
    <w:p w:rsidR="00EB2282" w:rsidRPr="008F158F" w:rsidRDefault="00EB2282" w:rsidP="00775599">
      <w:pPr>
        <w:spacing w:after="0"/>
        <w:jc w:val="center"/>
        <w:rPr>
          <w:rFonts w:ascii="Times New Roman" w:hAnsi="Times New Roman"/>
          <w:sz w:val="48"/>
          <w:szCs w:val="48"/>
        </w:rPr>
      </w:pPr>
      <w:r>
        <w:rPr>
          <w:rFonts w:ascii="Times New Roman" w:hAnsi="Times New Roman"/>
          <w:sz w:val="48"/>
          <w:szCs w:val="48"/>
        </w:rPr>
        <w:t>Малинської міської територіальної громади Житомирської області на 2022-2027 роки</w:t>
      </w:r>
    </w:p>
    <w:p w:rsidR="00EB2282" w:rsidRPr="00D5696B" w:rsidRDefault="00EB2282" w:rsidP="00775599">
      <w:pPr>
        <w:spacing w:after="0"/>
        <w:jc w:val="center"/>
        <w:rPr>
          <w:rFonts w:ascii="Times New Roman" w:hAnsi="Times New Roman"/>
          <w:sz w:val="44"/>
          <w:szCs w:val="44"/>
          <w:lang w:val="ru-RU"/>
        </w:rPr>
      </w:pPr>
    </w:p>
    <w:p w:rsidR="00EB2282" w:rsidRPr="00775599" w:rsidRDefault="00EB2282" w:rsidP="00775599">
      <w:pPr>
        <w:spacing w:after="0"/>
        <w:jc w:val="center"/>
        <w:rPr>
          <w:rFonts w:ascii="Times New Roman" w:hAnsi="Times New Roman"/>
          <w:sz w:val="28"/>
          <w:szCs w:val="28"/>
        </w:rPr>
      </w:pPr>
    </w:p>
    <w:p w:rsidR="00EB2282" w:rsidRDefault="00EB2282" w:rsidP="00C15E18">
      <w:pPr>
        <w:tabs>
          <w:tab w:val="left" w:pos="4650"/>
        </w:tabs>
        <w:ind w:firstLine="567"/>
        <w:jc w:val="center"/>
        <w:rPr>
          <w:rFonts w:ascii="Times New Roman" w:hAnsi="Times New Roman"/>
          <w:sz w:val="28"/>
          <w:szCs w:val="28"/>
        </w:rPr>
      </w:pPr>
    </w:p>
    <w:p w:rsidR="00EB2282" w:rsidRPr="008F158F" w:rsidRDefault="00EB2282" w:rsidP="00C15E18">
      <w:pPr>
        <w:ind w:firstLine="567"/>
        <w:jc w:val="both"/>
        <w:rPr>
          <w:rFonts w:ascii="Times New Roman" w:hAnsi="Times New Roman"/>
          <w:sz w:val="28"/>
          <w:szCs w:val="28"/>
        </w:rPr>
      </w:pPr>
    </w:p>
    <w:p w:rsidR="00EB2282" w:rsidRDefault="00EB2282" w:rsidP="00C15E18">
      <w:pPr>
        <w:ind w:firstLine="567"/>
        <w:jc w:val="both"/>
        <w:rPr>
          <w:rFonts w:ascii="Times New Roman" w:hAnsi="Times New Roman"/>
          <w:sz w:val="28"/>
          <w:szCs w:val="28"/>
        </w:rPr>
      </w:pPr>
    </w:p>
    <w:p w:rsidR="00EB2282" w:rsidRDefault="00EB2282" w:rsidP="00C15E18">
      <w:pPr>
        <w:ind w:firstLine="567"/>
        <w:jc w:val="both"/>
        <w:rPr>
          <w:rFonts w:ascii="Times New Roman" w:hAnsi="Times New Roman"/>
          <w:sz w:val="28"/>
          <w:szCs w:val="28"/>
        </w:rPr>
      </w:pPr>
    </w:p>
    <w:p w:rsidR="00EB2282" w:rsidRDefault="00EB2282" w:rsidP="00C15E18">
      <w:pPr>
        <w:ind w:firstLine="567"/>
        <w:jc w:val="both"/>
        <w:rPr>
          <w:rFonts w:ascii="Times New Roman" w:hAnsi="Times New Roman"/>
          <w:sz w:val="28"/>
          <w:szCs w:val="28"/>
        </w:rPr>
      </w:pPr>
    </w:p>
    <w:p w:rsidR="00EB2282" w:rsidRPr="008F158F" w:rsidRDefault="00EB2282" w:rsidP="00C15E18">
      <w:pPr>
        <w:ind w:firstLine="567"/>
        <w:jc w:val="both"/>
        <w:rPr>
          <w:rFonts w:ascii="Times New Roman" w:hAnsi="Times New Roman"/>
          <w:sz w:val="28"/>
          <w:szCs w:val="28"/>
        </w:rPr>
      </w:pPr>
    </w:p>
    <w:p w:rsidR="00EB2282" w:rsidRPr="00943B9D" w:rsidRDefault="00EB2282" w:rsidP="00C15E18">
      <w:pPr>
        <w:ind w:firstLine="567"/>
        <w:jc w:val="both"/>
        <w:rPr>
          <w:rFonts w:ascii="Times New Roman" w:hAnsi="Times New Roman"/>
        </w:rPr>
      </w:pPr>
    </w:p>
    <w:p w:rsidR="00EB2282" w:rsidRDefault="00EB2282" w:rsidP="00C15E18">
      <w:pPr>
        <w:ind w:firstLine="567"/>
        <w:jc w:val="both"/>
        <w:rPr>
          <w:rFonts w:ascii="Times New Roman" w:hAnsi="Times New Roman"/>
        </w:rPr>
      </w:pPr>
      <w:r>
        <w:rPr>
          <w:rFonts w:ascii="Times New Roman" w:hAnsi="Times New Roman"/>
        </w:rPr>
        <w:tab/>
      </w:r>
      <w:r w:rsidRPr="00943B9D">
        <w:rPr>
          <w:rFonts w:ascii="Times New Roman" w:hAnsi="Times New Roman"/>
        </w:rPr>
        <w:tab/>
      </w:r>
      <w:r w:rsidRPr="00943B9D">
        <w:rPr>
          <w:rFonts w:ascii="Times New Roman" w:hAnsi="Times New Roman"/>
        </w:rPr>
        <w:tab/>
      </w:r>
      <w:r w:rsidRPr="00943B9D">
        <w:rPr>
          <w:rFonts w:ascii="Times New Roman" w:hAnsi="Times New Roman"/>
        </w:rPr>
        <w:tab/>
      </w:r>
      <w:r w:rsidRPr="00943B9D">
        <w:rPr>
          <w:rFonts w:ascii="Times New Roman" w:hAnsi="Times New Roman"/>
        </w:rPr>
        <w:tab/>
      </w:r>
      <w:r w:rsidRPr="00943B9D">
        <w:rPr>
          <w:rFonts w:ascii="Times New Roman" w:hAnsi="Times New Roman"/>
        </w:rPr>
        <w:tab/>
      </w:r>
      <w:r>
        <w:rPr>
          <w:rFonts w:ascii="Times New Roman" w:hAnsi="Times New Roman"/>
        </w:rPr>
        <w:tab/>
      </w:r>
    </w:p>
    <w:p w:rsidR="00EB2282" w:rsidRDefault="00EB2282" w:rsidP="00C15E18">
      <w:pPr>
        <w:ind w:firstLine="567"/>
        <w:jc w:val="both"/>
        <w:rPr>
          <w:rFonts w:ascii="Times New Roman" w:hAnsi="Times New Roman"/>
        </w:rPr>
      </w:pPr>
    </w:p>
    <w:p w:rsidR="00EB2282" w:rsidRPr="00943B9D" w:rsidRDefault="00EB2282" w:rsidP="00C15E18">
      <w:pPr>
        <w:ind w:firstLine="567"/>
        <w:jc w:val="both"/>
        <w:rPr>
          <w:rFonts w:ascii="Times New Roman" w:hAnsi="Times New Roman"/>
          <w:sz w:val="24"/>
        </w:rPr>
      </w:pPr>
    </w:p>
    <w:p w:rsidR="00EB2282" w:rsidRDefault="00EB2282" w:rsidP="00C15E18">
      <w:pPr>
        <w:ind w:firstLine="567"/>
        <w:jc w:val="center"/>
        <w:rPr>
          <w:rFonts w:ascii="Times New Roman" w:hAnsi="Times New Roman"/>
          <w:sz w:val="28"/>
          <w:szCs w:val="28"/>
        </w:rPr>
      </w:pPr>
    </w:p>
    <w:p w:rsidR="00EB2282" w:rsidRPr="00943B9D" w:rsidRDefault="00EB2282" w:rsidP="00C15E18">
      <w:pPr>
        <w:ind w:firstLine="567"/>
        <w:jc w:val="center"/>
        <w:rPr>
          <w:rFonts w:ascii="Times New Roman" w:hAnsi="Times New Roman"/>
          <w:sz w:val="28"/>
          <w:szCs w:val="28"/>
        </w:rPr>
      </w:pPr>
      <w:r>
        <w:rPr>
          <w:rFonts w:ascii="Times New Roman" w:hAnsi="Times New Roman"/>
          <w:sz w:val="28"/>
          <w:szCs w:val="28"/>
        </w:rPr>
        <w:t>2021</w:t>
      </w:r>
      <w:r w:rsidRPr="00943B9D">
        <w:rPr>
          <w:rFonts w:ascii="Times New Roman" w:hAnsi="Times New Roman"/>
          <w:sz w:val="28"/>
          <w:szCs w:val="28"/>
        </w:rPr>
        <w:t xml:space="preserve"> рік</w:t>
      </w:r>
    </w:p>
    <w:p w:rsidR="00EB2282" w:rsidRPr="00A573CA" w:rsidRDefault="00EB2282" w:rsidP="00355BE0">
      <w:pPr>
        <w:pStyle w:val="11"/>
        <w:rPr>
          <w:lang w:val="ru-RU"/>
        </w:rPr>
      </w:pPr>
      <w:r w:rsidRPr="00A573CA">
        <w:rPr>
          <w:lang w:val="ru-RU"/>
        </w:rPr>
        <w:lastRenderedPageBreak/>
        <w:t>зМІСТ</w:t>
      </w:r>
    </w:p>
    <w:p w:rsidR="00EB2282" w:rsidRDefault="00EB2282" w:rsidP="00687C22">
      <w:pPr>
        <w:spacing w:after="0"/>
        <w:rPr>
          <w:rFonts w:ascii="Times New Roman" w:hAnsi="Times New Roman"/>
          <w:sz w:val="28"/>
          <w:szCs w:val="28"/>
        </w:rPr>
      </w:pPr>
      <w:r w:rsidRPr="00355BE0">
        <w:rPr>
          <w:rFonts w:ascii="Times New Roman" w:hAnsi="Times New Roman"/>
          <w:b/>
          <w:sz w:val="28"/>
          <w:szCs w:val="28"/>
        </w:rPr>
        <w:t>ВСТУП</w:t>
      </w:r>
      <w:r>
        <w:rPr>
          <w:rFonts w:ascii="Times New Roman" w:hAnsi="Times New Roman"/>
          <w:sz w:val="28"/>
          <w:szCs w:val="28"/>
        </w:rPr>
        <w:t>……………………………………………………………………………….4</w:t>
      </w:r>
    </w:p>
    <w:p w:rsidR="00EB2282" w:rsidRDefault="00EB2282" w:rsidP="00687C22">
      <w:pPr>
        <w:spacing w:after="0"/>
        <w:rPr>
          <w:rFonts w:ascii="Times New Roman" w:hAnsi="Times New Roman"/>
          <w:sz w:val="28"/>
          <w:szCs w:val="28"/>
        </w:rPr>
      </w:pPr>
      <w:r w:rsidRPr="00355BE0">
        <w:rPr>
          <w:rFonts w:ascii="Times New Roman" w:hAnsi="Times New Roman"/>
          <w:b/>
          <w:sz w:val="28"/>
          <w:szCs w:val="28"/>
        </w:rPr>
        <w:t>1.МЕТОДОЛОГІЯ ТА ОПИС ПРОЦЕСУ РОБОТИ</w:t>
      </w:r>
      <w:r>
        <w:rPr>
          <w:rFonts w:ascii="Times New Roman" w:hAnsi="Times New Roman"/>
          <w:sz w:val="28"/>
          <w:szCs w:val="28"/>
        </w:rPr>
        <w:t xml:space="preserve">…………………………..4 </w:t>
      </w:r>
    </w:p>
    <w:p w:rsidR="00EB2282" w:rsidRDefault="00EB2282" w:rsidP="00687C22">
      <w:pPr>
        <w:spacing w:after="0"/>
        <w:rPr>
          <w:rFonts w:ascii="Times New Roman" w:hAnsi="Times New Roman"/>
          <w:sz w:val="28"/>
          <w:szCs w:val="28"/>
        </w:rPr>
      </w:pPr>
      <w:r w:rsidRPr="00355BE0">
        <w:rPr>
          <w:rFonts w:ascii="Times New Roman" w:hAnsi="Times New Roman"/>
          <w:b/>
          <w:sz w:val="28"/>
          <w:szCs w:val="28"/>
        </w:rPr>
        <w:t xml:space="preserve">2. </w:t>
      </w:r>
      <w:r>
        <w:rPr>
          <w:rFonts w:ascii="Times New Roman" w:hAnsi="Times New Roman"/>
          <w:b/>
          <w:sz w:val="28"/>
          <w:szCs w:val="28"/>
        </w:rPr>
        <w:t>КОРОТКА ХАРАКТЕРИСТИКА ГРОМАДИ</w:t>
      </w:r>
      <w:r>
        <w:rPr>
          <w:rFonts w:ascii="Times New Roman" w:hAnsi="Times New Roman"/>
          <w:sz w:val="28"/>
          <w:szCs w:val="28"/>
        </w:rPr>
        <w:t>……………………………….7</w:t>
      </w:r>
    </w:p>
    <w:p w:rsidR="00EB2282" w:rsidRDefault="00EB2282" w:rsidP="00687C22">
      <w:pPr>
        <w:spacing w:after="0"/>
        <w:rPr>
          <w:rFonts w:ascii="Times New Roman" w:hAnsi="Times New Roman"/>
          <w:sz w:val="28"/>
          <w:szCs w:val="28"/>
        </w:rPr>
      </w:pPr>
      <w:r w:rsidRPr="00355BE0">
        <w:rPr>
          <w:rFonts w:ascii="Times New Roman" w:hAnsi="Times New Roman"/>
          <w:b/>
          <w:sz w:val="28"/>
          <w:szCs w:val="28"/>
        </w:rPr>
        <w:t>3. ГОЛОВНІ ЧИННИКИ СТРАТЕГІЧНОГО ВИБОРУ</w:t>
      </w:r>
      <w:r>
        <w:rPr>
          <w:rFonts w:ascii="Times New Roman" w:hAnsi="Times New Roman"/>
          <w:sz w:val="28"/>
          <w:szCs w:val="28"/>
        </w:rPr>
        <w:t>………………………9</w:t>
      </w:r>
    </w:p>
    <w:p w:rsidR="00EB2282" w:rsidRDefault="00EB2282" w:rsidP="00687C22">
      <w:pPr>
        <w:spacing w:after="0"/>
        <w:rPr>
          <w:rFonts w:ascii="Times New Roman" w:hAnsi="Times New Roman"/>
          <w:sz w:val="28"/>
          <w:szCs w:val="28"/>
        </w:rPr>
      </w:pPr>
      <w:r>
        <w:rPr>
          <w:rFonts w:ascii="Times New Roman" w:hAnsi="Times New Roman"/>
          <w:sz w:val="28"/>
          <w:szCs w:val="28"/>
        </w:rPr>
        <w:t>3.1. Стратегічне бачення розвитку Малинської міської територіальної громади 3.</w:t>
      </w:r>
      <w:r w:rsidRPr="004C7E2B">
        <w:rPr>
          <w:rFonts w:ascii="Times New Roman" w:hAnsi="Times New Roman"/>
          <w:sz w:val="28"/>
          <w:szCs w:val="28"/>
        </w:rPr>
        <w:t>2</w:t>
      </w:r>
      <w:r>
        <w:rPr>
          <w:rFonts w:ascii="Times New Roman" w:hAnsi="Times New Roman"/>
          <w:sz w:val="28"/>
          <w:szCs w:val="28"/>
        </w:rPr>
        <w:t xml:space="preserve">. </w:t>
      </w:r>
      <w:r>
        <w:rPr>
          <w:rFonts w:ascii="Times New Roman" w:hAnsi="Times New Roman"/>
          <w:sz w:val="28"/>
          <w:szCs w:val="28"/>
          <w:lang w:val="pl-PL"/>
        </w:rPr>
        <w:t>SWOT</w:t>
      </w:r>
      <w:r w:rsidRPr="00687C22">
        <w:rPr>
          <w:rFonts w:ascii="Times New Roman" w:hAnsi="Times New Roman"/>
          <w:sz w:val="28"/>
          <w:szCs w:val="28"/>
        </w:rPr>
        <w:t>-</w:t>
      </w:r>
      <w:r>
        <w:rPr>
          <w:rFonts w:ascii="Times New Roman" w:hAnsi="Times New Roman"/>
          <w:sz w:val="28"/>
          <w:szCs w:val="28"/>
        </w:rPr>
        <w:t>аналіз Малинської міської територіальної громади………………….9</w:t>
      </w:r>
    </w:p>
    <w:p w:rsidR="00EB2282" w:rsidRDefault="00EB2282" w:rsidP="00687C22">
      <w:pPr>
        <w:spacing w:after="0"/>
        <w:rPr>
          <w:rFonts w:ascii="Times New Roman" w:hAnsi="Times New Roman"/>
          <w:sz w:val="28"/>
          <w:szCs w:val="28"/>
        </w:rPr>
      </w:pPr>
      <w:r>
        <w:rPr>
          <w:rFonts w:ascii="Times New Roman" w:hAnsi="Times New Roman"/>
          <w:sz w:val="28"/>
          <w:szCs w:val="28"/>
        </w:rPr>
        <w:t>3.</w:t>
      </w:r>
      <w:r w:rsidRPr="00AF7FCD">
        <w:rPr>
          <w:rFonts w:ascii="Times New Roman" w:hAnsi="Times New Roman"/>
          <w:sz w:val="28"/>
          <w:szCs w:val="28"/>
        </w:rPr>
        <w:t>3</w:t>
      </w:r>
      <w:r>
        <w:rPr>
          <w:rFonts w:ascii="Times New Roman" w:hAnsi="Times New Roman"/>
          <w:sz w:val="28"/>
          <w:szCs w:val="28"/>
        </w:rPr>
        <w:t xml:space="preserve">. </w:t>
      </w:r>
      <w:r w:rsidRPr="001E6B92">
        <w:rPr>
          <w:rFonts w:ascii="Times New Roman" w:hAnsi="Times New Roman"/>
          <w:sz w:val="28"/>
          <w:szCs w:val="28"/>
        </w:rPr>
        <w:t>SWOT-</w:t>
      </w:r>
      <w:r>
        <w:rPr>
          <w:rFonts w:ascii="Times New Roman" w:hAnsi="Times New Roman"/>
          <w:sz w:val="28"/>
          <w:szCs w:val="28"/>
        </w:rPr>
        <w:t>матриця Малинської міської територіальної громади.......................10</w:t>
      </w:r>
    </w:p>
    <w:p w:rsidR="00EB2282" w:rsidRPr="00F01961" w:rsidRDefault="00EB2282" w:rsidP="00F01961">
      <w:pPr>
        <w:spacing w:after="0"/>
        <w:rPr>
          <w:rFonts w:ascii="Times New Roman" w:hAnsi="Times New Roman"/>
          <w:sz w:val="28"/>
          <w:szCs w:val="28"/>
        </w:rPr>
      </w:pPr>
      <w:r w:rsidRPr="00F01961">
        <w:rPr>
          <w:rFonts w:ascii="Times New Roman" w:hAnsi="Times New Roman"/>
          <w:sz w:val="28"/>
          <w:szCs w:val="28"/>
        </w:rPr>
        <w:t>3.4. Порівняльні переваги, виклики і ризики Малинської міської територіальної громади</w:t>
      </w:r>
      <w:r>
        <w:rPr>
          <w:rFonts w:ascii="Times New Roman" w:hAnsi="Times New Roman"/>
          <w:sz w:val="28"/>
          <w:szCs w:val="28"/>
        </w:rPr>
        <w:t>……………………………………………………………………………...14</w:t>
      </w:r>
    </w:p>
    <w:p w:rsidR="00EB2282" w:rsidRPr="009C1678" w:rsidRDefault="00EB2282" w:rsidP="00687C22">
      <w:pPr>
        <w:spacing w:after="0"/>
        <w:rPr>
          <w:rFonts w:ascii="Times New Roman" w:hAnsi="Times New Roman"/>
          <w:sz w:val="28"/>
          <w:szCs w:val="28"/>
          <w:lang w:val="ru-RU"/>
        </w:rPr>
      </w:pPr>
      <w:r w:rsidRPr="00355BE0">
        <w:rPr>
          <w:rFonts w:ascii="Times New Roman" w:hAnsi="Times New Roman"/>
          <w:b/>
          <w:sz w:val="28"/>
          <w:szCs w:val="28"/>
        </w:rPr>
        <w:t>4. СТРАТЕГІЧНІ, ОПЕРАЦІЙНІ ЦІЛІ ТА ЗАВДАННЯ</w:t>
      </w:r>
      <w:r>
        <w:rPr>
          <w:rFonts w:ascii="Times New Roman" w:hAnsi="Times New Roman"/>
          <w:sz w:val="28"/>
          <w:szCs w:val="28"/>
        </w:rPr>
        <w:t>……………</w:t>
      </w:r>
      <w:r w:rsidRPr="00067C64">
        <w:rPr>
          <w:rFonts w:ascii="Times New Roman" w:hAnsi="Times New Roman"/>
          <w:sz w:val="28"/>
          <w:szCs w:val="28"/>
          <w:lang w:val="ru-RU"/>
        </w:rPr>
        <w:t>.......</w:t>
      </w:r>
      <w:r>
        <w:rPr>
          <w:rFonts w:ascii="Times New Roman" w:hAnsi="Times New Roman"/>
          <w:sz w:val="28"/>
          <w:szCs w:val="28"/>
        </w:rPr>
        <w:t>….1</w:t>
      </w:r>
      <w:r w:rsidRPr="009C1678">
        <w:rPr>
          <w:rFonts w:ascii="Times New Roman" w:hAnsi="Times New Roman"/>
          <w:sz w:val="28"/>
          <w:szCs w:val="28"/>
          <w:lang w:val="ru-RU"/>
        </w:rPr>
        <w:t>9</w:t>
      </w:r>
    </w:p>
    <w:p w:rsidR="00EB2282" w:rsidRPr="00067C64" w:rsidRDefault="00EB2282" w:rsidP="004015C1">
      <w:pPr>
        <w:spacing w:after="0"/>
        <w:rPr>
          <w:rFonts w:ascii="Times New Roman" w:hAnsi="Times New Roman"/>
          <w:b/>
          <w:sz w:val="28"/>
          <w:szCs w:val="28"/>
          <w:lang w:val="ru-RU"/>
        </w:rPr>
      </w:pPr>
      <w:r w:rsidRPr="00355BE0">
        <w:rPr>
          <w:rFonts w:ascii="Times New Roman" w:hAnsi="Times New Roman"/>
          <w:b/>
          <w:sz w:val="28"/>
          <w:szCs w:val="28"/>
        </w:rPr>
        <w:t>4.1. Стратегічна ціль 1</w:t>
      </w:r>
      <w:r>
        <w:rPr>
          <w:rFonts w:ascii="Times New Roman" w:hAnsi="Times New Roman"/>
          <w:b/>
          <w:sz w:val="28"/>
          <w:szCs w:val="28"/>
        </w:rPr>
        <w:t xml:space="preserve">. </w:t>
      </w:r>
      <w:r w:rsidRPr="00067C64">
        <w:rPr>
          <w:rFonts w:ascii="Times New Roman" w:hAnsi="Times New Roman"/>
          <w:b/>
          <w:sz w:val="28"/>
          <w:szCs w:val="28"/>
        </w:rPr>
        <w:t>Сучасна інфраструктура в громаді, дружня до довкілля та  комфортна для проживання мешканців</w:t>
      </w:r>
      <w:r w:rsidRPr="00067C64">
        <w:rPr>
          <w:rFonts w:ascii="Times New Roman" w:hAnsi="Times New Roman"/>
          <w:sz w:val="28"/>
          <w:szCs w:val="28"/>
        </w:rPr>
        <w:t xml:space="preserve"> </w:t>
      </w:r>
      <w:r>
        <w:rPr>
          <w:rFonts w:ascii="Times New Roman" w:hAnsi="Times New Roman"/>
          <w:sz w:val="28"/>
          <w:szCs w:val="28"/>
          <w:lang w:val="ru-RU"/>
        </w:rPr>
        <w:t>……………</w:t>
      </w:r>
      <w:r w:rsidRPr="00067C64">
        <w:rPr>
          <w:rFonts w:ascii="Times New Roman" w:hAnsi="Times New Roman"/>
          <w:sz w:val="28"/>
          <w:szCs w:val="28"/>
          <w:lang w:val="ru-RU"/>
        </w:rPr>
        <w:t>..............</w:t>
      </w:r>
      <w:r>
        <w:rPr>
          <w:rFonts w:ascii="Times New Roman" w:hAnsi="Times New Roman"/>
          <w:sz w:val="28"/>
          <w:szCs w:val="28"/>
          <w:lang w:val="ru-RU"/>
        </w:rPr>
        <w:t>...19</w:t>
      </w:r>
    </w:p>
    <w:p w:rsidR="00EB2282" w:rsidRPr="009C1678" w:rsidRDefault="00EB2282" w:rsidP="004015C1">
      <w:pPr>
        <w:spacing w:after="0"/>
        <w:rPr>
          <w:rFonts w:ascii="Times New Roman" w:hAnsi="Times New Roman"/>
          <w:sz w:val="28"/>
          <w:szCs w:val="28"/>
          <w:lang w:val="ru-RU"/>
        </w:rPr>
      </w:pPr>
      <w:r w:rsidRPr="0061765A">
        <w:rPr>
          <w:rFonts w:ascii="Times New Roman" w:hAnsi="Times New Roman"/>
          <w:sz w:val="28"/>
          <w:szCs w:val="28"/>
        </w:rPr>
        <w:t>Операційна ціль 1.1</w:t>
      </w:r>
      <w:r w:rsidRPr="00067C64">
        <w:rPr>
          <w:rFonts w:ascii="Times New Roman" w:hAnsi="Times New Roman"/>
          <w:sz w:val="28"/>
          <w:szCs w:val="28"/>
        </w:rPr>
        <w:t xml:space="preserve"> Належний рівень надання комунальних та адміністративних послуг</w:t>
      </w:r>
      <w:r>
        <w:rPr>
          <w:rFonts w:ascii="Times New Roman" w:hAnsi="Times New Roman"/>
          <w:sz w:val="28"/>
          <w:szCs w:val="28"/>
        </w:rPr>
        <w:t>…</w:t>
      </w:r>
      <w:r w:rsidRPr="00A612F0">
        <w:rPr>
          <w:rFonts w:ascii="Times New Roman" w:hAnsi="Times New Roman"/>
          <w:sz w:val="28"/>
          <w:szCs w:val="28"/>
          <w:lang w:val="ru-RU"/>
        </w:rPr>
        <w:t>.............................</w:t>
      </w:r>
      <w:r w:rsidRPr="00067C64">
        <w:rPr>
          <w:rFonts w:ascii="Times New Roman" w:hAnsi="Times New Roman"/>
          <w:sz w:val="28"/>
          <w:szCs w:val="28"/>
        </w:rPr>
        <w:t>…………………………………</w:t>
      </w:r>
      <w:r>
        <w:rPr>
          <w:rFonts w:ascii="Times New Roman" w:hAnsi="Times New Roman"/>
          <w:sz w:val="28"/>
          <w:szCs w:val="28"/>
        </w:rPr>
        <w:t>…..1</w:t>
      </w:r>
      <w:r w:rsidRPr="009C1678">
        <w:rPr>
          <w:rFonts w:ascii="Times New Roman" w:hAnsi="Times New Roman"/>
          <w:sz w:val="28"/>
          <w:szCs w:val="28"/>
          <w:lang w:val="ru-RU"/>
        </w:rPr>
        <w:t>9</w:t>
      </w:r>
    </w:p>
    <w:p w:rsidR="00EB2282" w:rsidRPr="00067C64" w:rsidRDefault="00EB2282" w:rsidP="004015C1">
      <w:pPr>
        <w:spacing w:after="0"/>
        <w:rPr>
          <w:rFonts w:ascii="Times New Roman" w:hAnsi="Times New Roman"/>
          <w:sz w:val="28"/>
          <w:szCs w:val="28"/>
        </w:rPr>
      </w:pPr>
      <w:r w:rsidRPr="00067C64">
        <w:rPr>
          <w:rFonts w:ascii="Times New Roman" w:hAnsi="Times New Roman"/>
          <w:sz w:val="28"/>
          <w:szCs w:val="28"/>
        </w:rPr>
        <w:t>Операційна ціль 1.2. Якісна транспортна та дорожня інфраструктура………</w:t>
      </w:r>
      <w:r>
        <w:rPr>
          <w:rFonts w:ascii="Times New Roman" w:hAnsi="Times New Roman"/>
          <w:sz w:val="28"/>
          <w:szCs w:val="28"/>
        </w:rPr>
        <w:t>…20</w:t>
      </w:r>
    </w:p>
    <w:p w:rsidR="00EB2282" w:rsidRPr="00067C64" w:rsidRDefault="00EB2282" w:rsidP="004015C1">
      <w:pPr>
        <w:spacing w:after="0"/>
        <w:rPr>
          <w:rFonts w:ascii="Times New Roman" w:hAnsi="Times New Roman"/>
          <w:sz w:val="28"/>
          <w:szCs w:val="28"/>
        </w:rPr>
      </w:pPr>
      <w:r w:rsidRPr="00067C64">
        <w:rPr>
          <w:rFonts w:ascii="Times New Roman" w:hAnsi="Times New Roman"/>
          <w:sz w:val="28"/>
          <w:szCs w:val="28"/>
        </w:rPr>
        <w:t>Операційна ціль 1.3. Безпечне середовище для мешканців громади …………</w:t>
      </w:r>
      <w:r>
        <w:rPr>
          <w:rFonts w:ascii="Times New Roman" w:hAnsi="Times New Roman"/>
          <w:sz w:val="28"/>
          <w:szCs w:val="28"/>
        </w:rPr>
        <w:t>..20</w:t>
      </w:r>
    </w:p>
    <w:p w:rsidR="00EB2282" w:rsidRPr="00067C64" w:rsidRDefault="00EB2282" w:rsidP="004015C1">
      <w:pPr>
        <w:spacing w:after="0"/>
        <w:rPr>
          <w:rFonts w:ascii="Times New Roman" w:hAnsi="Times New Roman"/>
          <w:sz w:val="28"/>
          <w:szCs w:val="28"/>
        </w:rPr>
      </w:pPr>
      <w:r w:rsidRPr="00067C64">
        <w:rPr>
          <w:rFonts w:ascii="Times New Roman" w:hAnsi="Times New Roman"/>
          <w:sz w:val="28"/>
          <w:szCs w:val="28"/>
        </w:rPr>
        <w:t>Операційна ціль 1.4. Дружнє до довкілля середовище життєдіяльності……</w:t>
      </w:r>
      <w:r>
        <w:rPr>
          <w:rFonts w:ascii="Times New Roman" w:hAnsi="Times New Roman"/>
          <w:sz w:val="28"/>
          <w:szCs w:val="28"/>
        </w:rPr>
        <w:t>.</w:t>
      </w:r>
      <w:r w:rsidRPr="00067C64">
        <w:rPr>
          <w:rFonts w:ascii="Times New Roman" w:hAnsi="Times New Roman"/>
          <w:sz w:val="28"/>
          <w:szCs w:val="28"/>
        </w:rPr>
        <w:t>…</w:t>
      </w:r>
      <w:r>
        <w:rPr>
          <w:rFonts w:ascii="Times New Roman" w:hAnsi="Times New Roman"/>
          <w:sz w:val="28"/>
          <w:szCs w:val="28"/>
        </w:rPr>
        <w:t>21</w:t>
      </w:r>
    </w:p>
    <w:p w:rsidR="00EB2282" w:rsidRPr="00877C2F" w:rsidRDefault="00EB2282" w:rsidP="004015C1">
      <w:pPr>
        <w:spacing w:after="0"/>
        <w:rPr>
          <w:rFonts w:ascii="Times New Roman" w:hAnsi="Times New Roman"/>
          <w:b/>
          <w:sz w:val="28"/>
          <w:szCs w:val="28"/>
        </w:rPr>
      </w:pPr>
      <w:r w:rsidRPr="00067C64">
        <w:rPr>
          <w:rFonts w:ascii="Times New Roman" w:hAnsi="Times New Roman"/>
          <w:b/>
          <w:sz w:val="28"/>
          <w:szCs w:val="28"/>
        </w:rPr>
        <w:t>4.2. Стратегічна ціль 2.</w:t>
      </w:r>
      <w:r w:rsidRPr="00A612F0">
        <w:rPr>
          <w:rFonts w:ascii="Times New Roman" w:hAnsi="Times New Roman"/>
          <w:b/>
          <w:color w:val="000000"/>
          <w:sz w:val="28"/>
          <w:szCs w:val="28"/>
          <w:lang w:eastAsia="ru-RU"/>
        </w:rPr>
        <w:t xml:space="preserve"> Підвищення якості життя мешканців громади</w:t>
      </w:r>
      <w:r w:rsidRPr="00A612F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.....21</w:t>
      </w:r>
    </w:p>
    <w:p w:rsidR="00EB2282" w:rsidRPr="00A612F0" w:rsidRDefault="00EB2282" w:rsidP="004015C1">
      <w:pPr>
        <w:spacing w:after="0"/>
        <w:rPr>
          <w:rFonts w:ascii="Times New Roman" w:hAnsi="Times New Roman"/>
          <w:sz w:val="28"/>
          <w:szCs w:val="28"/>
          <w:lang w:val="ru-RU"/>
        </w:rPr>
      </w:pPr>
      <w:r w:rsidRPr="00067C64">
        <w:rPr>
          <w:rFonts w:ascii="Times New Roman" w:hAnsi="Times New Roman"/>
          <w:sz w:val="28"/>
          <w:szCs w:val="28"/>
        </w:rPr>
        <w:t>Операційна ціль 2.1. Підвищення якості послуг у сфері освіти та спорту</w:t>
      </w:r>
      <w:r w:rsidRPr="00A612F0">
        <w:rPr>
          <w:rFonts w:ascii="Times New Roman" w:hAnsi="Times New Roman"/>
          <w:sz w:val="28"/>
          <w:szCs w:val="28"/>
          <w:lang w:val="ru-RU"/>
        </w:rPr>
        <w:t>.......</w:t>
      </w:r>
      <w:r>
        <w:rPr>
          <w:rFonts w:ascii="Times New Roman" w:hAnsi="Times New Roman"/>
          <w:sz w:val="28"/>
          <w:szCs w:val="28"/>
          <w:lang w:val="ru-RU"/>
        </w:rPr>
        <w:t>.</w:t>
      </w:r>
      <w:r w:rsidRPr="00A612F0">
        <w:rPr>
          <w:rFonts w:ascii="Times New Roman" w:hAnsi="Times New Roman"/>
          <w:sz w:val="28"/>
          <w:szCs w:val="28"/>
          <w:lang w:val="ru-RU"/>
        </w:rPr>
        <w:t>..</w:t>
      </w:r>
      <w:r>
        <w:rPr>
          <w:rFonts w:ascii="Times New Roman" w:hAnsi="Times New Roman"/>
          <w:sz w:val="28"/>
          <w:szCs w:val="28"/>
          <w:lang w:val="ru-RU"/>
        </w:rPr>
        <w:t>21</w:t>
      </w:r>
    </w:p>
    <w:p w:rsidR="00EB2282" w:rsidRPr="00A612F0" w:rsidRDefault="00EB2282" w:rsidP="004015C1">
      <w:pPr>
        <w:spacing w:after="0"/>
        <w:rPr>
          <w:rFonts w:ascii="Times New Roman" w:hAnsi="Times New Roman"/>
          <w:sz w:val="28"/>
          <w:szCs w:val="28"/>
          <w:lang w:val="ru-RU"/>
        </w:rPr>
      </w:pPr>
      <w:r w:rsidRPr="00067C64">
        <w:rPr>
          <w:rFonts w:ascii="Times New Roman" w:hAnsi="Times New Roman"/>
          <w:sz w:val="28"/>
          <w:szCs w:val="28"/>
        </w:rPr>
        <w:t>Операційна ціль 2.2. Підвищення якості послуг у сфері культури, туризму та рекреації</w:t>
      </w:r>
      <w:r w:rsidRPr="00A612F0">
        <w:rPr>
          <w:rFonts w:ascii="Times New Roman" w:hAnsi="Times New Roman"/>
          <w:sz w:val="28"/>
          <w:szCs w:val="28"/>
          <w:lang w:val="ru-RU"/>
        </w:rPr>
        <w:t>..............................................................................................................</w:t>
      </w:r>
      <w:r>
        <w:rPr>
          <w:rFonts w:ascii="Times New Roman" w:hAnsi="Times New Roman"/>
          <w:sz w:val="28"/>
          <w:szCs w:val="28"/>
          <w:lang w:val="ru-RU"/>
        </w:rPr>
        <w:t>...</w:t>
      </w:r>
      <w:r w:rsidRPr="00A612F0">
        <w:rPr>
          <w:rFonts w:ascii="Times New Roman" w:hAnsi="Times New Roman"/>
          <w:sz w:val="28"/>
          <w:szCs w:val="28"/>
          <w:lang w:val="ru-RU"/>
        </w:rPr>
        <w:t>.....</w:t>
      </w:r>
      <w:r>
        <w:rPr>
          <w:rFonts w:ascii="Times New Roman" w:hAnsi="Times New Roman"/>
          <w:sz w:val="28"/>
          <w:szCs w:val="28"/>
          <w:lang w:val="ru-RU"/>
        </w:rPr>
        <w:t>22</w:t>
      </w:r>
    </w:p>
    <w:p w:rsidR="00EB2282" w:rsidRPr="00A612F0" w:rsidRDefault="00EB2282" w:rsidP="004015C1">
      <w:pPr>
        <w:spacing w:after="0"/>
        <w:rPr>
          <w:rFonts w:ascii="Times New Roman" w:hAnsi="Times New Roman"/>
          <w:sz w:val="28"/>
          <w:szCs w:val="28"/>
          <w:lang w:val="ru-RU"/>
        </w:rPr>
      </w:pPr>
      <w:r w:rsidRPr="00067C64">
        <w:rPr>
          <w:rFonts w:ascii="Times New Roman" w:hAnsi="Times New Roman"/>
          <w:sz w:val="28"/>
          <w:szCs w:val="28"/>
        </w:rPr>
        <w:t>Операційна ціль 2.3. Підвищення якості послуг у сфері охорони здоров’я та соціальної сфери</w:t>
      </w:r>
      <w:r w:rsidRPr="00A612F0">
        <w:rPr>
          <w:rFonts w:ascii="Times New Roman" w:hAnsi="Times New Roman"/>
          <w:sz w:val="28"/>
          <w:szCs w:val="28"/>
          <w:lang w:val="ru-RU"/>
        </w:rPr>
        <w:t>.............................................................................................</w:t>
      </w:r>
      <w:r>
        <w:rPr>
          <w:rFonts w:ascii="Times New Roman" w:hAnsi="Times New Roman"/>
          <w:sz w:val="28"/>
          <w:szCs w:val="28"/>
          <w:lang w:val="ru-RU"/>
        </w:rPr>
        <w:t>..</w:t>
      </w:r>
      <w:r w:rsidRPr="00A612F0">
        <w:rPr>
          <w:rFonts w:ascii="Times New Roman" w:hAnsi="Times New Roman"/>
          <w:sz w:val="28"/>
          <w:szCs w:val="28"/>
          <w:lang w:val="ru-RU"/>
        </w:rPr>
        <w:t>...</w:t>
      </w:r>
      <w:r>
        <w:rPr>
          <w:rFonts w:ascii="Times New Roman" w:hAnsi="Times New Roman"/>
          <w:sz w:val="28"/>
          <w:szCs w:val="28"/>
          <w:lang w:val="ru-RU"/>
        </w:rPr>
        <w:t>..</w:t>
      </w:r>
      <w:r w:rsidRPr="00A612F0">
        <w:rPr>
          <w:rFonts w:ascii="Times New Roman" w:hAnsi="Times New Roman"/>
          <w:sz w:val="28"/>
          <w:szCs w:val="28"/>
          <w:lang w:val="ru-RU"/>
        </w:rPr>
        <w:t>....</w:t>
      </w:r>
      <w:r>
        <w:rPr>
          <w:rFonts w:ascii="Times New Roman" w:hAnsi="Times New Roman"/>
          <w:sz w:val="28"/>
          <w:szCs w:val="28"/>
          <w:lang w:val="ru-RU"/>
        </w:rPr>
        <w:t>22</w:t>
      </w:r>
    </w:p>
    <w:p w:rsidR="00EB2282" w:rsidRPr="00067C64" w:rsidRDefault="00EB2282" w:rsidP="004015C1">
      <w:pPr>
        <w:spacing w:after="0"/>
        <w:rPr>
          <w:rFonts w:ascii="Times New Roman" w:hAnsi="Times New Roman"/>
          <w:sz w:val="28"/>
          <w:szCs w:val="28"/>
          <w:lang w:val="ru-RU"/>
        </w:rPr>
      </w:pPr>
      <w:r w:rsidRPr="00067C64">
        <w:rPr>
          <w:rFonts w:ascii="Times New Roman" w:hAnsi="Times New Roman"/>
          <w:b/>
          <w:sz w:val="28"/>
          <w:szCs w:val="28"/>
        </w:rPr>
        <w:t>4.3. Стратегічна ціль 3.</w:t>
      </w:r>
      <w:r w:rsidRPr="00067C64">
        <w:rPr>
          <w:rFonts w:ascii="Times New Roman" w:hAnsi="Times New Roman"/>
          <w:color w:val="000000"/>
          <w:sz w:val="28"/>
          <w:szCs w:val="28"/>
          <w:lang w:eastAsia="ru-RU"/>
        </w:rPr>
        <w:t xml:space="preserve"> </w:t>
      </w:r>
      <w:r w:rsidRPr="00A612F0">
        <w:rPr>
          <w:rFonts w:ascii="Times New Roman" w:hAnsi="Times New Roman"/>
          <w:b/>
          <w:color w:val="000000"/>
          <w:sz w:val="28"/>
          <w:szCs w:val="28"/>
          <w:lang w:eastAsia="ru-RU"/>
        </w:rPr>
        <w:t>Сприятливі умови для започаткування та розвитку підприємницької діяльності в громаді</w:t>
      </w:r>
      <w:r w:rsidRPr="00A612F0">
        <w:rPr>
          <w:rFonts w:ascii="Times New Roman" w:hAnsi="Times New Roman"/>
          <w:color w:val="000000"/>
          <w:sz w:val="28"/>
          <w:szCs w:val="28"/>
          <w:lang w:val="ru-RU" w:eastAsia="ru-RU"/>
        </w:rPr>
        <w:t>.............................................................</w:t>
      </w:r>
      <w:r>
        <w:rPr>
          <w:rFonts w:ascii="Times New Roman" w:hAnsi="Times New Roman"/>
          <w:color w:val="000000"/>
          <w:sz w:val="28"/>
          <w:szCs w:val="28"/>
          <w:lang w:val="ru-RU" w:eastAsia="ru-RU"/>
        </w:rPr>
        <w:t>...</w:t>
      </w:r>
      <w:r>
        <w:rPr>
          <w:rFonts w:ascii="Times New Roman" w:hAnsi="Times New Roman"/>
          <w:sz w:val="28"/>
          <w:szCs w:val="28"/>
          <w:lang w:val="ru-RU"/>
        </w:rPr>
        <w:t>22</w:t>
      </w:r>
    </w:p>
    <w:p w:rsidR="00EB2282" w:rsidRPr="00A612F0" w:rsidRDefault="00EB2282" w:rsidP="004015C1">
      <w:pPr>
        <w:spacing w:after="0"/>
        <w:rPr>
          <w:rFonts w:ascii="Times New Roman" w:hAnsi="Times New Roman"/>
          <w:sz w:val="28"/>
          <w:szCs w:val="28"/>
          <w:lang w:val="ru-RU"/>
        </w:rPr>
      </w:pPr>
      <w:r w:rsidRPr="00067C64">
        <w:rPr>
          <w:rFonts w:ascii="Times New Roman" w:hAnsi="Times New Roman"/>
          <w:sz w:val="28"/>
          <w:szCs w:val="28"/>
        </w:rPr>
        <w:t>Операційна ціль 3.1. Дієві механізми для розвитку бізнес- спроможностей мешканців громади</w:t>
      </w:r>
      <w:r w:rsidRPr="00A612F0">
        <w:rPr>
          <w:rFonts w:ascii="Times New Roman" w:hAnsi="Times New Roman"/>
          <w:sz w:val="28"/>
          <w:szCs w:val="28"/>
          <w:lang w:val="ru-RU"/>
        </w:rPr>
        <w:t>.............................................................................................</w:t>
      </w:r>
      <w:r>
        <w:rPr>
          <w:rFonts w:ascii="Times New Roman" w:hAnsi="Times New Roman"/>
          <w:sz w:val="28"/>
          <w:szCs w:val="28"/>
          <w:lang w:val="ru-RU"/>
        </w:rPr>
        <w:t>...</w:t>
      </w:r>
      <w:r w:rsidRPr="00A612F0">
        <w:rPr>
          <w:rFonts w:ascii="Times New Roman" w:hAnsi="Times New Roman"/>
          <w:sz w:val="28"/>
          <w:szCs w:val="28"/>
          <w:lang w:val="ru-RU"/>
        </w:rPr>
        <w:t>....</w:t>
      </w:r>
      <w:r>
        <w:rPr>
          <w:rFonts w:ascii="Times New Roman" w:hAnsi="Times New Roman"/>
          <w:sz w:val="28"/>
          <w:szCs w:val="28"/>
          <w:lang w:val="ru-RU"/>
        </w:rPr>
        <w:t>22</w:t>
      </w:r>
    </w:p>
    <w:p w:rsidR="00EB2282" w:rsidRPr="00067C64" w:rsidRDefault="00EB2282" w:rsidP="00687C22">
      <w:pPr>
        <w:spacing w:after="0"/>
        <w:rPr>
          <w:rFonts w:ascii="Times New Roman" w:hAnsi="Times New Roman"/>
          <w:sz w:val="28"/>
          <w:szCs w:val="28"/>
        </w:rPr>
      </w:pPr>
      <w:r w:rsidRPr="00067C64">
        <w:rPr>
          <w:rFonts w:ascii="Times New Roman" w:hAnsi="Times New Roman"/>
          <w:sz w:val="28"/>
          <w:szCs w:val="28"/>
        </w:rPr>
        <w:t>Операційна ціль 3.2. Ефективне бізнес-середовище в громаді</w:t>
      </w:r>
      <w:r w:rsidRPr="00A612F0">
        <w:rPr>
          <w:rFonts w:ascii="Times New Roman" w:hAnsi="Times New Roman"/>
          <w:sz w:val="28"/>
          <w:szCs w:val="28"/>
          <w:lang w:val="ru-RU"/>
        </w:rPr>
        <w:t>......................</w:t>
      </w:r>
      <w:r>
        <w:rPr>
          <w:rFonts w:ascii="Times New Roman" w:hAnsi="Times New Roman"/>
          <w:sz w:val="28"/>
          <w:szCs w:val="28"/>
          <w:lang w:val="ru-RU"/>
        </w:rPr>
        <w:t>..</w:t>
      </w:r>
      <w:r w:rsidRPr="00A612F0">
        <w:rPr>
          <w:rFonts w:ascii="Times New Roman" w:hAnsi="Times New Roman"/>
          <w:sz w:val="28"/>
          <w:szCs w:val="28"/>
          <w:lang w:val="ru-RU"/>
        </w:rPr>
        <w:t>.....</w:t>
      </w:r>
      <w:r>
        <w:rPr>
          <w:rFonts w:ascii="Times New Roman" w:hAnsi="Times New Roman"/>
          <w:sz w:val="28"/>
          <w:szCs w:val="28"/>
          <w:lang w:val="ru-RU"/>
        </w:rPr>
        <w:t>23</w:t>
      </w:r>
      <w:r w:rsidRPr="00067C64">
        <w:rPr>
          <w:rFonts w:ascii="Times New Roman" w:hAnsi="Times New Roman"/>
          <w:sz w:val="28"/>
          <w:szCs w:val="28"/>
        </w:rPr>
        <w:t xml:space="preserve"> </w:t>
      </w:r>
    </w:p>
    <w:p w:rsidR="00EB2282" w:rsidRPr="00067C64" w:rsidRDefault="00EB2282" w:rsidP="00687C22">
      <w:pPr>
        <w:spacing w:after="0"/>
        <w:rPr>
          <w:rFonts w:ascii="Times New Roman" w:hAnsi="Times New Roman"/>
          <w:sz w:val="28"/>
          <w:szCs w:val="28"/>
        </w:rPr>
      </w:pPr>
      <w:r w:rsidRPr="00067C64">
        <w:rPr>
          <w:rFonts w:ascii="Times New Roman" w:hAnsi="Times New Roman"/>
          <w:b/>
          <w:sz w:val="28"/>
          <w:szCs w:val="28"/>
        </w:rPr>
        <w:t>5.ПЛАН РЕАЛІЗАЦІЇ СТРАТЕГІЇ</w:t>
      </w:r>
      <w:r w:rsidRPr="00067C64">
        <w:rPr>
          <w:rFonts w:ascii="Times New Roman" w:hAnsi="Times New Roman"/>
          <w:sz w:val="28"/>
          <w:szCs w:val="28"/>
        </w:rPr>
        <w:t>…………………………………………</w:t>
      </w:r>
      <w:r>
        <w:rPr>
          <w:rFonts w:ascii="Times New Roman" w:hAnsi="Times New Roman"/>
          <w:sz w:val="28"/>
          <w:szCs w:val="28"/>
        </w:rPr>
        <w:t>..</w:t>
      </w:r>
      <w:r w:rsidRPr="00067C64">
        <w:rPr>
          <w:rFonts w:ascii="Times New Roman" w:hAnsi="Times New Roman"/>
          <w:sz w:val="28"/>
          <w:szCs w:val="28"/>
        </w:rPr>
        <w:t>…</w:t>
      </w:r>
      <w:r>
        <w:rPr>
          <w:rFonts w:ascii="Times New Roman" w:hAnsi="Times New Roman"/>
          <w:sz w:val="28"/>
          <w:szCs w:val="28"/>
        </w:rPr>
        <w:t>24</w:t>
      </w:r>
    </w:p>
    <w:p w:rsidR="00EB2282" w:rsidRPr="00067C64" w:rsidRDefault="00EB2282" w:rsidP="00687C22">
      <w:pPr>
        <w:spacing w:after="0"/>
        <w:rPr>
          <w:rFonts w:ascii="Times New Roman" w:hAnsi="Times New Roman"/>
          <w:sz w:val="28"/>
          <w:szCs w:val="28"/>
        </w:rPr>
      </w:pPr>
      <w:r w:rsidRPr="00067C64">
        <w:rPr>
          <w:rFonts w:ascii="Times New Roman" w:hAnsi="Times New Roman"/>
          <w:b/>
          <w:sz w:val="28"/>
          <w:szCs w:val="28"/>
        </w:rPr>
        <w:t>6. СИСТЕМА УПРАВЛІННЯ ПРОЦЕСОМ  РЕАЛІЗАЦІЇ, МОНІТОРИНГУ ТА ВНЕСЕННЯ ЗМІН ДО СТРАТЕГІЇ</w:t>
      </w:r>
      <w:r w:rsidRPr="00067C64">
        <w:rPr>
          <w:rFonts w:ascii="Times New Roman" w:hAnsi="Times New Roman"/>
          <w:sz w:val="28"/>
          <w:szCs w:val="28"/>
        </w:rPr>
        <w:t>………….……</w:t>
      </w:r>
      <w:r>
        <w:rPr>
          <w:rFonts w:ascii="Times New Roman" w:hAnsi="Times New Roman"/>
          <w:sz w:val="28"/>
          <w:szCs w:val="28"/>
        </w:rPr>
        <w:t>..</w:t>
      </w:r>
      <w:r w:rsidRPr="00067C64">
        <w:rPr>
          <w:rFonts w:ascii="Times New Roman" w:hAnsi="Times New Roman"/>
          <w:sz w:val="28"/>
          <w:szCs w:val="28"/>
        </w:rPr>
        <w:t xml:space="preserve">.. </w:t>
      </w:r>
      <w:r>
        <w:rPr>
          <w:rFonts w:ascii="Times New Roman" w:hAnsi="Times New Roman"/>
          <w:sz w:val="28"/>
          <w:szCs w:val="28"/>
        </w:rPr>
        <w:t>37</w:t>
      </w:r>
    </w:p>
    <w:p w:rsidR="00EB2282" w:rsidRPr="00067C64" w:rsidRDefault="00EB2282" w:rsidP="00687C22">
      <w:pPr>
        <w:spacing w:after="0"/>
        <w:rPr>
          <w:rFonts w:ascii="Times New Roman" w:hAnsi="Times New Roman"/>
          <w:sz w:val="28"/>
          <w:szCs w:val="28"/>
        </w:rPr>
      </w:pPr>
      <w:r w:rsidRPr="00067C64">
        <w:rPr>
          <w:rFonts w:ascii="Times New Roman" w:hAnsi="Times New Roman"/>
          <w:sz w:val="28"/>
          <w:szCs w:val="28"/>
        </w:rPr>
        <w:t xml:space="preserve">7. </w:t>
      </w:r>
      <w:r w:rsidRPr="00067C64">
        <w:rPr>
          <w:rFonts w:ascii="Times New Roman" w:hAnsi="Times New Roman"/>
          <w:b/>
          <w:sz w:val="28"/>
          <w:szCs w:val="28"/>
        </w:rPr>
        <w:t>ПЕРЕЛІК ТЕХНІЧНИХ ЗАВДАНЬ НА ПРОЕКТИ МІСЦЕВОГО РОЗВИТКУ</w:t>
      </w:r>
    </w:p>
    <w:p w:rsidR="00EB2282" w:rsidRPr="00AE60AD" w:rsidRDefault="00EB2282" w:rsidP="00355BE0">
      <w:pPr>
        <w:spacing w:after="0"/>
        <w:rPr>
          <w:rFonts w:ascii="Times New Roman" w:hAnsi="Times New Roman"/>
          <w:sz w:val="28"/>
          <w:szCs w:val="28"/>
        </w:rPr>
      </w:pPr>
      <w:r w:rsidRPr="00067C64">
        <w:rPr>
          <w:rFonts w:ascii="Times New Roman" w:hAnsi="Times New Roman"/>
          <w:sz w:val="28"/>
          <w:szCs w:val="28"/>
        </w:rPr>
        <w:t xml:space="preserve">Технічні завдання на проекти місцевого розвитку </w:t>
      </w:r>
      <w:r w:rsidRPr="00067C64">
        <w:rPr>
          <w:rFonts w:ascii="Times New Roman" w:hAnsi="Times New Roman"/>
          <w:b/>
          <w:sz w:val="28"/>
          <w:szCs w:val="28"/>
        </w:rPr>
        <w:t>Операційної цілі 1.1.</w:t>
      </w:r>
      <w:r>
        <w:rPr>
          <w:rFonts w:ascii="Times New Roman" w:hAnsi="Times New Roman"/>
          <w:sz w:val="28"/>
          <w:szCs w:val="28"/>
        </w:rPr>
        <w:t xml:space="preserve"> </w:t>
      </w:r>
      <w:r w:rsidRPr="00AE60AD">
        <w:rPr>
          <w:rFonts w:ascii="Times New Roman" w:hAnsi="Times New Roman"/>
          <w:sz w:val="28"/>
          <w:szCs w:val="28"/>
        </w:rPr>
        <w:t>Належний рівень надання комунальних та адміністративних послуг…</w:t>
      </w:r>
      <w:r>
        <w:rPr>
          <w:rFonts w:ascii="Times New Roman" w:hAnsi="Times New Roman"/>
          <w:sz w:val="28"/>
          <w:szCs w:val="28"/>
        </w:rPr>
        <w:t>……….39</w:t>
      </w:r>
      <w:r w:rsidRPr="00AE60AD">
        <w:rPr>
          <w:rFonts w:ascii="Times New Roman" w:hAnsi="Times New Roman"/>
          <w:sz w:val="28"/>
          <w:szCs w:val="28"/>
        </w:rPr>
        <w:t xml:space="preserve">  </w:t>
      </w:r>
    </w:p>
    <w:p w:rsidR="00EB2282" w:rsidRPr="00067C64" w:rsidRDefault="00EB2282" w:rsidP="00355BE0">
      <w:pPr>
        <w:spacing w:after="0"/>
        <w:rPr>
          <w:rFonts w:ascii="Times New Roman" w:hAnsi="Times New Roman"/>
          <w:b/>
          <w:sz w:val="28"/>
          <w:szCs w:val="28"/>
        </w:rPr>
      </w:pPr>
      <w:r w:rsidRPr="00067C64">
        <w:rPr>
          <w:rFonts w:ascii="Times New Roman" w:hAnsi="Times New Roman"/>
          <w:sz w:val="28"/>
          <w:szCs w:val="28"/>
        </w:rPr>
        <w:t xml:space="preserve">Технічні завдання на проекти місцевого розвитку </w:t>
      </w:r>
      <w:r w:rsidRPr="00067C64">
        <w:rPr>
          <w:rFonts w:ascii="Times New Roman" w:hAnsi="Times New Roman"/>
          <w:b/>
          <w:sz w:val="28"/>
          <w:szCs w:val="28"/>
        </w:rPr>
        <w:t xml:space="preserve">Операційної цілі 1.2. </w:t>
      </w:r>
    </w:p>
    <w:p w:rsidR="00EB2282" w:rsidRPr="00AE60AD" w:rsidRDefault="00EB2282" w:rsidP="00287D91">
      <w:pPr>
        <w:spacing w:after="0"/>
        <w:rPr>
          <w:rFonts w:ascii="Times New Roman" w:hAnsi="Times New Roman"/>
          <w:sz w:val="28"/>
          <w:szCs w:val="28"/>
        </w:rPr>
      </w:pPr>
      <w:r w:rsidRPr="00AE60AD">
        <w:rPr>
          <w:rFonts w:ascii="Times New Roman" w:hAnsi="Times New Roman"/>
          <w:sz w:val="28"/>
          <w:szCs w:val="28"/>
        </w:rPr>
        <w:lastRenderedPageBreak/>
        <w:t xml:space="preserve">Якісна транспортна та дорожня інфраструктура…………………………. </w:t>
      </w:r>
      <w:r>
        <w:rPr>
          <w:rFonts w:ascii="Times New Roman" w:hAnsi="Times New Roman"/>
          <w:sz w:val="28"/>
          <w:szCs w:val="28"/>
        </w:rPr>
        <w:t>…….46</w:t>
      </w:r>
    </w:p>
    <w:p w:rsidR="00EB2282" w:rsidRDefault="00EB2282" w:rsidP="00287D91">
      <w:pPr>
        <w:spacing w:after="0"/>
        <w:rPr>
          <w:rFonts w:ascii="Times New Roman" w:hAnsi="Times New Roman"/>
          <w:b/>
          <w:sz w:val="28"/>
          <w:szCs w:val="28"/>
        </w:rPr>
      </w:pPr>
      <w:r>
        <w:rPr>
          <w:rFonts w:ascii="Times New Roman" w:hAnsi="Times New Roman"/>
          <w:sz w:val="28"/>
          <w:szCs w:val="28"/>
        </w:rPr>
        <w:t xml:space="preserve">Технічні завдання на проекти місцевого розвитку </w:t>
      </w:r>
      <w:r w:rsidRPr="00410DBE">
        <w:rPr>
          <w:rFonts w:ascii="Times New Roman" w:hAnsi="Times New Roman"/>
          <w:b/>
          <w:sz w:val="28"/>
          <w:szCs w:val="28"/>
        </w:rPr>
        <w:t xml:space="preserve">Операційної цілі 1.3. </w:t>
      </w:r>
    </w:p>
    <w:p w:rsidR="00EB2282" w:rsidRPr="00AE60AD" w:rsidRDefault="00EB2282" w:rsidP="00355BE0">
      <w:pPr>
        <w:spacing w:after="0"/>
        <w:rPr>
          <w:rFonts w:ascii="Times New Roman" w:hAnsi="Times New Roman"/>
          <w:sz w:val="28"/>
          <w:szCs w:val="28"/>
        </w:rPr>
      </w:pPr>
      <w:r w:rsidRPr="00AE60AD">
        <w:rPr>
          <w:rFonts w:ascii="Times New Roman" w:hAnsi="Times New Roman"/>
          <w:sz w:val="28"/>
          <w:szCs w:val="28"/>
        </w:rPr>
        <w:t>Безпечне середовище для мешканців громади………..……………………</w:t>
      </w:r>
      <w:r>
        <w:rPr>
          <w:rFonts w:ascii="Times New Roman" w:hAnsi="Times New Roman"/>
          <w:sz w:val="28"/>
          <w:szCs w:val="28"/>
        </w:rPr>
        <w:t>…….51</w:t>
      </w:r>
    </w:p>
    <w:p w:rsidR="00EB2282" w:rsidRDefault="00EB2282" w:rsidP="002B1431">
      <w:pPr>
        <w:spacing w:after="0"/>
        <w:rPr>
          <w:rFonts w:ascii="Times New Roman" w:hAnsi="Times New Roman"/>
          <w:b/>
          <w:sz w:val="28"/>
          <w:szCs w:val="28"/>
        </w:rPr>
      </w:pPr>
      <w:r>
        <w:rPr>
          <w:rFonts w:ascii="Times New Roman" w:hAnsi="Times New Roman"/>
          <w:sz w:val="28"/>
          <w:szCs w:val="28"/>
        </w:rPr>
        <w:t xml:space="preserve">Технічні завдання на проекти місцевого розвитку </w:t>
      </w:r>
      <w:r>
        <w:rPr>
          <w:rFonts w:ascii="Times New Roman" w:hAnsi="Times New Roman"/>
          <w:b/>
          <w:sz w:val="28"/>
          <w:szCs w:val="28"/>
        </w:rPr>
        <w:t>Операційної цілі 1.4</w:t>
      </w:r>
      <w:r w:rsidRPr="00410DBE">
        <w:rPr>
          <w:rFonts w:ascii="Times New Roman" w:hAnsi="Times New Roman"/>
          <w:b/>
          <w:sz w:val="28"/>
          <w:szCs w:val="28"/>
        </w:rPr>
        <w:t xml:space="preserve">. </w:t>
      </w:r>
    </w:p>
    <w:p w:rsidR="00EB2282" w:rsidRPr="00AE60AD" w:rsidRDefault="00EB2282" w:rsidP="002B1431">
      <w:pPr>
        <w:spacing w:after="0"/>
        <w:rPr>
          <w:rFonts w:ascii="Times New Roman" w:hAnsi="Times New Roman"/>
          <w:sz w:val="28"/>
          <w:szCs w:val="28"/>
        </w:rPr>
      </w:pPr>
      <w:r w:rsidRPr="00AE60AD">
        <w:rPr>
          <w:rFonts w:ascii="Times New Roman" w:hAnsi="Times New Roman"/>
          <w:sz w:val="28"/>
          <w:szCs w:val="28"/>
        </w:rPr>
        <w:t>Дружнє до довкілля середовище життєдіяльності…..……………………</w:t>
      </w:r>
      <w:r>
        <w:rPr>
          <w:rFonts w:ascii="Times New Roman" w:hAnsi="Times New Roman"/>
          <w:sz w:val="28"/>
          <w:szCs w:val="28"/>
        </w:rPr>
        <w:t>……...52</w:t>
      </w:r>
    </w:p>
    <w:p w:rsidR="00EB2282" w:rsidRPr="009D2EBD" w:rsidRDefault="00EB2282" w:rsidP="00355BE0">
      <w:pPr>
        <w:spacing w:after="0"/>
        <w:rPr>
          <w:rFonts w:ascii="Times New Roman" w:hAnsi="Times New Roman"/>
          <w:sz w:val="28"/>
          <w:szCs w:val="28"/>
        </w:rPr>
      </w:pPr>
      <w:r>
        <w:rPr>
          <w:rFonts w:ascii="Times New Roman" w:hAnsi="Times New Roman"/>
          <w:sz w:val="28"/>
          <w:szCs w:val="28"/>
        </w:rPr>
        <w:t xml:space="preserve">Технічні завдання на проекти місцевого розвитку </w:t>
      </w:r>
      <w:r w:rsidRPr="00410DBE">
        <w:rPr>
          <w:rFonts w:ascii="Times New Roman" w:hAnsi="Times New Roman"/>
          <w:b/>
          <w:sz w:val="28"/>
          <w:szCs w:val="28"/>
        </w:rPr>
        <w:t>Операційної цілі 2.1.</w:t>
      </w:r>
      <w:r>
        <w:rPr>
          <w:rFonts w:ascii="Times New Roman" w:hAnsi="Times New Roman"/>
          <w:b/>
          <w:sz w:val="28"/>
          <w:szCs w:val="28"/>
        </w:rPr>
        <w:t xml:space="preserve"> </w:t>
      </w:r>
      <w:r w:rsidRPr="002B1431">
        <w:rPr>
          <w:rFonts w:ascii="Times New Roman" w:hAnsi="Times New Roman"/>
          <w:sz w:val="28"/>
          <w:szCs w:val="28"/>
        </w:rPr>
        <w:t>Підвищення якості послуг у сфері освіти та спорту</w:t>
      </w:r>
      <w:r>
        <w:rPr>
          <w:rFonts w:ascii="Times New Roman" w:hAnsi="Times New Roman"/>
          <w:sz w:val="28"/>
          <w:szCs w:val="28"/>
        </w:rPr>
        <w:t xml:space="preserve">……………………………..57 </w:t>
      </w:r>
    </w:p>
    <w:p w:rsidR="00EB2282" w:rsidRPr="00AE60AD" w:rsidRDefault="00EB2282" w:rsidP="00355BE0">
      <w:pPr>
        <w:spacing w:after="0"/>
        <w:rPr>
          <w:rFonts w:ascii="Times New Roman" w:hAnsi="Times New Roman"/>
          <w:sz w:val="28"/>
          <w:szCs w:val="28"/>
        </w:rPr>
      </w:pPr>
      <w:r>
        <w:rPr>
          <w:rFonts w:ascii="Times New Roman" w:hAnsi="Times New Roman"/>
          <w:sz w:val="28"/>
          <w:szCs w:val="28"/>
        </w:rPr>
        <w:t xml:space="preserve">Технічні завдання на проекти місцевого розвитку </w:t>
      </w:r>
      <w:r w:rsidRPr="00410DBE">
        <w:rPr>
          <w:rFonts w:ascii="Times New Roman" w:hAnsi="Times New Roman"/>
          <w:b/>
          <w:sz w:val="28"/>
          <w:szCs w:val="28"/>
        </w:rPr>
        <w:t>Операційної цілі 2.2</w:t>
      </w:r>
      <w:r>
        <w:rPr>
          <w:rFonts w:ascii="Times New Roman" w:hAnsi="Times New Roman"/>
          <w:b/>
          <w:sz w:val="28"/>
          <w:szCs w:val="28"/>
        </w:rPr>
        <w:t xml:space="preserve">. </w:t>
      </w:r>
      <w:r w:rsidRPr="00AE60AD">
        <w:rPr>
          <w:rFonts w:ascii="Times New Roman" w:hAnsi="Times New Roman"/>
          <w:sz w:val="28"/>
          <w:szCs w:val="28"/>
        </w:rPr>
        <w:t>Підвищення якості послуг у сфері культури, туризму та рекреації</w:t>
      </w:r>
      <w:r>
        <w:rPr>
          <w:rFonts w:ascii="Times New Roman" w:hAnsi="Times New Roman"/>
          <w:sz w:val="28"/>
          <w:szCs w:val="28"/>
        </w:rPr>
        <w:t>…………….62</w:t>
      </w:r>
    </w:p>
    <w:p w:rsidR="00EB2282" w:rsidRPr="00AE60AD" w:rsidRDefault="00EB2282" w:rsidP="002B1431">
      <w:pPr>
        <w:spacing w:after="0"/>
        <w:rPr>
          <w:rFonts w:ascii="Times New Roman" w:hAnsi="Times New Roman"/>
          <w:sz w:val="28"/>
          <w:szCs w:val="28"/>
        </w:rPr>
      </w:pPr>
      <w:r>
        <w:rPr>
          <w:rFonts w:ascii="Times New Roman" w:hAnsi="Times New Roman"/>
          <w:sz w:val="28"/>
          <w:szCs w:val="28"/>
        </w:rPr>
        <w:t xml:space="preserve">Технічні завдання на проекти місцевого розвитку </w:t>
      </w:r>
      <w:r>
        <w:rPr>
          <w:rFonts w:ascii="Times New Roman" w:hAnsi="Times New Roman"/>
          <w:b/>
          <w:sz w:val="28"/>
          <w:szCs w:val="28"/>
        </w:rPr>
        <w:t>Операційної цілі 2.3.</w:t>
      </w:r>
      <w:r w:rsidRPr="002B1431">
        <w:t xml:space="preserve"> </w:t>
      </w:r>
      <w:r w:rsidRPr="00AE60AD">
        <w:rPr>
          <w:rFonts w:ascii="Times New Roman" w:hAnsi="Times New Roman"/>
          <w:sz w:val="28"/>
          <w:szCs w:val="28"/>
        </w:rPr>
        <w:t>Підвищення якості послуг у сфері охорони здоров’я та соціальної сфери</w:t>
      </w:r>
      <w:r>
        <w:rPr>
          <w:rFonts w:ascii="Times New Roman" w:hAnsi="Times New Roman"/>
          <w:sz w:val="28"/>
          <w:szCs w:val="28"/>
        </w:rPr>
        <w:t>…….68</w:t>
      </w:r>
    </w:p>
    <w:p w:rsidR="00EB2282" w:rsidRDefault="00EB2282" w:rsidP="00355BE0">
      <w:pPr>
        <w:spacing w:after="0"/>
        <w:rPr>
          <w:rFonts w:ascii="Times New Roman" w:hAnsi="Times New Roman"/>
          <w:b/>
          <w:sz w:val="28"/>
          <w:szCs w:val="28"/>
        </w:rPr>
      </w:pPr>
      <w:r>
        <w:rPr>
          <w:rFonts w:ascii="Times New Roman" w:hAnsi="Times New Roman"/>
          <w:sz w:val="28"/>
          <w:szCs w:val="28"/>
        </w:rPr>
        <w:t xml:space="preserve">Технічні завдання на проекти місцевого розвитку </w:t>
      </w:r>
      <w:r w:rsidRPr="00410DBE">
        <w:rPr>
          <w:rFonts w:ascii="Times New Roman" w:hAnsi="Times New Roman"/>
          <w:b/>
          <w:sz w:val="28"/>
          <w:szCs w:val="28"/>
        </w:rPr>
        <w:t>Операційної цілі 3.1</w:t>
      </w:r>
      <w:r>
        <w:rPr>
          <w:rFonts w:ascii="Times New Roman" w:hAnsi="Times New Roman"/>
          <w:b/>
          <w:sz w:val="28"/>
          <w:szCs w:val="28"/>
        </w:rPr>
        <w:t>.</w:t>
      </w:r>
    </w:p>
    <w:p w:rsidR="00EB2282" w:rsidRDefault="00EB2282" w:rsidP="00355BE0">
      <w:pPr>
        <w:spacing w:after="0"/>
        <w:rPr>
          <w:rFonts w:ascii="Times New Roman" w:hAnsi="Times New Roman"/>
          <w:sz w:val="28"/>
          <w:szCs w:val="28"/>
        </w:rPr>
      </w:pPr>
      <w:r w:rsidRPr="00AE60AD">
        <w:rPr>
          <w:rFonts w:ascii="Times New Roman" w:hAnsi="Times New Roman"/>
          <w:sz w:val="28"/>
          <w:szCs w:val="28"/>
        </w:rPr>
        <w:t>Дієві механізми для розвитку бізнес- спроможностей мешканців громади</w:t>
      </w:r>
      <w:r>
        <w:rPr>
          <w:rFonts w:ascii="Times New Roman" w:hAnsi="Times New Roman"/>
          <w:sz w:val="28"/>
          <w:szCs w:val="28"/>
        </w:rPr>
        <w:t>……69</w:t>
      </w:r>
    </w:p>
    <w:p w:rsidR="00EB2282" w:rsidRPr="00AE60AD" w:rsidRDefault="00EB2282" w:rsidP="00355BE0">
      <w:pPr>
        <w:spacing w:after="0"/>
        <w:rPr>
          <w:rFonts w:ascii="Times New Roman" w:hAnsi="Times New Roman"/>
          <w:sz w:val="28"/>
          <w:szCs w:val="28"/>
        </w:rPr>
      </w:pPr>
      <w:r>
        <w:rPr>
          <w:rFonts w:ascii="Times New Roman" w:hAnsi="Times New Roman"/>
          <w:sz w:val="28"/>
          <w:szCs w:val="28"/>
        </w:rPr>
        <w:t xml:space="preserve">Технічні завдання на проекти місцевого розвитку </w:t>
      </w:r>
      <w:r w:rsidRPr="00410DBE">
        <w:rPr>
          <w:rFonts w:ascii="Times New Roman" w:hAnsi="Times New Roman"/>
          <w:b/>
          <w:sz w:val="28"/>
          <w:szCs w:val="28"/>
        </w:rPr>
        <w:t>Операційної цілі 3.2.</w:t>
      </w:r>
      <w:r w:rsidRPr="002B1431">
        <w:rPr>
          <w:rFonts w:ascii="Times New Roman" w:hAnsi="Times New Roman"/>
          <w:sz w:val="28"/>
          <w:szCs w:val="28"/>
        </w:rPr>
        <w:t xml:space="preserve"> </w:t>
      </w:r>
      <w:r w:rsidRPr="00AE60AD">
        <w:rPr>
          <w:rFonts w:ascii="Times New Roman" w:hAnsi="Times New Roman"/>
          <w:sz w:val="28"/>
          <w:szCs w:val="28"/>
        </w:rPr>
        <w:t>Ефективне бізнес-середовище в громаді …………………………………</w:t>
      </w:r>
      <w:r>
        <w:rPr>
          <w:rFonts w:ascii="Times New Roman" w:hAnsi="Times New Roman"/>
          <w:sz w:val="28"/>
          <w:szCs w:val="28"/>
        </w:rPr>
        <w:t>………71</w:t>
      </w:r>
    </w:p>
    <w:p w:rsidR="00EB2282" w:rsidRDefault="00EB2282" w:rsidP="00355BE0">
      <w:pPr>
        <w:spacing w:after="0"/>
        <w:rPr>
          <w:rFonts w:ascii="Times New Roman" w:hAnsi="Times New Roman"/>
          <w:sz w:val="28"/>
          <w:szCs w:val="28"/>
        </w:rPr>
      </w:pPr>
    </w:p>
    <w:p w:rsidR="00EB2282" w:rsidRPr="00DB32A7" w:rsidRDefault="00EB2282" w:rsidP="00355BE0">
      <w:pPr>
        <w:spacing w:after="0"/>
        <w:rPr>
          <w:rFonts w:ascii="Times New Roman" w:hAnsi="Times New Roman"/>
          <w:b/>
          <w:sz w:val="24"/>
          <w:szCs w:val="24"/>
        </w:rPr>
      </w:pPr>
      <w:r w:rsidRPr="00DB32A7">
        <w:rPr>
          <w:rFonts w:ascii="Times New Roman" w:hAnsi="Times New Roman"/>
          <w:b/>
          <w:sz w:val="24"/>
          <w:szCs w:val="24"/>
        </w:rPr>
        <w:t>Додатки</w:t>
      </w:r>
    </w:p>
    <w:p w:rsidR="00EB2282" w:rsidRPr="00C417F1" w:rsidRDefault="00EB2282" w:rsidP="00A03F0E">
      <w:pPr>
        <w:spacing w:after="0"/>
        <w:rPr>
          <w:rFonts w:ascii="Times New Roman" w:hAnsi="Times New Roman"/>
          <w:sz w:val="24"/>
          <w:szCs w:val="24"/>
        </w:rPr>
      </w:pPr>
      <w:r w:rsidRPr="00C417F1">
        <w:rPr>
          <w:rFonts w:ascii="Times New Roman" w:hAnsi="Times New Roman"/>
          <w:sz w:val="24"/>
          <w:szCs w:val="24"/>
        </w:rPr>
        <w:t xml:space="preserve">Додаток </w:t>
      </w:r>
      <w:r w:rsidRPr="00975638">
        <w:rPr>
          <w:rFonts w:ascii="Times New Roman" w:hAnsi="Times New Roman"/>
          <w:sz w:val="24"/>
          <w:szCs w:val="24"/>
        </w:rPr>
        <w:t>1</w:t>
      </w:r>
      <w:r w:rsidRPr="00C417F1">
        <w:rPr>
          <w:rFonts w:ascii="Times New Roman" w:hAnsi="Times New Roman"/>
          <w:sz w:val="24"/>
          <w:szCs w:val="24"/>
        </w:rPr>
        <w:t xml:space="preserve">. </w:t>
      </w:r>
      <w:r>
        <w:rPr>
          <w:rFonts w:ascii="Times New Roman" w:hAnsi="Times New Roman"/>
          <w:sz w:val="24"/>
          <w:szCs w:val="24"/>
        </w:rPr>
        <w:t>Соціально-економічний аналіз</w:t>
      </w:r>
      <w:r w:rsidRPr="00C417F1">
        <w:rPr>
          <w:rFonts w:ascii="Times New Roman" w:hAnsi="Times New Roman"/>
          <w:sz w:val="24"/>
          <w:szCs w:val="24"/>
        </w:rPr>
        <w:t xml:space="preserve"> Малинської міської територіальної громади Житомирської області</w:t>
      </w:r>
    </w:p>
    <w:p w:rsidR="00EB2282" w:rsidRPr="00C417F1" w:rsidRDefault="00EB2282" w:rsidP="00355BE0">
      <w:pPr>
        <w:spacing w:after="0"/>
        <w:rPr>
          <w:rFonts w:ascii="Times New Roman" w:hAnsi="Times New Roman"/>
          <w:sz w:val="24"/>
          <w:szCs w:val="24"/>
        </w:rPr>
      </w:pPr>
      <w:r>
        <w:rPr>
          <w:rFonts w:ascii="Times New Roman" w:hAnsi="Times New Roman"/>
          <w:sz w:val="24"/>
          <w:szCs w:val="24"/>
        </w:rPr>
        <w:t>Додаток 2</w:t>
      </w:r>
      <w:r w:rsidRPr="00C417F1">
        <w:rPr>
          <w:rFonts w:ascii="Times New Roman" w:hAnsi="Times New Roman"/>
          <w:sz w:val="24"/>
          <w:szCs w:val="24"/>
        </w:rPr>
        <w:t>. Аналіз анкетування мешканців Малинської міської територіальної громади Житомирської області</w:t>
      </w:r>
    </w:p>
    <w:p w:rsidR="00EB2282" w:rsidRPr="00C417F1" w:rsidRDefault="00EB2282" w:rsidP="00355BE0">
      <w:pPr>
        <w:spacing w:after="0"/>
        <w:rPr>
          <w:rFonts w:ascii="Times New Roman" w:hAnsi="Times New Roman"/>
          <w:sz w:val="24"/>
          <w:szCs w:val="24"/>
        </w:rPr>
      </w:pPr>
      <w:r>
        <w:rPr>
          <w:rFonts w:ascii="Times New Roman" w:hAnsi="Times New Roman"/>
          <w:sz w:val="24"/>
          <w:szCs w:val="24"/>
        </w:rPr>
        <w:t>Додаток 3</w:t>
      </w:r>
      <w:r w:rsidRPr="00C417F1">
        <w:rPr>
          <w:rFonts w:ascii="Times New Roman" w:hAnsi="Times New Roman"/>
          <w:sz w:val="24"/>
          <w:szCs w:val="24"/>
        </w:rPr>
        <w:t>. Аналіз результатів анкетування представників бізнесу Малинської міської територіальної громади Житомирської області</w:t>
      </w:r>
    </w:p>
    <w:p w:rsidR="00EB2282" w:rsidRDefault="00EB2282" w:rsidP="00355BE0">
      <w:pPr>
        <w:spacing w:after="0"/>
        <w:rPr>
          <w:rFonts w:ascii="Times New Roman" w:hAnsi="Times New Roman"/>
          <w:b/>
          <w:sz w:val="24"/>
          <w:szCs w:val="24"/>
        </w:rPr>
      </w:pPr>
    </w:p>
    <w:p w:rsidR="00EB2282" w:rsidRPr="00771411" w:rsidRDefault="00EB2282" w:rsidP="00355BE0">
      <w:pPr>
        <w:spacing w:after="0"/>
        <w:rPr>
          <w:rFonts w:ascii="Times New Roman" w:hAnsi="Times New Roman"/>
          <w:b/>
          <w:sz w:val="24"/>
          <w:szCs w:val="24"/>
        </w:rPr>
      </w:pPr>
      <w:r w:rsidRPr="00771411">
        <w:rPr>
          <w:rFonts w:ascii="Times New Roman" w:hAnsi="Times New Roman"/>
          <w:b/>
          <w:sz w:val="24"/>
          <w:szCs w:val="24"/>
        </w:rPr>
        <w:t>Перелік таблиць</w:t>
      </w:r>
    </w:p>
    <w:p w:rsidR="00EB2282" w:rsidRPr="00831FBC" w:rsidRDefault="00EB2282" w:rsidP="00C417F1">
      <w:pPr>
        <w:tabs>
          <w:tab w:val="left" w:pos="718"/>
        </w:tabs>
        <w:spacing w:after="0"/>
        <w:rPr>
          <w:rFonts w:ascii="Times New Roman" w:hAnsi="Times New Roman"/>
          <w:sz w:val="24"/>
          <w:szCs w:val="24"/>
        </w:rPr>
      </w:pPr>
      <w:r w:rsidRPr="00831FBC">
        <w:rPr>
          <w:rFonts w:ascii="Times New Roman" w:hAnsi="Times New Roman"/>
          <w:sz w:val="24"/>
          <w:szCs w:val="24"/>
        </w:rPr>
        <w:t>Таблиця 1.1. Склад робочої групи  по розробці Стратегічного плану розвитку Малинської міської територіальної громади Житомирської області на 2022-2027 роки……………</w:t>
      </w:r>
      <w:r>
        <w:rPr>
          <w:rFonts w:ascii="Times New Roman" w:hAnsi="Times New Roman"/>
          <w:sz w:val="24"/>
          <w:szCs w:val="24"/>
        </w:rPr>
        <w:t>……</w:t>
      </w:r>
      <w:r w:rsidRPr="00831FBC">
        <w:rPr>
          <w:rFonts w:ascii="Times New Roman" w:hAnsi="Times New Roman"/>
          <w:sz w:val="24"/>
          <w:szCs w:val="24"/>
        </w:rPr>
        <w:t>…</w:t>
      </w:r>
      <w:r>
        <w:rPr>
          <w:rFonts w:ascii="Times New Roman" w:hAnsi="Times New Roman"/>
          <w:sz w:val="24"/>
          <w:szCs w:val="24"/>
        </w:rPr>
        <w:t>5</w:t>
      </w:r>
    </w:p>
    <w:p w:rsidR="00EB2282" w:rsidRPr="00831FBC" w:rsidRDefault="00EB2282" w:rsidP="00831FBC">
      <w:pPr>
        <w:spacing w:after="0" w:line="240" w:lineRule="auto"/>
        <w:contextualSpacing/>
        <w:rPr>
          <w:rFonts w:ascii="Times New Roman" w:hAnsi="Times New Roman"/>
          <w:bCs/>
          <w:sz w:val="24"/>
          <w:szCs w:val="24"/>
        </w:rPr>
      </w:pPr>
      <w:r w:rsidRPr="00831FBC">
        <w:rPr>
          <w:rFonts w:ascii="Times New Roman" w:hAnsi="Times New Roman"/>
          <w:sz w:val="24"/>
          <w:szCs w:val="24"/>
        </w:rPr>
        <w:t xml:space="preserve">Таблиця 3.3.1. </w:t>
      </w:r>
      <w:r w:rsidRPr="00831FBC">
        <w:rPr>
          <w:rFonts w:ascii="Times New Roman" w:hAnsi="Times New Roman"/>
          <w:bCs/>
          <w:sz w:val="24"/>
          <w:szCs w:val="24"/>
        </w:rPr>
        <w:t>SWOT-аналіз Малинської міської територіальної громади</w:t>
      </w:r>
      <w:r>
        <w:rPr>
          <w:rFonts w:ascii="Times New Roman" w:hAnsi="Times New Roman"/>
          <w:bCs/>
          <w:sz w:val="24"/>
          <w:szCs w:val="24"/>
        </w:rPr>
        <w:t>…………………..</w:t>
      </w:r>
      <w:r w:rsidRPr="00A03F0E">
        <w:rPr>
          <w:rFonts w:ascii="Times New Roman" w:hAnsi="Times New Roman"/>
          <w:bCs/>
          <w:sz w:val="24"/>
          <w:szCs w:val="24"/>
        </w:rPr>
        <w:t>.</w:t>
      </w:r>
      <w:r>
        <w:rPr>
          <w:rFonts w:ascii="Times New Roman" w:hAnsi="Times New Roman"/>
          <w:bCs/>
          <w:sz w:val="24"/>
          <w:szCs w:val="24"/>
        </w:rPr>
        <w:t>10</w:t>
      </w:r>
    </w:p>
    <w:p w:rsidR="00EB2282" w:rsidRPr="00CA4545" w:rsidRDefault="00EB2282" w:rsidP="00831FBC">
      <w:pPr>
        <w:pStyle w:val="af2"/>
        <w:keepNext/>
        <w:spacing w:after="0" w:line="276" w:lineRule="auto"/>
        <w:ind w:firstLine="0"/>
        <w:rPr>
          <w:rFonts w:ascii="Times New Roman" w:hAnsi="Times New Roman"/>
          <w:b w:val="0"/>
          <w:sz w:val="24"/>
          <w:szCs w:val="24"/>
        </w:rPr>
      </w:pPr>
      <w:r w:rsidRPr="00CA4545">
        <w:rPr>
          <w:rFonts w:ascii="Times New Roman" w:hAnsi="Times New Roman"/>
          <w:b w:val="0"/>
          <w:sz w:val="24"/>
          <w:szCs w:val="24"/>
        </w:rPr>
        <w:t>Таблиця 4.1.Стратегічні цілі, операційні цілі, завдання</w:t>
      </w:r>
      <w:r>
        <w:rPr>
          <w:rFonts w:ascii="Times New Roman" w:hAnsi="Times New Roman"/>
          <w:b w:val="0"/>
          <w:sz w:val="24"/>
          <w:szCs w:val="24"/>
        </w:rPr>
        <w:t>………………………………………..17</w:t>
      </w:r>
    </w:p>
    <w:p w:rsidR="00EB2282" w:rsidRPr="00CA4545" w:rsidRDefault="00EB2282" w:rsidP="00831FBC">
      <w:pPr>
        <w:pStyle w:val="TableTitle"/>
        <w:spacing w:before="0" w:after="0"/>
        <w:ind w:left="0"/>
        <w:jc w:val="left"/>
        <w:rPr>
          <w:sz w:val="24"/>
          <w:szCs w:val="24"/>
        </w:rPr>
      </w:pPr>
      <w:r w:rsidRPr="00CA4545">
        <w:rPr>
          <w:sz w:val="24"/>
          <w:szCs w:val="24"/>
        </w:rPr>
        <w:t>Таблиця 5.1.Територія впливу проектів Плану реалізації стратегії</w:t>
      </w:r>
      <w:r>
        <w:rPr>
          <w:sz w:val="24"/>
          <w:szCs w:val="24"/>
        </w:rPr>
        <w:t>……………………………24</w:t>
      </w:r>
    </w:p>
    <w:p w:rsidR="00EB2282" w:rsidRPr="00CA4545" w:rsidRDefault="00EB2282" w:rsidP="00831FBC">
      <w:pPr>
        <w:spacing w:after="0"/>
        <w:rPr>
          <w:rFonts w:ascii="Times New Roman" w:hAnsi="Times New Roman"/>
          <w:bCs/>
          <w:sz w:val="24"/>
          <w:szCs w:val="24"/>
        </w:rPr>
      </w:pPr>
      <w:r w:rsidRPr="00CA4545">
        <w:rPr>
          <w:rFonts w:ascii="Times New Roman" w:hAnsi="Times New Roman"/>
          <w:bCs/>
          <w:sz w:val="24"/>
          <w:szCs w:val="24"/>
        </w:rPr>
        <w:t>Таблиця 5.2.Перелік проектів, що підлягають впровадженню на території Малинської міської територіальної громади протягом 2022-2027 років із зазначенням сум фінансування</w:t>
      </w:r>
      <w:r>
        <w:rPr>
          <w:rFonts w:ascii="Times New Roman" w:hAnsi="Times New Roman"/>
          <w:bCs/>
          <w:sz w:val="24"/>
          <w:szCs w:val="24"/>
        </w:rPr>
        <w:t>……….28</w:t>
      </w:r>
    </w:p>
    <w:p w:rsidR="00EB2282" w:rsidRPr="00CA4545" w:rsidRDefault="00EB2282" w:rsidP="00831FBC">
      <w:pPr>
        <w:spacing w:after="0"/>
        <w:rPr>
          <w:rFonts w:ascii="Times New Roman" w:hAnsi="Times New Roman"/>
          <w:bCs/>
          <w:sz w:val="24"/>
          <w:szCs w:val="24"/>
        </w:rPr>
      </w:pPr>
      <w:r w:rsidRPr="00CA4545">
        <w:rPr>
          <w:rFonts w:ascii="Times New Roman" w:hAnsi="Times New Roman"/>
          <w:bCs/>
          <w:sz w:val="24"/>
          <w:szCs w:val="24"/>
        </w:rPr>
        <w:t>Таблиця 5.3. Показники ефективності реалізації проектів в розрізі завдань</w:t>
      </w:r>
      <w:r>
        <w:rPr>
          <w:rFonts w:ascii="Times New Roman" w:hAnsi="Times New Roman"/>
          <w:bCs/>
          <w:sz w:val="24"/>
          <w:szCs w:val="24"/>
        </w:rPr>
        <w:t>………………….34</w:t>
      </w:r>
    </w:p>
    <w:p w:rsidR="00EB2282" w:rsidRPr="00831FBC" w:rsidRDefault="00EB2282" w:rsidP="00C417F1">
      <w:pPr>
        <w:tabs>
          <w:tab w:val="left" w:pos="718"/>
        </w:tabs>
        <w:spacing w:after="0"/>
        <w:rPr>
          <w:rFonts w:ascii="Times New Roman" w:hAnsi="Times New Roman"/>
          <w:sz w:val="24"/>
          <w:szCs w:val="24"/>
        </w:rPr>
      </w:pPr>
    </w:p>
    <w:p w:rsidR="00EB2282" w:rsidRPr="00831FBC" w:rsidRDefault="00EB2282" w:rsidP="00355BE0">
      <w:pPr>
        <w:spacing w:after="0"/>
        <w:rPr>
          <w:rFonts w:ascii="Times New Roman" w:hAnsi="Times New Roman"/>
          <w:b/>
          <w:sz w:val="24"/>
          <w:szCs w:val="24"/>
        </w:rPr>
      </w:pPr>
      <w:r w:rsidRPr="00831FBC">
        <w:rPr>
          <w:rFonts w:ascii="Times New Roman" w:hAnsi="Times New Roman"/>
          <w:b/>
          <w:sz w:val="24"/>
          <w:szCs w:val="24"/>
        </w:rPr>
        <w:t>Перелік малюнків</w:t>
      </w:r>
    </w:p>
    <w:p w:rsidR="00EB2282" w:rsidRPr="00831FBC" w:rsidRDefault="00EB2282" w:rsidP="00C417F1">
      <w:pPr>
        <w:spacing w:after="0"/>
        <w:rPr>
          <w:rFonts w:ascii="Times New Roman" w:hAnsi="Times New Roman"/>
          <w:color w:val="000000"/>
          <w:sz w:val="24"/>
          <w:szCs w:val="24"/>
        </w:rPr>
      </w:pPr>
      <w:r w:rsidRPr="00831FBC">
        <w:rPr>
          <w:rFonts w:ascii="Times New Roman" w:hAnsi="Times New Roman"/>
          <w:color w:val="000000"/>
          <w:sz w:val="24"/>
          <w:szCs w:val="24"/>
        </w:rPr>
        <w:t>Мал. 1.1. Карта Малинської міської територіальної громади………………………………</w:t>
      </w:r>
      <w:r>
        <w:rPr>
          <w:rFonts w:ascii="Times New Roman" w:hAnsi="Times New Roman"/>
          <w:color w:val="000000"/>
          <w:sz w:val="24"/>
          <w:szCs w:val="24"/>
        </w:rPr>
        <w:t>…..7</w:t>
      </w:r>
    </w:p>
    <w:p w:rsidR="00EB2282" w:rsidRPr="00831FBC" w:rsidRDefault="00EB2282" w:rsidP="00831FBC">
      <w:pPr>
        <w:spacing w:after="0"/>
        <w:contextualSpacing/>
        <w:jc w:val="both"/>
        <w:rPr>
          <w:rFonts w:ascii="Times New Roman" w:hAnsi="Times New Roman"/>
          <w:sz w:val="24"/>
          <w:szCs w:val="24"/>
        </w:rPr>
      </w:pPr>
      <w:r w:rsidRPr="00831FBC">
        <w:rPr>
          <w:rFonts w:ascii="Times New Roman" w:hAnsi="Times New Roman"/>
          <w:sz w:val="24"/>
          <w:szCs w:val="24"/>
        </w:rPr>
        <w:t>Мал.3.3.1. Порівняльні переваги………………………………………………………………</w:t>
      </w:r>
      <w:r>
        <w:rPr>
          <w:rFonts w:ascii="Times New Roman" w:hAnsi="Times New Roman"/>
          <w:sz w:val="24"/>
          <w:szCs w:val="24"/>
        </w:rPr>
        <w:t>.</w:t>
      </w:r>
      <w:r w:rsidRPr="00831FBC">
        <w:rPr>
          <w:rFonts w:ascii="Times New Roman" w:hAnsi="Times New Roman"/>
          <w:sz w:val="24"/>
          <w:szCs w:val="24"/>
        </w:rPr>
        <w:t>.</w:t>
      </w:r>
      <w:r>
        <w:rPr>
          <w:rFonts w:ascii="Times New Roman" w:hAnsi="Times New Roman"/>
          <w:sz w:val="24"/>
          <w:szCs w:val="24"/>
        </w:rPr>
        <w:t xml:space="preserve"> .12</w:t>
      </w:r>
    </w:p>
    <w:p w:rsidR="00EB2282" w:rsidRPr="00831FBC" w:rsidRDefault="00EB2282" w:rsidP="00831FBC">
      <w:pPr>
        <w:spacing w:after="0"/>
        <w:contextualSpacing/>
        <w:jc w:val="both"/>
        <w:rPr>
          <w:rFonts w:ascii="Times New Roman" w:hAnsi="Times New Roman"/>
          <w:sz w:val="24"/>
          <w:szCs w:val="24"/>
        </w:rPr>
      </w:pPr>
      <w:r w:rsidRPr="00831FBC">
        <w:rPr>
          <w:rFonts w:ascii="Times New Roman" w:hAnsi="Times New Roman"/>
          <w:sz w:val="24"/>
          <w:szCs w:val="24"/>
        </w:rPr>
        <w:t>Мал. 3.3.2. Виклики……………………………………………………………………………</w:t>
      </w:r>
      <w:r>
        <w:rPr>
          <w:rFonts w:ascii="Times New Roman" w:hAnsi="Times New Roman"/>
          <w:sz w:val="24"/>
          <w:szCs w:val="24"/>
        </w:rPr>
        <w:t>….13</w:t>
      </w:r>
    </w:p>
    <w:p w:rsidR="00EB2282" w:rsidRPr="00831FBC" w:rsidRDefault="00EB2282" w:rsidP="00831FBC">
      <w:pPr>
        <w:spacing w:after="0"/>
        <w:contextualSpacing/>
        <w:jc w:val="both"/>
        <w:rPr>
          <w:rFonts w:ascii="Times New Roman" w:hAnsi="Times New Roman"/>
          <w:sz w:val="24"/>
          <w:szCs w:val="24"/>
        </w:rPr>
      </w:pPr>
      <w:r w:rsidRPr="00831FBC">
        <w:rPr>
          <w:rFonts w:ascii="Times New Roman" w:hAnsi="Times New Roman"/>
          <w:sz w:val="24"/>
          <w:szCs w:val="24"/>
        </w:rPr>
        <w:t>Мал. 3.3.3. Ризики………………………………………………………………………………</w:t>
      </w:r>
      <w:r>
        <w:rPr>
          <w:rFonts w:ascii="Times New Roman" w:hAnsi="Times New Roman"/>
          <w:sz w:val="24"/>
          <w:szCs w:val="24"/>
        </w:rPr>
        <w:t>…14</w:t>
      </w:r>
    </w:p>
    <w:p w:rsidR="00EB2282" w:rsidRPr="00831FBC" w:rsidRDefault="00EB2282" w:rsidP="00831FBC">
      <w:pPr>
        <w:spacing w:after="0" w:line="240" w:lineRule="auto"/>
        <w:jc w:val="both"/>
        <w:rPr>
          <w:rFonts w:ascii="Times New Roman" w:hAnsi="Times New Roman"/>
          <w:sz w:val="24"/>
          <w:szCs w:val="24"/>
        </w:rPr>
      </w:pPr>
      <w:r w:rsidRPr="00831FBC">
        <w:rPr>
          <w:rFonts w:ascii="Times New Roman" w:hAnsi="Times New Roman"/>
          <w:sz w:val="24"/>
          <w:szCs w:val="24"/>
        </w:rPr>
        <w:t>Мал. 4.1. Бачення та стратегічні цілі Малинської міської територіальної громади…………</w:t>
      </w:r>
      <w:r>
        <w:rPr>
          <w:rFonts w:ascii="Times New Roman" w:hAnsi="Times New Roman"/>
          <w:sz w:val="24"/>
          <w:szCs w:val="24"/>
        </w:rPr>
        <w:t>.16</w:t>
      </w:r>
    </w:p>
    <w:p w:rsidR="00EB2282" w:rsidRPr="00831FBC" w:rsidRDefault="00EB2282" w:rsidP="00831FBC">
      <w:pPr>
        <w:rPr>
          <w:rFonts w:ascii="Times New Roman" w:hAnsi="Times New Roman"/>
          <w:sz w:val="24"/>
          <w:szCs w:val="24"/>
        </w:rPr>
      </w:pPr>
      <w:r w:rsidRPr="00831FBC">
        <w:rPr>
          <w:rFonts w:ascii="Times New Roman" w:hAnsi="Times New Roman"/>
          <w:sz w:val="24"/>
          <w:szCs w:val="24"/>
        </w:rPr>
        <w:t>Мал. 6.1. Схема дій щодо впровадження Стратегічного плану</w:t>
      </w:r>
      <w:r>
        <w:rPr>
          <w:rFonts w:ascii="Times New Roman" w:hAnsi="Times New Roman"/>
          <w:sz w:val="24"/>
          <w:szCs w:val="24"/>
        </w:rPr>
        <w:t>……………………………..…38</w:t>
      </w:r>
    </w:p>
    <w:p w:rsidR="00EB2282" w:rsidRPr="00DC3BB1" w:rsidRDefault="00EB2282" w:rsidP="00775599">
      <w:pPr>
        <w:pStyle w:val="1"/>
        <w:pageBreakBefore w:val="0"/>
        <w:tabs>
          <w:tab w:val="clear" w:pos="567"/>
          <w:tab w:val="left" w:pos="284"/>
        </w:tabs>
        <w:spacing w:before="0" w:after="0" w:line="240" w:lineRule="auto"/>
        <w:rPr>
          <w:rFonts w:ascii="Times New Roman" w:hAnsi="Times New Roman"/>
          <w:szCs w:val="28"/>
        </w:rPr>
      </w:pPr>
      <w:bookmarkStart w:id="0" w:name="_Toc460964317"/>
      <w:bookmarkStart w:id="1" w:name="_Toc291842806"/>
      <w:bookmarkStart w:id="2" w:name="_Toc436423058"/>
      <w:bookmarkStart w:id="3" w:name="_Toc445403190"/>
      <w:bookmarkStart w:id="4" w:name="_Toc446487186"/>
      <w:r w:rsidRPr="00DC3BB1">
        <w:rPr>
          <w:rFonts w:ascii="Times New Roman" w:hAnsi="Times New Roman"/>
          <w:szCs w:val="28"/>
        </w:rPr>
        <w:lastRenderedPageBreak/>
        <w:t>ВСТУП</w:t>
      </w:r>
      <w:bookmarkEnd w:id="0"/>
    </w:p>
    <w:p w:rsidR="0071453C" w:rsidRDefault="0071453C" w:rsidP="00DC3BB1">
      <w:pPr>
        <w:spacing w:after="0"/>
        <w:ind w:firstLine="567"/>
        <w:jc w:val="both"/>
        <w:rPr>
          <w:rFonts w:ascii="Times New Roman" w:hAnsi="Times New Roman"/>
          <w:sz w:val="28"/>
          <w:szCs w:val="28"/>
        </w:rPr>
      </w:pPr>
    </w:p>
    <w:p w:rsidR="00EB2282" w:rsidRDefault="00EB2282" w:rsidP="00DC3BB1">
      <w:pPr>
        <w:spacing w:after="0"/>
        <w:ind w:firstLine="567"/>
        <w:jc w:val="both"/>
        <w:rPr>
          <w:rFonts w:ascii="Times New Roman" w:hAnsi="Times New Roman"/>
          <w:sz w:val="28"/>
          <w:szCs w:val="28"/>
        </w:rPr>
      </w:pPr>
      <w:r>
        <w:rPr>
          <w:rFonts w:ascii="Times New Roman" w:hAnsi="Times New Roman"/>
          <w:sz w:val="28"/>
          <w:szCs w:val="28"/>
        </w:rPr>
        <w:t>У зв</w:t>
      </w:r>
      <w:r w:rsidRPr="004A4A7B">
        <w:rPr>
          <w:rFonts w:ascii="Times New Roman" w:hAnsi="Times New Roman"/>
          <w:sz w:val="28"/>
          <w:szCs w:val="28"/>
          <w:lang w:val="ru-RU"/>
        </w:rPr>
        <w:t>’</w:t>
      </w:r>
      <w:r>
        <w:rPr>
          <w:rFonts w:ascii="Times New Roman" w:hAnsi="Times New Roman"/>
          <w:sz w:val="28"/>
          <w:szCs w:val="28"/>
        </w:rPr>
        <w:t>язку із об</w:t>
      </w:r>
      <w:r w:rsidRPr="004A4A7B">
        <w:rPr>
          <w:rFonts w:ascii="Times New Roman" w:hAnsi="Times New Roman"/>
          <w:sz w:val="28"/>
          <w:szCs w:val="28"/>
          <w:lang w:val="ru-RU"/>
        </w:rPr>
        <w:t>’</w:t>
      </w:r>
      <w:r>
        <w:rPr>
          <w:rFonts w:ascii="Times New Roman" w:hAnsi="Times New Roman"/>
          <w:sz w:val="28"/>
          <w:szCs w:val="28"/>
        </w:rPr>
        <w:t>єднанням місцевих рад у Малинську міську територіальну громаду, виникла потреба розробки документу для розвитку громади на перспективу, який базувався б на потребах мешканців громади. Саме потреби і бачення мешканців щодо розвитку територіальної громади і були покладені в основу даного документу.</w:t>
      </w:r>
    </w:p>
    <w:p w:rsidR="00EB2282" w:rsidRPr="006978F7" w:rsidRDefault="00EB2282" w:rsidP="006978F7">
      <w:pPr>
        <w:spacing w:after="0"/>
        <w:ind w:firstLine="567"/>
        <w:jc w:val="both"/>
        <w:rPr>
          <w:rFonts w:ascii="Times New Roman" w:hAnsi="Times New Roman"/>
          <w:sz w:val="28"/>
          <w:szCs w:val="28"/>
        </w:rPr>
      </w:pPr>
      <w:r w:rsidRPr="006978F7">
        <w:rPr>
          <w:rFonts w:ascii="Times New Roman" w:hAnsi="Times New Roman"/>
          <w:sz w:val="28"/>
          <w:szCs w:val="28"/>
        </w:rPr>
        <w:t xml:space="preserve">При цьому, також враховано, що місцевий розвиток сьогодні значно залежить від спільних зусиль влади, громади, бізнесу - успішними стають ті об’єднані громади, які вдало розвивають власну внутрішню спроможність та поліпшують ті умови, що впливають на інвестиції та підтримують їх. </w:t>
      </w:r>
    </w:p>
    <w:p w:rsidR="00EB2282" w:rsidRPr="006978F7" w:rsidRDefault="00EB2282" w:rsidP="006978F7">
      <w:pPr>
        <w:spacing w:after="0"/>
        <w:ind w:firstLine="567"/>
        <w:jc w:val="both"/>
        <w:rPr>
          <w:rFonts w:ascii="Times New Roman" w:hAnsi="Times New Roman"/>
          <w:sz w:val="28"/>
          <w:szCs w:val="28"/>
        </w:rPr>
      </w:pPr>
      <w:r>
        <w:rPr>
          <w:rFonts w:ascii="Times New Roman" w:hAnsi="Times New Roman"/>
          <w:sz w:val="28"/>
          <w:szCs w:val="28"/>
        </w:rPr>
        <w:t>Розроблений Стратегічний план</w:t>
      </w:r>
      <w:r w:rsidRPr="006978F7">
        <w:rPr>
          <w:rFonts w:ascii="Times New Roman" w:hAnsi="Times New Roman"/>
          <w:sz w:val="28"/>
          <w:szCs w:val="28"/>
        </w:rPr>
        <w:t xml:space="preserve"> розвитку Малинської територіа</w:t>
      </w:r>
      <w:r>
        <w:rPr>
          <w:rFonts w:ascii="Times New Roman" w:hAnsi="Times New Roman"/>
          <w:sz w:val="28"/>
          <w:szCs w:val="28"/>
        </w:rPr>
        <w:t xml:space="preserve">льної громади узгоджується із засадами </w:t>
      </w:r>
      <w:r w:rsidRPr="006978F7">
        <w:rPr>
          <w:rFonts w:ascii="Times New Roman" w:hAnsi="Times New Roman"/>
          <w:sz w:val="28"/>
          <w:szCs w:val="28"/>
        </w:rPr>
        <w:t>стратегічних, операц</w:t>
      </w:r>
      <w:r>
        <w:rPr>
          <w:rFonts w:ascii="Times New Roman" w:hAnsi="Times New Roman"/>
          <w:sz w:val="28"/>
          <w:szCs w:val="28"/>
        </w:rPr>
        <w:t>ійних цілей та завдань Державної</w:t>
      </w:r>
      <w:r w:rsidRPr="006978F7">
        <w:rPr>
          <w:rFonts w:ascii="Times New Roman" w:hAnsi="Times New Roman"/>
          <w:sz w:val="28"/>
          <w:szCs w:val="28"/>
        </w:rPr>
        <w:t xml:space="preserve"> стратегії регіонального розвитку України на 2021-2027 роки, а також Стратегії розвитку Житомирської області на період до 2027 року.</w:t>
      </w:r>
    </w:p>
    <w:p w:rsidR="00EB2282" w:rsidRDefault="00EB2282" w:rsidP="00F66E3E">
      <w:pPr>
        <w:spacing w:after="0"/>
        <w:jc w:val="both"/>
        <w:rPr>
          <w:rFonts w:ascii="Times New Roman" w:hAnsi="Times New Roman"/>
          <w:sz w:val="28"/>
          <w:szCs w:val="28"/>
        </w:rPr>
      </w:pPr>
    </w:p>
    <w:p w:rsidR="00EB2282" w:rsidRDefault="00EB2282" w:rsidP="00F66E3E">
      <w:pPr>
        <w:spacing w:after="0"/>
        <w:jc w:val="both"/>
        <w:rPr>
          <w:rFonts w:ascii="Times New Roman" w:hAnsi="Times New Roman"/>
          <w:sz w:val="28"/>
          <w:szCs w:val="28"/>
        </w:rPr>
      </w:pPr>
    </w:p>
    <w:p w:rsidR="00EB2282" w:rsidRDefault="00EB2282" w:rsidP="00F66E3E">
      <w:pPr>
        <w:spacing w:after="0"/>
        <w:jc w:val="both"/>
        <w:rPr>
          <w:rFonts w:ascii="Times New Roman" w:hAnsi="Times New Roman"/>
          <w:b/>
          <w:sz w:val="28"/>
          <w:szCs w:val="28"/>
        </w:rPr>
      </w:pPr>
      <w:r w:rsidRPr="00355BE0">
        <w:rPr>
          <w:rFonts w:ascii="Times New Roman" w:hAnsi="Times New Roman"/>
          <w:b/>
          <w:sz w:val="28"/>
          <w:szCs w:val="28"/>
        </w:rPr>
        <w:t>1.МЕТОДОЛОГІЯ ТА ОПИС ПРОЦЕСУ РОБОТИ</w:t>
      </w:r>
    </w:p>
    <w:p w:rsidR="00EB2282" w:rsidRPr="007A6FEC" w:rsidRDefault="00EB2282" w:rsidP="00F66E3E">
      <w:pPr>
        <w:spacing w:after="0"/>
        <w:jc w:val="both"/>
        <w:rPr>
          <w:rFonts w:ascii="Times New Roman" w:hAnsi="Times New Roman"/>
          <w:sz w:val="28"/>
          <w:szCs w:val="28"/>
          <w:lang w:val="ru-RU"/>
        </w:rPr>
      </w:pPr>
    </w:p>
    <w:p w:rsidR="00EB2282" w:rsidRPr="00990215" w:rsidRDefault="00EB2282" w:rsidP="00CB44AE">
      <w:pPr>
        <w:spacing w:after="0"/>
        <w:ind w:firstLine="567"/>
        <w:jc w:val="both"/>
        <w:rPr>
          <w:rFonts w:ascii="Times New Roman" w:hAnsi="Times New Roman"/>
          <w:sz w:val="28"/>
          <w:szCs w:val="28"/>
        </w:rPr>
      </w:pPr>
      <w:r w:rsidRPr="00CB44AE">
        <w:rPr>
          <w:rFonts w:ascii="Times New Roman" w:hAnsi="Times New Roman"/>
          <w:sz w:val="28"/>
          <w:szCs w:val="28"/>
        </w:rPr>
        <w:t xml:space="preserve">Розробка Стратегічного плану розвитку здійснювалась з використанням методу </w:t>
      </w:r>
      <w:r w:rsidRPr="00990215">
        <w:rPr>
          <w:rFonts w:ascii="Times New Roman" w:hAnsi="Times New Roman"/>
          <w:sz w:val="28"/>
          <w:szCs w:val="28"/>
          <w:lang w:val="en-US"/>
        </w:rPr>
        <w:t>MAPS</w:t>
      </w:r>
      <w:r w:rsidRPr="00990215">
        <w:rPr>
          <w:rFonts w:ascii="Times New Roman" w:hAnsi="Times New Roman"/>
          <w:sz w:val="28"/>
          <w:szCs w:val="28"/>
        </w:rPr>
        <w:t xml:space="preserve"> (</w:t>
      </w:r>
      <w:r w:rsidRPr="00990215">
        <w:rPr>
          <w:rFonts w:ascii="Times New Roman" w:hAnsi="Times New Roman"/>
          <w:i/>
          <w:sz w:val="28"/>
          <w:szCs w:val="28"/>
        </w:rPr>
        <w:t xml:space="preserve">пол. </w:t>
      </w:r>
      <w:r w:rsidRPr="00990215">
        <w:rPr>
          <w:rFonts w:ascii="Times New Roman" w:hAnsi="Times New Roman"/>
          <w:sz w:val="28"/>
          <w:szCs w:val="28"/>
          <w:lang w:val="pl-PL"/>
        </w:rPr>
        <w:t>Metoda</w:t>
      </w:r>
      <w:r w:rsidRPr="00990215">
        <w:rPr>
          <w:rFonts w:ascii="Times New Roman" w:hAnsi="Times New Roman"/>
          <w:sz w:val="28"/>
          <w:szCs w:val="28"/>
        </w:rPr>
        <w:t xml:space="preserve"> </w:t>
      </w:r>
      <w:r w:rsidRPr="00990215">
        <w:rPr>
          <w:rFonts w:ascii="Times New Roman" w:hAnsi="Times New Roman"/>
          <w:sz w:val="28"/>
          <w:szCs w:val="28"/>
          <w:lang w:val="pl-PL"/>
        </w:rPr>
        <w:t>Aktywnego</w:t>
      </w:r>
      <w:r w:rsidRPr="00990215">
        <w:rPr>
          <w:rFonts w:ascii="Times New Roman" w:hAnsi="Times New Roman"/>
          <w:sz w:val="28"/>
          <w:szCs w:val="28"/>
        </w:rPr>
        <w:t xml:space="preserve"> </w:t>
      </w:r>
      <w:r w:rsidRPr="00990215">
        <w:rPr>
          <w:rFonts w:ascii="Times New Roman" w:hAnsi="Times New Roman"/>
          <w:sz w:val="28"/>
          <w:szCs w:val="28"/>
          <w:lang w:val="pl-PL"/>
        </w:rPr>
        <w:t>Planowania</w:t>
      </w:r>
      <w:r w:rsidRPr="00990215">
        <w:rPr>
          <w:rFonts w:ascii="Times New Roman" w:hAnsi="Times New Roman"/>
          <w:sz w:val="28"/>
          <w:szCs w:val="28"/>
        </w:rPr>
        <w:t xml:space="preserve"> </w:t>
      </w:r>
      <w:r w:rsidRPr="00990215">
        <w:rPr>
          <w:rFonts w:ascii="Times New Roman" w:hAnsi="Times New Roman"/>
          <w:sz w:val="28"/>
          <w:szCs w:val="28"/>
          <w:lang w:val="pl-PL"/>
        </w:rPr>
        <w:t>Strategii</w:t>
      </w:r>
      <w:r w:rsidRPr="00990215">
        <w:rPr>
          <w:rFonts w:ascii="Times New Roman" w:hAnsi="Times New Roman"/>
          <w:sz w:val="28"/>
          <w:szCs w:val="28"/>
        </w:rPr>
        <w:t xml:space="preserve"> або </w:t>
      </w:r>
      <w:r w:rsidRPr="00990215">
        <w:rPr>
          <w:rFonts w:ascii="Times New Roman" w:hAnsi="Times New Roman"/>
          <w:i/>
          <w:sz w:val="28"/>
          <w:szCs w:val="28"/>
        </w:rPr>
        <w:t>англ.</w:t>
      </w:r>
      <w:r w:rsidRPr="00990215">
        <w:rPr>
          <w:rFonts w:ascii="Times New Roman" w:hAnsi="Times New Roman"/>
          <w:sz w:val="28"/>
          <w:szCs w:val="28"/>
        </w:rPr>
        <w:t xml:space="preserve"> Goal Oriented Project Planning – GOPP) – Метод Активного Планування Стратегії.</w:t>
      </w:r>
    </w:p>
    <w:p w:rsidR="00EB2282" w:rsidRDefault="00EB2282" w:rsidP="00CB44AE">
      <w:pPr>
        <w:tabs>
          <w:tab w:val="left" w:pos="718"/>
        </w:tabs>
        <w:spacing w:after="0"/>
        <w:ind w:firstLine="567"/>
        <w:jc w:val="both"/>
        <w:rPr>
          <w:rFonts w:ascii="Times New Roman" w:hAnsi="Times New Roman"/>
          <w:sz w:val="28"/>
          <w:szCs w:val="28"/>
        </w:rPr>
      </w:pPr>
      <w:r w:rsidRPr="00990215">
        <w:rPr>
          <w:rFonts w:ascii="Times New Roman" w:hAnsi="Times New Roman"/>
          <w:sz w:val="28"/>
          <w:szCs w:val="28"/>
        </w:rPr>
        <w:t>Основа методу полягає в тому, що інформація і знання, потрібні для розробки, - є невпорядкованими і знаходяться в різних джерелах і в думках різних людей. До складу робочої групи включаються</w:t>
      </w:r>
      <w:r w:rsidRPr="00CB44AE">
        <w:rPr>
          <w:rFonts w:ascii="Times New Roman" w:hAnsi="Times New Roman"/>
          <w:sz w:val="28"/>
          <w:szCs w:val="28"/>
        </w:rPr>
        <w:t xml:space="preserve"> представники різних сфер життєдіяльності громади, що мають досвід і знання у визначених сферах. На засіданнях робочої групи завданнями модератора є управління дискусією; упорядкування і структуризація відповідей; фіксація результатів дискусії. При цьому, згода досягається консенсусом – голосування не допускається.</w:t>
      </w:r>
    </w:p>
    <w:p w:rsidR="00EB2282" w:rsidRPr="004168C6" w:rsidRDefault="00EB2282" w:rsidP="004168C6">
      <w:pPr>
        <w:pStyle w:val="docdata"/>
        <w:tabs>
          <w:tab w:val="left" w:pos="718"/>
        </w:tabs>
        <w:spacing w:before="0" w:beforeAutospacing="0" w:after="0" w:afterAutospacing="0" w:line="276" w:lineRule="auto"/>
        <w:ind w:firstLine="567"/>
        <w:jc w:val="both"/>
        <w:rPr>
          <w:lang w:val="uk-UA"/>
        </w:rPr>
      </w:pPr>
      <w:r w:rsidRPr="004168C6">
        <w:rPr>
          <w:sz w:val="28"/>
          <w:szCs w:val="28"/>
          <w:lang w:val="uk-UA"/>
        </w:rPr>
        <w:t xml:space="preserve">Склад робочої групи по розробці Стратегічного плану розвитку Малинської міської територіальної громади, утвореної відповідно до </w:t>
      </w:r>
      <w:r w:rsidRPr="004168C6">
        <w:rPr>
          <w:color w:val="000000"/>
          <w:sz w:val="28"/>
          <w:szCs w:val="28"/>
          <w:lang w:val="uk-UA"/>
        </w:rPr>
        <w:t>розпорядження Малинського міського голови від 07.06.2021</w:t>
      </w:r>
      <w:r>
        <w:rPr>
          <w:color w:val="000000"/>
          <w:sz w:val="28"/>
          <w:szCs w:val="28"/>
          <w:lang w:val="uk-UA"/>
        </w:rPr>
        <w:t xml:space="preserve"> №</w:t>
      </w:r>
      <w:r w:rsidRPr="004168C6">
        <w:rPr>
          <w:color w:val="000000"/>
          <w:sz w:val="28"/>
          <w:szCs w:val="28"/>
          <w:lang w:val="uk-UA"/>
        </w:rPr>
        <w:t>133</w:t>
      </w:r>
      <w:r w:rsidRPr="004168C6">
        <w:rPr>
          <w:color w:val="000000"/>
          <w:sz w:val="28"/>
          <w:szCs w:val="28"/>
        </w:rPr>
        <w:t> </w:t>
      </w:r>
      <w:r w:rsidRPr="004168C6">
        <w:rPr>
          <w:color w:val="000000"/>
          <w:sz w:val="28"/>
          <w:szCs w:val="28"/>
          <w:lang w:val="uk-UA"/>
        </w:rPr>
        <w:t xml:space="preserve"> наведено </w:t>
      </w:r>
      <w:r>
        <w:rPr>
          <w:color w:val="000000"/>
          <w:sz w:val="28"/>
          <w:szCs w:val="28"/>
          <w:lang w:val="uk-UA"/>
        </w:rPr>
        <w:t xml:space="preserve">      </w:t>
      </w:r>
      <w:r w:rsidRPr="004168C6">
        <w:rPr>
          <w:color w:val="000000"/>
          <w:sz w:val="28"/>
          <w:szCs w:val="28"/>
          <w:lang w:val="uk-UA"/>
        </w:rPr>
        <w:t>в Таблиці 1.1.</w:t>
      </w:r>
    </w:p>
    <w:p w:rsidR="00EB2282" w:rsidRDefault="00EB2282" w:rsidP="004168C6">
      <w:pPr>
        <w:tabs>
          <w:tab w:val="left" w:pos="718"/>
        </w:tabs>
        <w:spacing w:after="0" w:line="240" w:lineRule="auto"/>
        <w:ind w:firstLine="567"/>
        <w:jc w:val="both"/>
        <w:rPr>
          <w:rFonts w:ascii="Times New Roman" w:hAnsi="Times New Roman"/>
          <w:color w:val="000000"/>
          <w:sz w:val="28"/>
          <w:szCs w:val="28"/>
          <w:lang w:eastAsia="ru-RU"/>
        </w:rPr>
      </w:pPr>
      <w:r w:rsidRPr="004168C6">
        <w:rPr>
          <w:rFonts w:ascii="Times New Roman" w:hAnsi="Times New Roman"/>
          <w:color w:val="000000"/>
          <w:sz w:val="28"/>
          <w:szCs w:val="28"/>
          <w:lang w:eastAsia="ru-RU"/>
        </w:rPr>
        <w:tab/>
      </w:r>
      <w:r w:rsidRPr="004168C6">
        <w:rPr>
          <w:rFonts w:ascii="Times New Roman" w:hAnsi="Times New Roman"/>
          <w:color w:val="000000"/>
          <w:sz w:val="28"/>
          <w:szCs w:val="28"/>
          <w:lang w:eastAsia="ru-RU"/>
        </w:rPr>
        <w:tab/>
      </w:r>
      <w:r w:rsidRPr="004168C6">
        <w:rPr>
          <w:rFonts w:ascii="Times New Roman" w:hAnsi="Times New Roman"/>
          <w:color w:val="000000"/>
          <w:sz w:val="28"/>
          <w:szCs w:val="28"/>
          <w:lang w:eastAsia="ru-RU"/>
        </w:rPr>
        <w:tab/>
      </w:r>
      <w:r w:rsidRPr="004168C6">
        <w:rPr>
          <w:rFonts w:ascii="Times New Roman" w:hAnsi="Times New Roman"/>
          <w:color w:val="000000"/>
          <w:sz w:val="28"/>
          <w:szCs w:val="28"/>
          <w:lang w:eastAsia="ru-RU"/>
        </w:rPr>
        <w:tab/>
      </w:r>
      <w:r w:rsidRPr="004168C6">
        <w:rPr>
          <w:rFonts w:ascii="Times New Roman" w:hAnsi="Times New Roman"/>
          <w:color w:val="000000"/>
          <w:sz w:val="28"/>
          <w:szCs w:val="28"/>
          <w:lang w:eastAsia="ru-RU"/>
        </w:rPr>
        <w:tab/>
      </w:r>
      <w:r w:rsidRPr="004168C6">
        <w:rPr>
          <w:rFonts w:ascii="Times New Roman" w:hAnsi="Times New Roman"/>
          <w:color w:val="000000"/>
          <w:sz w:val="28"/>
          <w:szCs w:val="28"/>
          <w:lang w:eastAsia="ru-RU"/>
        </w:rPr>
        <w:tab/>
      </w:r>
      <w:r w:rsidRPr="004168C6">
        <w:rPr>
          <w:rFonts w:ascii="Times New Roman" w:hAnsi="Times New Roman"/>
          <w:color w:val="000000"/>
          <w:sz w:val="28"/>
          <w:szCs w:val="28"/>
          <w:lang w:eastAsia="ru-RU"/>
        </w:rPr>
        <w:tab/>
      </w:r>
      <w:r w:rsidRPr="004168C6">
        <w:rPr>
          <w:rFonts w:ascii="Times New Roman" w:hAnsi="Times New Roman"/>
          <w:color w:val="000000"/>
          <w:sz w:val="28"/>
          <w:szCs w:val="28"/>
          <w:lang w:eastAsia="ru-RU"/>
        </w:rPr>
        <w:tab/>
      </w:r>
      <w:r w:rsidRPr="004168C6">
        <w:rPr>
          <w:rFonts w:ascii="Times New Roman" w:hAnsi="Times New Roman"/>
          <w:color w:val="000000"/>
          <w:sz w:val="28"/>
          <w:szCs w:val="28"/>
          <w:lang w:eastAsia="ru-RU"/>
        </w:rPr>
        <w:tab/>
      </w:r>
      <w:r w:rsidRPr="004168C6">
        <w:rPr>
          <w:rFonts w:ascii="Times New Roman" w:hAnsi="Times New Roman"/>
          <w:color w:val="000000"/>
          <w:sz w:val="28"/>
          <w:szCs w:val="28"/>
          <w:lang w:eastAsia="ru-RU"/>
        </w:rPr>
        <w:tab/>
      </w:r>
      <w:r w:rsidRPr="004168C6">
        <w:rPr>
          <w:rFonts w:ascii="Times New Roman" w:hAnsi="Times New Roman"/>
          <w:color w:val="000000"/>
          <w:sz w:val="28"/>
          <w:szCs w:val="28"/>
          <w:lang w:eastAsia="ru-RU"/>
        </w:rPr>
        <w:tab/>
      </w:r>
    </w:p>
    <w:p w:rsidR="00EB2282" w:rsidRDefault="00EB2282" w:rsidP="004168C6">
      <w:pPr>
        <w:tabs>
          <w:tab w:val="left" w:pos="718"/>
        </w:tabs>
        <w:spacing w:after="0" w:line="240" w:lineRule="auto"/>
        <w:ind w:firstLine="567"/>
        <w:jc w:val="both"/>
        <w:rPr>
          <w:rFonts w:ascii="Times New Roman" w:hAnsi="Times New Roman"/>
          <w:color w:val="000000"/>
          <w:sz w:val="28"/>
          <w:szCs w:val="28"/>
          <w:lang w:eastAsia="ru-RU"/>
        </w:rPr>
      </w:pPr>
    </w:p>
    <w:p w:rsidR="00EB2282" w:rsidRDefault="00EB2282" w:rsidP="004168C6">
      <w:pPr>
        <w:tabs>
          <w:tab w:val="left" w:pos="718"/>
        </w:tabs>
        <w:spacing w:after="0" w:line="240" w:lineRule="auto"/>
        <w:ind w:firstLine="567"/>
        <w:jc w:val="both"/>
        <w:rPr>
          <w:rFonts w:ascii="Times New Roman" w:hAnsi="Times New Roman"/>
          <w:color w:val="000000"/>
          <w:sz w:val="28"/>
          <w:szCs w:val="28"/>
          <w:lang w:eastAsia="ru-RU"/>
        </w:rPr>
      </w:pPr>
    </w:p>
    <w:p w:rsidR="00EB2282" w:rsidRDefault="00EB2282" w:rsidP="004168C6">
      <w:pPr>
        <w:tabs>
          <w:tab w:val="left" w:pos="718"/>
        </w:tabs>
        <w:spacing w:after="0" w:line="240" w:lineRule="auto"/>
        <w:ind w:firstLine="567"/>
        <w:jc w:val="both"/>
        <w:rPr>
          <w:rFonts w:ascii="Times New Roman" w:hAnsi="Times New Roman"/>
          <w:color w:val="000000"/>
          <w:sz w:val="28"/>
          <w:szCs w:val="28"/>
          <w:lang w:eastAsia="ru-RU"/>
        </w:rPr>
      </w:pPr>
    </w:p>
    <w:p w:rsidR="0071453C" w:rsidRDefault="00EB2282" w:rsidP="004168C6">
      <w:pPr>
        <w:tabs>
          <w:tab w:val="left" w:pos="718"/>
        </w:tabs>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p>
    <w:p w:rsidR="00EB2282" w:rsidRPr="004168C6" w:rsidRDefault="00EB2282" w:rsidP="004168C6">
      <w:pPr>
        <w:tabs>
          <w:tab w:val="left" w:pos="718"/>
        </w:tabs>
        <w:spacing w:after="0" w:line="240" w:lineRule="auto"/>
        <w:ind w:firstLine="567"/>
        <w:jc w:val="both"/>
        <w:rPr>
          <w:rFonts w:ascii="Times New Roman" w:hAnsi="Times New Roman"/>
          <w:sz w:val="24"/>
          <w:szCs w:val="24"/>
          <w:lang w:val="ru-RU" w:eastAsia="ru-RU"/>
        </w:rPr>
      </w:pPr>
      <w:r w:rsidRPr="004168C6">
        <w:rPr>
          <w:rFonts w:ascii="Times New Roman" w:hAnsi="Times New Roman"/>
          <w:color w:val="000000"/>
          <w:sz w:val="28"/>
          <w:szCs w:val="28"/>
          <w:lang w:val="ru-RU" w:eastAsia="ru-RU"/>
        </w:rPr>
        <w:lastRenderedPageBreak/>
        <w:t>Таблиця 1.1</w:t>
      </w:r>
    </w:p>
    <w:p w:rsidR="00EB2282" w:rsidRPr="004168C6" w:rsidRDefault="00EB2282" w:rsidP="004168C6">
      <w:pPr>
        <w:tabs>
          <w:tab w:val="left" w:pos="718"/>
        </w:tabs>
        <w:spacing w:after="0"/>
        <w:jc w:val="center"/>
        <w:rPr>
          <w:rFonts w:ascii="Times New Roman" w:hAnsi="Times New Roman"/>
          <w:sz w:val="24"/>
          <w:szCs w:val="24"/>
          <w:lang w:val="ru-RU" w:eastAsia="ru-RU"/>
        </w:rPr>
      </w:pPr>
      <w:r w:rsidRPr="004168C6">
        <w:rPr>
          <w:rFonts w:ascii="Times New Roman" w:hAnsi="Times New Roman"/>
          <w:color w:val="000000"/>
          <w:sz w:val="28"/>
          <w:szCs w:val="28"/>
          <w:lang w:val="ru-RU" w:eastAsia="ru-RU"/>
        </w:rPr>
        <w:t> </w:t>
      </w:r>
    </w:p>
    <w:p w:rsidR="00EB2282" w:rsidRPr="004168C6" w:rsidRDefault="00EB2282" w:rsidP="004168C6">
      <w:pPr>
        <w:spacing w:after="0"/>
        <w:jc w:val="center"/>
        <w:rPr>
          <w:rFonts w:ascii="Times New Roman" w:hAnsi="Times New Roman"/>
          <w:sz w:val="24"/>
          <w:szCs w:val="24"/>
          <w:lang w:val="ru-RU" w:eastAsia="ru-RU"/>
        </w:rPr>
      </w:pPr>
      <w:r w:rsidRPr="004168C6">
        <w:rPr>
          <w:rFonts w:ascii="Times New Roman" w:hAnsi="Times New Roman"/>
          <w:color w:val="000000"/>
          <w:sz w:val="28"/>
          <w:szCs w:val="28"/>
          <w:lang w:val="ru-RU" w:eastAsia="ru-RU"/>
        </w:rPr>
        <w:t xml:space="preserve">Склад робочої групи </w:t>
      </w:r>
      <w:r>
        <w:rPr>
          <w:rFonts w:ascii="Times New Roman" w:hAnsi="Times New Roman"/>
          <w:color w:val="000000"/>
          <w:sz w:val="28"/>
          <w:szCs w:val="28"/>
          <w:lang w:val="ru-RU" w:eastAsia="ru-RU"/>
        </w:rPr>
        <w:t>з розробки Стратегічного плану</w:t>
      </w:r>
      <w:r w:rsidRPr="004168C6">
        <w:rPr>
          <w:rFonts w:ascii="Times New Roman" w:hAnsi="Times New Roman"/>
          <w:color w:val="000000"/>
          <w:sz w:val="28"/>
          <w:szCs w:val="28"/>
          <w:lang w:val="ru-RU" w:eastAsia="ru-RU"/>
        </w:rPr>
        <w:t xml:space="preserve"> розвитку </w:t>
      </w:r>
    </w:p>
    <w:p w:rsidR="00EB2282" w:rsidRPr="004168C6" w:rsidRDefault="00EB2282" w:rsidP="004168C6">
      <w:pPr>
        <w:spacing w:after="0"/>
        <w:jc w:val="center"/>
        <w:rPr>
          <w:rFonts w:ascii="Times New Roman" w:hAnsi="Times New Roman"/>
          <w:sz w:val="24"/>
          <w:szCs w:val="24"/>
          <w:lang w:val="ru-RU" w:eastAsia="ru-RU"/>
        </w:rPr>
      </w:pPr>
      <w:r w:rsidRPr="004168C6">
        <w:rPr>
          <w:rFonts w:ascii="Times New Roman" w:hAnsi="Times New Roman"/>
          <w:color w:val="000000"/>
          <w:sz w:val="28"/>
          <w:szCs w:val="28"/>
          <w:lang w:val="ru-RU" w:eastAsia="ru-RU"/>
        </w:rPr>
        <w:t xml:space="preserve">Малинської міської територіальної громади на </w:t>
      </w:r>
      <w:r>
        <w:rPr>
          <w:rFonts w:ascii="Times New Roman" w:hAnsi="Times New Roman"/>
          <w:color w:val="000000"/>
          <w:sz w:val="28"/>
          <w:szCs w:val="28"/>
          <w:lang w:val="ru-RU" w:eastAsia="ru-RU"/>
        </w:rPr>
        <w:t>2022</w:t>
      </w:r>
      <w:r w:rsidRPr="004168C6">
        <w:rPr>
          <w:rFonts w:ascii="Times New Roman" w:hAnsi="Times New Roman"/>
          <w:color w:val="000000"/>
          <w:sz w:val="28"/>
          <w:szCs w:val="28"/>
          <w:lang w:val="ru-RU" w:eastAsia="ru-RU"/>
        </w:rPr>
        <w:t>-2027 рр.</w:t>
      </w:r>
    </w:p>
    <w:p w:rsidR="00EB2282" w:rsidRPr="004168C6" w:rsidRDefault="00EB2282" w:rsidP="004168C6">
      <w:pPr>
        <w:spacing w:after="0"/>
        <w:jc w:val="center"/>
        <w:rPr>
          <w:rFonts w:ascii="Times New Roman" w:hAnsi="Times New Roman"/>
          <w:sz w:val="24"/>
          <w:szCs w:val="24"/>
          <w:lang w:val="ru-RU" w:eastAsia="ru-RU"/>
        </w:rPr>
      </w:pPr>
      <w:r w:rsidRPr="004168C6">
        <w:rPr>
          <w:rFonts w:ascii="Times New Roman" w:hAnsi="Times New Roman"/>
          <w:sz w:val="24"/>
          <w:szCs w:val="24"/>
          <w:lang w:val="ru-RU" w:eastAsia="ru-RU"/>
        </w:rPr>
        <w:t> </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227"/>
        <w:gridCol w:w="6446"/>
      </w:tblGrid>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Василь МАЙСТРЕНКО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 xml:space="preserve">Секретар Малинської міської ради, </w:t>
            </w:r>
          </w:p>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керівник робочої групи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Павло  ІВАНЕНКО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Заступник міського голови, заступник керівника робочої групи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Наталія ТЕРЕЩЕНКО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Начальник відділу економіки та інвестицій виконавчого комітету Малинської міської ради, секретар робочої групи</w:t>
            </w:r>
          </w:p>
        </w:tc>
      </w:tr>
      <w:tr w:rsidR="00EB2282" w:rsidRPr="004168C6" w:rsidTr="004168C6">
        <w:trPr>
          <w:tblCellSpacing w:w="0" w:type="dxa"/>
        </w:trPr>
        <w:tc>
          <w:tcPr>
            <w:tcW w:w="9673" w:type="dxa"/>
            <w:gridSpan w:val="2"/>
            <w:shd w:val="clear" w:color="auto" w:fill="FFFFFF"/>
            <w:vAlign w:val="center"/>
          </w:tcPr>
          <w:p w:rsidR="00EB2282" w:rsidRPr="004168C6" w:rsidRDefault="00EB2282" w:rsidP="004168C6">
            <w:pPr>
              <w:spacing w:after="0"/>
              <w:jc w:val="center"/>
              <w:rPr>
                <w:rFonts w:ascii="Times New Roman" w:hAnsi="Times New Roman"/>
                <w:sz w:val="24"/>
                <w:szCs w:val="24"/>
                <w:lang w:val="ru-RU" w:eastAsia="ru-RU"/>
              </w:rPr>
            </w:pPr>
            <w:r w:rsidRPr="004168C6">
              <w:rPr>
                <w:rFonts w:ascii="Times New Roman" w:hAnsi="Times New Roman"/>
                <w:color w:val="000000"/>
                <w:sz w:val="28"/>
                <w:szCs w:val="28"/>
                <w:lang w:val="ru-RU" w:eastAsia="ru-RU"/>
              </w:rPr>
              <w:t>Члени робочої групи: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Віталій ЛУКАШЕНКО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Заступник міського голови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Ірина КОПИЛО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Керуюча справами виконавчого комітету Малинської міської ради</w:t>
            </w:r>
          </w:p>
        </w:tc>
      </w:tr>
      <w:tr w:rsidR="00EB2282" w:rsidRPr="004168C6" w:rsidTr="004168C6">
        <w:trPr>
          <w:trHeight w:val="695"/>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Тетяна БОРИСЕНКО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Начальник фінансового управління виконавчого комітету Малинської міської ради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Микола САВЧЕНКО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Голова постійної депутатської комісії з питань комунальної власності, житлово – комунального господарства, благоустрою, енергозбереження та транспорту (за згодою)</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Сергій КАРПЕНКО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Голова постійної депутатської комісії з питань фінансів, бюджету, планування соціально економічного розвитку, інвестицій та міжнародного співробітництва (за згодою)</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Марія НАСІКАНОВА</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Голова постійної депутатської комісії з гуманітарних питань (за згодою)</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Петро ГАЄВСЬКИЙ</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Голова постійної депутатської комісії з питань прав людини, законності, депутатської діяльності, етики та регламенту (за згодою)</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Марія БУДНИК</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Депутат міської ради (за згодою)</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Сергій ЧУШЕНКО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Депутат міської ради (за згодою)</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Тетяна СЕМЕНЕНКО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Начальник відділу охорони здоров’я виконавчого комітету Малинської міської ради, депутат районної ради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Руслан ЄЩЕНКО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 xml:space="preserve">Завідуючий відділенням анестезіології та </w:t>
            </w:r>
            <w:r w:rsidRPr="004168C6">
              <w:rPr>
                <w:rFonts w:ascii="Times New Roman" w:hAnsi="Times New Roman"/>
                <w:color w:val="000000"/>
                <w:sz w:val="28"/>
                <w:szCs w:val="28"/>
                <w:lang w:val="ru-RU" w:eastAsia="ru-RU"/>
              </w:rPr>
              <w:lastRenderedPageBreak/>
              <w:t>інтенсивної терапії КНП ММЛ Малинської міської ради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lastRenderedPageBreak/>
              <w:t>Олена ЖУРОВИЧ</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Начальник відділу культури виконавчого комітету Малинської міської ради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Валентина РОВНЕР</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Директор центру культури і дозвілля</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Катерина ВАКУЛЕНКО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Завідуюча міською дитячою бібліотекою</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Людмила ФЕЩЕНКО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 xml:space="preserve">Начальник ЦНАП </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Анна ДЕНЯЧЕНКО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Начальник відділу містобудування та земельних відносин виконавчого комітету Малинської міської ради, головний архітектор</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Світлана РОМАНЕНКО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Начальник служби у справах дітей виконавчого комітету Малинської міської ради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Сергій НЕДОГАРОК</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Начальник управління праці та соціального захисту населення виконавчого комітету Малинської міської ради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Валентина ЗАРОВНА</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Заступник начальника управління освіти, молоді, спорту та національно – патріотичного виховання виконавчого комітету Малинської міської ради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Володимир ВОЛУЙКО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Директор Малинської дитячо – юнацької спортивної школи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Олег МЕЛЬОШИН</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Директор Малинської ЗОШ I-III  № 3</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Анатолій БОГДАН</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Головний спеціаліст відділу комунального майна та житлової політики УЖКГ</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Алла ОЛЕКСЮК</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Головний спеціаліст відділу економіки та інвестицій виконавчого комітету Малинської міської ради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Галина СЕРГІЄНКО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Головний спеціаліст відділу організаційної роботи та по зв’язкам з громадськістю виконавчого комітету Малинської міської ради</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Вадим САФРАНЧУК</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КП «Екоресурс»</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Марія ВАСИЛЕНКО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Голова правління ГО «Відкритий світ»</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Ольга ГУРА</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Зберігач музейного фонду, член ГО «Свічадо»</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Ірина ОКСАНІЧ</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Голова ГО «Свічадо»</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Володимир КИРИЧЕНКО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Голова Малинської спілки підприємців та промисловців (МСПП)</w:t>
            </w:r>
          </w:p>
        </w:tc>
      </w:tr>
      <w:tr w:rsidR="00EB2282" w:rsidRPr="004168C6" w:rsidTr="004168C6">
        <w:trPr>
          <w:tblCellSpacing w:w="0" w:type="dxa"/>
        </w:trPr>
        <w:tc>
          <w:tcPr>
            <w:tcW w:w="3227"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Віктор ХОМЕНКО</w:t>
            </w:r>
          </w:p>
        </w:tc>
        <w:tc>
          <w:tcPr>
            <w:tcW w:w="6446" w:type="dxa"/>
            <w:shd w:val="clear" w:color="auto" w:fill="FFFFFF"/>
            <w:vAlign w:val="center"/>
          </w:tcPr>
          <w:p w:rsidR="00EB2282" w:rsidRPr="004168C6" w:rsidRDefault="00EB2282" w:rsidP="004168C6">
            <w:pPr>
              <w:spacing w:after="0"/>
              <w:rPr>
                <w:rFonts w:ascii="Times New Roman" w:hAnsi="Times New Roman"/>
                <w:sz w:val="24"/>
                <w:szCs w:val="24"/>
                <w:lang w:val="ru-RU" w:eastAsia="ru-RU"/>
              </w:rPr>
            </w:pPr>
            <w:r w:rsidRPr="004168C6">
              <w:rPr>
                <w:rFonts w:ascii="Times New Roman" w:hAnsi="Times New Roman"/>
                <w:color w:val="000000"/>
                <w:sz w:val="28"/>
                <w:szCs w:val="28"/>
                <w:lang w:val="ru-RU" w:eastAsia="ru-RU"/>
              </w:rPr>
              <w:t>Директор ТОВ «Папір – МАЛ»</w:t>
            </w:r>
          </w:p>
        </w:tc>
      </w:tr>
    </w:tbl>
    <w:p w:rsidR="00EB2282" w:rsidRPr="004168C6" w:rsidRDefault="00EB2282" w:rsidP="004168C6">
      <w:pPr>
        <w:tabs>
          <w:tab w:val="left" w:pos="718"/>
        </w:tabs>
        <w:spacing w:after="0" w:line="240" w:lineRule="auto"/>
        <w:jc w:val="center"/>
        <w:rPr>
          <w:rFonts w:ascii="Times New Roman" w:hAnsi="Times New Roman"/>
          <w:sz w:val="24"/>
          <w:szCs w:val="24"/>
          <w:lang w:val="ru-RU" w:eastAsia="ru-RU"/>
        </w:rPr>
      </w:pPr>
      <w:r w:rsidRPr="004168C6">
        <w:rPr>
          <w:rFonts w:ascii="Times New Roman" w:hAnsi="Times New Roman"/>
          <w:sz w:val="24"/>
          <w:szCs w:val="24"/>
          <w:lang w:val="ru-RU" w:eastAsia="ru-RU"/>
        </w:rPr>
        <w:t> </w:t>
      </w:r>
    </w:p>
    <w:p w:rsidR="00EB2282" w:rsidRPr="009C5096" w:rsidRDefault="00EB2282" w:rsidP="004168C6">
      <w:pPr>
        <w:tabs>
          <w:tab w:val="left" w:pos="718"/>
        </w:tabs>
        <w:spacing w:after="0"/>
        <w:ind w:firstLine="567"/>
        <w:jc w:val="both"/>
        <w:rPr>
          <w:rFonts w:ascii="Times New Roman" w:hAnsi="Times New Roman"/>
          <w:sz w:val="28"/>
          <w:szCs w:val="28"/>
          <w:lang w:val="ru-RU"/>
        </w:rPr>
      </w:pPr>
      <w:r w:rsidRPr="009C5096">
        <w:rPr>
          <w:rFonts w:ascii="Times New Roman" w:hAnsi="Times New Roman"/>
          <w:sz w:val="28"/>
          <w:szCs w:val="28"/>
          <w:lang w:val="ru-RU"/>
        </w:rPr>
        <w:lastRenderedPageBreak/>
        <w:t xml:space="preserve">Підготовка стратегічного плану розвитку розпочалась із проведення анкетування для мешканців та для представників бізнесу, а також проведення соціально-економічного аналізу </w:t>
      </w:r>
      <w:r>
        <w:rPr>
          <w:rFonts w:ascii="Times New Roman" w:hAnsi="Times New Roman"/>
          <w:sz w:val="28"/>
          <w:szCs w:val="28"/>
          <w:lang w:val="ru-RU"/>
        </w:rPr>
        <w:t>Малинської міської територіальної громади</w:t>
      </w:r>
      <w:r>
        <w:rPr>
          <w:rStyle w:val="af6"/>
          <w:rFonts w:ascii="Times New Roman" w:hAnsi="Times New Roman"/>
          <w:sz w:val="28"/>
          <w:szCs w:val="28"/>
          <w:lang w:val="ru-RU"/>
        </w:rPr>
        <w:footnoteReference w:id="1"/>
      </w:r>
      <w:r w:rsidRPr="009C5096">
        <w:rPr>
          <w:rFonts w:ascii="Times New Roman" w:hAnsi="Times New Roman"/>
          <w:sz w:val="28"/>
          <w:szCs w:val="28"/>
          <w:lang w:val="ru-RU"/>
        </w:rPr>
        <w:t>. На підставі статистично</w:t>
      </w:r>
      <w:r>
        <w:rPr>
          <w:rFonts w:ascii="Times New Roman" w:hAnsi="Times New Roman"/>
          <w:sz w:val="28"/>
          <w:szCs w:val="28"/>
          <w:lang w:val="ru-RU"/>
        </w:rPr>
        <w:t>ї вибірки було проанкетовано 380</w:t>
      </w:r>
      <w:r w:rsidRPr="009C5096">
        <w:rPr>
          <w:rFonts w:ascii="Times New Roman" w:hAnsi="Times New Roman"/>
          <w:sz w:val="28"/>
          <w:szCs w:val="28"/>
          <w:lang w:val="ru-RU"/>
        </w:rPr>
        <w:t xml:space="preserve"> мешканців</w:t>
      </w:r>
      <w:r>
        <w:rPr>
          <w:rStyle w:val="af6"/>
          <w:rFonts w:ascii="Times New Roman" w:hAnsi="Times New Roman"/>
          <w:sz w:val="28"/>
          <w:szCs w:val="28"/>
          <w:lang w:val="ru-RU"/>
        </w:rPr>
        <w:footnoteReference w:id="2"/>
      </w:r>
      <w:r w:rsidRPr="009C5096">
        <w:rPr>
          <w:rFonts w:ascii="Times New Roman" w:hAnsi="Times New Roman"/>
          <w:sz w:val="28"/>
          <w:szCs w:val="28"/>
          <w:lang w:val="ru-RU"/>
        </w:rPr>
        <w:t>; щодо п</w:t>
      </w:r>
      <w:r>
        <w:rPr>
          <w:rFonts w:ascii="Times New Roman" w:hAnsi="Times New Roman"/>
          <w:sz w:val="28"/>
          <w:szCs w:val="28"/>
          <w:lang w:val="ru-RU"/>
        </w:rPr>
        <w:t>р</w:t>
      </w:r>
      <w:r w:rsidRPr="009C5096">
        <w:rPr>
          <w:rFonts w:ascii="Times New Roman" w:hAnsi="Times New Roman"/>
          <w:sz w:val="28"/>
          <w:szCs w:val="28"/>
          <w:lang w:val="ru-RU"/>
        </w:rPr>
        <w:t>едставників бізнесу – кількість проанкетова</w:t>
      </w:r>
      <w:r>
        <w:rPr>
          <w:rFonts w:ascii="Times New Roman" w:hAnsi="Times New Roman"/>
          <w:sz w:val="28"/>
          <w:szCs w:val="28"/>
          <w:lang w:val="ru-RU"/>
        </w:rPr>
        <w:t xml:space="preserve">них складає </w:t>
      </w:r>
      <w:r w:rsidRPr="009C5096">
        <w:rPr>
          <w:rFonts w:ascii="Times New Roman" w:hAnsi="Times New Roman"/>
          <w:sz w:val="28"/>
          <w:szCs w:val="28"/>
          <w:lang w:val="ru-RU"/>
        </w:rPr>
        <w:t>7</w:t>
      </w:r>
      <w:r>
        <w:rPr>
          <w:rFonts w:ascii="Times New Roman" w:hAnsi="Times New Roman"/>
          <w:sz w:val="28"/>
          <w:szCs w:val="28"/>
          <w:lang w:val="ru-RU"/>
        </w:rPr>
        <w:t>9</w:t>
      </w:r>
      <w:r w:rsidRPr="009C5096">
        <w:rPr>
          <w:rFonts w:ascii="Times New Roman" w:hAnsi="Times New Roman"/>
          <w:sz w:val="28"/>
          <w:szCs w:val="28"/>
          <w:lang w:val="ru-RU"/>
        </w:rPr>
        <w:t xml:space="preserve"> од.</w:t>
      </w:r>
      <w:r>
        <w:rPr>
          <w:rStyle w:val="af6"/>
          <w:rFonts w:ascii="Times New Roman" w:hAnsi="Times New Roman"/>
          <w:sz w:val="28"/>
          <w:szCs w:val="28"/>
          <w:lang w:val="ru-RU"/>
        </w:rPr>
        <w:footnoteReference w:id="3"/>
      </w:r>
      <w:r w:rsidRPr="009C5096">
        <w:rPr>
          <w:rFonts w:ascii="Times New Roman" w:hAnsi="Times New Roman"/>
          <w:sz w:val="28"/>
          <w:szCs w:val="28"/>
          <w:lang w:val="ru-RU"/>
        </w:rPr>
        <w:t xml:space="preserve"> </w:t>
      </w:r>
    </w:p>
    <w:p w:rsidR="00EB2282" w:rsidRPr="007B225E" w:rsidRDefault="00EB2282" w:rsidP="000504A9">
      <w:pPr>
        <w:tabs>
          <w:tab w:val="left" w:pos="718"/>
        </w:tabs>
        <w:spacing w:after="0"/>
        <w:ind w:firstLine="567"/>
        <w:jc w:val="both"/>
        <w:rPr>
          <w:rFonts w:ascii="Times New Roman" w:hAnsi="Times New Roman"/>
          <w:sz w:val="28"/>
          <w:szCs w:val="28"/>
        </w:rPr>
      </w:pPr>
      <w:r>
        <w:rPr>
          <w:rFonts w:ascii="Times New Roman" w:hAnsi="Times New Roman"/>
          <w:sz w:val="28"/>
          <w:szCs w:val="28"/>
        </w:rPr>
        <w:t>В цілому, відбулось, 4 засідання Робочої групи з розробки Стратегічного плану,</w:t>
      </w:r>
      <w:r w:rsidRPr="000504A9">
        <w:rPr>
          <w:rFonts w:ascii="Times New Roman" w:hAnsi="Times New Roman"/>
          <w:sz w:val="28"/>
          <w:szCs w:val="28"/>
        </w:rPr>
        <w:t xml:space="preserve"> </w:t>
      </w:r>
      <w:r>
        <w:rPr>
          <w:rFonts w:ascii="Times New Roman" w:hAnsi="Times New Roman"/>
          <w:sz w:val="28"/>
          <w:szCs w:val="28"/>
        </w:rPr>
        <w:t xml:space="preserve">на яких зокрема, було обговорено основні засади методики розробки Стратегічного плану, проведено </w:t>
      </w:r>
      <w:r>
        <w:rPr>
          <w:rFonts w:ascii="Times New Roman" w:hAnsi="Times New Roman"/>
          <w:sz w:val="28"/>
          <w:szCs w:val="28"/>
          <w:lang w:val="pl-PL"/>
        </w:rPr>
        <w:t>SWOT</w:t>
      </w:r>
      <w:r>
        <w:rPr>
          <w:rFonts w:ascii="Times New Roman" w:hAnsi="Times New Roman"/>
          <w:sz w:val="28"/>
          <w:szCs w:val="28"/>
        </w:rPr>
        <w:t>-аналіз, роботу над стратегічними та операційними цілями, індикаторами, обговорено процес моніторингу стратегії та</w:t>
      </w:r>
      <w:r w:rsidRPr="000504A9">
        <w:rPr>
          <w:rFonts w:ascii="Times New Roman" w:hAnsi="Times New Roman"/>
          <w:sz w:val="28"/>
          <w:szCs w:val="28"/>
        </w:rPr>
        <w:t xml:space="preserve"> </w:t>
      </w:r>
      <w:r>
        <w:rPr>
          <w:rFonts w:ascii="Times New Roman" w:hAnsi="Times New Roman"/>
          <w:sz w:val="28"/>
          <w:szCs w:val="28"/>
        </w:rPr>
        <w:t>пошуку можливих джерел фінансування.</w:t>
      </w:r>
    </w:p>
    <w:p w:rsidR="00EB2282" w:rsidRPr="00F37F03" w:rsidRDefault="00EB2282" w:rsidP="007B225E">
      <w:pPr>
        <w:tabs>
          <w:tab w:val="left" w:pos="718"/>
        </w:tabs>
        <w:spacing w:after="0"/>
        <w:ind w:firstLine="567"/>
        <w:jc w:val="both"/>
        <w:rPr>
          <w:rFonts w:ascii="Times New Roman" w:hAnsi="Times New Roman"/>
          <w:sz w:val="28"/>
          <w:szCs w:val="28"/>
        </w:rPr>
      </w:pPr>
      <w:r w:rsidRPr="00F37F03">
        <w:rPr>
          <w:rFonts w:ascii="Times New Roman" w:hAnsi="Times New Roman"/>
          <w:sz w:val="28"/>
          <w:szCs w:val="28"/>
        </w:rPr>
        <w:t xml:space="preserve">В фейсбуці для покращення проінформованості мешканців та отримання зворотнього зв’язку, було створено відкриту групу «Стратегія розвитку Малинської громади» </w:t>
      </w:r>
      <w:hyperlink r:id="rId9" w:history="1">
        <w:r w:rsidRPr="00F37F03">
          <w:rPr>
            <w:rStyle w:val="af0"/>
            <w:rFonts w:ascii="Times New Roman" w:hAnsi="Times New Roman"/>
            <w:sz w:val="28"/>
            <w:szCs w:val="28"/>
          </w:rPr>
          <w:t>https://www.facebook.com/groups/509776256846383</w:t>
        </w:r>
      </w:hyperlink>
      <w:r w:rsidRPr="00F37F03">
        <w:rPr>
          <w:rFonts w:ascii="Times New Roman" w:hAnsi="Times New Roman"/>
          <w:sz w:val="28"/>
          <w:szCs w:val="28"/>
        </w:rPr>
        <w:t>, яка на сьогодні охоплює 148 учасників.</w:t>
      </w:r>
    </w:p>
    <w:p w:rsidR="00EB2282" w:rsidRDefault="00EB2282" w:rsidP="007B225E">
      <w:pPr>
        <w:tabs>
          <w:tab w:val="left" w:pos="718"/>
        </w:tabs>
        <w:spacing w:after="0"/>
        <w:ind w:firstLine="567"/>
        <w:jc w:val="both"/>
        <w:rPr>
          <w:rFonts w:ascii="Times New Roman" w:hAnsi="Times New Roman"/>
          <w:sz w:val="28"/>
          <w:szCs w:val="28"/>
        </w:rPr>
      </w:pPr>
      <w:r>
        <w:rPr>
          <w:rFonts w:ascii="Times New Roman" w:hAnsi="Times New Roman"/>
          <w:sz w:val="28"/>
          <w:szCs w:val="28"/>
        </w:rPr>
        <w:t>Для допомоги з супроводом упорядкування матеріалів щодо підготовки Стратегічного плану розвитку залучалась експертка з розвитку громад,          Лілія Атнажева.</w:t>
      </w:r>
    </w:p>
    <w:p w:rsidR="00EB2282" w:rsidRPr="00D62F2F" w:rsidRDefault="00EB2282" w:rsidP="009C5096">
      <w:pPr>
        <w:spacing w:after="0" w:line="240" w:lineRule="auto"/>
        <w:jc w:val="both"/>
        <w:rPr>
          <w:rFonts w:ascii="Arial" w:hAnsi="Arial" w:cs="Arial"/>
          <w:b/>
          <w:lang w:val="ru-RU"/>
        </w:rPr>
      </w:pPr>
    </w:p>
    <w:p w:rsidR="00EB2282" w:rsidRDefault="00EB2282" w:rsidP="009C5096">
      <w:pPr>
        <w:spacing w:after="0" w:line="240" w:lineRule="auto"/>
        <w:jc w:val="both"/>
        <w:rPr>
          <w:rFonts w:ascii="Arial" w:hAnsi="Arial" w:cs="Arial"/>
          <w:b/>
        </w:rPr>
      </w:pPr>
    </w:p>
    <w:p w:rsidR="00EB2282" w:rsidRDefault="00EB2282" w:rsidP="0036413E">
      <w:pPr>
        <w:spacing w:after="0" w:line="240" w:lineRule="auto"/>
        <w:rPr>
          <w:rFonts w:ascii="Times New Roman" w:hAnsi="Times New Roman"/>
          <w:b/>
          <w:sz w:val="28"/>
          <w:szCs w:val="28"/>
        </w:rPr>
      </w:pPr>
      <w:r w:rsidRPr="00355BE0">
        <w:rPr>
          <w:rFonts w:ascii="Times New Roman" w:hAnsi="Times New Roman"/>
          <w:b/>
          <w:sz w:val="28"/>
          <w:szCs w:val="28"/>
        </w:rPr>
        <w:t xml:space="preserve">2. </w:t>
      </w:r>
      <w:r>
        <w:rPr>
          <w:rFonts w:ascii="Times New Roman" w:hAnsi="Times New Roman"/>
          <w:b/>
          <w:sz w:val="28"/>
          <w:szCs w:val="28"/>
        </w:rPr>
        <w:t xml:space="preserve">КОРОТКА ХАРАКТЕРИСТИКА </w:t>
      </w:r>
      <w:r w:rsidRPr="00355BE0">
        <w:rPr>
          <w:rFonts w:ascii="Times New Roman" w:hAnsi="Times New Roman"/>
          <w:b/>
          <w:sz w:val="28"/>
          <w:szCs w:val="28"/>
        </w:rPr>
        <w:t>ГРОМАДИ</w:t>
      </w:r>
    </w:p>
    <w:p w:rsidR="00EB2282" w:rsidRDefault="00EB2282" w:rsidP="00DD1C52">
      <w:pPr>
        <w:spacing w:after="0"/>
        <w:ind w:firstLine="567"/>
        <w:jc w:val="both"/>
        <w:rPr>
          <w:rFonts w:ascii="Times New Roman" w:hAnsi="Times New Roman"/>
          <w:sz w:val="28"/>
          <w:szCs w:val="28"/>
        </w:rPr>
      </w:pPr>
    </w:p>
    <w:p w:rsidR="00EB2282" w:rsidRPr="00056D40" w:rsidRDefault="00EB2282" w:rsidP="000A6157">
      <w:pPr>
        <w:contextualSpacing/>
        <w:jc w:val="both"/>
        <w:rPr>
          <w:rFonts w:ascii="Times New Roman" w:hAnsi="Times New Roman"/>
          <w:b/>
          <w:sz w:val="28"/>
          <w:szCs w:val="28"/>
        </w:rPr>
      </w:pPr>
      <w:r>
        <w:rPr>
          <w:rFonts w:ascii="Times New Roman" w:hAnsi="Times New Roman"/>
          <w:b/>
          <w:sz w:val="28"/>
          <w:szCs w:val="28"/>
        </w:rPr>
        <w:t xml:space="preserve">  </w:t>
      </w:r>
      <w:r w:rsidRPr="00056D40">
        <w:rPr>
          <w:rFonts w:ascii="Times New Roman" w:hAnsi="Times New Roman"/>
          <w:b/>
          <w:sz w:val="28"/>
          <w:szCs w:val="28"/>
        </w:rPr>
        <w:t>Коротка характеристика громади</w:t>
      </w:r>
    </w:p>
    <w:p w:rsidR="00EB2282" w:rsidRPr="00613D6A" w:rsidRDefault="00EB2282" w:rsidP="00613D6A">
      <w:pPr>
        <w:spacing w:after="0"/>
        <w:jc w:val="both"/>
        <w:rPr>
          <w:rFonts w:ascii="Times New Roman" w:hAnsi="Times New Roman"/>
          <w:sz w:val="28"/>
          <w:szCs w:val="28"/>
        </w:rPr>
      </w:pPr>
      <w:r w:rsidRPr="00056D40">
        <w:rPr>
          <w:rFonts w:ascii="Times New Roman" w:hAnsi="Times New Roman"/>
          <w:sz w:val="28"/>
          <w:szCs w:val="28"/>
        </w:rPr>
        <w:t xml:space="preserve">    </w:t>
      </w:r>
      <w:r w:rsidR="00D87CAB">
        <w:rPr>
          <w:noProof/>
          <w:lang w:val="ru-RU" w:eastAsia="ru-RU"/>
        </w:rPr>
        <w:drawing>
          <wp:anchor distT="0" distB="0" distL="114300" distR="114300" simplePos="0" relativeHeight="251655168" behindDoc="0" locked="0" layoutInCell="1" allowOverlap="1">
            <wp:simplePos x="0" y="0"/>
            <wp:positionH relativeFrom="column">
              <wp:posOffset>179070</wp:posOffset>
            </wp:positionH>
            <wp:positionV relativeFrom="paragraph">
              <wp:posOffset>-1905</wp:posOffset>
            </wp:positionV>
            <wp:extent cx="2956560" cy="2072005"/>
            <wp:effectExtent l="0" t="0" r="0" b="4445"/>
            <wp:wrapSquare wrapText="bothSides"/>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6560" cy="2072005"/>
                    </a:xfrm>
                    <a:prstGeom prst="rect">
                      <a:avLst/>
                    </a:prstGeom>
                    <a:noFill/>
                  </pic:spPr>
                </pic:pic>
              </a:graphicData>
            </a:graphic>
            <wp14:sizeRelH relativeFrom="page">
              <wp14:pctWidth>0</wp14:pctWidth>
            </wp14:sizeRelH>
            <wp14:sizeRelV relativeFrom="page">
              <wp14:pctHeight>0</wp14:pctHeight>
            </wp14:sizeRelV>
          </wp:anchor>
        </w:drawing>
      </w:r>
      <w:r w:rsidRPr="00056D40">
        <w:rPr>
          <w:rFonts w:ascii="Times New Roman" w:hAnsi="Times New Roman"/>
          <w:sz w:val="28"/>
          <w:szCs w:val="28"/>
        </w:rPr>
        <w:t xml:space="preserve">Малинська міська територіальна громада </w:t>
      </w:r>
      <w:r w:rsidRPr="00613D6A">
        <w:rPr>
          <w:rFonts w:ascii="Times New Roman" w:hAnsi="Times New Roman"/>
          <w:sz w:val="28"/>
          <w:szCs w:val="28"/>
        </w:rPr>
        <w:t xml:space="preserve">утворена відповідно до розпорядження Кабінету Міністрів України № 711-р від 12.06.2020 року. Перша сесія міської ради відбулася  24 листопада 2020 року. </w:t>
      </w:r>
    </w:p>
    <w:p w:rsidR="00EB2282" w:rsidRDefault="00EB2282" w:rsidP="00613D6A">
      <w:pPr>
        <w:spacing w:after="0"/>
        <w:jc w:val="both"/>
        <w:rPr>
          <w:rFonts w:ascii="Times New Roman" w:hAnsi="Times New Roman"/>
          <w:sz w:val="28"/>
          <w:szCs w:val="28"/>
        </w:rPr>
      </w:pPr>
      <w:r w:rsidRPr="00056D40">
        <w:rPr>
          <w:rFonts w:ascii="Times New Roman" w:hAnsi="Times New Roman"/>
          <w:sz w:val="28"/>
          <w:szCs w:val="28"/>
        </w:rPr>
        <w:t xml:space="preserve">Кількість рад, що об'єдналися: 21, кількість населених пунктів 77 од. </w:t>
      </w:r>
    </w:p>
    <w:p w:rsidR="00EB2282" w:rsidRDefault="00EB2282" w:rsidP="00613D6A">
      <w:pPr>
        <w:spacing w:after="0"/>
        <w:jc w:val="both"/>
        <w:rPr>
          <w:rFonts w:ascii="Times New Roman" w:hAnsi="Times New Roman"/>
          <w:sz w:val="28"/>
          <w:szCs w:val="28"/>
        </w:rPr>
      </w:pPr>
    </w:p>
    <w:p w:rsidR="00EB2282" w:rsidRDefault="00EB2282" w:rsidP="00613D6A">
      <w:pPr>
        <w:spacing w:after="0"/>
        <w:jc w:val="both"/>
        <w:rPr>
          <w:rFonts w:ascii="Times New Roman" w:hAnsi="Times New Roman"/>
          <w:sz w:val="28"/>
          <w:szCs w:val="28"/>
        </w:rPr>
      </w:pPr>
      <w:r>
        <w:rPr>
          <w:rFonts w:ascii="Times New Roman" w:hAnsi="Times New Roman"/>
          <w:sz w:val="28"/>
          <w:szCs w:val="28"/>
        </w:rPr>
        <w:t>Мал.1.1. Карта Малинської міської територіальної громади</w:t>
      </w:r>
      <w:r>
        <w:rPr>
          <w:rStyle w:val="af6"/>
          <w:rFonts w:ascii="Times New Roman" w:hAnsi="Times New Roman"/>
          <w:sz w:val="28"/>
          <w:szCs w:val="28"/>
        </w:rPr>
        <w:footnoteReference w:id="4"/>
      </w:r>
    </w:p>
    <w:p w:rsidR="00EB2282" w:rsidRDefault="00EB2282" w:rsidP="00613D6A">
      <w:pPr>
        <w:spacing w:after="0"/>
        <w:jc w:val="both"/>
        <w:rPr>
          <w:rFonts w:ascii="Times New Roman" w:hAnsi="Times New Roman"/>
          <w:sz w:val="28"/>
          <w:szCs w:val="28"/>
        </w:rPr>
      </w:pPr>
    </w:p>
    <w:p w:rsidR="00EB2282" w:rsidRDefault="00EB2282" w:rsidP="004012BE">
      <w:pPr>
        <w:spacing w:after="0"/>
        <w:ind w:firstLine="284"/>
        <w:jc w:val="both"/>
        <w:rPr>
          <w:rFonts w:ascii="Times New Roman" w:hAnsi="Times New Roman"/>
          <w:color w:val="000000"/>
          <w:sz w:val="28"/>
          <w:szCs w:val="28"/>
        </w:rPr>
      </w:pPr>
      <w:r w:rsidRPr="00056D40">
        <w:rPr>
          <w:rFonts w:ascii="Times New Roman" w:hAnsi="Times New Roman"/>
          <w:sz w:val="28"/>
          <w:szCs w:val="28"/>
        </w:rPr>
        <w:t>Пл</w:t>
      </w:r>
      <w:r>
        <w:rPr>
          <w:rFonts w:ascii="Times New Roman" w:hAnsi="Times New Roman"/>
          <w:sz w:val="28"/>
          <w:szCs w:val="28"/>
        </w:rPr>
        <w:t>оща територіальної громади: 1127,3</w:t>
      </w:r>
      <w:r w:rsidRPr="00056D40">
        <w:rPr>
          <w:rFonts w:ascii="Times New Roman" w:hAnsi="Times New Roman"/>
          <w:sz w:val="28"/>
          <w:szCs w:val="28"/>
        </w:rPr>
        <w:t xml:space="preserve"> кв.км. Адмінітративний центр - </w:t>
      </w:r>
      <w:r w:rsidRPr="00056D40">
        <w:rPr>
          <w:rFonts w:ascii="Times New Roman" w:hAnsi="Times New Roman"/>
          <w:color w:val="000000"/>
          <w:sz w:val="28"/>
          <w:szCs w:val="28"/>
        </w:rPr>
        <w:t xml:space="preserve">місто Малин Коростенського району Житомирської області, розташований на берегах </w:t>
      </w:r>
      <w:r w:rsidRPr="00056D40">
        <w:rPr>
          <w:rFonts w:ascii="Times New Roman" w:hAnsi="Times New Roman"/>
          <w:color w:val="000000"/>
          <w:sz w:val="28"/>
          <w:szCs w:val="28"/>
        </w:rPr>
        <w:lastRenderedPageBreak/>
        <w:t xml:space="preserve">річки Ірші за 103 км на північний схід від м. Житомира та 105 км на захід від </w:t>
      </w:r>
      <w:r>
        <w:rPr>
          <w:rFonts w:ascii="Times New Roman" w:hAnsi="Times New Roman"/>
          <w:color w:val="000000"/>
          <w:sz w:val="28"/>
          <w:szCs w:val="28"/>
        </w:rPr>
        <w:t xml:space="preserve">   </w:t>
      </w:r>
      <w:r w:rsidRPr="00056D40">
        <w:rPr>
          <w:rFonts w:ascii="Times New Roman" w:hAnsi="Times New Roman"/>
          <w:color w:val="000000"/>
          <w:sz w:val="28"/>
          <w:szCs w:val="28"/>
        </w:rPr>
        <w:t xml:space="preserve">м. Києва, недалеко від автотраси Київ – Ковель – Варшава. </w:t>
      </w:r>
      <w:r>
        <w:rPr>
          <w:rFonts w:ascii="Times New Roman" w:hAnsi="Times New Roman"/>
          <w:color w:val="000000"/>
          <w:sz w:val="28"/>
          <w:szCs w:val="28"/>
        </w:rPr>
        <w:t>На території Малинської громади сформовано 14 старостинських округів:</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1)Недашківський старостинський округ, з центром в селі Недашки, до складу якого входять населені пункти: с. Недашки, с. Вишнянка, с. Зелений Гай, с. Ксаверів, с. Рудня-Калинівка, с. Савлуки.</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2) Морозівський старостинський округ, з центром в селі Морозівка, до складу якого входять населені пункти: с. Вишів, с. Мар'ятин, с. Трудолюбівка, с. Косня, с.Морозівка, с.Вороб'ївщина, с.Нова Гута, с.Нова Рутвянка, с.П'ятидуб, с.Рутвянка, с.Свиридівка, с.Стара Гута.</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3)Пиріжківський старостинський округ, з центром в селі Пиріжки, до складу якого входять населені пункти: с. Пиріжки, с. Баранівка.</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4)Нововороб'ївський старостинський округ, з центром в селі Нові Вороб'ї, до складу якого входять населені пункти: с. Нові Вороб'ї, с. Дружне, с. Будо-Вороб'ї , с. Клітня,  с. Нове Життя, с. Рудня-Вороб'ївська, с. Яблунівка, с. Старі Вороб'ї, с. Студень, с. Першотравневе.</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5)Любовицький старостинський округ, з центром в селі  Любовичі, до складу якого входять населені пункти: с. Любовичі,  с. Білий Берег, с. Новоселиця, с. Стасева,  с. Ялцівка, с.Привітне.</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6)Гранітненський старостинський округ, з центром в смт.Гранітне, до складу якого входять населені пункти: смт. Гранітне, с. Федорівка.</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7)Малинівський старостинський округ, з центром в с.Малинівка, до складу якого входять населені пункти: с. Малинівка, с. Лумля, с. Різня, с. Юрівка.</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8)Українківський старостинський округ, з центром в с.Українка, до складу якого входять населені пункти: с.Українка.</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9)Слобідський старостинський округ, з центром в с.Слобідка, до складу якого входять населені пункти:  с. Слобідка, с. Гамарня, с. Щербатівка.</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10)Горинський старостинський округ, з центром в с.Горинь, до складу якого входять населені пункти: с. Горинь, с. Березине, с. В'юнище, с. Гута-Логанівська, с. Єлівка, с. Ободівка, с. Соснівка, с.Нянівка.</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11)Устинівський старостинський округ, з центром в с.Устинівка, до складу якого входять населені пункти: с. Устинівка,  с. Іванівка, с. Жабоч,  с. Рубанка, с. Тарасівка, с. Тростяниця, с. Фортунатівка.</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12)Луківський старостинський округ, з центром в с.Луки, до складу якого входять населені пункти: с. Луки, с. Буки, с. Бучки, с. Забране,  с. Сичівка.</w:t>
      </w:r>
    </w:p>
    <w:p w:rsidR="00EB2282" w:rsidRPr="00056D40"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13)Ворсівський старостинський округ, з центром в с.Ворсівка, до складу якого входять населені пункти: с. Ворсівка, с. Візня, с. Зибин, с. Королівка, с. Рудня-Городищенська.</w:t>
      </w:r>
    </w:p>
    <w:p w:rsidR="00EB2282" w:rsidRDefault="00EB2282" w:rsidP="00056D40">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lastRenderedPageBreak/>
        <w:t>14)Дібрівський старостинський округ, з центром в с.Діброва, до складу якого входять населені пункти: с. Діброва, с. Гуска, с. Лісна Колона, с. Нова Діброва, с. Ярочище.</w:t>
      </w:r>
    </w:p>
    <w:p w:rsidR="00EB2282" w:rsidRDefault="00EB2282" w:rsidP="00056D40">
      <w:pPr>
        <w:spacing w:after="0"/>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056D40">
        <w:rPr>
          <w:rFonts w:ascii="Times New Roman" w:hAnsi="Times New Roman"/>
          <w:color w:val="000000"/>
          <w:sz w:val="28"/>
          <w:szCs w:val="28"/>
        </w:rPr>
        <w:t xml:space="preserve">Через місто </w:t>
      </w:r>
      <w:r>
        <w:rPr>
          <w:rFonts w:ascii="Times New Roman" w:hAnsi="Times New Roman"/>
          <w:color w:val="000000"/>
          <w:sz w:val="28"/>
          <w:szCs w:val="28"/>
        </w:rPr>
        <w:t xml:space="preserve">Малин </w:t>
      </w:r>
      <w:r w:rsidRPr="00056D40">
        <w:rPr>
          <w:rFonts w:ascii="Times New Roman" w:hAnsi="Times New Roman"/>
          <w:color w:val="000000"/>
          <w:sz w:val="28"/>
          <w:szCs w:val="28"/>
        </w:rPr>
        <w:t>проходить важлива магістраль – Південно-Західна залізниця. Маючи вигідне географічне положення, розгалужену мережу автомобільних шляхів, Малин водночас є залізничною станцією державного</w:t>
      </w:r>
      <w:r>
        <w:rPr>
          <w:rFonts w:ascii="Times New Roman" w:hAnsi="Times New Roman"/>
          <w:color w:val="000000"/>
          <w:sz w:val="28"/>
          <w:szCs w:val="28"/>
        </w:rPr>
        <w:t xml:space="preserve">      </w:t>
      </w:r>
      <w:r w:rsidRPr="00056D40">
        <w:rPr>
          <w:rFonts w:ascii="Times New Roman" w:hAnsi="Times New Roman"/>
          <w:color w:val="000000"/>
          <w:sz w:val="28"/>
          <w:szCs w:val="28"/>
        </w:rPr>
        <w:t xml:space="preserve"> і міжнародного значення. З Києвом та Житомиром місто з’єднане залізничним і автомобільним сполученням.</w:t>
      </w:r>
    </w:p>
    <w:p w:rsidR="00EB2282" w:rsidRDefault="00EB2282" w:rsidP="000B65DC">
      <w:pPr>
        <w:spacing w:after="0"/>
        <w:ind w:firstLine="567"/>
        <w:jc w:val="both"/>
        <w:rPr>
          <w:rFonts w:ascii="Times New Roman" w:hAnsi="Times New Roman"/>
          <w:color w:val="000000"/>
          <w:sz w:val="28"/>
          <w:szCs w:val="28"/>
        </w:rPr>
      </w:pPr>
      <w:r w:rsidRPr="00056D40">
        <w:rPr>
          <w:rFonts w:ascii="Times New Roman" w:hAnsi="Times New Roman"/>
          <w:color w:val="000000"/>
          <w:sz w:val="28"/>
          <w:szCs w:val="28"/>
        </w:rPr>
        <w:t xml:space="preserve">На території громади проживає 38,6 тис.осіб населення. </w:t>
      </w:r>
      <w:r w:rsidRPr="000B65DC">
        <w:rPr>
          <w:rFonts w:ascii="Times New Roman" w:hAnsi="Times New Roman"/>
          <w:color w:val="000000"/>
          <w:sz w:val="28"/>
          <w:szCs w:val="28"/>
        </w:rPr>
        <w:t xml:space="preserve">Стратегічно важливим для розвитку економіки, наповнення місцевого бюджету, забезпечення зайнятості населення є діяльність промислових підприємств, зокрема целюлозно-паперової, каменедобувної та каменеобробної промисловості, лісового господарства та деревообробки, якими забезпечується значний обсяг валової доданої вартості, яка створюється на території Малинської </w:t>
      </w:r>
      <w:r>
        <w:rPr>
          <w:rFonts w:ascii="Times New Roman" w:hAnsi="Times New Roman"/>
          <w:color w:val="000000"/>
          <w:sz w:val="28"/>
          <w:szCs w:val="28"/>
        </w:rPr>
        <w:t>міської територіальної громади.</w:t>
      </w:r>
    </w:p>
    <w:p w:rsidR="00EB2282" w:rsidRDefault="00EB2282" w:rsidP="000B65DC">
      <w:pPr>
        <w:spacing w:after="0"/>
        <w:ind w:firstLine="567"/>
        <w:jc w:val="both"/>
        <w:rPr>
          <w:rFonts w:ascii="Times New Roman" w:hAnsi="Times New Roman"/>
          <w:color w:val="000000"/>
          <w:sz w:val="28"/>
          <w:szCs w:val="28"/>
        </w:rPr>
      </w:pPr>
      <w:r w:rsidRPr="000B65DC">
        <w:rPr>
          <w:rFonts w:ascii="Times New Roman" w:hAnsi="Times New Roman"/>
          <w:color w:val="000000"/>
          <w:sz w:val="28"/>
          <w:szCs w:val="28"/>
        </w:rPr>
        <w:t>В обліковому колі основних промислових підприємств громади налічується понад 25 підприємств. Загальна кількість юридичних осіб – суб’єктів малого і середнього підприємництва перевищує 220. Продукція підприємств промисловості є конкуренто-спроможною і користується попитом на зовнішніх ринках. Підприємства громади мають постійні зовнішньоторговельні зв'язки, найбільше налагоджено співпрацю із Швейцарією. Протягом останніх років у  громаді спостерігалась в основному стабільна ситуація із виробництвом і реалізацією промислової продукції. Дещо негативно позначилося на економічному розвитку запровадження  карантинних заходів через пандемію гострої респіраторної хвороби COVID-19, водночас, підприємствам вдалось зберегти трудові колективи та втримати на рівні виробничі потужності.</w:t>
      </w:r>
    </w:p>
    <w:p w:rsidR="00EB2282" w:rsidRDefault="00EB2282" w:rsidP="000B65DC">
      <w:pPr>
        <w:spacing w:after="0"/>
        <w:ind w:firstLine="567"/>
        <w:jc w:val="both"/>
        <w:rPr>
          <w:rFonts w:ascii="Times New Roman" w:hAnsi="Times New Roman"/>
          <w:b/>
          <w:sz w:val="28"/>
          <w:szCs w:val="28"/>
        </w:rPr>
      </w:pPr>
    </w:p>
    <w:p w:rsidR="00EB2282" w:rsidRDefault="00EB2282" w:rsidP="00096BF7">
      <w:pPr>
        <w:spacing w:after="0"/>
        <w:rPr>
          <w:rFonts w:ascii="Times New Roman" w:hAnsi="Times New Roman"/>
          <w:sz w:val="28"/>
          <w:szCs w:val="28"/>
        </w:rPr>
      </w:pPr>
      <w:r w:rsidRPr="00355BE0">
        <w:rPr>
          <w:rFonts w:ascii="Times New Roman" w:hAnsi="Times New Roman"/>
          <w:b/>
          <w:sz w:val="28"/>
          <w:szCs w:val="28"/>
        </w:rPr>
        <w:t>3. ГОЛОВНІ ЧИННИКИ СТРАТЕГІЧНОГО ВИБОРУ</w:t>
      </w:r>
    </w:p>
    <w:p w:rsidR="00EB2282" w:rsidRDefault="00EB2282" w:rsidP="00642EDB">
      <w:pPr>
        <w:spacing w:line="240" w:lineRule="auto"/>
        <w:contextualSpacing/>
        <w:rPr>
          <w:rFonts w:ascii="Times New Roman" w:hAnsi="Times New Roman"/>
          <w:b/>
          <w:bCs/>
          <w:sz w:val="28"/>
          <w:szCs w:val="28"/>
        </w:rPr>
      </w:pPr>
      <w:bookmarkStart w:id="5" w:name="_Hlk479269400"/>
      <w:r>
        <w:rPr>
          <w:rFonts w:ascii="Times New Roman" w:hAnsi="Times New Roman"/>
          <w:b/>
          <w:bCs/>
          <w:sz w:val="28"/>
          <w:szCs w:val="28"/>
        </w:rPr>
        <w:t>3.1</w:t>
      </w:r>
      <w:r w:rsidRPr="00642EDB">
        <w:rPr>
          <w:rFonts w:ascii="Times New Roman" w:hAnsi="Times New Roman"/>
          <w:b/>
          <w:bCs/>
          <w:sz w:val="28"/>
          <w:szCs w:val="28"/>
        </w:rPr>
        <w:t xml:space="preserve">. Стратегічне бачення розвитку </w:t>
      </w:r>
      <w:r>
        <w:rPr>
          <w:rFonts w:ascii="Times New Roman" w:hAnsi="Times New Roman"/>
          <w:b/>
          <w:bCs/>
          <w:sz w:val="28"/>
          <w:szCs w:val="28"/>
        </w:rPr>
        <w:t>Малинської</w:t>
      </w:r>
      <w:r w:rsidRPr="00642EDB">
        <w:rPr>
          <w:rFonts w:ascii="Times New Roman" w:hAnsi="Times New Roman"/>
          <w:b/>
          <w:bCs/>
          <w:sz w:val="28"/>
          <w:szCs w:val="28"/>
        </w:rPr>
        <w:t xml:space="preserve"> </w:t>
      </w:r>
      <w:r>
        <w:rPr>
          <w:rFonts w:ascii="Times New Roman" w:hAnsi="Times New Roman"/>
          <w:b/>
          <w:bCs/>
          <w:sz w:val="28"/>
          <w:szCs w:val="28"/>
        </w:rPr>
        <w:t>міської територіальної громади</w:t>
      </w:r>
    </w:p>
    <w:p w:rsidR="00EB2282" w:rsidRPr="00642EDB" w:rsidRDefault="00EB2282" w:rsidP="00642EDB">
      <w:pPr>
        <w:spacing w:line="240" w:lineRule="auto"/>
        <w:contextualSpacing/>
        <w:rPr>
          <w:rFonts w:ascii="Times New Roman" w:hAnsi="Times New Roman"/>
          <w:b/>
          <w:bCs/>
          <w:sz w:val="28"/>
          <w:szCs w:val="28"/>
        </w:rPr>
      </w:pPr>
    </w:p>
    <w:p w:rsidR="00EB2282" w:rsidRDefault="00EB2282" w:rsidP="000F05D4">
      <w:pPr>
        <w:spacing w:line="240" w:lineRule="auto"/>
        <w:ind w:firstLine="567"/>
        <w:contextualSpacing/>
        <w:jc w:val="center"/>
        <w:rPr>
          <w:rFonts w:ascii="Times New Roman" w:hAnsi="Times New Roman"/>
          <w:color w:val="17365D"/>
          <w:sz w:val="28"/>
          <w:szCs w:val="28"/>
        </w:rPr>
      </w:pPr>
      <w:r>
        <w:rPr>
          <w:rFonts w:ascii="Times New Roman" w:hAnsi="Times New Roman"/>
          <w:b/>
          <w:color w:val="17365D"/>
          <w:sz w:val="28"/>
          <w:szCs w:val="28"/>
        </w:rPr>
        <w:t xml:space="preserve">МАЛИНСЬКА МІСЬКА </w:t>
      </w:r>
      <w:r w:rsidRPr="00F650D2">
        <w:rPr>
          <w:rFonts w:ascii="Times New Roman" w:hAnsi="Times New Roman"/>
          <w:b/>
          <w:color w:val="17365D"/>
          <w:sz w:val="28"/>
          <w:szCs w:val="28"/>
        </w:rPr>
        <w:t>ТЕРИТОРІАЛЬНА ГРОМАДА</w:t>
      </w:r>
      <w:r>
        <w:rPr>
          <w:rFonts w:ascii="Times New Roman" w:hAnsi="Times New Roman"/>
          <w:b/>
          <w:color w:val="17365D"/>
          <w:sz w:val="28"/>
          <w:szCs w:val="28"/>
        </w:rPr>
        <w:t xml:space="preserve"> </w:t>
      </w:r>
      <w:r w:rsidRPr="00F650D2">
        <w:rPr>
          <w:rFonts w:ascii="Times New Roman" w:hAnsi="Times New Roman"/>
          <w:b/>
          <w:color w:val="17365D"/>
          <w:sz w:val="28"/>
          <w:szCs w:val="28"/>
        </w:rPr>
        <w:t>-</w:t>
      </w:r>
      <w:r>
        <w:rPr>
          <w:rFonts w:ascii="Times New Roman" w:hAnsi="Times New Roman"/>
          <w:b/>
          <w:color w:val="17365D"/>
          <w:sz w:val="28"/>
          <w:szCs w:val="28"/>
        </w:rPr>
        <w:t xml:space="preserve"> </w:t>
      </w:r>
      <w:r w:rsidRPr="00F650D2">
        <w:rPr>
          <w:rFonts w:ascii="Times New Roman" w:hAnsi="Times New Roman"/>
          <w:color w:val="17365D"/>
          <w:sz w:val="28"/>
          <w:szCs w:val="28"/>
        </w:rPr>
        <w:t xml:space="preserve">КОМФОРТНА ГРОМАДА ВЕЛИКИХ МОЖЛИВОСТЕЙ ДЛЯ ВСІХ БЕЗ ОБМЕЖЕНЬ З ПОТУЖНИМ ПОТЕНЦІАЛОМ ДЛЯ РОЗВИТКУ. </w:t>
      </w:r>
    </w:p>
    <w:p w:rsidR="00EB2282" w:rsidRPr="00F650D2" w:rsidRDefault="00EB2282" w:rsidP="000F05D4">
      <w:pPr>
        <w:spacing w:line="240" w:lineRule="auto"/>
        <w:ind w:firstLine="567"/>
        <w:contextualSpacing/>
        <w:jc w:val="center"/>
        <w:rPr>
          <w:rFonts w:ascii="Times New Roman" w:hAnsi="Times New Roman"/>
          <w:b/>
          <w:color w:val="17365D"/>
          <w:sz w:val="28"/>
          <w:szCs w:val="28"/>
        </w:rPr>
      </w:pPr>
      <w:r w:rsidRPr="00F650D2">
        <w:rPr>
          <w:rFonts w:ascii="Times New Roman" w:hAnsi="Times New Roman"/>
          <w:color w:val="17365D"/>
          <w:sz w:val="28"/>
          <w:szCs w:val="28"/>
        </w:rPr>
        <w:t>ПЕРЛИНА ДРЕВЛЯНСЬКОГО</w:t>
      </w:r>
      <w:r>
        <w:rPr>
          <w:rFonts w:ascii="Times New Roman" w:hAnsi="Times New Roman"/>
          <w:color w:val="17365D"/>
          <w:sz w:val="28"/>
          <w:szCs w:val="28"/>
        </w:rPr>
        <w:t xml:space="preserve"> КРАЮ</w:t>
      </w:r>
    </w:p>
    <w:p w:rsidR="00EB2282" w:rsidRDefault="00EB2282" w:rsidP="001318F5">
      <w:pPr>
        <w:spacing w:after="0"/>
        <w:contextualSpacing/>
        <w:jc w:val="both"/>
        <w:rPr>
          <w:rFonts w:ascii="Times New Roman" w:hAnsi="Times New Roman"/>
          <w:sz w:val="28"/>
          <w:szCs w:val="28"/>
        </w:rPr>
      </w:pPr>
    </w:p>
    <w:p w:rsidR="00EB2282" w:rsidRPr="00642EDB" w:rsidRDefault="00EB2282" w:rsidP="001318F5">
      <w:pPr>
        <w:spacing w:after="0"/>
        <w:contextualSpacing/>
        <w:jc w:val="both"/>
        <w:rPr>
          <w:rFonts w:ascii="Times New Roman" w:hAnsi="Times New Roman"/>
          <w:sz w:val="28"/>
          <w:szCs w:val="28"/>
        </w:rPr>
      </w:pPr>
    </w:p>
    <w:p w:rsidR="00EB2282" w:rsidRPr="00642EDB" w:rsidRDefault="00EB2282" w:rsidP="001318F5">
      <w:pPr>
        <w:spacing w:after="0"/>
        <w:contextualSpacing/>
        <w:jc w:val="both"/>
        <w:rPr>
          <w:rFonts w:ascii="Times New Roman" w:hAnsi="Times New Roman"/>
          <w:b/>
          <w:sz w:val="28"/>
          <w:szCs w:val="28"/>
        </w:rPr>
      </w:pPr>
      <w:r w:rsidRPr="00642EDB">
        <w:rPr>
          <w:rFonts w:ascii="Times New Roman" w:hAnsi="Times New Roman"/>
          <w:b/>
          <w:sz w:val="28"/>
          <w:szCs w:val="28"/>
        </w:rPr>
        <w:lastRenderedPageBreak/>
        <w:t>3.</w:t>
      </w:r>
      <w:r>
        <w:rPr>
          <w:rFonts w:ascii="Times New Roman" w:hAnsi="Times New Roman"/>
          <w:b/>
          <w:sz w:val="28"/>
          <w:szCs w:val="28"/>
        </w:rPr>
        <w:t>2</w:t>
      </w:r>
      <w:r w:rsidRPr="00642EDB">
        <w:rPr>
          <w:rFonts w:ascii="Times New Roman" w:hAnsi="Times New Roman"/>
          <w:b/>
          <w:sz w:val="28"/>
          <w:szCs w:val="28"/>
        </w:rPr>
        <w:t xml:space="preserve">. </w:t>
      </w:r>
      <w:r w:rsidRPr="00642EDB">
        <w:rPr>
          <w:rFonts w:ascii="Times New Roman" w:hAnsi="Times New Roman"/>
          <w:b/>
          <w:sz w:val="28"/>
          <w:szCs w:val="28"/>
          <w:lang w:val="pl-PL"/>
        </w:rPr>
        <w:t>SWOT</w:t>
      </w:r>
      <w:r w:rsidRPr="00642EDB">
        <w:rPr>
          <w:rFonts w:ascii="Times New Roman" w:hAnsi="Times New Roman"/>
          <w:b/>
          <w:sz w:val="28"/>
          <w:szCs w:val="28"/>
        </w:rPr>
        <w:t xml:space="preserve">-аналіз </w:t>
      </w:r>
      <w:r>
        <w:rPr>
          <w:rFonts w:ascii="Times New Roman" w:hAnsi="Times New Roman"/>
          <w:b/>
          <w:sz w:val="28"/>
          <w:szCs w:val="28"/>
        </w:rPr>
        <w:t>Малинської міської територіальної громади</w:t>
      </w:r>
    </w:p>
    <w:p w:rsidR="00EB2282" w:rsidRDefault="00EB2282" w:rsidP="001318F5">
      <w:pPr>
        <w:spacing w:line="240" w:lineRule="auto"/>
        <w:ind w:left="7788"/>
        <w:contextualSpacing/>
        <w:rPr>
          <w:rFonts w:ascii="Times New Roman" w:hAnsi="Times New Roman"/>
          <w:bCs/>
          <w:sz w:val="28"/>
          <w:szCs w:val="28"/>
        </w:rPr>
      </w:pPr>
    </w:p>
    <w:p w:rsidR="00EB2282" w:rsidRPr="001318F5" w:rsidRDefault="00EB2282" w:rsidP="001318F5">
      <w:pPr>
        <w:spacing w:line="240" w:lineRule="auto"/>
        <w:ind w:left="7788"/>
        <w:contextualSpacing/>
        <w:rPr>
          <w:rFonts w:ascii="Times New Roman" w:hAnsi="Times New Roman"/>
          <w:bCs/>
          <w:sz w:val="28"/>
          <w:szCs w:val="28"/>
        </w:rPr>
      </w:pPr>
      <w:r>
        <w:rPr>
          <w:rFonts w:ascii="Times New Roman" w:hAnsi="Times New Roman"/>
          <w:bCs/>
          <w:sz w:val="28"/>
          <w:szCs w:val="28"/>
        </w:rPr>
        <w:t>Таблиця 3.3.1</w:t>
      </w:r>
    </w:p>
    <w:p w:rsidR="00EB2282" w:rsidRDefault="00EB2282" w:rsidP="001318F5">
      <w:pPr>
        <w:spacing w:line="240" w:lineRule="auto"/>
        <w:contextualSpacing/>
        <w:jc w:val="center"/>
        <w:rPr>
          <w:rFonts w:ascii="Times New Roman" w:hAnsi="Times New Roman"/>
          <w:bCs/>
          <w:sz w:val="28"/>
          <w:szCs w:val="28"/>
        </w:rPr>
      </w:pPr>
    </w:p>
    <w:p w:rsidR="00EB2282" w:rsidRPr="001318F5" w:rsidRDefault="00EB2282" w:rsidP="001318F5">
      <w:pPr>
        <w:spacing w:line="240" w:lineRule="auto"/>
        <w:contextualSpacing/>
        <w:jc w:val="center"/>
        <w:rPr>
          <w:rFonts w:ascii="Times New Roman" w:hAnsi="Times New Roman"/>
          <w:bCs/>
          <w:sz w:val="28"/>
          <w:szCs w:val="28"/>
        </w:rPr>
      </w:pPr>
      <w:r w:rsidRPr="001318F5">
        <w:rPr>
          <w:rFonts w:ascii="Times New Roman" w:hAnsi="Times New Roman"/>
          <w:bCs/>
          <w:sz w:val="28"/>
          <w:szCs w:val="28"/>
        </w:rPr>
        <w:t xml:space="preserve">SWOT-аналіз </w:t>
      </w:r>
      <w:r>
        <w:rPr>
          <w:rFonts w:ascii="Times New Roman" w:hAnsi="Times New Roman"/>
          <w:bCs/>
          <w:sz w:val="28"/>
          <w:szCs w:val="28"/>
        </w:rPr>
        <w:t>Малинської міської</w:t>
      </w:r>
      <w:r w:rsidRPr="001318F5">
        <w:rPr>
          <w:rFonts w:ascii="Times New Roman" w:hAnsi="Times New Roman"/>
          <w:bCs/>
          <w:sz w:val="28"/>
          <w:szCs w:val="28"/>
        </w:rPr>
        <w:t xml:space="preserve"> територіальної громади</w:t>
      </w:r>
    </w:p>
    <w:p w:rsidR="00EB2282" w:rsidRPr="001318F5" w:rsidRDefault="00EB2282" w:rsidP="001318F5">
      <w:pPr>
        <w:spacing w:line="240" w:lineRule="auto"/>
        <w:contextualSpacing/>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211"/>
        <w:gridCol w:w="4644"/>
      </w:tblGrid>
      <w:tr w:rsidR="00EB2282" w:rsidRPr="001B3258" w:rsidTr="00170986">
        <w:tc>
          <w:tcPr>
            <w:tcW w:w="5211" w:type="dxa"/>
            <w:tcBorders>
              <w:top w:val="single" w:sz="4" w:space="0" w:color="auto"/>
              <w:bottom w:val="single" w:sz="4" w:space="0" w:color="auto"/>
            </w:tcBorders>
          </w:tcPr>
          <w:p w:rsidR="00EB2282" w:rsidRPr="00170986" w:rsidRDefault="00EB2282" w:rsidP="00170986">
            <w:pPr>
              <w:spacing w:after="160" w:line="240" w:lineRule="auto"/>
              <w:contextualSpacing/>
              <w:rPr>
                <w:rFonts w:ascii="Times New Roman" w:hAnsi="Times New Roman"/>
                <w:b/>
                <w:i/>
                <w:sz w:val="20"/>
                <w:szCs w:val="20"/>
                <w:lang w:eastAsia="ru-RU"/>
              </w:rPr>
            </w:pPr>
            <w:r w:rsidRPr="00170986">
              <w:rPr>
                <w:rFonts w:ascii="Times New Roman" w:hAnsi="Times New Roman"/>
                <w:b/>
                <w:bCs/>
                <w:sz w:val="20"/>
                <w:szCs w:val="20"/>
                <w:lang w:eastAsia="ru-RU"/>
              </w:rPr>
              <w:t xml:space="preserve">Сильні сторони </w:t>
            </w:r>
            <w:r w:rsidRPr="00170986">
              <w:rPr>
                <w:rFonts w:ascii="Times New Roman" w:hAnsi="Times New Roman"/>
                <w:b/>
                <w:i/>
                <w:sz w:val="20"/>
                <w:szCs w:val="20"/>
                <w:lang w:eastAsia="ru-RU"/>
              </w:rPr>
              <w:t>(Внутрішні фактори)</w:t>
            </w:r>
          </w:p>
          <w:p w:rsidR="00EB2282" w:rsidRPr="00170986" w:rsidRDefault="00EB2282" w:rsidP="00170986">
            <w:pPr>
              <w:spacing w:after="160" w:line="240" w:lineRule="auto"/>
              <w:contextualSpacing/>
              <w:rPr>
                <w:rFonts w:ascii="Times New Roman" w:hAnsi="Times New Roman"/>
                <w:i/>
                <w:sz w:val="20"/>
                <w:szCs w:val="20"/>
                <w:lang w:eastAsia="ru-RU"/>
              </w:rPr>
            </w:pPr>
            <w:r w:rsidRPr="00170986">
              <w:rPr>
                <w:rFonts w:ascii="Times New Roman" w:hAnsi="Times New Roman"/>
                <w:i/>
                <w:sz w:val="20"/>
                <w:szCs w:val="20"/>
                <w:lang w:eastAsia="ru-RU"/>
              </w:rPr>
              <w:t>Якості, ресурси, які можуть бути використані для ефективного досягнення мети</w:t>
            </w:r>
          </w:p>
        </w:tc>
        <w:tc>
          <w:tcPr>
            <w:tcW w:w="4644" w:type="dxa"/>
            <w:tcBorders>
              <w:top w:val="single" w:sz="4" w:space="0" w:color="auto"/>
              <w:bottom w:val="single" w:sz="4" w:space="0" w:color="auto"/>
            </w:tcBorders>
          </w:tcPr>
          <w:p w:rsidR="00EB2282" w:rsidRPr="00170986" w:rsidRDefault="00EB2282" w:rsidP="00170986">
            <w:pPr>
              <w:spacing w:after="160" w:line="240" w:lineRule="auto"/>
              <w:contextualSpacing/>
              <w:rPr>
                <w:rFonts w:ascii="Times New Roman" w:hAnsi="Times New Roman"/>
                <w:b/>
                <w:bCs/>
                <w:i/>
                <w:sz w:val="20"/>
                <w:szCs w:val="20"/>
                <w:lang w:eastAsia="ru-RU"/>
              </w:rPr>
            </w:pPr>
            <w:r w:rsidRPr="00170986">
              <w:rPr>
                <w:rFonts w:ascii="Times New Roman" w:hAnsi="Times New Roman"/>
                <w:b/>
                <w:bCs/>
                <w:sz w:val="20"/>
                <w:szCs w:val="20"/>
                <w:lang w:eastAsia="ru-RU"/>
              </w:rPr>
              <w:t xml:space="preserve">Слабкі сторони </w:t>
            </w:r>
            <w:r w:rsidRPr="00170986">
              <w:rPr>
                <w:rFonts w:ascii="Times New Roman" w:hAnsi="Times New Roman"/>
                <w:b/>
                <w:bCs/>
                <w:i/>
                <w:sz w:val="20"/>
                <w:szCs w:val="20"/>
                <w:lang w:eastAsia="ru-RU"/>
              </w:rPr>
              <w:t>(Внутрішні фактори)</w:t>
            </w:r>
          </w:p>
          <w:p w:rsidR="00EB2282" w:rsidRPr="00170986" w:rsidRDefault="00EB2282" w:rsidP="00170986">
            <w:pPr>
              <w:spacing w:after="160" w:line="240" w:lineRule="auto"/>
              <w:contextualSpacing/>
              <w:rPr>
                <w:rFonts w:ascii="Times New Roman" w:hAnsi="Times New Roman"/>
                <w:i/>
                <w:sz w:val="20"/>
                <w:szCs w:val="20"/>
                <w:lang w:eastAsia="ru-RU"/>
              </w:rPr>
            </w:pPr>
            <w:r w:rsidRPr="00170986">
              <w:rPr>
                <w:rFonts w:ascii="Times New Roman" w:hAnsi="Times New Roman"/>
                <w:i/>
                <w:sz w:val="20"/>
                <w:szCs w:val="20"/>
                <w:lang w:eastAsia="ru-RU"/>
              </w:rPr>
              <w:t>Внутрішні недоліки і обмеження, що ставлять під загрозу досягнення цілей</w:t>
            </w:r>
          </w:p>
        </w:tc>
      </w:tr>
      <w:tr w:rsidR="00EB2282" w:rsidRPr="001B3258" w:rsidTr="00170986">
        <w:tc>
          <w:tcPr>
            <w:tcW w:w="5211" w:type="dxa"/>
            <w:tcBorders>
              <w:top w:val="single" w:sz="4" w:space="0" w:color="auto"/>
            </w:tcBorders>
          </w:tcPr>
          <w:p w:rsidR="00EB2282" w:rsidRPr="00170986" w:rsidRDefault="00EB2282" w:rsidP="00170986">
            <w:pPr>
              <w:spacing w:after="160" w:line="240" w:lineRule="auto"/>
              <w:contextualSpacing/>
              <w:rPr>
                <w:rFonts w:ascii="Times New Roman" w:hAnsi="Times New Roman"/>
                <w:sz w:val="20"/>
                <w:szCs w:val="20"/>
                <w:lang w:eastAsia="ru-RU"/>
              </w:rPr>
            </w:pPr>
            <w:bookmarkStart w:id="6" w:name="_Hlk479756223"/>
            <w:r w:rsidRPr="00170986">
              <w:rPr>
                <w:rFonts w:ascii="Times New Roman" w:hAnsi="Times New Roman"/>
                <w:sz w:val="20"/>
                <w:szCs w:val="20"/>
                <w:lang w:eastAsia="ru-RU"/>
              </w:rPr>
              <w:t>1. 100 км від столиці, 80 км від обласного центру.</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2. Вузлова станція Південно-Західної залізниці.</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3. Міжнародна траса Київ – Ковель (Варшава).</w:t>
            </w:r>
          </w:p>
          <w:p w:rsidR="00EB2282" w:rsidRPr="00170986" w:rsidRDefault="00EB2282" w:rsidP="00170986">
            <w:pPr>
              <w:spacing w:after="160" w:line="240" w:lineRule="auto"/>
              <w:contextualSpacing/>
              <w:rPr>
                <w:rFonts w:ascii="Times New Roman" w:hAnsi="Times New Roman"/>
                <w:sz w:val="20"/>
                <w:szCs w:val="20"/>
                <w:lang w:val="ru-RU" w:eastAsia="ru-RU"/>
              </w:rPr>
            </w:pPr>
            <w:r w:rsidRPr="00170986">
              <w:rPr>
                <w:rFonts w:ascii="Times New Roman" w:hAnsi="Times New Roman"/>
                <w:sz w:val="20"/>
                <w:szCs w:val="20"/>
                <w:lang w:eastAsia="ru-RU"/>
              </w:rPr>
              <w:t xml:space="preserve">4. Наявність лісів, </w:t>
            </w:r>
            <w:r>
              <w:rPr>
                <w:rFonts w:ascii="Times New Roman" w:hAnsi="Times New Roman"/>
                <w:sz w:val="20"/>
                <w:szCs w:val="20"/>
                <w:lang w:eastAsia="ru-RU"/>
              </w:rPr>
              <w:t>ставків</w:t>
            </w:r>
            <w:r w:rsidRPr="00170986">
              <w:rPr>
                <w:rFonts w:ascii="Times New Roman" w:hAnsi="Times New Roman"/>
                <w:sz w:val="20"/>
                <w:szCs w:val="20"/>
                <w:lang w:eastAsia="ru-RU"/>
              </w:rPr>
              <w:t>, річок, водосховищ, рекреаційних туристичних об’єктів.</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5. За рахунок різногалузевих підприємств наявна велика кількість висококваліфікованих спеціалістів (лісова, деревообробна галузь, сільськогосподарська, каменедобувна та каменеобробна, паперова, легка, хімічна промисловість).</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6. Соціально активні, соціально відповідальні підприємці.</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7. Наявність лісотехнічного коледжу, школи мистецтв, спортивної школи, наявність різноманітних гуртків (авіа моделювання, судномоделювання, рукоділля, мистецькі, танцювальні гуртки та ін..).</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8. Наявність вільних земельних ділянок для інвестицій, для житлової (будівельної індустрії) забудови.</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9. Заказник «Гамарня», підводний музей скульптур, ландшафтний парк.</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10. Забезпечені сталим водопостачанням та енергією.</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11. Наявність музеїв: Миклухи-Маклая, краєзнавчого.</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12. Наявність опорної лікарні та приватних медичних центрів, приватних стоматологічних кабінетів.</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13. Наявність культурно-архітектурної спадщини.</w:t>
            </w:r>
          </w:p>
          <w:p w:rsidR="00EB2282" w:rsidRPr="00170986" w:rsidRDefault="00EB2282" w:rsidP="00170986">
            <w:pPr>
              <w:spacing w:after="160" w:line="240" w:lineRule="auto"/>
              <w:contextualSpacing/>
              <w:rPr>
                <w:rFonts w:ascii="Times New Roman" w:hAnsi="Times New Roman"/>
                <w:sz w:val="20"/>
                <w:szCs w:val="20"/>
                <w:lang w:eastAsia="ru-RU"/>
              </w:rPr>
            </w:pPr>
            <w:r w:rsidRPr="00170986">
              <w:rPr>
                <w:rFonts w:ascii="Times New Roman" w:hAnsi="Times New Roman"/>
                <w:sz w:val="20"/>
                <w:szCs w:val="20"/>
                <w:lang w:eastAsia="ru-RU"/>
              </w:rPr>
              <w:t>14. Наявність банкнотної та паперової фабрик каменедобувної та каменеобробної промисловості,  легкої (швейна фабрика) та косметична промисловість, обробка деревини</w:t>
            </w:r>
          </w:p>
        </w:tc>
        <w:tc>
          <w:tcPr>
            <w:tcW w:w="4644" w:type="dxa"/>
            <w:tcBorders>
              <w:top w:val="single" w:sz="4" w:space="0" w:color="auto"/>
            </w:tcBorders>
          </w:tcPr>
          <w:p w:rsidR="00EB2282" w:rsidRPr="00170986" w:rsidRDefault="00EB2282" w:rsidP="00170986">
            <w:pPr>
              <w:spacing w:after="160" w:line="240" w:lineRule="auto"/>
              <w:ind w:firstLine="37"/>
              <w:contextualSpacing/>
              <w:rPr>
                <w:rFonts w:ascii="Times New Roman" w:hAnsi="Times New Roman"/>
                <w:sz w:val="20"/>
                <w:szCs w:val="20"/>
                <w:lang w:eastAsia="ru-RU"/>
              </w:rPr>
            </w:pPr>
            <w:r w:rsidRPr="00170986">
              <w:rPr>
                <w:rFonts w:ascii="Times New Roman" w:hAnsi="Times New Roman"/>
                <w:sz w:val="20"/>
                <w:szCs w:val="20"/>
                <w:lang w:val="ru-RU" w:eastAsia="ru-RU"/>
              </w:rPr>
              <w:t>1.</w:t>
            </w:r>
            <w:r w:rsidRPr="00170986">
              <w:rPr>
                <w:rFonts w:ascii="Times New Roman" w:hAnsi="Times New Roman"/>
                <w:sz w:val="20"/>
                <w:szCs w:val="20"/>
                <w:lang w:eastAsia="ru-RU"/>
              </w:rPr>
              <w:t xml:space="preserve">Високий рівень безробіття </w:t>
            </w:r>
          </w:p>
          <w:p w:rsidR="00EB2282" w:rsidRPr="00170986" w:rsidRDefault="00EB2282" w:rsidP="00170986">
            <w:pPr>
              <w:spacing w:after="160" w:line="240" w:lineRule="auto"/>
              <w:ind w:firstLine="37"/>
              <w:contextualSpacing/>
              <w:rPr>
                <w:rFonts w:ascii="Times New Roman" w:hAnsi="Times New Roman"/>
                <w:sz w:val="20"/>
                <w:szCs w:val="20"/>
                <w:lang w:eastAsia="ru-RU"/>
              </w:rPr>
            </w:pPr>
            <w:r w:rsidRPr="00170986">
              <w:rPr>
                <w:rFonts w:ascii="Times New Roman" w:hAnsi="Times New Roman"/>
                <w:sz w:val="20"/>
                <w:szCs w:val="20"/>
                <w:lang w:eastAsia="ru-RU"/>
              </w:rPr>
              <w:t>2. Низька енергоефективність соціальної сфери, житлових будинків</w:t>
            </w:r>
          </w:p>
          <w:p w:rsidR="00EB2282" w:rsidRPr="00170986" w:rsidRDefault="00EB2282" w:rsidP="00170986">
            <w:pPr>
              <w:spacing w:after="160" w:line="240" w:lineRule="auto"/>
              <w:ind w:firstLine="37"/>
              <w:contextualSpacing/>
              <w:rPr>
                <w:rFonts w:ascii="Times New Roman" w:hAnsi="Times New Roman"/>
                <w:sz w:val="20"/>
                <w:szCs w:val="20"/>
                <w:lang w:eastAsia="ru-RU"/>
              </w:rPr>
            </w:pPr>
            <w:r w:rsidRPr="00170986">
              <w:rPr>
                <w:rFonts w:ascii="Times New Roman" w:hAnsi="Times New Roman"/>
                <w:sz w:val="20"/>
                <w:szCs w:val="20"/>
                <w:lang w:eastAsia="ru-RU"/>
              </w:rPr>
              <w:t xml:space="preserve">3. Недостатня кількість автобусних маршрутів між населеними пунктами громади </w:t>
            </w:r>
          </w:p>
          <w:p w:rsidR="00EB2282" w:rsidRPr="00170986" w:rsidRDefault="00EB2282" w:rsidP="00170986">
            <w:pPr>
              <w:spacing w:after="160" w:line="240" w:lineRule="auto"/>
              <w:ind w:firstLine="37"/>
              <w:contextualSpacing/>
              <w:rPr>
                <w:rFonts w:ascii="Times New Roman" w:hAnsi="Times New Roman"/>
                <w:sz w:val="20"/>
                <w:szCs w:val="20"/>
                <w:lang w:eastAsia="ru-RU"/>
              </w:rPr>
            </w:pPr>
            <w:r w:rsidRPr="00170986">
              <w:rPr>
                <w:rFonts w:ascii="Times New Roman" w:hAnsi="Times New Roman"/>
                <w:sz w:val="20"/>
                <w:szCs w:val="20"/>
                <w:lang w:eastAsia="ru-RU"/>
              </w:rPr>
              <w:t xml:space="preserve">4. </w:t>
            </w:r>
            <w:r>
              <w:rPr>
                <w:rFonts w:ascii="Times New Roman" w:hAnsi="Times New Roman"/>
                <w:sz w:val="20"/>
                <w:szCs w:val="20"/>
                <w:lang w:eastAsia="ru-RU"/>
              </w:rPr>
              <w:t>Повільний розвиток</w:t>
            </w:r>
            <w:r w:rsidRPr="00170986">
              <w:rPr>
                <w:rFonts w:ascii="Times New Roman" w:hAnsi="Times New Roman"/>
                <w:sz w:val="20"/>
                <w:szCs w:val="20"/>
                <w:lang w:eastAsia="ru-RU"/>
              </w:rPr>
              <w:t xml:space="preserve"> сільського господарства</w:t>
            </w:r>
          </w:p>
          <w:p w:rsidR="00EB2282" w:rsidRPr="00CA3108" w:rsidRDefault="00EB2282" w:rsidP="00170986">
            <w:pPr>
              <w:spacing w:after="160" w:line="240" w:lineRule="auto"/>
              <w:ind w:firstLine="37"/>
              <w:contextualSpacing/>
              <w:rPr>
                <w:rFonts w:ascii="Times New Roman" w:hAnsi="Times New Roman"/>
                <w:sz w:val="20"/>
                <w:szCs w:val="20"/>
                <w:lang w:eastAsia="ru-RU"/>
              </w:rPr>
            </w:pPr>
            <w:r w:rsidRPr="00CA3108">
              <w:rPr>
                <w:rFonts w:ascii="Times New Roman" w:hAnsi="Times New Roman"/>
                <w:sz w:val="20"/>
                <w:szCs w:val="20"/>
                <w:lang w:eastAsia="ru-RU"/>
              </w:rPr>
              <w:t xml:space="preserve">5. </w:t>
            </w:r>
            <w:r w:rsidR="00CA3108" w:rsidRPr="00CA3108">
              <w:rPr>
                <w:rFonts w:ascii="Times New Roman" w:hAnsi="Times New Roman"/>
                <w:sz w:val="20"/>
                <w:szCs w:val="20"/>
                <w:lang w:eastAsia="ru-RU"/>
              </w:rPr>
              <w:t xml:space="preserve">Недостатність </w:t>
            </w:r>
            <w:r w:rsidRPr="00CA3108">
              <w:rPr>
                <w:rFonts w:ascii="Times New Roman" w:hAnsi="Times New Roman"/>
                <w:sz w:val="20"/>
                <w:szCs w:val="20"/>
                <w:lang w:eastAsia="ru-RU"/>
              </w:rPr>
              <w:t xml:space="preserve"> можливостей для культурного дозвілля</w:t>
            </w:r>
          </w:p>
          <w:p w:rsidR="00EB2282" w:rsidRPr="00CA3108" w:rsidRDefault="00EB2282" w:rsidP="00170986">
            <w:pPr>
              <w:spacing w:after="160" w:line="240" w:lineRule="auto"/>
              <w:ind w:firstLine="37"/>
              <w:contextualSpacing/>
              <w:rPr>
                <w:rFonts w:ascii="Times New Roman" w:hAnsi="Times New Roman"/>
                <w:sz w:val="20"/>
                <w:szCs w:val="20"/>
                <w:lang w:eastAsia="ru-RU"/>
              </w:rPr>
            </w:pPr>
            <w:r w:rsidRPr="00CA3108">
              <w:rPr>
                <w:rFonts w:ascii="Times New Roman" w:hAnsi="Times New Roman"/>
                <w:sz w:val="20"/>
                <w:szCs w:val="20"/>
                <w:lang w:eastAsia="ru-RU"/>
              </w:rPr>
              <w:t>6. Зношеність системи водопостачання і водовідведення</w:t>
            </w:r>
          </w:p>
          <w:p w:rsidR="00EB2282" w:rsidRPr="00CA3108" w:rsidRDefault="00EB2282" w:rsidP="00170986">
            <w:pPr>
              <w:spacing w:after="160" w:line="240" w:lineRule="auto"/>
              <w:ind w:firstLine="37"/>
              <w:contextualSpacing/>
              <w:rPr>
                <w:rFonts w:ascii="Times New Roman" w:hAnsi="Times New Roman"/>
                <w:sz w:val="20"/>
                <w:szCs w:val="20"/>
                <w:lang w:eastAsia="ru-RU"/>
              </w:rPr>
            </w:pPr>
            <w:r w:rsidRPr="00CA3108">
              <w:rPr>
                <w:rFonts w:ascii="Times New Roman" w:hAnsi="Times New Roman"/>
                <w:sz w:val="20"/>
                <w:szCs w:val="20"/>
                <w:lang w:eastAsia="ru-RU"/>
              </w:rPr>
              <w:t>7. Застарілий житловий фонд.</w:t>
            </w:r>
          </w:p>
          <w:p w:rsidR="00EB2282" w:rsidRPr="00CA3108" w:rsidRDefault="00EB2282" w:rsidP="00170986">
            <w:pPr>
              <w:spacing w:after="160" w:line="240" w:lineRule="auto"/>
              <w:ind w:firstLine="37"/>
              <w:contextualSpacing/>
              <w:rPr>
                <w:rFonts w:ascii="Times New Roman" w:hAnsi="Times New Roman"/>
                <w:sz w:val="20"/>
                <w:szCs w:val="20"/>
                <w:lang w:eastAsia="ru-RU"/>
              </w:rPr>
            </w:pPr>
            <w:r w:rsidRPr="00CA3108">
              <w:rPr>
                <w:rFonts w:ascii="Times New Roman" w:hAnsi="Times New Roman"/>
                <w:sz w:val="20"/>
                <w:szCs w:val="20"/>
                <w:lang w:eastAsia="ru-RU"/>
              </w:rPr>
              <w:t>8. Незадовільний стан дорожнього та тротуарного покриття.</w:t>
            </w:r>
          </w:p>
          <w:p w:rsidR="00EB2282" w:rsidRPr="00CA3108" w:rsidRDefault="00EB2282" w:rsidP="00170986">
            <w:pPr>
              <w:spacing w:after="160" w:line="240" w:lineRule="auto"/>
              <w:ind w:firstLine="37"/>
              <w:contextualSpacing/>
              <w:rPr>
                <w:rFonts w:ascii="Times New Roman" w:hAnsi="Times New Roman"/>
                <w:sz w:val="20"/>
                <w:szCs w:val="20"/>
                <w:lang w:eastAsia="ru-RU"/>
              </w:rPr>
            </w:pPr>
            <w:r w:rsidRPr="00CA3108">
              <w:rPr>
                <w:rFonts w:ascii="Times New Roman" w:hAnsi="Times New Roman"/>
                <w:sz w:val="20"/>
                <w:szCs w:val="20"/>
                <w:lang w:eastAsia="ru-RU"/>
              </w:rPr>
              <w:t xml:space="preserve">9. </w:t>
            </w:r>
            <w:r w:rsidR="00CA3108" w:rsidRPr="00CA3108">
              <w:rPr>
                <w:rFonts w:ascii="Times New Roman" w:hAnsi="Times New Roman"/>
                <w:sz w:val="20"/>
                <w:szCs w:val="20"/>
                <w:lang w:eastAsia="ru-RU"/>
              </w:rPr>
              <w:t xml:space="preserve">Потребують підтримки </w:t>
            </w:r>
            <w:r w:rsidRPr="00CA3108">
              <w:rPr>
                <w:rFonts w:ascii="Times New Roman" w:hAnsi="Times New Roman"/>
                <w:sz w:val="20"/>
                <w:szCs w:val="20"/>
                <w:lang w:eastAsia="ru-RU"/>
              </w:rPr>
              <w:t>умови для самореалізації та творчого розвитку.</w:t>
            </w:r>
          </w:p>
          <w:p w:rsidR="00EB2282" w:rsidRPr="00CA3108" w:rsidRDefault="00EB2282" w:rsidP="00170986">
            <w:pPr>
              <w:spacing w:after="160" w:line="240" w:lineRule="auto"/>
              <w:ind w:firstLine="37"/>
              <w:contextualSpacing/>
              <w:rPr>
                <w:rFonts w:ascii="Times New Roman" w:hAnsi="Times New Roman"/>
                <w:sz w:val="20"/>
                <w:szCs w:val="20"/>
                <w:lang w:eastAsia="ru-RU"/>
              </w:rPr>
            </w:pPr>
            <w:r w:rsidRPr="00CA3108">
              <w:rPr>
                <w:rFonts w:ascii="Times New Roman" w:hAnsi="Times New Roman"/>
                <w:sz w:val="20"/>
                <w:szCs w:val="20"/>
                <w:lang w:eastAsia="ru-RU"/>
              </w:rPr>
              <w:t>10. Низький рівень народжуваності.</w:t>
            </w:r>
          </w:p>
          <w:p w:rsidR="00EB2282" w:rsidRPr="00CA3108" w:rsidRDefault="00EB2282" w:rsidP="00170986">
            <w:pPr>
              <w:spacing w:after="160" w:line="240" w:lineRule="auto"/>
              <w:ind w:firstLine="37"/>
              <w:contextualSpacing/>
              <w:rPr>
                <w:rFonts w:ascii="Times New Roman" w:hAnsi="Times New Roman"/>
                <w:sz w:val="20"/>
                <w:szCs w:val="20"/>
                <w:lang w:eastAsia="ru-RU"/>
              </w:rPr>
            </w:pPr>
            <w:r w:rsidRPr="00CA3108">
              <w:rPr>
                <w:rFonts w:ascii="Times New Roman" w:hAnsi="Times New Roman"/>
                <w:sz w:val="20"/>
                <w:szCs w:val="20"/>
                <w:lang w:eastAsia="ru-RU"/>
              </w:rPr>
              <w:t xml:space="preserve">11. </w:t>
            </w:r>
            <w:r w:rsidR="00CA3108" w:rsidRPr="00CA3108">
              <w:rPr>
                <w:rFonts w:ascii="Times New Roman" w:hAnsi="Times New Roman"/>
                <w:sz w:val="20"/>
                <w:szCs w:val="20"/>
                <w:lang w:eastAsia="ru-RU"/>
              </w:rPr>
              <w:t xml:space="preserve">Вузький спектр </w:t>
            </w:r>
            <w:r w:rsidRPr="00CA3108">
              <w:rPr>
                <w:rFonts w:ascii="Times New Roman" w:hAnsi="Times New Roman"/>
                <w:sz w:val="20"/>
                <w:szCs w:val="20"/>
                <w:lang w:eastAsia="ru-RU"/>
              </w:rPr>
              <w:t xml:space="preserve"> меди</w:t>
            </w:r>
            <w:r w:rsidR="00CA3108" w:rsidRPr="00CA3108">
              <w:rPr>
                <w:rFonts w:ascii="Times New Roman" w:hAnsi="Times New Roman"/>
                <w:sz w:val="20"/>
                <w:szCs w:val="20"/>
                <w:lang w:eastAsia="ru-RU"/>
              </w:rPr>
              <w:t xml:space="preserve">чних послуг </w:t>
            </w:r>
            <w:r w:rsidRPr="00CA3108">
              <w:rPr>
                <w:rFonts w:ascii="Times New Roman" w:hAnsi="Times New Roman"/>
                <w:sz w:val="20"/>
                <w:szCs w:val="20"/>
                <w:lang w:eastAsia="ru-RU"/>
              </w:rPr>
              <w:t xml:space="preserve"> в селах.</w:t>
            </w:r>
          </w:p>
          <w:p w:rsidR="00EB2282" w:rsidRPr="00170986" w:rsidRDefault="00EB2282" w:rsidP="00170986">
            <w:pPr>
              <w:spacing w:after="160" w:line="240" w:lineRule="auto"/>
              <w:ind w:firstLine="37"/>
              <w:contextualSpacing/>
              <w:rPr>
                <w:rFonts w:ascii="Times New Roman" w:hAnsi="Times New Roman"/>
                <w:sz w:val="20"/>
                <w:szCs w:val="20"/>
                <w:lang w:eastAsia="ru-RU"/>
              </w:rPr>
            </w:pPr>
            <w:r w:rsidRPr="00CA3108">
              <w:rPr>
                <w:rFonts w:ascii="Times New Roman" w:hAnsi="Times New Roman"/>
                <w:sz w:val="20"/>
                <w:szCs w:val="20"/>
                <w:lang w:eastAsia="ru-RU"/>
              </w:rPr>
              <w:t xml:space="preserve">12. Нерозвинена інфраструктура для осіб </w:t>
            </w:r>
            <w:r w:rsidRPr="00170986">
              <w:rPr>
                <w:rFonts w:ascii="Times New Roman" w:hAnsi="Times New Roman"/>
                <w:sz w:val="20"/>
                <w:szCs w:val="20"/>
                <w:lang w:eastAsia="ru-RU"/>
              </w:rPr>
              <w:t>з інвалідністю.</w:t>
            </w:r>
          </w:p>
          <w:p w:rsidR="00EB2282" w:rsidRPr="00170986" w:rsidRDefault="00EB2282" w:rsidP="00170986">
            <w:pPr>
              <w:spacing w:after="160" w:line="240" w:lineRule="auto"/>
              <w:ind w:firstLine="37"/>
              <w:contextualSpacing/>
              <w:rPr>
                <w:rFonts w:ascii="Times New Roman" w:hAnsi="Times New Roman"/>
                <w:sz w:val="20"/>
                <w:szCs w:val="20"/>
                <w:lang w:eastAsia="ru-RU"/>
              </w:rPr>
            </w:pPr>
            <w:r w:rsidRPr="00170986">
              <w:rPr>
                <w:rFonts w:ascii="Times New Roman" w:hAnsi="Times New Roman"/>
                <w:sz w:val="20"/>
                <w:szCs w:val="20"/>
                <w:lang w:eastAsia="ru-RU"/>
              </w:rPr>
              <w:t>13. Високий рівень злочинності, правопорушень.</w:t>
            </w:r>
          </w:p>
          <w:p w:rsidR="00EB2282" w:rsidRPr="00170986" w:rsidRDefault="00EB2282" w:rsidP="00170986">
            <w:pPr>
              <w:spacing w:after="160" w:line="240" w:lineRule="auto"/>
              <w:ind w:firstLine="37"/>
              <w:contextualSpacing/>
              <w:rPr>
                <w:rFonts w:ascii="Times New Roman" w:hAnsi="Times New Roman"/>
                <w:sz w:val="20"/>
                <w:szCs w:val="20"/>
                <w:lang w:eastAsia="ru-RU"/>
              </w:rPr>
            </w:pPr>
            <w:r w:rsidRPr="00170986">
              <w:rPr>
                <w:rFonts w:ascii="Times New Roman" w:hAnsi="Times New Roman"/>
                <w:sz w:val="20"/>
                <w:szCs w:val="20"/>
                <w:lang w:eastAsia="ru-RU"/>
              </w:rPr>
              <w:t>14. Відсутність механізмів збору та переробки сміття в сільській місцевості.</w:t>
            </w:r>
          </w:p>
        </w:tc>
      </w:tr>
      <w:bookmarkEnd w:id="6"/>
      <w:tr w:rsidR="00EB2282" w:rsidRPr="001B3258" w:rsidTr="00170986">
        <w:tc>
          <w:tcPr>
            <w:tcW w:w="5211" w:type="dxa"/>
          </w:tcPr>
          <w:p w:rsidR="00EB2282" w:rsidRPr="00170986" w:rsidRDefault="00EB2282" w:rsidP="00170986">
            <w:pPr>
              <w:spacing w:after="160" w:line="240" w:lineRule="auto"/>
              <w:contextualSpacing/>
              <w:rPr>
                <w:rFonts w:ascii="Times New Roman" w:hAnsi="Times New Roman"/>
                <w:b/>
                <w:bCs/>
                <w:sz w:val="20"/>
                <w:szCs w:val="20"/>
                <w:lang w:eastAsia="ru-RU"/>
              </w:rPr>
            </w:pPr>
          </w:p>
          <w:p w:rsidR="00EB2282" w:rsidRPr="00170986" w:rsidRDefault="00EB2282" w:rsidP="00170986">
            <w:pPr>
              <w:spacing w:after="160" w:line="240" w:lineRule="auto"/>
              <w:contextualSpacing/>
              <w:rPr>
                <w:rFonts w:ascii="Times New Roman" w:hAnsi="Times New Roman"/>
                <w:b/>
                <w:bCs/>
                <w:i/>
                <w:sz w:val="20"/>
                <w:szCs w:val="20"/>
                <w:lang w:eastAsia="ru-RU"/>
              </w:rPr>
            </w:pPr>
            <w:r w:rsidRPr="00170986">
              <w:rPr>
                <w:rFonts w:ascii="Times New Roman" w:hAnsi="Times New Roman"/>
                <w:b/>
                <w:bCs/>
                <w:sz w:val="20"/>
                <w:szCs w:val="20"/>
                <w:lang w:eastAsia="ru-RU"/>
              </w:rPr>
              <w:t xml:space="preserve">Можливості </w:t>
            </w:r>
            <w:bookmarkStart w:id="7" w:name="_Hlk478883289"/>
            <w:r w:rsidRPr="00170986">
              <w:rPr>
                <w:rFonts w:ascii="Times New Roman" w:hAnsi="Times New Roman"/>
                <w:b/>
                <w:bCs/>
                <w:i/>
                <w:sz w:val="20"/>
                <w:szCs w:val="20"/>
                <w:lang w:eastAsia="ru-RU"/>
              </w:rPr>
              <w:t>(Зовнішні фактори)</w:t>
            </w:r>
          </w:p>
          <w:bookmarkEnd w:id="7"/>
          <w:p w:rsidR="00EB2282" w:rsidRPr="00170986" w:rsidRDefault="00EB2282" w:rsidP="00170986">
            <w:pPr>
              <w:spacing w:after="160" w:line="240" w:lineRule="auto"/>
              <w:contextualSpacing/>
              <w:rPr>
                <w:rFonts w:ascii="Times New Roman" w:hAnsi="Times New Roman"/>
                <w:b/>
                <w:bCs/>
                <w:sz w:val="20"/>
                <w:szCs w:val="20"/>
                <w:lang w:eastAsia="ru-RU"/>
              </w:rPr>
            </w:pPr>
            <w:r w:rsidRPr="00170986">
              <w:rPr>
                <w:rFonts w:ascii="Times New Roman" w:hAnsi="Times New Roman"/>
                <w:i/>
                <w:sz w:val="20"/>
                <w:szCs w:val="20"/>
                <w:lang w:eastAsia="ru-RU"/>
              </w:rPr>
              <w:t>Виграшні моменти, які створюються оточенням і  могли б сприяти досягненню мети</w:t>
            </w:r>
          </w:p>
        </w:tc>
        <w:tc>
          <w:tcPr>
            <w:tcW w:w="4644" w:type="dxa"/>
          </w:tcPr>
          <w:p w:rsidR="00EB2282" w:rsidRPr="00170986" w:rsidRDefault="00EB2282" w:rsidP="00170986">
            <w:pPr>
              <w:spacing w:after="160" w:line="240" w:lineRule="auto"/>
              <w:contextualSpacing/>
              <w:rPr>
                <w:rFonts w:ascii="Times New Roman" w:hAnsi="Times New Roman"/>
                <w:b/>
                <w:bCs/>
                <w:sz w:val="20"/>
                <w:szCs w:val="20"/>
                <w:lang w:eastAsia="ru-RU"/>
              </w:rPr>
            </w:pPr>
          </w:p>
          <w:p w:rsidR="00EB2282" w:rsidRPr="00170986" w:rsidRDefault="00EB2282" w:rsidP="00170986">
            <w:pPr>
              <w:spacing w:after="160" w:line="240" w:lineRule="auto"/>
              <w:contextualSpacing/>
              <w:rPr>
                <w:rFonts w:ascii="Times New Roman" w:hAnsi="Times New Roman"/>
                <w:b/>
                <w:bCs/>
                <w:i/>
                <w:sz w:val="20"/>
                <w:szCs w:val="20"/>
                <w:lang w:eastAsia="ru-RU"/>
              </w:rPr>
            </w:pPr>
            <w:r w:rsidRPr="00170986">
              <w:rPr>
                <w:rFonts w:ascii="Times New Roman" w:hAnsi="Times New Roman"/>
                <w:b/>
                <w:bCs/>
                <w:sz w:val="20"/>
                <w:szCs w:val="20"/>
                <w:lang w:eastAsia="ru-RU"/>
              </w:rPr>
              <w:t xml:space="preserve">Загрози </w:t>
            </w:r>
            <w:r w:rsidRPr="00170986">
              <w:rPr>
                <w:rFonts w:ascii="Times New Roman" w:hAnsi="Times New Roman"/>
                <w:b/>
                <w:bCs/>
                <w:i/>
                <w:sz w:val="20"/>
                <w:szCs w:val="20"/>
                <w:lang w:eastAsia="ru-RU"/>
              </w:rPr>
              <w:t>(Зовнішні фактори)</w:t>
            </w:r>
          </w:p>
          <w:p w:rsidR="00EB2282" w:rsidRPr="00170986" w:rsidRDefault="00EB2282" w:rsidP="00170986">
            <w:pPr>
              <w:spacing w:after="160" w:line="240" w:lineRule="auto"/>
              <w:contextualSpacing/>
              <w:rPr>
                <w:rFonts w:ascii="Times New Roman" w:hAnsi="Times New Roman"/>
                <w:i/>
                <w:sz w:val="20"/>
                <w:szCs w:val="20"/>
                <w:lang w:eastAsia="ru-RU"/>
              </w:rPr>
            </w:pPr>
            <w:r w:rsidRPr="00170986">
              <w:rPr>
                <w:rFonts w:ascii="Times New Roman" w:hAnsi="Times New Roman"/>
                <w:i/>
                <w:sz w:val="20"/>
                <w:szCs w:val="20"/>
                <w:lang w:eastAsia="ru-RU"/>
              </w:rPr>
              <w:t xml:space="preserve">Зовнішні фактори , що можуть негативно вплинути на майбутню стратегію </w:t>
            </w:r>
          </w:p>
        </w:tc>
      </w:tr>
      <w:tr w:rsidR="00EB2282" w:rsidRPr="001B3258" w:rsidTr="00170986">
        <w:tc>
          <w:tcPr>
            <w:tcW w:w="5211" w:type="dxa"/>
          </w:tcPr>
          <w:p w:rsidR="00EB2282" w:rsidRPr="00170986" w:rsidRDefault="00EB2282" w:rsidP="00170986">
            <w:pPr>
              <w:spacing w:after="0" w:line="240" w:lineRule="auto"/>
              <w:rPr>
                <w:rFonts w:ascii="Times New Roman" w:hAnsi="Times New Roman"/>
                <w:sz w:val="20"/>
                <w:szCs w:val="20"/>
                <w:lang w:eastAsia="ru-RU"/>
              </w:rPr>
            </w:pPr>
            <w:bookmarkStart w:id="8" w:name="_Hlk479755638"/>
            <w:r w:rsidRPr="00170986">
              <w:rPr>
                <w:rFonts w:ascii="Times New Roman" w:hAnsi="Times New Roman"/>
                <w:sz w:val="20"/>
                <w:szCs w:val="20"/>
                <w:lang w:eastAsia="ru-RU"/>
              </w:rPr>
              <w:t>1.Покращення рівня медичного обслуговування</w:t>
            </w:r>
          </w:p>
          <w:p w:rsidR="00EB2282" w:rsidRPr="00170986" w:rsidRDefault="00EB2282" w:rsidP="00170986">
            <w:pPr>
              <w:spacing w:after="0" w:line="240" w:lineRule="auto"/>
              <w:rPr>
                <w:rFonts w:ascii="Times New Roman" w:hAnsi="Times New Roman"/>
                <w:sz w:val="20"/>
                <w:szCs w:val="20"/>
                <w:lang w:eastAsia="ru-RU"/>
              </w:rPr>
            </w:pPr>
            <w:r w:rsidRPr="00170986">
              <w:rPr>
                <w:rFonts w:ascii="Times New Roman" w:hAnsi="Times New Roman"/>
                <w:sz w:val="20"/>
                <w:szCs w:val="20"/>
                <w:lang w:eastAsia="ru-RU"/>
              </w:rPr>
              <w:t>2. Державна підтримка щодо поводження з ТПВ -  покращення екології шляхом прибирання і переробки сміття</w:t>
            </w:r>
          </w:p>
          <w:p w:rsidR="00EB2282" w:rsidRPr="00170986" w:rsidRDefault="00EB2282" w:rsidP="00170986">
            <w:pPr>
              <w:spacing w:after="0" w:line="240" w:lineRule="auto"/>
              <w:rPr>
                <w:rFonts w:ascii="Times New Roman" w:hAnsi="Times New Roman"/>
                <w:sz w:val="20"/>
                <w:szCs w:val="20"/>
                <w:lang w:val="ru-RU" w:eastAsia="ru-RU"/>
              </w:rPr>
            </w:pPr>
            <w:r w:rsidRPr="00170986">
              <w:rPr>
                <w:rFonts w:ascii="Times New Roman" w:hAnsi="Times New Roman"/>
                <w:sz w:val="20"/>
                <w:szCs w:val="20"/>
                <w:lang w:val="ru-RU" w:eastAsia="ru-RU"/>
              </w:rPr>
              <w:t>3. Державна програма збереження та відновлення лісів</w:t>
            </w:r>
          </w:p>
          <w:p w:rsidR="00EB2282" w:rsidRPr="00170986" w:rsidRDefault="00EB2282" w:rsidP="00170986">
            <w:pPr>
              <w:spacing w:after="0" w:line="240" w:lineRule="auto"/>
              <w:rPr>
                <w:rFonts w:ascii="Times New Roman" w:hAnsi="Times New Roman"/>
                <w:sz w:val="20"/>
                <w:szCs w:val="20"/>
                <w:lang w:val="ru-RU" w:eastAsia="ru-RU"/>
              </w:rPr>
            </w:pPr>
            <w:r w:rsidRPr="00170986">
              <w:rPr>
                <w:rFonts w:ascii="Times New Roman" w:hAnsi="Times New Roman"/>
                <w:sz w:val="20"/>
                <w:szCs w:val="20"/>
                <w:lang w:val="ru-RU" w:eastAsia="ru-RU"/>
              </w:rPr>
              <w:t>4. Покращення інфраструктури</w:t>
            </w:r>
          </w:p>
          <w:p w:rsidR="00EB2282" w:rsidRPr="00170986" w:rsidRDefault="00EB2282" w:rsidP="00170986">
            <w:pPr>
              <w:spacing w:after="0" w:line="240" w:lineRule="auto"/>
              <w:rPr>
                <w:rFonts w:ascii="Times New Roman" w:hAnsi="Times New Roman"/>
                <w:sz w:val="20"/>
                <w:szCs w:val="20"/>
                <w:lang w:val="ru-RU" w:eastAsia="ru-RU"/>
              </w:rPr>
            </w:pPr>
            <w:r w:rsidRPr="00170986">
              <w:rPr>
                <w:rFonts w:ascii="Times New Roman" w:hAnsi="Times New Roman"/>
                <w:sz w:val="20"/>
                <w:szCs w:val="20"/>
                <w:lang w:val="ru-RU" w:eastAsia="ru-RU"/>
              </w:rPr>
              <w:t>5. Створення сприятливих умов для залучення інвестицій – будівництво індустріального парку</w:t>
            </w:r>
          </w:p>
          <w:p w:rsidR="00EB2282" w:rsidRPr="00170986" w:rsidRDefault="00EB2282" w:rsidP="00170986">
            <w:pPr>
              <w:spacing w:after="0" w:line="240" w:lineRule="auto"/>
              <w:rPr>
                <w:rFonts w:ascii="Times New Roman" w:hAnsi="Times New Roman"/>
                <w:sz w:val="20"/>
                <w:szCs w:val="20"/>
                <w:lang w:val="ru-RU" w:eastAsia="ru-RU"/>
              </w:rPr>
            </w:pPr>
            <w:r w:rsidRPr="00170986">
              <w:rPr>
                <w:rFonts w:ascii="Times New Roman" w:hAnsi="Times New Roman"/>
                <w:sz w:val="20"/>
                <w:szCs w:val="20"/>
                <w:lang w:val="ru-RU" w:eastAsia="ru-RU"/>
              </w:rPr>
              <w:t xml:space="preserve">6. Партнерське місто </w:t>
            </w:r>
          </w:p>
          <w:p w:rsidR="00EB2282" w:rsidRPr="00170986" w:rsidRDefault="00EB2282" w:rsidP="00170986">
            <w:pPr>
              <w:spacing w:after="0" w:line="240" w:lineRule="auto"/>
              <w:rPr>
                <w:rFonts w:ascii="Times New Roman" w:hAnsi="Times New Roman"/>
                <w:sz w:val="20"/>
                <w:szCs w:val="20"/>
                <w:lang w:val="ru-RU" w:eastAsia="ru-RU"/>
              </w:rPr>
            </w:pPr>
            <w:r w:rsidRPr="00170986">
              <w:rPr>
                <w:rFonts w:ascii="Times New Roman" w:hAnsi="Times New Roman"/>
                <w:sz w:val="20"/>
                <w:szCs w:val="20"/>
                <w:lang w:val="ru-RU" w:eastAsia="ru-RU"/>
              </w:rPr>
              <w:t>7. Розвиток місцевого туризму</w:t>
            </w:r>
          </w:p>
          <w:p w:rsidR="00EB2282" w:rsidRPr="00170986" w:rsidRDefault="00EB2282" w:rsidP="00170986">
            <w:pPr>
              <w:spacing w:after="0" w:line="240" w:lineRule="auto"/>
              <w:rPr>
                <w:rFonts w:ascii="Times New Roman" w:hAnsi="Times New Roman"/>
                <w:sz w:val="20"/>
                <w:szCs w:val="20"/>
                <w:lang w:val="ru-RU" w:eastAsia="ru-RU"/>
              </w:rPr>
            </w:pPr>
            <w:r w:rsidRPr="00170986">
              <w:rPr>
                <w:rFonts w:ascii="Times New Roman" w:hAnsi="Times New Roman"/>
                <w:sz w:val="20"/>
                <w:szCs w:val="20"/>
                <w:lang w:val="ru-RU" w:eastAsia="ru-RU"/>
              </w:rPr>
              <w:t>8. Доступність адміністративних послуг, широкосмуговий інтернет в кожен населений пункт</w:t>
            </w:r>
          </w:p>
          <w:p w:rsidR="00EB2282" w:rsidRPr="00170986" w:rsidRDefault="00EB2282" w:rsidP="00170986">
            <w:pPr>
              <w:spacing w:after="0" w:line="240" w:lineRule="auto"/>
              <w:rPr>
                <w:rFonts w:ascii="Times New Roman" w:hAnsi="Times New Roman"/>
                <w:sz w:val="20"/>
                <w:szCs w:val="20"/>
                <w:lang w:val="ru-RU" w:eastAsia="ru-RU"/>
              </w:rPr>
            </w:pPr>
            <w:r w:rsidRPr="00170986">
              <w:rPr>
                <w:rFonts w:ascii="Times New Roman" w:hAnsi="Times New Roman"/>
                <w:sz w:val="20"/>
                <w:szCs w:val="20"/>
                <w:lang w:val="ru-RU" w:eastAsia="ru-RU"/>
              </w:rPr>
              <w:t>9.Використання технологій для надання послуг населення</w:t>
            </w:r>
          </w:p>
          <w:p w:rsidR="00EB2282" w:rsidRPr="00170986" w:rsidRDefault="00EB2282" w:rsidP="00170986">
            <w:pPr>
              <w:spacing w:after="0" w:line="240" w:lineRule="auto"/>
              <w:rPr>
                <w:rFonts w:ascii="Times New Roman" w:hAnsi="Times New Roman"/>
                <w:sz w:val="20"/>
                <w:szCs w:val="20"/>
                <w:lang w:val="ru-RU" w:eastAsia="ru-RU"/>
              </w:rPr>
            </w:pPr>
            <w:r w:rsidRPr="00170986">
              <w:rPr>
                <w:rFonts w:ascii="Times New Roman" w:hAnsi="Times New Roman"/>
                <w:sz w:val="20"/>
                <w:szCs w:val="20"/>
                <w:lang w:eastAsia="ru-RU"/>
              </w:rPr>
              <w:t>1</w:t>
            </w:r>
            <w:r w:rsidRPr="00170986">
              <w:rPr>
                <w:rFonts w:ascii="Times New Roman" w:hAnsi="Times New Roman"/>
                <w:sz w:val="20"/>
                <w:szCs w:val="20"/>
                <w:lang w:val="pl-PL" w:eastAsia="ru-RU"/>
              </w:rPr>
              <w:t>0</w:t>
            </w:r>
            <w:r w:rsidRPr="00170986">
              <w:rPr>
                <w:rFonts w:ascii="Times New Roman" w:hAnsi="Times New Roman"/>
                <w:sz w:val="20"/>
                <w:szCs w:val="20"/>
                <w:lang w:eastAsia="ru-RU"/>
              </w:rPr>
              <w:t>.З</w:t>
            </w:r>
            <w:r w:rsidRPr="00170986">
              <w:rPr>
                <w:rFonts w:ascii="Times New Roman" w:hAnsi="Times New Roman"/>
                <w:sz w:val="20"/>
                <w:szCs w:val="20"/>
                <w:lang w:val="ru-RU" w:eastAsia="ru-RU"/>
              </w:rPr>
              <w:t>алучення програм МТД</w:t>
            </w:r>
          </w:p>
        </w:tc>
        <w:tc>
          <w:tcPr>
            <w:tcW w:w="4644" w:type="dxa"/>
          </w:tcPr>
          <w:p w:rsidR="00EB2282" w:rsidRPr="00170986" w:rsidRDefault="00EB2282" w:rsidP="00170986">
            <w:pPr>
              <w:tabs>
                <w:tab w:val="left" w:pos="1014"/>
              </w:tabs>
              <w:spacing w:after="160" w:line="240" w:lineRule="auto"/>
              <w:contextualSpacing/>
              <w:rPr>
                <w:rFonts w:ascii="Times New Roman" w:hAnsi="Times New Roman"/>
                <w:bCs/>
                <w:sz w:val="20"/>
                <w:szCs w:val="20"/>
                <w:lang w:eastAsia="ru-RU"/>
              </w:rPr>
            </w:pPr>
            <w:r w:rsidRPr="00170986">
              <w:rPr>
                <w:rFonts w:ascii="Times New Roman" w:hAnsi="Times New Roman"/>
                <w:bCs/>
                <w:sz w:val="20"/>
                <w:szCs w:val="20"/>
                <w:lang w:eastAsia="ru-RU"/>
              </w:rPr>
              <w:t>1. Вирубування лісів</w:t>
            </w:r>
          </w:p>
          <w:p w:rsidR="00EB2282" w:rsidRPr="00170986" w:rsidRDefault="00EB2282" w:rsidP="00170986">
            <w:pPr>
              <w:tabs>
                <w:tab w:val="left" w:pos="1014"/>
              </w:tabs>
              <w:spacing w:after="160" w:line="240" w:lineRule="auto"/>
              <w:contextualSpacing/>
              <w:rPr>
                <w:rFonts w:ascii="Times New Roman" w:hAnsi="Times New Roman"/>
                <w:bCs/>
                <w:sz w:val="20"/>
                <w:szCs w:val="20"/>
                <w:lang w:eastAsia="ru-RU"/>
              </w:rPr>
            </w:pPr>
            <w:r w:rsidRPr="00170986">
              <w:rPr>
                <w:rFonts w:ascii="Times New Roman" w:hAnsi="Times New Roman"/>
                <w:bCs/>
                <w:sz w:val="20"/>
                <w:szCs w:val="20"/>
                <w:lang w:eastAsia="ru-RU"/>
              </w:rPr>
              <w:t>2. Збільшення викидів забруднюючих речовин в атмосферне повітря</w:t>
            </w:r>
          </w:p>
          <w:p w:rsidR="00EB2282" w:rsidRPr="00170986" w:rsidRDefault="00EB2282" w:rsidP="00170986">
            <w:pPr>
              <w:tabs>
                <w:tab w:val="left" w:pos="1014"/>
              </w:tabs>
              <w:spacing w:after="160" w:line="240" w:lineRule="auto"/>
              <w:contextualSpacing/>
              <w:rPr>
                <w:rFonts w:ascii="Times New Roman" w:hAnsi="Times New Roman"/>
                <w:bCs/>
                <w:sz w:val="20"/>
                <w:szCs w:val="20"/>
                <w:lang w:eastAsia="ru-RU"/>
              </w:rPr>
            </w:pPr>
            <w:r w:rsidRPr="00170986">
              <w:rPr>
                <w:rFonts w:ascii="Times New Roman" w:hAnsi="Times New Roman"/>
                <w:bCs/>
                <w:sz w:val="20"/>
                <w:szCs w:val="20"/>
                <w:lang w:eastAsia="ru-RU"/>
              </w:rPr>
              <w:t>3. Неякісна питна вода</w:t>
            </w:r>
          </w:p>
          <w:p w:rsidR="00EB2282" w:rsidRPr="00170986" w:rsidRDefault="00EB2282" w:rsidP="00170986">
            <w:pPr>
              <w:tabs>
                <w:tab w:val="left" w:pos="1014"/>
              </w:tabs>
              <w:spacing w:after="160" w:line="240" w:lineRule="auto"/>
              <w:contextualSpacing/>
              <w:rPr>
                <w:rFonts w:ascii="Times New Roman" w:hAnsi="Times New Roman"/>
                <w:bCs/>
                <w:sz w:val="20"/>
                <w:szCs w:val="20"/>
                <w:lang w:eastAsia="ru-RU"/>
              </w:rPr>
            </w:pPr>
            <w:r w:rsidRPr="00170986">
              <w:rPr>
                <w:rFonts w:ascii="Times New Roman" w:hAnsi="Times New Roman"/>
                <w:bCs/>
                <w:sz w:val="20"/>
                <w:szCs w:val="20"/>
                <w:lang w:eastAsia="ru-RU"/>
              </w:rPr>
              <w:t xml:space="preserve">4. Відтік працездатного населення </w:t>
            </w:r>
          </w:p>
          <w:p w:rsidR="00EB2282" w:rsidRPr="00170986" w:rsidRDefault="00EB2282" w:rsidP="00170986">
            <w:pPr>
              <w:tabs>
                <w:tab w:val="left" w:pos="1014"/>
              </w:tabs>
              <w:spacing w:after="160" w:line="240" w:lineRule="auto"/>
              <w:contextualSpacing/>
              <w:rPr>
                <w:rFonts w:ascii="Times New Roman" w:hAnsi="Times New Roman"/>
                <w:bCs/>
                <w:sz w:val="20"/>
                <w:szCs w:val="20"/>
                <w:lang w:eastAsia="ru-RU"/>
              </w:rPr>
            </w:pPr>
            <w:r w:rsidRPr="00170986">
              <w:rPr>
                <w:rFonts w:ascii="Times New Roman" w:hAnsi="Times New Roman"/>
                <w:bCs/>
                <w:sz w:val="20"/>
                <w:szCs w:val="20"/>
                <w:lang w:eastAsia="ru-RU"/>
              </w:rPr>
              <w:t>5. Продовження військового конфлікту на Сході Держави.</w:t>
            </w:r>
          </w:p>
          <w:p w:rsidR="00EB2282" w:rsidRPr="00170986" w:rsidRDefault="00EB2282" w:rsidP="00170986">
            <w:pPr>
              <w:tabs>
                <w:tab w:val="left" w:pos="1014"/>
              </w:tabs>
              <w:spacing w:after="160" w:line="240" w:lineRule="auto"/>
              <w:contextualSpacing/>
              <w:rPr>
                <w:rFonts w:ascii="Times New Roman" w:hAnsi="Times New Roman"/>
                <w:bCs/>
                <w:sz w:val="20"/>
                <w:szCs w:val="20"/>
                <w:lang w:eastAsia="ru-RU"/>
              </w:rPr>
            </w:pPr>
            <w:r w:rsidRPr="00170986">
              <w:rPr>
                <w:rFonts w:ascii="Times New Roman" w:hAnsi="Times New Roman"/>
                <w:bCs/>
                <w:sz w:val="20"/>
                <w:szCs w:val="20"/>
                <w:lang w:eastAsia="ru-RU"/>
              </w:rPr>
              <w:t xml:space="preserve">6. Пандемія </w:t>
            </w:r>
            <w:r w:rsidRPr="00170986">
              <w:rPr>
                <w:rFonts w:ascii="Times New Roman" w:hAnsi="Times New Roman"/>
                <w:bCs/>
                <w:sz w:val="20"/>
                <w:szCs w:val="20"/>
                <w:lang w:val="en-US" w:eastAsia="ru-RU"/>
              </w:rPr>
              <w:t>COVID</w:t>
            </w:r>
            <w:r w:rsidRPr="00170986">
              <w:rPr>
                <w:rFonts w:ascii="Times New Roman" w:hAnsi="Times New Roman"/>
                <w:bCs/>
                <w:sz w:val="20"/>
                <w:szCs w:val="20"/>
                <w:lang w:eastAsia="ru-RU"/>
              </w:rPr>
              <w:t>-19.</w:t>
            </w:r>
          </w:p>
          <w:p w:rsidR="00C77B75" w:rsidRDefault="00EB2282" w:rsidP="00170986">
            <w:pPr>
              <w:tabs>
                <w:tab w:val="left" w:pos="1014"/>
              </w:tabs>
              <w:spacing w:after="160" w:line="240" w:lineRule="auto"/>
              <w:contextualSpacing/>
              <w:rPr>
                <w:rFonts w:ascii="Times New Roman" w:hAnsi="Times New Roman"/>
                <w:bCs/>
                <w:sz w:val="20"/>
                <w:szCs w:val="20"/>
                <w:lang w:eastAsia="ru-RU"/>
              </w:rPr>
            </w:pPr>
            <w:r w:rsidRPr="00170986">
              <w:rPr>
                <w:rFonts w:ascii="Times New Roman" w:hAnsi="Times New Roman"/>
                <w:bCs/>
                <w:sz w:val="20"/>
                <w:szCs w:val="20"/>
                <w:lang w:eastAsia="ru-RU"/>
              </w:rPr>
              <w:t>7. Низький рівень боротьби з корупцією.</w:t>
            </w:r>
          </w:p>
          <w:p w:rsidR="00EB2282" w:rsidRPr="00170986" w:rsidRDefault="00EB2282" w:rsidP="00170986">
            <w:pPr>
              <w:tabs>
                <w:tab w:val="left" w:pos="1014"/>
              </w:tabs>
              <w:spacing w:after="160" w:line="240" w:lineRule="auto"/>
              <w:contextualSpacing/>
              <w:rPr>
                <w:rFonts w:ascii="Times New Roman" w:hAnsi="Times New Roman"/>
                <w:bCs/>
                <w:sz w:val="20"/>
                <w:szCs w:val="20"/>
                <w:lang w:eastAsia="ru-RU"/>
              </w:rPr>
            </w:pPr>
            <w:r w:rsidRPr="00170986">
              <w:rPr>
                <w:rFonts w:ascii="Times New Roman" w:hAnsi="Times New Roman"/>
                <w:bCs/>
                <w:sz w:val="20"/>
                <w:szCs w:val="20"/>
                <w:lang w:eastAsia="ru-RU"/>
              </w:rPr>
              <w:t>8. Нестабільна політична ситуація в  в Білорусії.</w:t>
            </w:r>
          </w:p>
          <w:p w:rsidR="00EB2282" w:rsidRPr="00170986" w:rsidRDefault="00EB2282" w:rsidP="00170986">
            <w:pPr>
              <w:tabs>
                <w:tab w:val="left" w:pos="1014"/>
              </w:tabs>
              <w:spacing w:after="160" w:line="240" w:lineRule="auto"/>
              <w:contextualSpacing/>
              <w:rPr>
                <w:rFonts w:ascii="Times New Roman" w:hAnsi="Times New Roman"/>
                <w:b/>
                <w:bCs/>
                <w:sz w:val="20"/>
                <w:szCs w:val="20"/>
                <w:lang w:eastAsia="ru-RU"/>
              </w:rPr>
            </w:pPr>
            <w:r w:rsidRPr="00170986">
              <w:rPr>
                <w:rFonts w:ascii="Times New Roman" w:hAnsi="Times New Roman"/>
                <w:bCs/>
                <w:sz w:val="20"/>
                <w:szCs w:val="20"/>
                <w:lang w:eastAsia="ru-RU"/>
              </w:rPr>
              <w:t>9. Зміна клімату.</w:t>
            </w:r>
          </w:p>
        </w:tc>
      </w:tr>
      <w:tr w:rsidR="00EB2282" w:rsidRPr="001B3258" w:rsidTr="00170986">
        <w:tc>
          <w:tcPr>
            <w:tcW w:w="5211" w:type="dxa"/>
            <w:tcBorders>
              <w:bottom w:val="single" w:sz="4" w:space="0" w:color="auto"/>
            </w:tcBorders>
          </w:tcPr>
          <w:p w:rsidR="00EB2282" w:rsidRPr="00170986" w:rsidRDefault="00EB2282" w:rsidP="00170986">
            <w:pPr>
              <w:spacing w:after="0" w:line="240" w:lineRule="auto"/>
              <w:ind w:left="462"/>
              <w:rPr>
                <w:rFonts w:cs="Arial"/>
                <w:sz w:val="20"/>
                <w:szCs w:val="20"/>
                <w:lang w:eastAsia="ru-RU"/>
              </w:rPr>
            </w:pPr>
          </w:p>
        </w:tc>
        <w:tc>
          <w:tcPr>
            <w:tcW w:w="4644" w:type="dxa"/>
            <w:tcBorders>
              <w:bottom w:val="single" w:sz="4" w:space="0" w:color="auto"/>
            </w:tcBorders>
          </w:tcPr>
          <w:p w:rsidR="00EB2282" w:rsidRPr="00170986" w:rsidRDefault="00EB2282" w:rsidP="00170986">
            <w:pPr>
              <w:tabs>
                <w:tab w:val="left" w:pos="1014"/>
              </w:tabs>
              <w:spacing w:after="160" w:line="240" w:lineRule="auto"/>
              <w:ind w:left="720"/>
              <w:contextualSpacing/>
              <w:rPr>
                <w:rFonts w:ascii="Arial" w:hAnsi="Arial" w:cs="Arial"/>
                <w:b/>
                <w:bCs/>
                <w:sz w:val="20"/>
                <w:szCs w:val="20"/>
                <w:lang w:eastAsia="ru-RU"/>
              </w:rPr>
            </w:pPr>
          </w:p>
        </w:tc>
      </w:tr>
      <w:bookmarkEnd w:id="8"/>
    </w:tbl>
    <w:p w:rsidR="00EB2282" w:rsidRDefault="00EB2282" w:rsidP="00AF7FCD">
      <w:pPr>
        <w:spacing w:after="0"/>
        <w:contextualSpacing/>
        <w:jc w:val="both"/>
        <w:rPr>
          <w:rFonts w:ascii="Arial" w:hAnsi="Arial" w:cs="Arial"/>
          <w:b/>
          <w:bCs/>
          <w:sz w:val="20"/>
          <w:szCs w:val="20"/>
        </w:rPr>
      </w:pPr>
    </w:p>
    <w:p w:rsidR="00EB2282" w:rsidRDefault="00EB2282" w:rsidP="00AF7FCD">
      <w:pPr>
        <w:spacing w:after="0"/>
        <w:contextualSpacing/>
        <w:jc w:val="both"/>
        <w:rPr>
          <w:rFonts w:ascii="Arial" w:hAnsi="Arial" w:cs="Arial"/>
          <w:b/>
          <w:bCs/>
          <w:sz w:val="20"/>
          <w:szCs w:val="20"/>
        </w:rPr>
      </w:pPr>
    </w:p>
    <w:p w:rsidR="00EB2282" w:rsidRPr="00AF7FCD" w:rsidRDefault="00EB2282" w:rsidP="00AF7FCD">
      <w:pPr>
        <w:spacing w:after="0"/>
        <w:rPr>
          <w:rFonts w:ascii="Times New Roman" w:hAnsi="Times New Roman"/>
          <w:b/>
          <w:sz w:val="28"/>
          <w:szCs w:val="28"/>
        </w:rPr>
      </w:pPr>
      <w:r w:rsidRPr="00F639AB">
        <w:rPr>
          <w:rFonts w:ascii="Times New Roman" w:hAnsi="Times New Roman"/>
          <w:b/>
          <w:sz w:val="28"/>
          <w:szCs w:val="28"/>
        </w:rPr>
        <w:lastRenderedPageBreak/>
        <w:t>3.3. SWOT-матриця Малинської міської територіальної громади</w:t>
      </w:r>
    </w:p>
    <w:p w:rsidR="00EB2282" w:rsidRDefault="00EB2282" w:rsidP="00217E74">
      <w:pPr>
        <w:spacing w:after="0"/>
        <w:ind w:firstLine="567"/>
        <w:contextualSpacing/>
        <w:jc w:val="both"/>
        <w:rPr>
          <w:rFonts w:ascii="Times New Roman" w:hAnsi="Times New Roman"/>
          <w:bCs/>
          <w:sz w:val="28"/>
          <w:szCs w:val="28"/>
        </w:rPr>
      </w:pPr>
    </w:p>
    <w:p w:rsidR="00EB2282" w:rsidRDefault="00EB2282" w:rsidP="00217E74">
      <w:pPr>
        <w:spacing w:after="0"/>
        <w:ind w:firstLine="567"/>
        <w:contextualSpacing/>
        <w:jc w:val="both"/>
        <w:rPr>
          <w:rFonts w:ascii="Times New Roman" w:hAnsi="Times New Roman"/>
          <w:bCs/>
          <w:sz w:val="28"/>
          <w:szCs w:val="28"/>
        </w:rPr>
      </w:pPr>
      <w:r w:rsidRPr="00217E74">
        <w:rPr>
          <w:rFonts w:ascii="Times New Roman" w:hAnsi="Times New Roman"/>
          <w:bCs/>
          <w:sz w:val="28"/>
          <w:szCs w:val="28"/>
        </w:rPr>
        <w:t xml:space="preserve">SWOT-матриця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Малинської міської територіальної громади. На матриці суцільна лінія означає сильний взаємозв‘язок, а пунктирна – слабкий. </w:t>
      </w:r>
    </w:p>
    <w:p w:rsidR="00EB2282" w:rsidRPr="00217E74" w:rsidRDefault="00EB2282" w:rsidP="00217E74">
      <w:pPr>
        <w:spacing w:after="0"/>
        <w:ind w:firstLine="567"/>
        <w:contextualSpacing/>
        <w:jc w:val="both"/>
        <w:rPr>
          <w:rFonts w:ascii="Times New Roman" w:hAnsi="Times New Roman"/>
          <w:bCs/>
          <w:sz w:val="28"/>
          <w:szCs w:val="28"/>
        </w:rPr>
      </w:pPr>
      <w:r w:rsidRPr="00217E74">
        <w:rPr>
          <w:rFonts w:ascii="Times New Roman" w:hAnsi="Times New Roman"/>
          <w:bCs/>
          <w:sz w:val="28"/>
          <w:szCs w:val="28"/>
        </w:rPr>
        <w:t>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EB2282" w:rsidRDefault="00EB2282" w:rsidP="00AF7FCD">
      <w:pPr>
        <w:spacing w:after="0"/>
        <w:contextualSpacing/>
        <w:jc w:val="both"/>
        <w:rPr>
          <w:rFonts w:ascii="Times New Roman" w:hAnsi="Times New Roman"/>
          <w:sz w:val="28"/>
          <w:szCs w:val="28"/>
        </w:rPr>
      </w:pPr>
    </w:p>
    <w:p w:rsidR="00EB2282" w:rsidRDefault="00D87CAB" w:rsidP="00B04DB7">
      <w:pPr>
        <w:spacing w:after="0"/>
        <w:contextualSpacing/>
        <w:jc w:val="center"/>
        <w:rPr>
          <w:rFonts w:ascii="Times New Roman" w:hAnsi="Times New Roman"/>
          <w:sz w:val="28"/>
          <w:szCs w:val="28"/>
        </w:rPr>
      </w:pPr>
      <w:r>
        <w:rPr>
          <w:noProof/>
          <w:lang w:val="ru-RU" w:eastAsia="ru-RU"/>
        </w:rPr>
        <w:lastRenderedPageBreak/>
        <mc:AlternateContent>
          <mc:Choice Requires="wpc">
            <w:drawing>
              <wp:inline distT="0" distB="0" distL="0" distR="0">
                <wp:extent cx="4362450" cy="8469630"/>
                <wp:effectExtent l="0" t="0" r="19050" b="7620"/>
                <wp:docPr id="8" name="Полотно 6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3" name="Group 205"/>
                        <wpg:cNvGrpSpPr>
                          <a:grpSpLocks/>
                        </wpg:cNvGrpSpPr>
                        <wpg:grpSpPr bwMode="auto">
                          <a:xfrm>
                            <a:off x="0" y="0"/>
                            <a:ext cx="4362450" cy="8467725"/>
                            <a:chOff x="0" y="0"/>
                            <a:chExt cx="6870" cy="13338"/>
                          </a:xfrm>
                        </wpg:grpSpPr>
                        <wps:wsp>
                          <wps:cNvPr id="14" name="Rectangle 5"/>
                          <wps:cNvSpPr>
                            <a:spLocks noChangeArrowheads="1"/>
                          </wps:cNvSpPr>
                          <wps:spPr bwMode="auto">
                            <a:xfrm>
                              <a:off x="2443" y="0"/>
                              <a:ext cx="1852" cy="203"/>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6"/>
                          <wps:cNvSpPr>
                            <a:spLocks noChangeArrowheads="1"/>
                          </wps:cNvSpPr>
                          <wps:spPr bwMode="auto">
                            <a:xfrm>
                              <a:off x="0" y="195"/>
                              <a:ext cx="2455" cy="204"/>
                            </a:xfrm>
                            <a:prstGeom prst="rect">
                              <a:avLst/>
                            </a:prstGeom>
                            <a:solidFill>
                              <a:srgbClr val="C6E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7"/>
                          <wps:cNvSpPr>
                            <a:spLocks noChangeArrowheads="1"/>
                          </wps:cNvSpPr>
                          <wps:spPr bwMode="auto">
                            <a:xfrm>
                              <a:off x="4283" y="195"/>
                              <a:ext cx="2587" cy="204"/>
                            </a:xfrm>
                            <a:prstGeom prst="rect">
                              <a:avLst/>
                            </a:prstGeom>
                            <a:solidFill>
                              <a:srgbClr val="C6E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8"/>
                          <wps:cNvSpPr>
                            <a:spLocks noChangeArrowheads="1"/>
                          </wps:cNvSpPr>
                          <wps:spPr bwMode="auto">
                            <a:xfrm>
                              <a:off x="2647" y="16"/>
                              <a:ext cx="92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b/>
                                    <w:bCs/>
                                    <w:color w:val="000000"/>
                                    <w:sz w:val="14"/>
                                    <w:szCs w:val="14"/>
                                    <w:lang w:val="en-US"/>
                                  </w:rPr>
                                  <w:t>ПІДТРИМУЮТЬ</w:t>
                                </w:r>
                              </w:p>
                            </w:txbxContent>
                          </wps:txbx>
                          <wps:bodyPr rot="0" vert="horz" wrap="square" lIns="0" tIns="0" rIns="0" bIns="0" anchor="t" anchorCtr="0">
                            <a:noAutofit/>
                          </wps:bodyPr>
                        </wps:wsp>
                        <wps:wsp>
                          <wps:cNvPr id="18" name="Rectangle 9"/>
                          <wps:cNvSpPr>
                            <a:spLocks noChangeArrowheads="1"/>
                          </wps:cNvSpPr>
                          <wps:spPr bwMode="auto">
                            <a:xfrm>
                              <a:off x="626" y="212"/>
                              <a:ext cx="74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b/>
                                    <w:bCs/>
                                    <w:color w:val="000000"/>
                                    <w:sz w:val="14"/>
                                    <w:szCs w:val="14"/>
                                    <w:lang w:val="en-US"/>
                                  </w:rPr>
                                  <w:t xml:space="preserve">Можливості </w:t>
                                </w:r>
                              </w:p>
                            </w:txbxContent>
                          </wps:txbx>
                          <wps:bodyPr rot="0" vert="horz" wrap="square" lIns="0" tIns="0" rIns="0" bIns="0" anchor="t" anchorCtr="0">
                            <a:noAutofit/>
                          </wps:bodyPr>
                        </wps:wsp>
                        <wps:wsp>
                          <wps:cNvPr id="19" name="Rectangle 10"/>
                          <wps:cNvSpPr>
                            <a:spLocks noChangeArrowheads="1"/>
                          </wps:cNvSpPr>
                          <wps:spPr bwMode="auto">
                            <a:xfrm>
                              <a:off x="4825" y="212"/>
                              <a:ext cx="93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b/>
                                    <w:bCs/>
                                    <w:color w:val="000000"/>
                                    <w:sz w:val="14"/>
                                    <w:szCs w:val="14"/>
                                    <w:lang w:val="en-US"/>
                                  </w:rPr>
                                  <w:t xml:space="preserve">Сильні сторони </w:t>
                                </w:r>
                              </w:p>
                            </w:txbxContent>
                          </wps:txbx>
                          <wps:bodyPr rot="0" vert="horz" wrap="square" lIns="0" tIns="0" rIns="0" bIns="0" anchor="t" anchorCtr="0">
                            <a:noAutofit/>
                          </wps:bodyPr>
                        </wps:wsp>
                        <wps:wsp>
                          <wps:cNvPr id="20" name="Rectangle 11"/>
                          <wps:cNvSpPr>
                            <a:spLocks noChangeArrowheads="1"/>
                          </wps:cNvSpPr>
                          <wps:spPr bwMode="auto">
                            <a:xfrm>
                              <a:off x="48" y="537"/>
                              <a:ext cx="110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Покращення рівня </w:t>
                                </w:r>
                              </w:p>
                            </w:txbxContent>
                          </wps:txbx>
                          <wps:bodyPr rot="0" vert="horz" wrap="square" lIns="0" tIns="0" rIns="0" bIns="0" anchor="t" anchorCtr="0">
                            <a:noAutofit/>
                          </wps:bodyPr>
                        </wps:wsp>
                        <wps:wsp>
                          <wps:cNvPr id="21" name="Rectangle 12"/>
                          <wps:cNvSpPr>
                            <a:spLocks noChangeArrowheads="1"/>
                          </wps:cNvSpPr>
                          <wps:spPr bwMode="auto">
                            <a:xfrm>
                              <a:off x="48" y="732"/>
                              <a:ext cx="65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медичного </w:t>
                                </w:r>
                              </w:p>
                            </w:txbxContent>
                          </wps:txbx>
                          <wps:bodyPr rot="0" vert="horz" wrap="square" lIns="0" tIns="0" rIns="0" bIns="0" anchor="t" anchorCtr="0">
                            <a:noAutofit/>
                          </wps:bodyPr>
                        </wps:wsp>
                        <wps:wsp>
                          <wps:cNvPr id="22" name="Rectangle 13"/>
                          <wps:cNvSpPr>
                            <a:spLocks noChangeArrowheads="1"/>
                          </wps:cNvSpPr>
                          <wps:spPr bwMode="auto">
                            <a:xfrm>
                              <a:off x="48" y="928"/>
                              <a:ext cx="94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обслуговування</w:t>
                                </w:r>
                              </w:p>
                            </w:txbxContent>
                          </wps:txbx>
                          <wps:bodyPr rot="0" vert="horz" wrap="square" lIns="0" tIns="0" rIns="0" bIns="0" anchor="t" anchorCtr="0">
                            <a:noAutofit/>
                          </wps:bodyPr>
                        </wps:wsp>
                        <wps:wsp>
                          <wps:cNvPr id="23" name="Rectangle 14"/>
                          <wps:cNvSpPr>
                            <a:spLocks noChangeArrowheads="1"/>
                          </wps:cNvSpPr>
                          <wps:spPr bwMode="auto">
                            <a:xfrm>
                              <a:off x="4332" y="740"/>
                              <a:ext cx="150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100 км від столиці, 80 км </w:t>
                                </w:r>
                              </w:p>
                            </w:txbxContent>
                          </wps:txbx>
                          <wps:bodyPr rot="0" vert="horz" wrap="square" lIns="0" tIns="0" rIns="0" bIns="0" anchor="t" anchorCtr="0">
                            <a:noAutofit/>
                          </wps:bodyPr>
                        </wps:wsp>
                        <wps:wsp>
                          <wps:cNvPr id="24" name="Rectangle 15"/>
                          <wps:cNvSpPr>
                            <a:spLocks noChangeArrowheads="1"/>
                          </wps:cNvSpPr>
                          <wps:spPr bwMode="auto">
                            <a:xfrm>
                              <a:off x="4332" y="928"/>
                              <a:ext cx="13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від обласного центру.</w:t>
                                </w:r>
                              </w:p>
                            </w:txbxContent>
                          </wps:txbx>
                          <wps:bodyPr rot="0" vert="horz" wrap="square" lIns="0" tIns="0" rIns="0" bIns="0" anchor="t" anchorCtr="0">
                            <a:noAutofit/>
                          </wps:bodyPr>
                        </wps:wsp>
                        <wps:wsp>
                          <wps:cNvPr id="25" name="Rectangle 16"/>
                          <wps:cNvSpPr>
                            <a:spLocks noChangeArrowheads="1"/>
                          </wps:cNvSpPr>
                          <wps:spPr bwMode="auto">
                            <a:xfrm>
                              <a:off x="48" y="1123"/>
                              <a:ext cx="12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Державна підтримка </w:t>
                                </w:r>
                              </w:p>
                            </w:txbxContent>
                          </wps:txbx>
                          <wps:bodyPr rot="0" vert="horz" wrap="square" lIns="0" tIns="0" rIns="0" bIns="0" anchor="t" anchorCtr="0">
                            <a:noAutofit/>
                          </wps:bodyPr>
                        </wps:wsp>
                        <wps:wsp>
                          <wps:cNvPr id="26" name="Rectangle 17"/>
                          <wps:cNvSpPr>
                            <a:spLocks noChangeArrowheads="1"/>
                          </wps:cNvSpPr>
                          <wps:spPr bwMode="auto">
                            <a:xfrm>
                              <a:off x="48" y="1318"/>
                              <a:ext cx="153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щодо поводження з ТПВ -  </w:t>
                                </w:r>
                              </w:p>
                            </w:txbxContent>
                          </wps:txbx>
                          <wps:bodyPr rot="0" vert="horz" wrap="square" lIns="0" tIns="0" rIns="0" bIns="0" anchor="t" anchorCtr="0">
                            <a:noAutofit/>
                          </wps:bodyPr>
                        </wps:wsp>
                        <wps:wsp>
                          <wps:cNvPr id="27" name="Rectangle 18"/>
                          <wps:cNvSpPr>
                            <a:spLocks noChangeArrowheads="1"/>
                          </wps:cNvSpPr>
                          <wps:spPr bwMode="auto">
                            <a:xfrm>
                              <a:off x="48" y="1513"/>
                              <a:ext cx="12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покращення екології </w:t>
                                </w:r>
                              </w:p>
                            </w:txbxContent>
                          </wps:txbx>
                          <wps:bodyPr rot="0" vert="horz" wrap="square" lIns="0" tIns="0" rIns="0" bIns="0" anchor="t" anchorCtr="0">
                            <a:noAutofit/>
                          </wps:bodyPr>
                        </wps:wsp>
                        <wps:wsp>
                          <wps:cNvPr id="28" name="Rectangle 19"/>
                          <wps:cNvSpPr>
                            <a:spLocks noChangeArrowheads="1"/>
                          </wps:cNvSpPr>
                          <wps:spPr bwMode="auto">
                            <a:xfrm>
                              <a:off x="48" y="1709"/>
                              <a:ext cx="129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шляхом прибирання і </w:t>
                                </w:r>
                              </w:p>
                            </w:txbxContent>
                          </wps:txbx>
                          <wps:bodyPr rot="0" vert="horz" wrap="square" lIns="0" tIns="0" rIns="0" bIns="0" anchor="t" anchorCtr="0">
                            <a:noAutofit/>
                          </wps:bodyPr>
                        </wps:wsp>
                        <wps:wsp>
                          <wps:cNvPr id="29" name="Rectangle 20"/>
                          <wps:cNvSpPr>
                            <a:spLocks noChangeArrowheads="1"/>
                          </wps:cNvSpPr>
                          <wps:spPr bwMode="auto">
                            <a:xfrm>
                              <a:off x="48" y="1904"/>
                              <a:ext cx="10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переробки сміття</w:t>
                                </w:r>
                              </w:p>
                            </w:txbxContent>
                          </wps:txbx>
                          <wps:bodyPr rot="0" vert="horz" wrap="square" lIns="0" tIns="0" rIns="0" bIns="0" anchor="t" anchorCtr="0">
                            <a:noAutofit/>
                          </wps:bodyPr>
                        </wps:wsp>
                        <wps:wsp>
                          <wps:cNvPr id="30" name="Rectangle 21"/>
                          <wps:cNvSpPr>
                            <a:spLocks noChangeArrowheads="1"/>
                          </wps:cNvSpPr>
                          <wps:spPr bwMode="auto">
                            <a:xfrm>
                              <a:off x="4332" y="1717"/>
                              <a:ext cx="160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Вузлова станція Південно-</w:t>
                                </w:r>
                              </w:p>
                            </w:txbxContent>
                          </wps:txbx>
                          <wps:bodyPr rot="0" vert="horz" wrap="square" lIns="0" tIns="0" rIns="0" bIns="0" anchor="t" anchorCtr="0">
                            <a:noAutofit/>
                          </wps:bodyPr>
                        </wps:wsp>
                        <wps:wsp>
                          <wps:cNvPr id="31" name="Rectangle 22"/>
                          <wps:cNvSpPr>
                            <a:spLocks noChangeArrowheads="1"/>
                          </wps:cNvSpPr>
                          <wps:spPr bwMode="auto">
                            <a:xfrm>
                              <a:off x="4332" y="1904"/>
                              <a:ext cx="111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Західної залізниці.</w:t>
                                </w:r>
                              </w:p>
                            </w:txbxContent>
                          </wps:txbx>
                          <wps:bodyPr rot="0" vert="horz" wrap="square" lIns="0" tIns="0" rIns="0" bIns="0" anchor="t" anchorCtr="0">
                            <a:noAutofit/>
                          </wps:bodyPr>
                        </wps:wsp>
                        <wps:wsp>
                          <wps:cNvPr id="32" name="Rectangle 23"/>
                          <wps:cNvSpPr>
                            <a:spLocks noChangeArrowheads="1"/>
                          </wps:cNvSpPr>
                          <wps:spPr bwMode="auto">
                            <a:xfrm>
                              <a:off x="48" y="2099"/>
                              <a:ext cx="120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Державна програма </w:t>
                                </w:r>
                              </w:p>
                            </w:txbxContent>
                          </wps:txbx>
                          <wps:bodyPr rot="0" vert="horz" wrap="square" lIns="0" tIns="0" rIns="0" bIns="0" anchor="t" anchorCtr="0">
                            <a:noAutofit/>
                          </wps:bodyPr>
                        </wps:wsp>
                        <wps:wsp>
                          <wps:cNvPr id="33" name="Rectangle 24"/>
                          <wps:cNvSpPr>
                            <a:spLocks noChangeArrowheads="1"/>
                          </wps:cNvSpPr>
                          <wps:spPr bwMode="auto">
                            <a:xfrm>
                              <a:off x="48" y="2294"/>
                              <a:ext cx="88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збереження та </w:t>
                                </w:r>
                              </w:p>
                            </w:txbxContent>
                          </wps:txbx>
                          <wps:bodyPr rot="0" vert="horz" wrap="square" lIns="0" tIns="0" rIns="0" bIns="0" anchor="t" anchorCtr="0">
                            <a:noAutofit/>
                          </wps:bodyPr>
                        </wps:wsp>
                        <wps:wsp>
                          <wps:cNvPr id="34" name="Rectangle 25"/>
                          <wps:cNvSpPr>
                            <a:spLocks noChangeArrowheads="1"/>
                          </wps:cNvSpPr>
                          <wps:spPr bwMode="auto">
                            <a:xfrm>
                              <a:off x="48" y="2490"/>
                              <a:ext cx="104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відновлення лісів</w:t>
                                </w:r>
                              </w:p>
                            </w:txbxContent>
                          </wps:txbx>
                          <wps:bodyPr rot="0" vert="horz" wrap="square" lIns="0" tIns="0" rIns="0" bIns="0" anchor="t" anchorCtr="0">
                            <a:noAutofit/>
                          </wps:bodyPr>
                        </wps:wsp>
                        <wps:wsp>
                          <wps:cNvPr id="35" name="Rectangle 26"/>
                          <wps:cNvSpPr>
                            <a:spLocks noChangeArrowheads="1"/>
                          </wps:cNvSpPr>
                          <wps:spPr bwMode="auto">
                            <a:xfrm>
                              <a:off x="4332" y="2303"/>
                              <a:ext cx="151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Міжнародна траса Київ – </w:t>
                                </w:r>
                              </w:p>
                            </w:txbxContent>
                          </wps:txbx>
                          <wps:bodyPr rot="0" vert="horz" wrap="square" lIns="0" tIns="0" rIns="0" bIns="0" anchor="t" anchorCtr="0">
                            <a:noAutofit/>
                          </wps:bodyPr>
                        </wps:wsp>
                        <wps:wsp>
                          <wps:cNvPr id="36" name="Rectangle 27"/>
                          <wps:cNvSpPr>
                            <a:spLocks noChangeArrowheads="1"/>
                          </wps:cNvSpPr>
                          <wps:spPr bwMode="auto">
                            <a:xfrm>
                              <a:off x="4332" y="2490"/>
                              <a:ext cx="111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Ковель (Варшава).</w:t>
                                </w:r>
                              </w:p>
                            </w:txbxContent>
                          </wps:txbx>
                          <wps:bodyPr rot="0" vert="horz" wrap="square" lIns="0" tIns="0" rIns="0" bIns="0" anchor="t" anchorCtr="0">
                            <a:noAutofit/>
                          </wps:bodyPr>
                        </wps:wsp>
                        <wps:wsp>
                          <wps:cNvPr id="37" name="Rectangle 28"/>
                          <wps:cNvSpPr>
                            <a:spLocks noChangeArrowheads="1"/>
                          </wps:cNvSpPr>
                          <wps:spPr bwMode="auto">
                            <a:xfrm>
                              <a:off x="48" y="3051"/>
                              <a:ext cx="75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Покращення </w:t>
                                </w:r>
                              </w:p>
                            </w:txbxContent>
                          </wps:txbx>
                          <wps:bodyPr rot="0" vert="horz" wrap="square" lIns="0" tIns="0" rIns="0" bIns="0" anchor="t" anchorCtr="0">
                            <a:noAutofit/>
                          </wps:bodyPr>
                        </wps:wsp>
                        <wps:wsp>
                          <wps:cNvPr id="38" name="Rectangle 29"/>
                          <wps:cNvSpPr>
                            <a:spLocks noChangeArrowheads="1"/>
                          </wps:cNvSpPr>
                          <wps:spPr bwMode="auto">
                            <a:xfrm>
                              <a:off x="48" y="3246"/>
                              <a:ext cx="91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інфраструктури</w:t>
                                </w:r>
                              </w:p>
                            </w:txbxContent>
                          </wps:txbx>
                          <wps:bodyPr rot="0" vert="horz" wrap="square" lIns="0" tIns="0" rIns="0" bIns="0" anchor="t" anchorCtr="0">
                            <a:noAutofit/>
                          </wps:bodyPr>
                        </wps:wsp>
                        <wps:wsp>
                          <wps:cNvPr id="39" name="Rectangle 30"/>
                          <wps:cNvSpPr>
                            <a:spLocks noChangeArrowheads="1"/>
                          </wps:cNvSpPr>
                          <wps:spPr bwMode="auto">
                            <a:xfrm>
                              <a:off x="4332" y="2685"/>
                              <a:ext cx="220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Наявність лісів,</w:t>
                                </w:r>
                                <w:r>
                                  <w:rPr>
                                    <w:rFonts w:ascii="Times New Roman" w:hAnsi="Times New Roman"/>
                                    <w:color w:val="000000"/>
                                    <w:sz w:val="14"/>
                                    <w:szCs w:val="14"/>
                                  </w:rPr>
                                  <w:t xml:space="preserve"> ставків</w:t>
                                </w:r>
                                <w:r>
                                  <w:rPr>
                                    <w:rFonts w:ascii="Times New Roman" w:hAnsi="Times New Roman"/>
                                    <w:color w:val="000000"/>
                                    <w:sz w:val="14"/>
                                    <w:szCs w:val="14"/>
                                    <w:lang w:val="en-US"/>
                                  </w:rPr>
                                  <w:t xml:space="preserve">, </w:t>
                                </w:r>
                              </w:p>
                            </w:txbxContent>
                          </wps:txbx>
                          <wps:bodyPr rot="0" vert="horz" wrap="square" lIns="0" tIns="0" rIns="0" bIns="0" anchor="t" anchorCtr="0">
                            <a:noAutofit/>
                          </wps:bodyPr>
                        </wps:wsp>
                        <wps:wsp>
                          <wps:cNvPr id="40" name="Rectangle 31"/>
                          <wps:cNvSpPr>
                            <a:spLocks noChangeArrowheads="1"/>
                          </wps:cNvSpPr>
                          <wps:spPr bwMode="auto">
                            <a:xfrm>
                              <a:off x="4332" y="2872"/>
                              <a:ext cx="11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річок, водосховищ, </w:t>
                                </w:r>
                              </w:p>
                            </w:txbxContent>
                          </wps:txbx>
                          <wps:bodyPr rot="0" vert="horz" wrap="square" lIns="0" tIns="0" rIns="0" bIns="0" anchor="t" anchorCtr="0">
                            <a:noAutofit/>
                          </wps:bodyPr>
                        </wps:wsp>
                        <wps:wsp>
                          <wps:cNvPr id="41" name="Rectangle 32"/>
                          <wps:cNvSpPr>
                            <a:spLocks noChangeArrowheads="1"/>
                          </wps:cNvSpPr>
                          <wps:spPr bwMode="auto">
                            <a:xfrm>
                              <a:off x="4332" y="3059"/>
                              <a:ext cx="16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рекреаційних туристичних </w:t>
                                </w:r>
                              </w:p>
                            </w:txbxContent>
                          </wps:txbx>
                          <wps:bodyPr rot="0" vert="horz" wrap="square" lIns="0" tIns="0" rIns="0" bIns="0" anchor="t" anchorCtr="0">
                            <a:noAutofit/>
                          </wps:bodyPr>
                        </wps:wsp>
                        <wps:wsp>
                          <wps:cNvPr id="42" name="Rectangle 33"/>
                          <wps:cNvSpPr>
                            <a:spLocks noChangeArrowheads="1"/>
                          </wps:cNvSpPr>
                          <wps:spPr bwMode="auto">
                            <a:xfrm>
                              <a:off x="4332" y="3246"/>
                              <a:ext cx="51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об’єктів.</w:t>
                                </w:r>
                              </w:p>
                            </w:txbxContent>
                          </wps:txbx>
                          <wps:bodyPr rot="0" vert="horz" wrap="square" lIns="0" tIns="0" rIns="0" bIns="0" anchor="t" anchorCtr="0">
                            <a:noAutofit/>
                          </wps:bodyPr>
                        </wps:wsp>
                        <wps:wsp>
                          <wps:cNvPr id="43" name="Rectangle 34"/>
                          <wps:cNvSpPr>
                            <a:spLocks noChangeArrowheads="1"/>
                          </wps:cNvSpPr>
                          <wps:spPr bwMode="auto">
                            <a:xfrm>
                              <a:off x="48" y="5240"/>
                              <a:ext cx="14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Чіткі наміри будівництва </w:t>
                                </w:r>
                              </w:p>
                            </w:txbxContent>
                          </wps:txbx>
                          <wps:bodyPr rot="0" vert="horz" wrap="square" lIns="0" tIns="0" rIns="0" bIns="0" anchor="t" anchorCtr="0">
                            <a:noAutofit/>
                          </wps:bodyPr>
                        </wps:wsp>
                        <wps:wsp>
                          <wps:cNvPr id="44" name="Rectangle 35"/>
                          <wps:cNvSpPr>
                            <a:spLocks noChangeArrowheads="1"/>
                          </wps:cNvSpPr>
                          <wps:spPr bwMode="auto">
                            <a:xfrm>
                              <a:off x="48" y="5435"/>
                              <a:ext cx="131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індустріального парку</w:t>
                                </w:r>
                              </w:p>
                            </w:txbxContent>
                          </wps:txbx>
                          <wps:bodyPr rot="0" vert="horz" wrap="square" lIns="0" tIns="0" rIns="0" bIns="0" anchor="t" anchorCtr="0">
                            <a:noAutofit/>
                          </wps:bodyPr>
                        </wps:wsp>
                        <wps:wsp>
                          <wps:cNvPr id="45" name="Rectangle 36"/>
                          <wps:cNvSpPr>
                            <a:spLocks noChangeArrowheads="1"/>
                          </wps:cNvSpPr>
                          <wps:spPr bwMode="auto">
                            <a:xfrm>
                              <a:off x="4332" y="3564"/>
                              <a:ext cx="158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За рахунок різногалузевих </w:t>
                                </w:r>
                              </w:p>
                            </w:txbxContent>
                          </wps:txbx>
                          <wps:bodyPr rot="0" vert="horz" wrap="square" lIns="0" tIns="0" rIns="0" bIns="0" anchor="t" anchorCtr="0">
                            <a:noAutofit/>
                          </wps:bodyPr>
                        </wps:wsp>
                        <wps:wsp>
                          <wps:cNvPr id="46" name="Rectangle 37"/>
                          <wps:cNvSpPr>
                            <a:spLocks noChangeArrowheads="1"/>
                          </wps:cNvSpPr>
                          <wps:spPr bwMode="auto">
                            <a:xfrm>
                              <a:off x="4332" y="3751"/>
                              <a:ext cx="118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підприємств наявна </w:t>
                                </w:r>
                              </w:p>
                            </w:txbxContent>
                          </wps:txbx>
                          <wps:bodyPr rot="0" vert="horz" wrap="square" lIns="0" tIns="0" rIns="0" bIns="0" anchor="t" anchorCtr="0">
                            <a:noAutofit/>
                          </wps:bodyPr>
                        </wps:wsp>
                        <wps:wsp>
                          <wps:cNvPr id="47" name="Rectangle 38"/>
                          <wps:cNvSpPr>
                            <a:spLocks noChangeArrowheads="1"/>
                          </wps:cNvSpPr>
                          <wps:spPr bwMode="auto">
                            <a:xfrm>
                              <a:off x="4332" y="3938"/>
                              <a:ext cx="9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велика кількість </w:t>
                                </w:r>
                              </w:p>
                            </w:txbxContent>
                          </wps:txbx>
                          <wps:bodyPr rot="0" vert="horz" wrap="square" lIns="0" tIns="0" rIns="0" bIns="0" anchor="t" anchorCtr="0">
                            <a:noAutofit/>
                          </wps:bodyPr>
                        </wps:wsp>
                        <wps:wsp>
                          <wps:cNvPr id="48" name="Rectangle 39"/>
                          <wps:cNvSpPr>
                            <a:spLocks noChangeArrowheads="1"/>
                          </wps:cNvSpPr>
                          <wps:spPr bwMode="auto">
                            <a:xfrm>
                              <a:off x="4332" y="4125"/>
                              <a:ext cx="133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висококваліфікованих </w:t>
                                </w:r>
                              </w:p>
                            </w:txbxContent>
                          </wps:txbx>
                          <wps:bodyPr rot="0" vert="horz" wrap="square" lIns="0" tIns="0" rIns="0" bIns="0" anchor="t" anchorCtr="0">
                            <a:noAutofit/>
                          </wps:bodyPr>
                        </wps:wsp>
                        <wps:wsp>
                          <wps:cNvPr id="49" name="Rectangle 40"/>
                          <wps:cNvSpPr>
                            <a:spLocks noChangeArrowheads="1"/>
                          </wps:cNvSpPr>
                          <wps:spPr bwMode="auto">
                            <a:xfrm>
                              <a:off x="4332" y="4312"/>
                              <a:ext cx="119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спеціалістів (лісова, </w:t>
                                </w:r>
                              </w:p>
                            </w:txbxContent>
                          </wps:txbx>
                          <wps:bodyPr rot="0" vert="horz" wrap="square" lIns="0" tIns="0" rIns="0" bIns="0" anchor="t" anchorCtr="0">
                            <a:noAutofit/>
                          </wps:bodyPr>
                        </wps:wsp>
                        <wps:wsp>
                          <wps:cNvPr id="50" name="Rectangle 41"/>
                          <wps:cNvSpPr>
                            <a:spLocks noChangeArrowheads="1"/>
                          </wps:cNvSpPr>
                          <wps:spPr bwMode="auto">
                            <a:xfrm>
                              <a:off x="4332" y="4499"/>
                              <a:ext cx="13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деревообробна галузь, </w:t>
                                </w:r>
                              </w:p>
                            </w:txbxContent>
                          </wps:txbx>
                          <wps:bodyPr rot="0" vert="horz" wrap="square" lIns="0" tIns="0" rIns="0" bIns="0" anchor="t" anchorCtr="0">
                            <a:noAutofit/>
                          </wps:bodyPr>
                        </wps:wsp>
                        <wps:wsp>
                          <wps:cNvPr id="51" name="Rectangle 42"/>
                          <wps:cNvSpPr>
                            <a:spLocks noChangeArrowheads="1"/>
                          </wps:cNvSpPr>
                          <wps:spPr bwMode="auto">
                            <a:xfrm>
                              <a:off x="4332" y="4687"/>
                              <a:ext cx="132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сільськогосподарська, </w:t>
                                </w:r>
                              </w:p>
                            </w:txbxContent>
                          </wps:txbx>
                          <wps:bodyPr rot="0" vert="horz" wrap="square" lIns="0" tIns="0" rIns="0" bIns="0" anchor="t" anchorCtr="0">
                            <a:noAutofit/>
                          </wps:bodyPr>
                        </wps:wsp>
                        <wps:wsp>
                          <wps:cNvPr id="52" name="Rectangle 43"/>
                          <wps:cNvSpPr>
                            <a:spLocks noChangeArrowheads="1"/>
                          </wps:cNvSpPr>
                          <wps:spPr bwMode="auto">
                            <a:xfrm>
                              <a:off x="4332" y="4874"/>
                              <a:ext cx="106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каменедобувна та </w:t>
                                </w:r>
                              </w:p>
                            </w:txbxContent>
                          </wps:txbx>
                          <wps:bodyPr rot="0" vert="horz" wrap="square" lIns="0" tIns="0" rIns="0" bIns="0" anchor="t" anchorCtr="0">
                            <a:noAutofit/>
                          </wps:bodyPr>
                        </wps:wsp>
                        <wps:wsp>
                          <wps:cNvPr id="53" name="Rectangle 44"/>
                          <wps:cNvSpPr>
                            <a:spLocks noChangeArrowheads="1"/>
                          </wps:cNvSpPr>
                          <wps:spPr bwMode="auto">
                            <a:xfrm>
                              <a:off x="4332" y="5061"/>
                              <a:ext cx="155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каменеобробна, паперова, </w:t>
                                </w:r>
                              </w:p>
                            </w:txbxContent>
                          </wps:txbx>
                          <wps:bodyPr rot="0" vert="horz" wrap="square" lIns="0" tIns="0" rIns="0" bIns="0" anchor="t" anchorCtr="0">
                            <a:noAutofit/>
                          </wps:bodyPr>
                        </wps:wsp>
                        <wps:wsp>
                          <wps:cNvPr id="54" name="Rectangle 45"/>
                          <wps:cNvSpPr>
                            <a:spLocks noChangeArrowheads="1"/>
                          </wps:cNvSpPr>
                          <wps:spPr bwMode="auto">
                            <a:xfrm>
                              <a:off x="4332" y="5248"/>
                              <a:ext cx="83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легка, хімічна </w:t>
                                </w:r>
                              </w:p>
                            </w:txbxContent>
                          </wps:txbx>
                          <wps:bodyPr rot="0" vert="horz" wrap="square" lIns="0" tIns="0" rIns="0" bIns="0" anchor="t" anchorCtr="0">
                            <a:noAutofit/>
                          </wps:bodyPr>
                        </wps:wsp>
                        <wps:wsp>
                          <wps:cNvPr id="55" name="Rectangle 46"/>
                          <wps:cNvSpPr>
                            <a:spLocks noChangeArrowheads="1"/>
                          </wps:cNvSpPr>
                          <wps:spPr bwMode="auto">
                            <a:xfrm>
                              <a:off x="4332" y="5435"/>
                              <a:ext cx="95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промисловість).</w:t>
                                </w:r>
                              </w:p>
                            </w:txbxContent>
                          </wps:txbx>
                          <wps:bodyPr rot="0" vert="horz" wrap="square" lIns="0" tIns="0" rIns="0" bIns="0" anchor="t" anchorCtr="0">
                            <a:noAutofit/>
                          </wps:bodyPr>
                        </wps:wsp>
                        <wps:wsp>
                          <wps:cNvPr id="56" name="Rectangle 47"/>
                          <wps:cNvSpPr>
                            <a:spLocks noChangeArrowheads="1"/>
                          </wps:cNvSpPr>
                          <wps:spPr bwMode="auto">
                            <a:xfrm>
                              <a:off x="48" y="6005"/>
                              <a:ext cx="110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Партнерське місто </w:t>
                                </w:r>
                              </w:p>
                            </w:txbxContent>
                          </wps:txbx>
                          <wps:bodyPr rot="0" vert="horz" wrap="square" lIns="0" tIns="0" rIns="0" bIns="0" anchor="t" anchorCtr="0">
                            <a:noAutofit/>
                          </wps:bodyPr>
                        </wps:wsp>
                        <wps:wsp>
                          <wps:cNvPr id="57" name="Rectangle 48"/>
                          <wps:cNvSpPr>
                            <a:spLocks noChangeArrowheads="1"/>
                          </wps:cNvSpPr>
                          <wps:spPr bwMode="auto">
                            <a:xfrm>
                              <a:off x="4332" y="5630"/>
                              <a:ext cx="11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Соціально активні, </w:t>
                                </w:r>
                              </w:p>
                            </w:txbxContent>
                          </wps:txbx>
                          <wps:bodyPr rot="0" vert="horz" wrap="square" lIns="0" tIns="0" rIns="0" bIns="0" anchor="t" anchorCtr="0">
                            <a:noAutofit/>
                          </wps:bodyPr>
                        </wps:wsp>
                        <wps:wsp>
                          <wps:cNvPr id="58" name="Rectangle 49"/>
                          <wps:cNvSpPr>
                            <a:spLocks noChangeArrowheads="1"/>
                          </wps:cNvSpPr>
                          <wps:spPr bwMode="auto">
                            <a:xfrm>
                              <a:off x="4332" y="5817"/>
                              <a:ext cx="142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соціально відповідальні </w:t>
                                </w:r>
                              </w:p>
                            </w:txbxContent>
                          </wps:txbx>
                          <wps:bodyPr rot="0" vert="horz" wrap="square" lIns="0" tIns="0" rIns="0" bIns="0" anchor="t" anchorCtr="0">
                            <a:noAutofit/>
                          </wps:bodyPr>
                        </wps:wsp>
                        <wps:wsp>
                          <wps:cNvPr id="59" name="Rectangle 50"/>
                          <wps:cNvSpPr>
                            <a:spLocks noChangeArrowheads="1"/>
                          </wps:cNvSpPr>
                          <wps:spPr bwMode="auto">
                            <a:xfrm>
                              <a:off x="4332" y="6005"/>
                              <a:ext cx="7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підприємці.</w:t>
                                </w:r>
                              </w:p>
                            </w:txbxContent>
                          </wps:txbx>
                          <wps:bodyPr rot="0" vert="horz" wrap="square" lIns="0" tIns="0" rIns="0" bIns="0" anchor="t" anchorCtr="0">
                            <a:noAutofit/>
                          </wps:bodyPr>
                        </wps:wsp>
                        <wps:wsp>
                          <wps:cNvPr id="60" name="Rectangle 51"/>
                          <wps:cNvSpPr>
                            <a:spLocks noChangeArrowheads="1"/>
                          </wps:cNvSpPr>
                          <wps:spPr bwMode="auto">
                            <a:xfrm>
                              <a:off x="48" y="7339"/>
                              <a:ext cx="116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Розвиток місцевого </w:t>
                                </w:r>
                              </w:p>
                            </w:txbxContent>
                          </wps:txbx>
                          <wps:bodyPr rot="0" vert="horz" wrap="square" lIns="0" tIns="0" rIns="0" bIns="0" anchor="t" anchorCtr="0">
                            <a:noAutofit/>
                          </wps:bodyPr>
                        </wps:wsp>
                        <wps:wsp>
                          <wps:cNvPr id="61" name="Rectangle 52"/>
                          <wps:cNvSpPr>
                            <a:spLocks noChangeArrowheads="1"/>
                          </wps:cNvSpPr>
                          <wps:spPr bwMode="auto">
                            <a:xfrm>
                              <a:off x="48" y="7534"/>
                              <a:ext cx="48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туризму</w:t>
                                </w:r>
                              </w:p>
                            </w:txbxContent>
                          </wps:txbx>
                          <wps:bodyPr rot="0" vert="horz" wrap="square" lIns="0" tIns="0" rIns="0" bIns="0" anchor="t" anchorCtr="0">
                            <a:noAutofit/>
                          </wps:bodyPr>
                        </wps:wsp>
                        <wps:wsp>
                          <wps:cNvPr id="62" name="Rectangle 53"/>
                          <wps:cNvSpPr>
                            <a:spLocks noChangeArrowheads="1"/>
                          </wps:cNvSpPr>
                          <wps:spPr bwMode="auto">
                            <a:xfrm>
                              <a:off x="4332" y="6184"/>
                              <a:ext cx="209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Наявність лісотехнічного</w:t>
                                </w:r>
                                <w:r>
                                  <w:rPr>
                                    <w:rFonts w:ascii="Times New Roman" w:hAnsi="Times New Roman"/>
                                    <w:color w:val="000000"/>
                                    <w:sz w:val="14"/>
                                    <w:szCs w:val="14"/>
                                  </w:rPr>
                                  <w:t xml:space="preserve"> коледжу, </w:t>
                                </w:r>
                                <w:r>
                                  <w:rPr>
                                    <w:rFonts w:ascii="Times New Roman" w:hAnsi="Times New Roman"/>
                                    <w:color w:val="000000"/>
                                    <w:sz w:val="14"/>
                                    <w:szCs w:val="14"/>
                                    <w:lang w:val="en-US"/>
                                  </w:rPr>
                                  <w:t xml:space="preserve"> </w:t>
                                </w:r>
                              </w:p>
                            </w:txbxContent>
                          </wps:txbx>
                          <wps:bodyPr rot="0" vert="horz" wrap="none" lIns="0" tIns="0" rIns="0" bIns="0" anchor="t" anchorCtr="0">
                            <a:noAutofit/>
                          </wps:bodyPr>
                        </wps:wsp>
                        <wps:wsp>
                          <wps:cNvPr id="63" name="Rectangle 54"/>
                          <wps:cNvSpPr>
                            <a:spLocks noChangeArrowheads="1"/>
                          </wps:cNvSpPr>
                          <wps:spPr bwMode="auto">
                            <a:xfrm>
                              <a:off x="4332" y="6390"/>
                              <a:ext cx="115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rPr>
                                  <w:t xml:space="preserve">спортивної  </w:t>
                                </w:r>
                                <w:r>
                                  <w:rPr>
                                    <w:rFonts w:ascii="Times New Roman" w:hAnsi="Times New Roman"/>
                                    <w:color w:val="000000"/>
                                    <w:sz w:val="14"/>
                                    <w:szCs w:val="14"/>
                                    <w:lang w:val="en-US"/>
                                  </w:rPr>
                                  <w:t>школи</w:t>
                                </w:r>
                                <w:r>
                                  <w:rPr>
                                    <w:rFonts w:ascii="Times New Roman" w:hAnsi="Times New Roman"/>
                                    <w:color w:val="000000"/>
                                    <w:sz w:val="14"/>
                                    <w:szCs w:val="14"/>
                                  </w:rPr>
                                  <w:t>,</w:t>
                                </w:r>
                                <w:r>
                                  <w:rPr>
                                    <w:rFonts w:ascii="Times New Roman" w:hAnsi="Times New Roman"/>
                                    <w:color w:val="000000"/>
                                    <w:sz w:val="14"/>
                                    <w:szCs w:val="14"/>
                                    <w:lang w:val="en-US"/>
                                  </w:rPr>
                                  <w:t xml:space="preserve"> </w:t>
                                </w:r>
                              </w:p>
                            </w:txbxContent>
                          </wps:txbx>
                          <wps:bodyPr rot="0" vert="horz" wrap="none" lIns="0" tIns="0" rIns="0" bIns="0" anchor="t" anchorCtr="0">
                            <a:noAutofit/>
                          </wps:bodyPr>
                        </wps:wsp>
                        <wps:wsp>
                          <wps:cNvPr id="468" name="Rectangle 55"/>
                          <wps:cNvSpPr>
                            <a:spLocks noChangeArrowheads="1"/>
                          </wps:cNvSpPr>
                          <wps:spPr bwMode="auto">
                            <a:xfrm flipH="1">
                              <a:off x="4461" y="6286"/>
                              <a:ext cx="1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txbxContent>
                          </wps:txbx>
                          <wps:bodyPr rot="0" vert="horz" wrap="none" lIns="0" tIns="0" rIns="0" bIns="0" anchor="t" anchorCtr="0">
                            <a:noAutofit/>
                          </wps:bodyPr>
                        </wps:wsp>
                        <wps:wsp>
                          <wps:cNvPr id="469" name="Rectangle 56"/>
                          <wps:cNvSpPr>
                            <a:spLocks noChangeArrowheads="1"/>
                          </wps:cNvSpPr>
                          <wps:spPr bwMode="auto">
                            <a:xfrm>
                              <a:off x="4332" y="6599"/>
                              <a:ext cx="172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rPr>
                                  <w:t>ш</w:t>
                                </w:r>
                                <w:r>
                                  <w:rPr>
                                    <w:rFonts w:ascii="Times New Roman" w:hAnsi="Times New Roman"/>
                                    <w:color w:val="000000"/>
                                    <w:sz w:val="14"/>
                                    <w:szCs w:val="14"/>
                                    <w:lang w:val="en-US"/>
                                  </w:rPr>
                                  <w:t>коли</w:t>
                                </w:r>
                                <w:r>
                                  <w:rPr>
                                    <w:rFonts w:ascii="Times New Roman" w:hAnsi="Times New Roman"/>
                                    <w:color w:val="000000"/>
                                    <w:sz w:val="14"/>
                                    <w:szCs w:val="14"/>
                                  </w:rPr>
                                  <w:t xml:space="preserve"> мистецтв</w:t>
                                </w:r>
                                <w:r>
                                  <w:rPr>
                                    <w:rFonts w:ascii="Times New Roman" w:hAnsi="Times New Roman"/>
                                    <w:color w:val="000000"/>
                                    <w:sz w:val="14"/>
                                    <w:szCs w:val="14"/>
                                    <w:lang w:val="en-US"/>
                                  </w:rPr>
                                  <w:t xml:space="preserve">, наявність </w:t>
                                </w:r>
                              </w:p>
                            </w:txbxContent>
                          </wps:txbx>
                          <wps:bodyPr rot="0" vert="horz" wrap="square" lIns="0" tIns="0" rIns="0" bIns="0" anchor="t" anchorCtr="0">
                            <a:noAutofit/>
                          </wps:bodyPr>
                        </wps:wsp>
                        <wps:wsp>
                          <wps:cNvPr id="470" name="Rectangle 57"/>
                          <wps:cNvSpPr>
                            <a:spLocks noChangeArrowheads="1"/>
                          </wps:cNvSpPr>
                          <wps:spPr bwMode="auto">
                            <a:xfrm>
                              <a:off x="4332" y="6786"/>
                              <a:ext cx="132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різноманітних гуртків </w:t>
                                </w:r>
                              </w:p>
                            </w:txbxContent>
                          </wps:txbx>
                          <wps:bodyPr rot="0" vert="horz" wrap="square" lIns="0" tIns="0" rIns="0" bIns="0" anchor="t" anchorCtr="0">
                            <a:noAutofit/>
                          </wps:bodyPr>
                        </wps:wsp>
                        <wps:wsp>
                          <wps:cNvPr id="471" name="Rectangle 58"/>
                          <wps:cNvSpPr>
                            <a:spLocks noChangeArrowheads="1"/>
                          </wps:cNvSpPr>
                          <wps:spPr bwMode="auto">
                            <a:xfrm>
                              <a:off x="4332" y="6973"/>
                              <a:ext cx="115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(авіа моделювання, </w:t>
                                </w:r>
                              </w:p>
                            </w:txbxContent>
                          </wps:txbx>
                          <wps:bodyPr rot="0" vert="horz" wrap="square" lIns="0" tIns="0" rIns="0" bIns="0" anchor="t" anchorCtr="0">
                            <a:noAutofit/>
                          </wps:bodyPr>
                        </wps:wsp>
                        <wps:wsp>
                          <wps:cNvPr id="472" name="Rectangle 59"/>
                          <wps:cNvSpPr>
                            <a:spLocks noChangeArrowheads="1"/>
                          </wps:cNvSpPr>
                          <wps:spPr bwMode="auto">
                            <a:xfrm>
                              <a:off x="4332" y="7160"/>
                              <a:ext cx="119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судномоделювання, </w:t>
                                </w:r>
                              </w:p>
                            </w:txbxContent>
                          </wps:txbx>
                          <wps:bodyPr rot="0" vert="horz" wrap="square" lIns="0" tIns="0" rIns="0" bIns="0" anchor="t" anchorCtr="0">
                            <a:noAutofit/>
                          </wps:bodyPr>
                        </wps:wsp>
                        <wps:wsp>
                          <wps:cNvPr id="473" name="Rectangle 60"/>
                          <wps:cNvSpPr>
                            <a:spLocks noChangeArrowheads="1"/>
                          </wps:cNvSpPr>
                          <wps:spPr bwMode="auto">
                            <a:xfrm>
                              <a:off x="4332" y="7347"/>
                              <a:ext cx="129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рукоділля, мистецькі, </w:t>
                                </w:r>
                              </w:p>
                            </w:txbxContent>
                          </wps:txbx>
                          <wps:bodyPr rot="0" vert="horz" wrap="square" lIns="0" tIns="0" rIns="0" bIns="0" anchor="t" anchorCtr="0">
                            <a:noAutofit/>
                          </wps:bodyPr>
                        </wps:wsp>
                        <wps:wsp>
                          <wps:cNvPr id="474" name="Rectangle 61"/>
                          <wps:cNvSpPr>
                            <a:spLocks noChangeArrowheads="1"/>
                          </wps:cNvSpPr>
                          <wps:spPr bwMode="auto">
                            <a:xfrm>
                              <a:off x="4332" y="7534"/>
                              <a:ext cx="157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танцювальні гуртки та ін.)</w:t>
                                </w:r>
                              </w:p>
                            </w:txbxContent>
                          </wps:txbx>
                          <wps:bodyPr rot="0" vert="horz" wrap="square" lIns="0" tIns="0" rIns="0" bIns="0" anchor="t" anchorCtr="0">
                            <a:noAutofit/>
                          </wps:bodyPr>
                        </wps:wsp>
                        <wps:wsp>
                          <wps:cNvPr id="475" name="Rectangle 62"/>
                          <wps:cNvSpPr>
                            <a:spLocks noChangeArrowheads="1"/>
                          </wps:cNvSpPr>
                          <wps:spPr bwMode="auto">
                            <a:xfrm>
                              <a:off x="48" y="7729"/>
                              <a:ext cx="70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Доступність </w:t>
                                </w:r>
                              </w:p>
                            </w:txbxContent>
                          </wps:txbx>
                          <wps:bodyPr rot="0" vert="horz" wrap="square" lIns="0" tIns="0" rIns="0" bIns="0" anchor="t" anchorCtr="0">
                            <a:noAutofit/>
                          </wps:bodyPr>
                        </wps:wsp>
                        <wps:wsp>
                          <wps:cNvPr id="476" name="Rectangle 63"/>
                          <wps:cNvSpPr>
                            <a:spLocks noChangeArrowheads="1"/>
                          </wps:cNvSpPr>
                          <wps:spPr bwMode="auto">
                            <a:xfrm>
                              <a:off x="48" y="7925"/>
                              <a:ext cx="14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адміністративних послуг, </w:t>
                                </w:r>
                              </w:p>
                            </w:txbxContent>
                          </wps:txbx>
                          <wps:bodyPr rot="0" vert="horz" wrap="square" lIns="0" tIns="0" rIns="0" bIns="0" anchor="t" anchorCtr="0">
                            <a:noAutofit/>
                          </wps:bodyPr>
                        </wps:wsp>
                        <wps:wsp>
                          <wps:cNvPr id="477" name="Rectangle 64"/>
                          <wps:cNvSpPr>
                            <a:spLocks noChangeArrowheads="1"/>
                          </wps:cNvSpPr>
                          <wps:spPr bwMode="auto">
                            <a:xfrm>
                              <a:off x="48" y="8120"/>
                              <a:ext cx="102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широкосмуговий </w:t>
                                </w:r>
                              </w:p>
                            </w:txbxContent>
                          </wps:txbx>
                          <wps:bodyPr rot="0" vert="horz" wrap="square" lIns="0" tIns="0" rIns="0" bIns="0" anchor="t" anchorCtr="0">
                            <a:noAutofit/>
                          </wps:bodyPr>
                        </wps:wsp>
                        <wps:wsp>
                          <wps:cNvPr id="478" name="Rectangle 65"/>
                          <wps:cNvSpPr>
                            <a:spLocks noChangeArrowheads="1"/>
                          </wps:cNvSpPr>
                          <wps:spPr bwMode="auto">
                            <a:xfrm>
                              <a:off x="48" y="8315"/>
                              <a:ext cx="101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інтернет в кожен </w:t>
                                </w:r>
                              </w:p>
                            </w:txbxContent>
                          </wps:txbx>
                          <wps:bodyPr rot="0" vert="horz" wrap="square" lIns="0" tIns="0" rIns="0" bIns="0" anchor="t" anchorCtr="0">
                            <a:noAutofit/>
                          </wps:bodyPr>
                        </wps:wsp>
                        <wps:wsp>
                          <wps:cNvPr id="479" name="Rectangle 66"/>
                          <wps:cNvSpPr>
                            <a:spLocks noChangeArrowheads="1"/>
                          </wps:cNvSpPr>
                          <wps:spPr bwMode="auto">
                            <a:xfrm>
                              <a:off x="48" y="8511"/>
                              <a:ext cx="100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населений пункт</w:t>
                                </w:r>
                              </w:p>
                            </w:txbxContent>
                          </wps:txbx>
                          <wps:bodyPr rot="0" vert="horz" wrap="square" lIns="0" tIns="0" rIns="0" bIns="0" anchor="t" anchorCtr="0">
                            <a:noAutofit/>
                          </wps:bodyPr>
                        </wps:wsp>
                        <wps:wsp>
                          <wps:cNvPr id="480" name="Rectangle 67"/>
                          <wps:cNvSpPr>
                            <a:spLocks noChangeArrowheads="1"/>
                          </wps:cNvSpPr>
                          <wps:spPr bwMode="auto">
                            <a:xfrm>
                              <a:off x="4332" y="7762"/>
                              <a:ext cx="108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Наявність вільних </w:t>
                                </w:r>
                              </w:p>
                            </w:txbxContent>
                          </wps:txbx>
                          <wps:bodyPr rot="0" vert="horz" wrap="square" lIns="0" tIns="0" rIns="0" bIns="0" anchor="t" anchorCtr="0">
                            <a:noAutofit/>
                          </wps:bodyPr>
                        </wps:wsp>
                        <wps:wsp>
                          <wps:cNvPr id="481" name="Rectangle 68"/>
                          <wps:cNvSpPr>
                            <a:spLocks noChangeArrowheads="1"/>
                          </wps:cNvSpPr>
                          <wps:spPr bwMode="auto">
                            <a:xfrm>
                              <a:off x="4332" y="7949"/>
                              <a:ext cx="135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земельних ділянок для </w:t>
                                </w:r>
                              </w:p>
                            </w:txbxContent>
                          </wps:txbx>
                          <wps:bodyPr rot="0" vert="horz" wrap="square" lIns="0" tIns="0" rIns="0" bIns="0" anchor="t" anchorCtr="0">
                            <a:noAutofit/>
                          </wps:bodyPr>
                        </wps:wsp>
                        <wps:wsp>
                          <wps:cNvPr id="482" name="Rectangle 69"/>
                          <wps:cNvSpPr>
                            <a:spLocks noChangeArrowheads="1"/>
                          </wps:cNvSpPr>
                          <wps:spPr bwMode="auto">
                            <a:xfrm>
                              <a:off x="4332" y="8136"/>
                              <a:ext cx="148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інвестицій, для житлової </w:t>
                                </w:r>
                              </w:p>
                            </w:txbxContent>
                          </wps:txbx>
                          <wps:bodyPr rot="0" vert="horz" wrap="square" lIns="0" tIns="0" rIns="0" bIns="0" anchor="t" anchorCtr="0">
                            <a:noAutofit/>
                          </wps:bodyPr>
                        </wps:wsp>
                        <wps:wsp>
                          <wps:cNvPr id="483" name="Rectangle 70"/>
                          <wps:cNvSpPr>
                            <a:spLocks noChangeArrowheads="1"/>
                          </wps:cNvSpPr>
                          <wps:spPr bwMode="auto">
                            <a:xfrm>
                              <a:off x="4332" y="8323"/>
                              <a:ext cx="135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(будівельної індустрії) </w:t>
                                </w:r>
                              </w:p>
                            </w:txbxContent>
                          </wps:txbx>
                          <wps:bodyPr rot="0" vert="horz" wrap="square" lIns="0" tIns="0" rIns="0" bIns="0" anchor="t" anchorCtr="0">
                            <a:noAutofit/>
                          </wps:bodyPr>
                        </wps:wsp>
                        <wps:wsp>
                          <wps:cNvPr id="484" name="Rectangle 71"/>
                          <wps:cNvSpPr>
                            <a:spLocks noChangeArrowheads="1"/>
                          </wps:cNvSpPr>
                          <wps:spPr bwMode="auto">
                            <a:xfrm>
                              <a:off x="4332" y="8511"/>
                              <a:ext cx="5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забудови.</w:t>
                                </w:r>
                              </w:p>
                            </w:txbxContent>
                          </wps:txbx>
                          <wps:bodyPr rot="0" vert="horz" wrap="square" lIns="0" tIns="0" rIns="0" bIns="0" anchor="t" anchorCtr="0">
                            <a:noAutofit/>
                          </wps:bodyPr>
                        </wps:wsp>
                        <wps:wsp>
                          <wps:cNvPr id="485" name="Rectangle 72"/>
                          <wps:cNvSpPr>
                            <a:spLocks noChangeArrowheads="1"/>
                          </wps:cNvSpPr>
                          <wps:spPr bwMode="auto">
                            <a:xfrm>
                              <a:off x="48" y="8877"/>
                              <a:ext cx="83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Використання </w:t>
                                </w:r>
                              </w:p>
                            </w:txbxContent>
                          </wps:txbx>
                          <wps:bodyPr rot="0" vert="horz" wrap="square" lIns="0" tIns="0" rIns="0" bIns="0" anchor="t" anchorCtr="0">
                            <a:noAutofit/>
                          </wps:bodyPr>
                        </wps:wsp>
                        <wps:wsp>
                          <wps:cNvPr id="486" name="Rectangle 73"/>
                          <wps:cNvSpPr>
                            <a:spLocks noChangeArrowheads="1"/>
                          </wps:cNvSpPr>
                          <wps:spPr bwMode="auto">
                            <a:xfrm>
                              <a:off x="48" y="9072"/>
                              <a:ext cx="141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 xml:space="preserve">технологій для надання </w:t>
                                </w:r>
                              </w:p>
                            </w:txbxContent>
                          </wps:txbx>
                          <wps:bodyPr rot="0" vert="horz" wrap="square" lIns="0" tIns="0" rIns="0" bIns="0" anchor="t" anchorCtr="0">
                            <a:noAutofit/>
                          </wps:bodyPr>
                        </wps:wsp>
                        <wps:wsp>
                          <wps:cNvPr id="487" name="Rectangle 74"/>
                          <wps:cNvSpPr>
                            <a:spLocks noChangeArrowheads="1"/>
                          </wps:cNvSpPr>
                          <wps:spPr bwMode="auto">
                            <a:xfrm>
                              <a:off x="48" y="9267"/>
                              <a:ext cx="104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послуг населення</w:t>
                                </w:r>
                              </w:p>
                            </w:txbxContent>
                          </wps:txbx>
                          <wps:bodyPr rot="0" vert="horz" wrap="square" lIns="0" tIns="0" rIns="0" bIns="0" anchor="t" anchorCtr="0">
                            <a:noAutofit/>
                          </wps:bodyPr>
                        </wps:wsp>
                        <wps:wsp>
                          <wps:cNvPr id="488" name="Rectangle 75"/>
                          <wps:cNvSpPr>
                            <a:spLocks noChangeArrowheads="1"/>
                          </wps:cNvSpPr>
                          <wps:spPr bwMode="auto">
                            <a:xfrm>
                              <a:off x="4332" y="8706"/>
                              <a:ext cx="124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Заказник «Гамарня», </w:t>
                                </w:r>
                              </w:p>
                            </w:txbxContent>
                          </wps:txbx>
                          <wps:bodyPr rot="0" vert="horz" wrap="square" lIns="0" tIns="0" rIns="0" bIns="0" anchor="t" anchorCtr="0">
                            <a:noAutofit/>
                          </wps:bodyPr>
                        </wps:wsp>
                        <wps:wsp>
                          <wps:cNvPr id="489" name="Rectangle 76"/>
                          <wps:cNvSpPr>
                            <a:spLocks noChangeArrowheads="1"/>
                          </wps:cNvSpPr>
                          <wps:spPr bwMode="auto">
                            <a:xfrm>
                              <a:off x="4332" y="8893"/>
                              <a:ext cx="100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підводний музей </w:t>
                                </w:r>
                              </w:p>
                            </w:txbxContent>
                          </wps:txbx>
                          <wps:bodyPr rot="0" vert="horz" wrap="square" lIns="0" tIns="0" rIns="0" bIns="0" anchor="t" anchorCtr="0">
                            <a:noAutofit/>
                          </wps:bodyPr>
                        </wps:wsp>
                        <wps:wsp>
                          <wps:cNvPr id="490" name="Rectangle 77"/>
                          <wps:cNvSpPr>
                            <a:spLocks noChangeArrowheads="1"/>
                          </wps:cNvSpPr>
                          <wps:spPr bwMode="auto">
                            <a:xfrm>
                              <a:off x="4332" y="9080"/>
                              <a:ext cx="150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скульптур, ландшафтний </w:t>
                                </w:r>
                              </w:p>
                            </w:txbxContent>
                          </wps:txbx>
                          <wps:bodyPr rot="0" vert="horz" wrap="square" lIns="0" tIns="0" rIns="0" bIns="0" anchor="t" anchorCtr="0">
                            <a:noAutofit/>
                          </wps:bodyPr>
                        </wps:wsp>
                        <wps:wsp>
                          <wps:cNvPr id="491" name="Rectangle 78"/>
                          <wps:cNvSpPr>
                            <a:spLocks noChangeArrowheads="1"/>
                          </wps:cNvSpPr>
                          <wps:spPr bwMode="auto">
                            <a:xfrm>
                              <a:off x="4332" y="9267"/>
                              <a:ext cx="31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парк.</w:t>
                                </w:r>
                              </w:p>
                            </w:txbxContent>
                          </wps:txbx>
                          <wps:bodyPr rot="0" vert="horz" wrap="square" lIns="0" tIns="0" rIns="0" bIns="0" anchor="t" anchorCtr="0">
                            <a:noAutofit/>
                          </wps:bodyPr>
                        </wps:wsp>
                        <wps:wsp>
                          <wps:cNvPr id="492" name="Rectangle 79"/>
                          <wps:cNvSpPr>
                            <a:spLocks noChangeArrowheads="1"/>
                          </wps:cNvSpPr>
                          <wps:spPr bwMode="auto">
                            <a:xfrm>
                              <a:off x="48" y="9837"/>
                              <a:ext cx="146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cs="Calibri"/>
                                    <w:color w:val="000000"/>
                                    <w:sz w:val="14"/>
                                    <w:szCs w:val="14"/>
                                    <w:lang w:val="en-US"/>
                                  </w:rPr>
                                  <w:t>Залучення програм МТД</w:t>
                                </w:r>
                              </w:p>
                            </w:txbxContent>
                          </wps:txbx>
                          <wps:bodyPr rot="0" vert="horz" wrap="square" lIns="0" tIns="0" rIns="0" bIns="0" anchor="t" anchorCtr="0">
                            <a:noAutofit/>
                          </wps:bodyPr>
                        </wps:wsp>
                        <wps:wsp>
                          <wps:cNvPr id="493" name="Rectangle 80"/>
                          <wps:cNvSpPr>
                            <a:spLocks noChangeArrowheads="1"/>
                          </wps:cNvSpPr>
                          <wps:spPr bwMode="auto">
                            <a:xfrm>
                              <a:off x="4332" y="9463"/>
                              <a:ext cx="11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Забезпечені сталим </w:t>
                                </w:r>
                              </w:p>
                            </w:txbxContent>
                          </wps:txbx>
                          <wps:bodyPr rot="0" vert="horz" wrap="square" lIns="0" tIns="0" rIns="0" bIns="0" anchor="t" anchorCtr="0">
                            <a:noAutofit/>
                          </wps:bodyPr>
                        </wps:wsp>
                        <wps:wsp>
                          <wps:cNvPr id="494" name="Rectangle 81"/>
                          <wps:cNvSpPr>
                            <a:spLocks noChangeArrowheads="1"/>
                          </wps:cNvSpPr>
                          <wps:spPr bwMode="auto">
                            <a:xfrm>
                              <a:off x="4332" y="9650"/>
                              <a:ext cx="120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водопостачанням та </w:t>
                                </w:r>
                              </w:p>
                            </w:txbxContent>
                          </wps:txbx>
                          <wps:bodyPr rot="0" vert="horz" wrap="square" lIns="0" tIns="0" rIns="0" bIns="0" anchor="t" anchorCtr="0">
                            <a:noAutofit/>
                          </wps:bodyPr>
                        </wps:wsp>
                        <wps:wsp>
                          <wps:cNvPr id="495" name="Rectangle 82"/>
                          <wps:cNvSpPr>
                            <a:spLocks noChangeArrowheads="1"/>
                          </wps:cNvSpPr>
                          <wps:spPr bwMode="auto">
                            <a:xfrm>
                              <a:off x="4332" y="9837"/>
                              <a:ext cx="56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енергією.</w:t>
                                </w:r>
                              </w:p>
                            </w:txbxContent>
                          </wps:txbx>
                          <wps:bodyPr rot="0" vert="horz" wrap="square" lIns="0" tIns="0" rIns="0" bIns="0" anchor="t" anchorCtr="0">
                            <a:noAutofit/>
                          </wps:bodyPr>
                        </wps:wsp>
                        <wps:wsp>
                          <wps:cNvPr id="496" name="Rectangle 83"/>
                          <wps:cNvSpPr>
                            <a:spLocks noChangeArrowheads="1"/>
                          </wps:cNvSpPr>
                          <wps:spPr bwMode="auto">
                            <a:xfrm>
                              <a:off x="4332" y="10089"/>
                              <a:ext cx="220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pPr>
                                  <w:spacing w:after="0" w:line="240" w:lineRule="auto"/>
                                </w:pPr>
                                <w:r>
                                  <w:rPr>
                                    <w:rFonts w:ascii="Times New Roman" w:hAnsi="Times New Roman"/>
                                    <w:color w:val="000000"/>
                                    <w:sz w:val="14"/>
                                    <w:szCs w:val="14"/>
                                    <w:lang w:val="en-US"/>
                                  </w:rPr>
                                  <w:t xml:space="preserve">Наявність музеїв: </w:t>
                                </w:r>
                              </w:p>
                            </w:txbxContent>
                          </wps:txbx>
                          <wps:bodyPr rot="0" vert="horz" wrap="square" lIns="0" tIns="0" rIns="0" bIns="0" anchor="t" anchorCtr="0">
                            <a:noAutofit/>
                          </wps:bodyPr>
                        </wps:wsp>
                        <wps:wsp>
                          <wps:cNvPr id="497" name="Rectangle 84"/>
                          <wps:cNvSpPr>
                            <a:spLocks noChangeArrowheads="1"/>
                          </wps:cNvSpPr>
                          <wps:spPr bwMode="auto">
                            <a:xfrm>
                              <a:off x="4332" y="10089"/>
                              <a:ext cx="220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И</w:t>
                                </w:r>
                                <w:r>
                                  <w:rPr>
                                    <w:rFonts w:ascii="Times New Roman" w:hAnsi="Times New Roman"/>
                                    <w:color w:val="000000"/>
                                    <w:sz w:val="14"/>
                                    <w:szCs w:val="14"/>
                                  </w:rPr>
                                  <w:t xml:space="preserve">                            Ми</w:t>
                                </w:r>
                                <w:r>
                                  <w:rPr>
                                    <w:rFonts w:ascii="Times New Roman" w:hAnsi="Times New Roman"/>
                                    <w:color w:val="000000"/>
                                    <w:sz w:val="14"/>
                                    <w:szCs w:val="14"/>
                                    <w:lang w:val="en-US"/>
                                  </w:rPr>
                                  <w:t xml:space="preserve">клухи-Маклая, </w:t>
                                </w:r>
                              </w:p>
                            </w:txbxContent>
                          </wps:txbx>
                          <wps:bodyPr rot="0" vert="horz" wrap="square" lIns="0" tIns="0" rIns="0" bIns="0" anchor="t" anchorCtr="0">
                            <a:noAutofit/>
                          </wps:bodyPr>
                        </wps:wsp>
                        <wps:wsp>
                          <wps:cNvPr id="498" name="Rectangle 85"/>
                          <wps:cNvSpPr>
                            <a:spLocks noChangeArrowheads="1"/>
                          </wps:cNvSpPr>
                          <wps:spPr bwMode="auto">
                            <a:xfrm>
                              <a:off x="4332" y="10276"/>
                              <a:ext cx="82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краєзнавчого</w:t>
                                </w:r>
                              </w:p>
                            </w:txbxContent>
                          </wps:txbx>
                          <wps:bodyPr rot="0" vert="horz" wrap="square" lIns="0" tIns="0" rIns="0" bIns="0" anchor="t" anchorCtr="0">
                            <a:noAutofit/>
                          </wps:bodyPr>
                        </wps:wsp>
                        <wps:wsp>
                          <wps:cNvPr id="499" name="Rectangle 86"/>
                          <wps:cNvSpPr>
                            <a:spLocks noChangeArrowheads="1"/>
                          </wps:cNvSpPr>
                          <wps:spPr bwMode="auto">
                            <a:xfrm>
                              <a:off x="4332" y="10496"/>
                              <a:ext cx="155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Наявність опорної лікарні </w:t>
                                </w:r>
                              </w:p>
                            </w:txbxContent>
                          </wps:txbx>
                          <wps:bodyPr rot="0" vert="horz" wrap="square" lIns="0" tIns="0" rIns="0" bIns="0" anchor="t" anchorCtr="0">
                            <a:noAutofit/>
                          </wps:bodyPr>
                        </wps:wsp>
                        <wps:wsp>
                          <wps:cNvPr id="500" name="Rectangle 87"/>
                          <wps:cNvSpPr>
                            <a:spLocks noChangeArrowheads="1"/>
                          </wps:cNvSpPr>
                          <wps:spPr bwMode="auto">
                            <a:xfrm>
                              <a:off x="4332" y="10683"/>
                              <a:ext cx="14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та приватних медичних </w:t>
                                </w:r>
                              </w:p>
                            </w:txbxContent>
                          </wps:txbx>
                          <wps:bodyPr rot="0" vert="horz" wrap="square" lIns="0" tIns="0" rIns="0" bIns="0" anchor="t" anchorCtr="0">
                            <a:noAutofit/>
                          </wps:bodyPr>
                        </wps:wsp>
                        <wps:wsp>
                          <wps:cNvPr id="501" name="Rectangle 88"/>
                          <wps:cNvSpPr>
                            <a:spLocks noChangeArrowheads="1"/>
                          </wps:cNvSpPr>
                          <wps:spPr bwMode="auto">
                            <a:xfrm>
                              <a:off x="4332" y="10870"/>
                              <a:ext cx="114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центрів, приватних </w:t>
                                </w:r>
                              </w:p>
                            </w:txbxContent>
                          </wps:txbx>
                          <wps:bodyPr rot="0" vert="horz" wrap="square" lIns="0" tIns="0" rIns="0" bIns="0" anchor="t" anchorCtr="0">
                            <a:noAutofit/>
                          </wps:bodyPr>
                        </wps:wsp>
                        <wps:wsp>
                          <wps:cNvPr id="502" name="Rectangle 89"/>
                          <wps:cNvSpPr>
                            <a:spLocks noChangeArrowheads="1"/>
                          </wps:cNvSpPr>
                          <wps:spPr bwMode="auto">
                            <a:xfrm>
                              <a:off x="4332" y="11057"/>
                              <a:ext cx="16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стоматологічних кабінетів.</w:t>
                                </w:r>
                              </w:p>
                            </w:txbxContent>
                          </wps:txbx>
                          <wps:bodyPr rot="0" vert="horz" wrap="square" lIns="0" tIns="0" rIns="0" bIns="0" anchor="t" anchorCtr="0">
                            <a:noAutofit/>
                          </wps:bodyPr>
                        </wps:wsp>
                        <wps:wsp>
                          <wps:cNvPr id="503" name="Rectangle 90"/>
                          <wps:cNvSpPr>
                            <a:spLocks noChangeArrowheads="1"/>
                          </wps:cNvSpPr>
                          <wps:spPr bwMode="auto">
                            <a:xfrm>
                              <a:off x="4332" y="11253"/>
                              <a:ext cx="129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Наявність культурно-</w:t>
                                </w:r>
                              </w:p>
                            </w:txbxContent>
                          </wps:txbx>
                          <wps:bodyPr rot="0" vert="horz" wrap="square" lIns="0" tIns="0" rIns="0" bIns="0" anchor="t" anchorCtr="0">
                            <a:noAutofit/>
                          </wps:bodyPr>
                        </wps:wsp>
                        <wps:wsp>
                          <wps:cNvPr id="504" name="Rectangle 91"/>
                          <wps:cNvSpPr>
                            <a:spLocks noChangeArrowheads="1"/>
                          </wps:cNvSpPr>
                          <wps:spPr bwMode="auto">
                            <a:xfrm>
                              <a:off x="4332" y="11255"/>
                              <a:ext cx="252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rPr>
                                  <w:t xml:space="preserve">                                      а</w:t>
                                </w:r>
                                <w:r>
                                  <w:rPr>
                                    <w:rFonts w:ascii="Times New Roman" w:hAnsi="Times New Roman"/>
                                    <w:color w:val="000000"/>
                                    <w:sz w:val="14"/>
                                    <w:szCs w:val="14"/>
                                    <w:lang w:val="en-US"/>
                                  </w:rPr>
                                  <w:t>рхітектурної спадщини.</w:t>
                                </w:r>
                              </w:p>
                            </w:txbxContent>
                          </wps:txbx>
                          <wps:bodyPr rot="0" vert="horz" wrap="square" lIns="0" tIns="0" rIns="0" bIns="0" anchor="t" anchorCtr="0">
                            <a:noAutofit/>
                          </wps:bodyPr>
                        </wps:wsp>
                        <wps:wsp>
                          <wps:cNvPr id="505" name="Rectangle 92"/>
                          <wps:cNvSpPr>
                            <a:spLocks noChangeArrowheads="1"/>
                          </wps:cNvSpPr>
                          <wps:spPr bwMode="auto">
                            <a:xfrm>
                              <a:off x="4332" y="11456"/>
                              <a:ext cx="145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rPr>
                                  <w:t xml:space="preserve">                                               </w:t>
                                </w:r>
                                <w:r>
                                  <w:rPr>
                                    <w:rFonts w:ascii="Times New Roman" w:hAnsi="Times New Roman"/>
                                    <w:color w:val="000000"/>
                                    <w:sz w:val="14"/>
                                    <w:szCs w:val="14"/>
                                    <w:lang w:val="en-US"/>
                                  </w:rPr>
                                  <w:t xml:space="preserve">Наявність банкнотної та </w:t>
                                </w:r>
                              </w:p>
                            </w:txbxContent>
                          </wps:txbx>
                          <wps:bodyPr rot="0" vert="horz" wrap="square" lIns="0" tIns="0" rIns="0" bIns="0" anchor="t" anchorCtr="0">
                            <a:noAutofit/>
                          </wps:bodyPr>
                        </wps:wsp>
                        <wps:wsp>
                          <wps:cNvPr id="506" name="Rectangle 93"/>
                          <wps:cNvSpPr>
                            <a:spLocks noChangeArrowheads="1"/>
                          </wps:cNvSpPr>
                          <wps:spPr bwMode="auto">
                            <a:xfrm>
                              <a:off x="4332" y="11643"/>
                              <a:ext cx="253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Pr="003B7F8C" w:rsidRDefault="00CD4E5D" w:rsidP="00787F0E">
                                <w:pPr>
                                  <w:rPr>
                                    <w:sz w:val="12"/>
                                  </w:rPr>
                                </w:pPr>
                                <w:r w:rsidRPr="003B7F8C">
                                  <w:rPr>
                                    <w:rFonts w:ascii="Times New Roman" w:hAnsi="Times New Roman"/>
                                    <w:color w:val="000000"/>
                                    <w:sz w:val="12"/>
                                    <w:szCs w:val="14"/>
                                    <w:lang w:val="en-US"/>
                                  </w:rPr>
                                  <w:t>П</w:t>
                                </w:r>
                                <w:r w:rsidRPr="003B7F8C">
                                  <w:rPr>
                                    <w:rFonts w:ascii="Times New Roman" w:hAnsi="Times New Roman"/>
                                    <w:color w:val="000000"/>
                                    <w:sz w:val="12"/>
                                    <w:szCs w:val="14"/>
                                  </w:rPr>
                                  <w:t xml:space="preserve">                                              п</w:t>
                                </w:r>
                                <w:r w:rsidRPr="003B7F8C">
                                  <w:rPr>
                                    <w:rFonts w:ascii="Times New Roman" w:hAnsi="Times New Roman"/>
                                    <w:color w:val="000000"/>
                                    <w:sz w:val="12"/>
                                    <w:szCs w:val="14"/>
                                    <w:lang w:val="en-US"/>
                                  </w:rPr>
                                  <w:t>аперової фабрик</w:t>
                                </w:r>
                                <w:r>
                                  <w:rPr>
                                    <w:rFonts w:ascii="Times New Roman" w:hAnsi="Times New Roman"/>
                                    <w:color w:val="000000"/>
                                    <w:sz w:val="12"/>
                                    <w:szCs w:val="14"/>
                                  </w:rPr>
                                  <w:t>,</w:t>
                                </w:r>
                                <w:r w:rsidRPr="003B7F8C">
                                  <w:rPr>
                                    <w:rFonts w:ascii="Times New Roman" w:hAnsi="Times New Roman"/>
                                    <w:color w:val="000000"/>
                                    <w:sz w:val="12"/>
                                    <w:szCs w:val="14"/>
                                    <w:lang w:val="en-US"/>
                                  </w:rPr>
                                  <w:t xml:space="preserve"> </w:t>
                                </w:r>
                              </w:p>
                            </w:txbxContent>
                          </wps:txbx>
                          <wps:bodyPr rot="0" vert="horz" wrap="square" lIns="0" tIns="0" rIns="0" bIns="0" anchor="t" anchorCtr="0">
                            <a:noAutofit/>
                          </wps:bodyPr>
                        </wps:wsp>
                        <wps:wsp>
                          <wps:cNvPr id="507" name="Rectangle 94"/>
                          <wps:cNvSpPr>
                            <a:spLocks noChangeArrowheads="1"/>
                          </wps:cNvSpPr>
                          <wps:spPr bwMode="auto">
                            <a:xfrm>
                              <a:off x="4332" y="11830"/>
                              <a:ext cx="110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каменедобувної та </w:t>
                                </w:r>
                              </w:p>
                            </w:txbxContent>
                          </wps:txbx>
                          <wps:bodyPr rot="0" vert="horz" wrap="square" lIns="0" tIns="0" rIns="0" bIns="0" anchor="t" anchorCtr="0">
                            <a:noAutofit/>
                          </wps:bodyPr>
                        </wps:wsp>
                        <wps:wsp>
                          <wps:cNvPr id="508" name="Rectangle 95"/>
                          <wps:cNvSpPr>
                            <a:spLocks noChangeArrowheads="1"/>
                          </wps:cNvSpPr>
                          <wps:spPr bwMode="auto">
                            <a:xfrm>
                              <a:off x="4332" y="12017"/>
                              <a:ext cx="95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каменеобробної </w:t>
                                </w:r>
                              </w:p>
                            </w:txbxContent>
                          </wps:txbx>
                          <wps:bodyPr rot="0" vert="horz" wrap="square" lIns="0" tIns="0" rIns="0" bIns="0" anchor="t" anchorCtr="0">
                            <a:noAutofit/>
                          </wps:bodyPr>
                        </wps:wsp>
                        <wps:wsp>
                          <wps:cNvPr id="509" name="Rectangle 96"/>
                          <wps:cNvSpPr>
                            <a:spLocks noChangeArrowheads="1"/>
                          </wps:cNvSpPr>
                          <wps:spPr bwMode="auto">
                            <a:xfrm>
                              <a:off x="4332" y="12204"/>
                              <a:ext cx="1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промисловості,  легкої </w:t>
                                </w:r>
                              </w:p>
                            </w:txbxContent>
                          </wps:txbx>
                          <wps:bodyPr rot="0" vert="horz" wrap="square" lIns="0" tIns="0" rIns="0" bIns="0" anchor="t" anchorCtr="0">
                            <a:noAutofit/>
                          </wps:bodyPr>
                        </wps:wsp>
                        <wps:wsp>
                          <wps:cNvPr id="510" name="Rectangle 97"/>
                          <wps:cNvSpPr>
                            <a:spLocks noChangeArrowheads="1"/>
                          </wps:cNvSpPr>
                          <wps:spPr bwMode="auto">
                            <a:xfrm>
                              <a:off x="4332" y="12392"/>
                              <a:ext cx="123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(швейна фабрика) та </w:t>
                                </w:r>
                              </w:p>
                            </w:txbxContent>
                          </wps:txbx>
                          <wps:bodyPr rot="0" vert="horz" wrap="square" lIns="0" tIns="0" rIns="0" bIns="0" anchor="t" anchorCtr="0">
                            <a:noAutofit/>
                          </wps:bodyPr>
                        </wps:wsp>
                        <wps:wsp>
                          <wps:cNvPr id="511" name="Rectangle 98"/>
                          <wps:cNvSpPr>
                            <a:spLocks noChangeArrowheads="1"/>
                          </wps:cNvSpPr>
                          <wps:spPr bwMode="auto">
                            <a:xfrm>
                              <a:off x="4332" y="12579"/>
                              <a:ext cx="69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косметична </w:t>
                                </w:r>
                              </w:p>
                            </w:txbxContent>
                          </wps:txbx>
                          <wps:bodyPr rot="0" vert="horz" wrap="square" lIns="0" tIns="0" rIns="0" bIns="0" anchor="t" anchorCtr="0">
                            <a:noAutofit/>
                          </wps:bodyPr>
                        </wps:wsp>
                        <wps:wsp>
                          <wps:cNvPr id="192" name="Rectangle 99"/>
                          <wps:cNvSpPr>
                            <a:spLocks noChangeArrowheads="1"/>
                          </wps:cNvSpPr>
                          <wps:spPr bwMode="auto">
                            <a:xfrm>
                              <a:off x="4332" y="12766"/>
                              <a:ext cx="14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 xml:space="preserve">промисловість, обробка </w:t>
                                </w:r>
                              </w:p>
                            </w:txbxContent>
                          </wps:txbx>
                          <wps:bodyPr rot="0" vert="horz" wrap="square" lIns="0" tIns="0" rIns="0" bIns="0" anchor="t" anchorCtr="0">
                            <a:noAutofit/>
                          </wps:bodyPr>
                        </wps:wsp>
                        <wps:wsp>
                          <wps:cNvPr id="193" name="Rectangle 100"/>
                          <wps:cNvSpPr>
                            <a:spLocks noChangeArrowheads="1"/>
                          </wps:cNvSpPr>
                          <wps:spPr bwMode="auto">
                            <a:xfrm>
                              <a:off x="4332" y="12953"/>
                              <a:ext cx="55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87F0E">
                                <w:r>
                                  <w:rPr>
                                    <w:rFonts w:ascii="Times New Roman" w:hAnsi="Times New Roman"/>
                                    <w:color w:val="000000"/>
                                    <w:sz w:val="14"/>
                                    <w:szCs w:val="14"/>
                                    <w:lang w:val="en-US"/>
                                  </w:rPr>
                                  <w:t>деревини</w:t>
                                </w:r>
                              </w:p>
                            </w:txbxContent>
                          </wps:txbx>
                          <wps:bodyPr rot="0" vert="horz" wrap="square" lIns="0" tIns="0" rIns="0" bIns="0" anchor="t" anchorCtr="0">
                            <a:noAutofit/>
                          </wps:bodyPr>
                        </wps:wsp>
                        <wps:wsp>
                          <wps:cNvPr id="194" name="Line 101"/>
                          <wps:cNvCnPr/>
                          <wps:spPr bwMode="auto">
                            <a:xfrm>
                              <a:off x="0" y="0"/>
                              <a:ext cx="24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5" name="Rectangle 102"/>
                          <wps:cNvSpPr>
                            <a:spLocks noChangeArrowheads="1"/>
                          </wps:cNvSpPr>
                          <wps:spPr bwMode="auto">
                            <a:xfrm>
                              <a:off x="0" y="0"/>
                              <a:ext cx="24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03"/>
                          <wps:cNvSpPr>
                            <a:spLocks noChangeArrowheads="1"/>
                          </wps:cNvSpPr>
                          <wps:spPr bwMode="auto">
                            <a:xfrm>
                              <a:off x="2443"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04"/>
                          <wps:cNvSpPr>
                            <a:spLocks noChangeArrowheads="1"/>
                          </wps:cNvSpPr>
                          <wps:spPr bwMode="auto">
                            <a:xfrm>
                              <a:off x="4283"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05"/>
                          <wps:cNvCnPr/>
                          <wps:spPr bwMode="auto">
                            <a:xfrm>
                              <a:off x="0" y="0"/>
                              <a:ext cx="0" cy="19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9" name="Rectangle 106"/>
                          <wps:cNvSpPr>
                            <a:spLocks noChangeArrowheads="1"/>
                          </wps:cNvSpPr>
                          <wps:spPr bwMode="auto">
                            <a:xfrm>
                              <a:off x="0" y="0"/>
                              <a:ext cx="12" cy="1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07"/>
                          <wps:cNvCnPr/>
                          <wps:spPr bwMode="auto">
                            <a:xfrm>
                              <a:off x="12" y="195"/>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08"/>
                          <wps:cNvSpPr>
                            <a:spLocks noChangeArrowheads="1"/>
                          </wps:cNvSpPr>
                          <wps:spPr bwMode="auto">
                            <a:xfrm>
                              <a:off x="12" y="195"/>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09"/>
                          <wps:cNvCnPr/>
                          <wps:spPr bwMode="auto">
                            <a:xfrm>
                              <a:off x="4295" y="195"/>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110"/>
                          <wps:cNvSpPr>
                            <a:spLocks noChangeArrowheads="1"/>
                          </wps:cNvSpPr>
                          <wps:spPr bwMode="auto">
                            <a:xfrm>
                              <a:off x="4295" y="195"/>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11"/>
                          <wps:cNvCnPr/>
                          <wps:spPr bwMode="auto">
                            <a:xfrm>
                              <a:off x="6858" y="0"/>
                              <a:ext cx="0" cy="19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5" name="Rectangle 112"/>
                          <wps:cNvSpPr>
                            <a:spLocks noChangeArrowheads="1"/>
                          </wps:cNvSpPr>
                          <wps:spPr bwMode="auto">
                            <a:xfrm>
                              <a:off x="6858" y="0"/>
                              <a:ext cx="12" cy="1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13"/>
                          <wps:cNvCnPr/>
                          <wps:spPr bwMode="auto">
                            <a:xfrm>
                              <a:off x="0" y="195"/>
                              <a:ext cx="0" cy="20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Rectangle 114"/>
                          <wps:cNvSpPr>
                            <a:spLocks noChangeArrowheads="1"/>
                          </wps:cNvSpPr>
                          <wps:spPr bwMode="auto">
                            <a:xfrm>
                              <a:off x="0" y="195"/>
                              <a:ext cx="12" cy="2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15"/>
                          <wps:cNvCnPr/>
                          <wps:spPr bwMode="auto">
                            <a:xfrm>
                              <a:off x="12" y="391"/>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Rectangle 116"/>
                          <wps:cNvSpPr>
                            <a:spLocks noChangeArrowheads="1"/>
                          </wps:cNvSpPr>
                          <wps:spPr bwMode="auto">
                            <a:xfrm>
                              <a:off x="12" y="391"/>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17"/>
                          <wps:cNvCnPr/>
                          <wps:spPr bwMode="auto">
                            <a:xfrm>
                              <a:off x="2443" y="203"/>
                              <a:ext cx="0" cy="1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Rectangle 118"/>
                          <wps:cNvSpPr>
                            <a:spLocks noChangeArrowheads="1"/>
                          </wps:cNvSpPr>
                          <wps:spPr bwMode="auto">
                            <a:xfrm>
                              <a:off x="2443" y="203"/>
                              <a:ext cx="12" cy="1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19"/>
                          <wps:cNvCnPr/>
                          <wps:spPr bwMode="auto">
                            <a:xfrm>
                              <a:off x="2455" y="391"/>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3" name="Rectangle 120"/>
                          <wps:cNvSpPr>
                            <a:spLocks noChangeArrowheads="1"/>
                          </wps:cNvSpPr>
                          <wps:spPr bwMode="auto">
                            <a:xfrm>
                              <a:off x="2455" y="391"/>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21"/>
                          <wps:cNvCnPr/>
                          <wps:spPr bwMode="auto">
                            <a:xfrm>
                              <a:off x="4283" y="195"/>
                              <a:ext cx="0" cy="20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Rectangle 122"/>
                          <wps:cNvSpPr>
                            <a:spLocks noChangeArrowheads="1"/>
                          </wps:cNvSpPr>
                          <wps:spPr bwMode="auto">
                            <a:xfrm>
                              <a:off x="4283" y="195"/>
                              <a:ext cx="12" cy="2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23"/>
                          <wps:cNvCnPr/>
                          <wps:spPr bwMode="auto">
                            <a:xfrm>
                              <a:off x="4295" y="391"/>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124"/>
                          <wps:cNvSpPr>
                            <a:spLocks noChangeArrowheads="1"/>
                          </wps:cNvSpPr>
                          <wps:spPr bwMode="auto">
                            <a:xfrm>
                              <a:off x="4295" y="391"/>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25"/>
                          <wps:cNvCnPr/>
                          <wps:spPr bwMode="auto">
                            <a:xfrm>
                              <a:off x="6858" y="203"/>
                              <a:ext cx="0" cy="1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126"/>
                          <wps:cNvSpPr>
                            <a:spLocks noChangeArrowheads="1"/>
                          </wps:cNvSpPr>
                          <wps:spPr bwMode="auto">
                            <a:xfrm>
                              <a:off x="6858" y="203"/>
                              <a:ext cx="12" cy="1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27"/>
                          <wps:cNvCnPr/>
                          <wps:spPr bwMode="auto">
                            <a:xfrm>
                              <a:off x="0" y="399"/>
                              <a:ext cx="0" cy="12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1" name="Rectangle 128"/>
                          <wps:cNvSpPr>
                            <a:spLocks noChangeArrowheads="1"/>
                          </wps:cNvSpPr>
                          <wps:spPr bwMode="auto">
                            <a:xfrm>
                              <a:off x="0" y="399"/>
                              <a:ext cx="12" cy="12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129"/>
                          <wps:cNvCnPr/>
                          <wps:spPr bwMode="auto">
                            <a:xfrm>
                              <a:off x="12" y="521"/>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130"/>
                          <wps:cNvSpPr>
                            <a:spLocks noChangeArrowheads="1"/>
                          </wps:cNvSpPr>
                          <wps:spPr bwMode="auto">
                            <a:xfrm>
                              <a:off x="12" y="521"/>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31"/>
                          <wps:cNvCnPr/>
                          <wps:spPr bwMode="auto">
                            <a:xfrm>
                              <a:off x="2443" y="399"/>
                              <a:ext cx="0" cy="12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5" name="Rectangle 132"/>
                          <wps:cNvSpPr>
                            <a:spLocks noChangeArrowheads="1"/>
                          </wps:cNvSpPr>
                          <wps:spPr bwMode="auto">
                            <a:xfrm>
                              <a:off x="2443" y="399"/>
                              <a:ext cx="12" cy="12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33"/>
                          <wps:cNvCnPr/>
                          <wps:spPr bwMode="auto">
                            <a:xfrm>
                              <a:off x="2455" y="521"/>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7" name="Rectangle 134"/>
                          <wps:cNvSpPr>
                            <a:spLocks noChangeArrowheads="1"/>
                          </wps:cNvSpPr>
                          <wps:spPr bwMode="auto">
                            <a:xfrm>
                              <a:off x="2455" y="521"/>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35"/>
                          <wps:cNvCnPr/>
                          <wps:spPr bwMode="auto">
                            <a:xfrm>
                              <a:off x="4283" y="399"/>
                              <a:ext cx="0" cy="12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9" name="Rectangle 136"/>
                          <wps:cNvSpPr>
                            <a:spLocks noChangeArrowheads="1"/>
                          </wps:cNvSpPr>
                          <wps:spPr bwMode="auto">
                            <a:xfrm>
                              <a:off x="4283" y="399"/>
                              <a:ext cx="12" cy="12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137"/>
                          <wps:cNvCnPr/>
                          <wps:spPr bwMode="auto">
                            <a:xfrm>
                              <a:off x="4295" y="521"/>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Rectangle 138"/>
                          <wps:cNvSpPr>
                            <a:spLocks noChangeArrowheads="1"/>
                          </wps:cNvSpPr>
                          <wps:spPr bwMode="auto">
                            <a:xfrm>
                              <a:off x="4295" y="521"/>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139"/>
                          <wps:cNvCnPr/>
                          <wps:spPr bwMode="auto">
                            <a:xfrm>
                              <a:off x="6858" y="399"/>
                              <a:ext cx="0" cy="12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3" name="Rectangle 140"/>
                          <wps:cNvSpPr>
                            <a:spLocks noChangeArrowheads="1"/>
                          </wps:cNvSpPr>
                          <wps:spPr bwMode="auto">
                            <a:xfrm>
                              <a:off x="6858" y="399"/>
                              <a:ext cx="12" cy="12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141"/>
                          <wps:cNvCnPr/>
                          <wps:spPr bwMode="auto">
                            <a:xfrm>
                              <a:off x="12" y="1107"/>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Rectangle 142"/>
                          <wps:cNvSpPr>
                            <a:spLocks noChangeArrowheads="1"/>
                          </wps:cNvSpPr>
                          <wps:spPr bwMode="auto">
                            <a:xfrm>
                              <a:off x="12" y="1107"/>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143"/>
                          <wps:cNvCnPr/>
                          <wps:spPr bwMode="auto">
                            <a:xfrm>
                              <a:off x="2455" y="1107"/>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7" name="Rectangle 144"/>
                          <wps:cNvSpPr>
                            <a:spLocks noChangeArrowheads="1"/>
                          </wps:cNvSpPr>
                          <wps:spPr bwMode="auto">
                            <a:xfrm>
                              <a:off x="2455" y="1107"/>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145"/>
                          <wps:cNvCnPr/>
                          <wps:spPr bwMode="auto">
                            <a:xfrm>
                              <a:off x="4295" y="1107"/>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146"/>
                          <wps:cNvSpPr>
                            <a:spLocks noChangeArrowheads="1"/>
                          </wps:cNvSpPr>
                          <wps:spPr bwMode="auto">
                            <a:xfrm>
                              <a:off x="4295" y="1107"/>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147"/>
                          <wps:cNvCnPr/>
                          <wps:spPr bwMode="auto">
                            <a:xfrm>
                              <a:off x="12" y="2083"/>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Rectangle 148"/>
                          <wps:cNvSpPr>
                            <a:spLocks noChangeArrowheads="1"/>
                          </wps:cNvSpPr>
                          <wps:spPr bwMode="auto">
                            <a:xfrm>
                              <a:off x="12" y="2083"/>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149"/>
                          <wps:cNvCnPr/>
                          <wps:spPr bwMode="auto">
                            <a:xfrm>
                              <a:off x="2455" y="2083"/>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4" name="Rectangle 150"/>
                          <wps:cNvSpPr>
                            <a:spLocks noChangeArrowheads="1"/>
                          </wps:cNvSpPr>
                          <wps:spPr bwMode="auto">
                            <a:xfrm>
                              <a:off x="2455" y="2083"/>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151"/>
                          <wps:cNvCnPr/>
                          <wps:spPr bwMode="auto">
                            <a:xfrm>
                              <a:off x="4295" y="2083"/>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Rectangle 152"/>
                          <wps:cNvSpPr>
                            <a:spLocks noChangeArrowheads="1"/>
                          </wps:cNvSpPr>
                          <wps:spPr bwMode="auto">
                            <a:xfrm>
                              <a:off x="4295" y="2083"/>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153"/>
                          <wps:cNvCnPr/>
                          <wps:spPr bwMode="auto">
                            <a:xfrm>
                              <a:off x="12" y="2669"/>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Rectangle 154"/>
                          <wps:cNvSpPr>
                            <a:spLocks noChangeArrowheads="1"/>
                          </wps:cNvSpPr>
                          <wps:spPr bwMode="auto">
                            <a:xfrm>
                              <a:off x="12" y="2669"/>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155"/>
                          <wps:cNvCnPr/>
                          <wps:spPr bwMode="auto">
                            <a:xfrm>
                              <a:off x="2455" y="2669"/>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0" name="Rectangle 156"/>
                          <wps:cNvSpPr>
                            <a:spLocks noChangeArrowheads="1"/>
                          </wps:cNvSpPr>
                          <wps:spPr bwMode="auto">
                            <a:xfrm>
                              <a:off x="2455" y="2669"/>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157"/>
                          <wps:cNvCnPr/>
                          <wps:spPr bwMode="auto">
                            <a:xfrm>
                              <a:off x="4295" y="2669"/>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Rectangle 158"/>
                          <wps:cNvSpPr>
                            <a:spLocks noChangeArrowheads="1"/>
                          </wps:cNvSpPr>
                          <wps:spPr bwMode="auto">
                            <a:xfrm>
                              <a:off x="4295" y="2669"/>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159"/>
                          <wps:cNvCnPr/>
                          <wps:spPr bwMode="auto">
                            <a:xfrm>
                              <a:off x="12" y="3425"/>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Rectangle 160"/>
                          <wps:cNvSpPr>
                            <a:spLocks noChangeArrowheads="1"/>
                          </wps:cNvSpPr>
                          <wps:spPr bwMode="auto">
                            <a:xfrm>
                              <a:off x="12" y="3425"/>
                              <a:ext cx="2443"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161"/>
                          <wps:cNvCnPr/>
                          <wps:spPr bwMode="auto">
                            <a:xfrm>
                              <a:off x="2455" y="3425"/>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6" name="Rectangle 162"/>
                          <wps:cNvSpPr>
                            <a:spLocks noChangeArrowheads="1"/>
                          </wps:cNvSpPr>
                          <wps:spPr bwMode="auto">
                            <a:xfrm>
                              <a:off x="2455" y="3425"/>
                              <a:ext cx="182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163"/>
                          <wps:cNvCnPr/>
                          <wps:spPr bwMode="auto">
                            <a:xfrm>
                              <a:off x="4295" y="3425"/>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Rectangle 164"/>
                          <wps:cNvSpPr>
                            <a:spLocks noChangeArrowheads="1"/>
                          </wps:cNvSpPr>
                          <wps:spPr bwMode="auto">
                            <a:xfrm>
                              <a:off x="4295" y="3425"/>
                              <a:ext cx="257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165"/>
                          <wps:cNvCnPr/>
                          <wps:spPr bwMode="auto">
                            <a:xfrm>
                              <a:off x="12" y="5614"/>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Rectangle 166"/>
                          <wps:cNvSpPr>
                            <a:spLocks noChangeArrowheads="1"/>
                          </wps:cNvSpPr>
                          <wps:spPr bwMode="auto">
                            <a:xfrm>
                              <a:off x="12" y="5614"/>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167"/>
                          <wps:cNvCnPr/>
                          <wps:spPr bwMode="auto">
                            <a:xfrm>
                              <a:off x="2455" y="5614"/>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2" name="Rectangle 168"/>
                          <wps:cNvSpPr>
                            <a:spLocks noChangeArrowheads="1"/>
                          </wps:cNvSpPr>
                          <wps:spPr bwMode="auto">
                            <a:xfrm>
                              <a:off x="2455" y="5614"/>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169"/>
                          <wps:cNvCnPr/>
                          <wps:spPr bwMode="auto">
                            <a:xfrm>
                              <a:off x="4295" y="5614"/>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Rectangle 170"/>
                          <wps:cNvSpPr>
                            <a:spLocks noChangeArrowheads="1"/>
                          </wps:cNvSpPr>
                          <wps:spPr bwMode="auto">
                            <a:xfrm>
                              <a:off x="4295" y="5614"/>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Line 171"/>
                          <wps:cNvCnPr/>
                          <wps:spPr bwMode="auto">
                            <a:xfrm>
                              <a:off x="12" y="6184"/>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Rectangle 172"/>
                          <wps:cNvSpPr>
                            <a:spLocks noChangeArrowheads="1"/>
                          </wps:cNvSpPr>
                          <wps:spPr bwMode="auto">
                            <a:xfrm>
                              <a:off x="12" y="6184"/>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73"/>
                          <wps:cNvCnPr/>
                          <wps:spPr bwMode="auto">
                            <a:xfrm>
                              <a:off x="2455" y="6184"/>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8" name="Rectangle 174"/>
                          <wps:cNvSpPr>
                            <a:spLocks noChangeArrowheads="1"/>
                          </wps:cNvSpPr>
                          <wps:spPr bwMode="auto">
                            <a:xfrm>
                              <a:off x="2455" y="6184"/>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175"/>
                          <wps:cNvCnPr/>
                          <wps:spPr bwMode="auto">
                            <a:xfrm>
                              <a:off x="4295" y="6184"/>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Rectangle 176"/>
                          <wps:cNvSpPr>
                            <a:spLocks noChangeArrowheads="1"/>
                          </wps:cNvSpPr>
                          <wps:spPr bwMode="auto">
                            <a:xfrm>
                              <a:off x="4295" y="6184"/>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Line 177"/>
                          <wps:cNvCnPr/>
                          <wps:spPr bwMode="auto">
                            <a:xfrm>
                              <a:off x="12" y="7713"/>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Rectangle 178"/>
                          <wps:cNvSpPr>
                            <a:spLocks noChangeArrowheads="1"/>
                          </wps:cNvSpPr>
                          <wps:spPr bwMode="auto">
                            <a:xfrm>
                              <a:off x="12" y="7713"/>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179"/>
                          <wps:cNvCnPr/>
                          <wps:spPr bwMode="auto">
                            <a:xfrm>
                              <a:off x="2455" y="7713"/>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4" name="Rectangle 180"/>
                          <wps:cNvSpPr>
                            <a:spLocks noChangeArrowheads="1"/>
                          </wps:cNvSpPr>
                          <wps:spPr bwMode="auto">
                            <a:xfrm>
                              <a:off x="2455" y="7713"/>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181"/>
                          <wps:cNvCnPr/>
                          <wps:spPr bwMode="auto">
                            <a:xfrm>
                              <a:off x="4295" y="7713"/>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Rectangle 182"/>
                          <wps:cNvSpPr>
                            <a:spLocks noChangeArrowheads="1"/>
                          </wps:cNvSpPr>
                          <wps:spPr bwMode="auto">
                            <a:xfrm>
                              <a:off x="4295" y="7713"/>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83"/>
                          <wps:cNvCnPr/>
                          <wps:spPr bwMode="auto">
                            <a:xfrm>
                              <a:off x="12" y="8690"/>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Rectangle 184"/>
                          <wps:cNvSpPr>
                            <a:spLocks noChangeArrowheads="1"/>
                          </wps:cNvSpPr>
                          <wps:spPr bwMode="auto">
                            <a:xfrm>
                              <a:off x="12" y="8690"/>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185"/>
                          <wps:cNvCnPr/>
                          <wps:spPr bwMode="auto">
                            <a:xfrm>
                              <a:off x="2455" y="8690"/>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0" name="Rectangle 186"/>
                          <wps:cNvSpPr>
                            <a:spLocks noChangeArrowheads="1"/>
                          </wps:cNvSpPr>
                          <wps:spPr bwMode="auto">
                            <a:xfrm>
                              <a:off x="2455" y="8690"/>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187"/>
                          <wps:cNvCnPr/>
                          <wps:spPr bwMode="auto">
                            <a:xfrm>
                              <a:off x="4295" y="8690"/>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Rectangle 188"/>
                          <wps:cNvSpPr>
                            <a:spLocks noChangeArrowheads="1"/>
                          </wps:cNvSpPr>
                          <wps:spPr bwMode="auto">
                            <a:xfrm>
                              <a:off x="4295" y="8690"/>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189"/>
                          <wps:cNvCnPr/>
                          <wps:spPr bwMode="auto">
                            <a:xfrm>
                              <a:off x="12" y="9446"/>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Rectangle 190"/>
                          <wps:cNvSpPr>
                            <a:spLocks noChangeArrowheads="1"/>
                          </wps:cNvSpPr>
                          <wps:spPr bwMode="auto">
                            <a:xfrm>
                              <a:off x="12" y="9446"/>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191"/>
                          <wps:cNvCnPr/>
                          <wps:spPr bwMode="auto">
                            <a:xfrm>
                              <a:off x="2455" y="9446"/>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6" name="Rectangle 192"/>
                          <wps:cNvSpPr>
                            <a:spLocks noChangeArrowheads="1"/>
                          </wps:cNvSpPr>
                          <wps:spPr bwMode="auto">
                            <a:xfrm>
                              <a:off x="2455" y="9446"/>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193"/>
                          <wps:cNvCnPr/>
                          <wps:spPr bwMode="auto">
                            <a:xfrm>
                              <a:off x="4295" y="9446"/>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Rectangle 194"/>
                          <wps:cNvSpPr>
                            <a:spLocks noChangeArrowheads="1"/>
                          </wps:cNvSpPr>
                          <wps:spPr bwMode="auto">
                            <a:xfrm>
                              <a:off x="4295" y="9446"/>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195"/>
                          <wps:cNvCnPr/>
                          <wps:spPr bwMode="auto">
                            <a:xfrm>
                              <a:off x="0" y="521"/>
                              <a:ext cx="0" cy="950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Rectangle 196"/>
                          <wps:cNvSpPr>
                            <a:spLocks noChangeArrowheads="1"/>
                          </wps:cNvSpPr>
                          <wps:spPr bwMode="auto">
                            <a:xfrm>
                              <a:off x="0" y="521"/>
                              <a:ext cx="12" cy="95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197"/>
                          <wps:cNvCnPr/>
                          <wps:spPr bwMode="auto">
                            <a:xfrm>
                              <a:off x="12" y="10016"/>
                              <a:ext cx="24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Rectangle 198"/>
                          <wps:cNvSpPr>
                            <a:spLocks noChangeArrowheads="1"/>
                          </wps:cNvSpPr>
                          <wps:spPr bwMode="auto">
                            <a:xfrm>
                              <a:off x="12" y="10016"/>
                              <a:ext cx="244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199"/>
                          <wps:cNvCnPr/>
                          <wps:spPr bwMode="auto">
                            <a:xfrm>
                              <a:off x="2443" y="529"/>
                              <a:ext cx="0" cy="94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Rectangle 200"/>
                          <wps:cNvSpPr>
                            <a:spLocks noChangeArrowheads="1"/>
                          </wps:cNvSpPr>
                          <wps:spPr bwMode="auto">
                            <a:xfrm>
                              <a:off x="2443" y="529"/>
                              <a:ext cx="12" cy="9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201"/>
                          <wps:cNvCnPr/>
                          <wps:spPr bwMode="auto">
                            <a:xfrm>
                              <a:off x="2455" y="10016"/>
                              <a:ext cx="18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6" name="Rectangle 202"/>
                          <wps:cNvSpPr>
                            <a:spLocks noChangeArrowheads="1"/>
                          </wps:cNvSpPr>
                          <wps:spPr bwMode="auto">
                            <a:xfrm>
                              <a:off x="2455" y="10016"/>
                              <a:ext cx="182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203"/>
                          <wps:cNvCnPr/>
                          <wps:spPr bwMode="auto">
                            <a:xfrm>
                              <a:off x="4295" y="10016"/>
                              <a:ext cx="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Rectangle 204"/>
                          <wps:cNvSpPr>
                            <a:spLocks noChangeArrowheads="1"/>
                          </wps:cNvSpPr>
                          <wps:spPr bwMode="auto">
                            <a:xfrm>
                              <a:off x="4295" y="10016"/>
                              <a:ext cx="257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69" name="Line 206"/>
                        <wps:cNvCnPr/>
                        <wps:spPr bwMode="auto">
                          <a:xfrm>
                            <a:off x="0" y="6638925"/>
                            <a:ext cx="271970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0" name="Rectangle 207"/>
                        <wps:cNvSpPr>
                          <a:spLocks noChangeArrowheads="1"/>
                        </wps:cNvSpPr>
                        <wps:spPr bwMode="auto">
                          <a:xfrm>
                            <a:off x="0" y="6638925"/>
                            <a:ext cx="2719705"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208"/>
                        <wps:cNvCnPr/>
                        <wps:spPr bwMode="auto">
                          <a:xfrm>
                            <a:off x="2727325" y="6638925"/>
                            <a:ext cx="163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Rectangle 209"/>
                        <wps:cNvSpPr>
                          <a:spLocks noChangeArrowheads="1"/>
                        </wps:cNvSpPr>
                        <wps:spPr bwMode="auto">
                          <a:xfrm>
                            <a:off x="2727325" y="6638925"/>
                            <a:ext cx="16351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210"/>
                        <wps:cNvCnPr/>
                        <wps:spPr bwMode="auto">
                          <a:xfrm>
                            <a:off x="0" y="7134860"/>
                            <a:ext cx="271970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4" name="Rectangle 211"/>
                        <wps:cNvSpPr>
                          <a:spLocks noChangeArrowheads="1"/>
                        </wps:cNvSpPr>
                        <wps:spPr bwMode="auto">
                          <a:xfrm>
                            <a:off x="0" y="7134860"/>
                            <a:ext cx="2719705"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212"/>
                        <wps:cNvCnPr/>
                        <wps:spPr bwMode="auto">
                          <a:xfrm>
                            <a:off x="2727325" y="7134860"/>
                            <a:ext cx="163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Rectangle 213"/>
                        <wps:cNvSpPr>
                          <a:spLocks noChangeArrowheads="1"/>
                        </wps:cNvSpPr>
                        <wps:spPr bwMode="auto">
                          <a:xfrm>
                            <a:off x="2727325" y="7134860"/>
                            <a:ext cx="16351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214"/>
                        <wps:cNvCnPr/>
                        <wps:spPr bwMode="auto">
                          <a:xfrm>
                            <a:off x="0" y="7378065"/>
                            <a:ext cx="271970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8" name="Rectangle 215"/>
                        <wps:cNvSpPr>
                          <a:spLocks noChangeArrowheads="1"/>
                        </wps:cNvSpPr>
                        <wps:spPr bwMode="auto">
                          <a:xfrm>
                            <a:off x="0" y="7378065"/>
                            <a:ext cx="2719705"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216"/>
                        <wps:cNvCnPr/>
                        <wps:spPr bwMode="auto">
                          <a:xfrm>
                            <a:off x="2727325" y="7378065"/>
                            <a:ext cx="163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Rectangle 217"/>
                        <wps:cNvSpPr>
                          <a:spLocks noChangeArrowheads="1"/>
                        </wps:cNvSpPr>
                        <wps:spPr bwMode="auto">
                          <a:xfrm>
                            <a:off x="2727325" y="7378065"/>
                            <a:ext cx="16351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218"/>
                        <wps:cNvCnPr/>
                        <wps:spPr bwMode="auto">
                          <a:xfrm>
                            <a:off x="0" y="8338820"/>
                            <a:ext cx="271970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2" name="Rectangle 219"/>
                        <wps:cNvSpPr>
                          <a:spLocks noChangeArrowheads="1"/>
                        </wps:cNvSpPr>
                        <wps:spPr bwMode="auto">
                          <a:xfrm>
                            <a:off x="0" y="8338820"/>
                            <a:ext cx="2719705"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220"/>
                        <wps:cNvCnPr/>
                        <wps:spPr bwMode="auto">
                          <a:xfrm>
                            <a:off x="2719705" y="330835"/>
                            <a:ext cx="0" cy="80130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Rectangle 221"/>
                        <wps:cNvSpPr>
                          <a:spLocks noChangeArrowheads="1"/>
                        </wps:cNvSpPr>
                        <wps:spPr bwMode="auto">
                          <a:xfrm>
                            <a:off x="2719705" y="330835"/>
                            <a:ext cx="7620" cy="8013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222"/>
                        <wps:cNvCnPr/>
                        <wps:spPr bwMode="auto">
                          <a:xfrm>
                            <a:off x="2727325" y="8338820"/>
                            <a:ext cx="163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Rectangle 223"/>
                        <wps:cNvSpPr>
                          <a:spLocks noChangeArrowheads="1"/>
                        </wps:cNvSpPr>
                        <wps:spPr bwMode="auto">
                          <a:xfrm>
                            <a:off x="2727325" y="8338820"/>
                            <a:ext cx="16351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224"/>
                        <wps:cNvCnPr/>
                        <wps:spPr bwMode="auto">
                          <a:xfrm>
                            <a:off x="4354830" y="335915"/>
                            <a:ext cx="0" cy="8007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Rectangle 225"/>
                        <wps:cNvSpPr>
                          <a:spLocks noChangeArrowheads="1"/>
                        </wps:cNvSpPr>
                        <wps:spPr bwMode="auto">
                          <a:xfrm>
                            <a:off x="4354830" y="335915"/>
                            <a:ext cx="7620" cy="8007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226"/>
                        <wps:cNvCnPr/>
                        <wps:spPr bwMode="auto">
                          <a:xfrm>
                            <a:off x="0" y="6365240"/>
                            <a:ext cx="635" cy="19786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 name="Rectangle 227"/>
                        <wps:cNvSpPr>
                          <a:spLocks noChangeArrowheads="1"/>
                        </wps:cNvSpPr>
                        <wps:spPr bwMode="auto">
                          <a:xfrm>
                            <a:off x="0" y="6365240"/>
                            <a:ext cx="7620" cy="1983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228"/>
                        <wps:cNvCnPr/>
                        <wps:spPr bwMode="auto">
                          <a:xfrm>
                            <a:off x="1551305" y="6365240"/>
                            <a:ext cx="635" cy="19786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2" name="Rectangle 229"/>
                        <wps:cNvSpPr>
                          <a:spLocks noChangeArrowheads="1"/>
                        </wps:cNvSpPr>
                        <wps:spPr bwMode="auto">
                          <a:xfrm>
                            <a:off x="1551305" y="6365240"/>
                            <a:ext cx="7620" cy="1983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230"/>
                        <wps:cNvCnPr/>
                        <wps:spPr bwMode="auto">
                          <a:xfrm>
                            <a:off x="2719705" y="83439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4" name="Rectangle 231"/>
                        <wps:cNvSpPr>
                          <a:spLocks noChangeArrowheads="1"/>
                        </wps:cNvSpPr>
                        <wps:spPr bwMode="auto">
                          <a:xfrm>
                            <a:off x="2719705" y="8343900"/>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232"/>
                        <wps:cNvCnPr/>
                        <wps:spPr bwMode="auto">
                          <a:xfrm>
                            <a:off x="4354830" y="83439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6" name="Rectangle 233"/>
                        <wps:cNvSpPr>
                          <a:spLocks noChangeArrowheads="1"/>
                        </wps:cNvSpPr>
                        <wps:spPr bwMode="auto">
                          <a:xfrm>
                            <a:off x="4354830" y="8343900"/>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234"/>
                        <wps:cNvCnPr/>
                        <wps:spPr bwMode="auto">
                          <a:xfrm>
                            <a:off x="2727325" y="0"/>
                            <a:ext cx="163512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8" name="Rectangle 235"/>
                        <wps:cNvSpPr>
                          <a:spLocks noChangeArrowheads="1"/>
                        </wps:cNvSpPr>
                        <wps:spPr bwMode="auto">
                          <a:xfrm>
                            <a:off x="2727325" y="0"/>
                            <a:ext cx="1642745"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236"/>
                        <wps:cNvCnPr/>
                        <wps:spPr bwMode="auto">
                          <a:xfrm>
                            <a:off x="4362450" y="1238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0" name="Rectangle 237"/>
                        <wps:cNvSpPr>
                          <a:spLocks noChangeArrowheads="1"/>
                        </wps:cNvSpPr>
                        <wps:spPr bwMode="auto">
                          <a:xfrm>
                            <a:off x="4362450" y="123825"/>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238"/>
                        <wps:cNvCnPr/>
                        <wps:spPr bwMode="auto">
                          <a:xfrm>
                            <a:off x="4362450" y="2482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2" name="Rectangle 239"/>
                        <wps:cNvSpPr>
                          <a:spLocks noChangeArrowheads="1"/>
                        </wps:cNvSpPr>
                        <wps:spPr bwMode="auto">
                          <a:xfrm>
                            <a:off x="4362450" y="248285"/>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240"/>
                        <wps:cNvCnPr/>
                        <wps:spPr bwMode="auto">
                          <a:xfrm>
                            <a:off x="4362450" y="3308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4" name="Rectangle 241"/>
                        <wps:cNvSpPr>
                          <a:spLocks noChangeArrowheads="1"/>
                        </wps:cNvSpPr>
                        <wps:spPr bwMode="auto">
                          <a:xfrm>
                            <a:off x="4362450" y="330835"/>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242"/>
                        <wps:cNvCnPr/>
                        <wps:spPr bwMode="auto">
                          <a:xfrm>
                            <a:off x="4362450" y="7029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6" name="Rectangle 243"/>
                        <wps:cNvSpPr>
                          <a:spLocks noChangeArrowheads="1"/>
                        </wps:cNvSpPr>
                        <wps:spPr bwMode="auto">
                          <a:xfrm>
                            <a:off x="4362450" y="702945"/>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244"/>
                        <wps:cNvCnPr/>
                        <wps:spPr bwMode="auto">
                          <a:xfrm>
                            <a:off x="4362450" y="13227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8" name="Rectangle 245"/>
                        <wps:cNvSpPr>
                          <a:spLocks noChangeArrowheads="1"/>
                        </wps:cNvSpPr>
                        <wps:spPr bwMode="auto">
                          <a:xfrm>
                            <a:off x="4362450" y="1322705"/>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246"/>
                        <wps:cNvCnPr/>
                        <wps:spPr bwMode="auto">
                          <a:xfrm>
                            <a:off x="4362450" y="16948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0" name="Rectangle 247"/>
                        <wps:cNvSpPr>
                          <a:spLocks noChangeArrowheads="1"/>
                        </wps:cNvSpPr>
                        <wps:spPr bwMode="auto">
                          <a:xfrm>
                            <a:off x="4362450" y="1694815"/>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248"/>
                        <wps:cNvCnPr/>
                        <wps:spPr bwMode="auto">
                          <a:xfrm>
                            <a:off x="4362450" y="21748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2" name="Rectangle 249"/>
                        <wps:cNvSpPr>
                          <a:spLocks noChangeArrowheads="1"/>
                        </wps:cNvSpPr>
                        <wps:spPr bwMode="auto">
                          <a:xfrm>
                            <a:off x="4362450" y="2174875"/>
                            <a:ext cx="762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250"/>
                        <wps:cNvCnPr/>
                        <wps:spPr bwMode="auto">
                          <a:xfrm>
                            <a:off x="4362450" y="35648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4" name="Rectangle 251"/>
                        <wps:cNvSpPr>
                          <a:spLocks noChangeArrowheads="1"/>
                        </wps:cNvSpPr>
                        <wps:spPr bwMode="auto">
                          <a:xfrm>
                            <a:off x="4362450" y="3564890"/>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252"/>
                        <wps:cNvCnPr/>
                        <wps:spPr bwMode="auto">
                          <a:xfrm>
                            <a:off x="4362450" y="3926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6" name="Rectangle 253"/>
                        <wps:cNvSpPr>
                          <a:spLocks noChangeArrowheads="1"/>
                        </wps:cNvSpPr>
                        <wps:spPr bwMode="auto">
                          <a:xfrm>
                            <a:off x="4362450" y="3926840"/>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254"/>
                        <wps:cNvCnPr/>
                        <wps:spPr bwMode="auto">
                          <a:xfrm>
                            <a:off x="4362450" y="48977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8" name="Rectangle 255"/>
                        <wps:cNvSpPr>
                          <a:spLocks noChangeArrowheads="1"/>
                        </wps:cNvSpPr>
                        <wps:spPr bwMode="auto">
                          <a:xfrm>
                            <a:off x="4362450" y="4897755"/>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256"/>
                        <wps:cNvCnPr/>
                        <wps:spPr bwMode="auto">
                          <a:xfrm>
                            <a:off x="4362450" y="55181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0" name="Rectangle 257"/>
                        <wps:cNvSpPr>
                          <a:spLocks noChangeArrowheads="1"/>
                        </wps:cNvSpPr>
                        <wps:spPr bwMode="auto">
                          <a:xfrm>
                            <a:off x="4362450" y="5518150"/>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258"/>
                        <wps:cNvCnPr/>
                        <wps:spPr bwMode="auto">
                          <a:xfrm>
                            <a:off x="4362450" y="59982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2" name="Rectangle 259"/>
                        <wps:cNvSpPr>
                          <a:spLocks noChangeArrowheads="1"/>
                        </wps:cNvSpPr>
                        <wps:spPr bwMode="auto">
                          <a:xfrm>
                            <a:off x="4362450" y="5998210"/>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260"/>
                        <wps:cNvCnPr/>
                        <wps:spPr bwMode="auto">
                          <a:xfrm>
                            <a:off x="4362450" y="63601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4" name="Rectangle 261"/>
                        <wps:cNvSpPr>
                          <a:spLocks noChangeArrowheads="1"/>
                        </wps:cNvSpPr>
                        <wps:spPr bwMode="auto">
                          <a:xfrm>
                            <a:off x="4362450" y="6360160"/>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262"/>
                        <wps:cNvCnPr/>
                        <wps:spPr bwMode="auto">
                          <a:xfrm>
                            <a:off x="4362450" y="66389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6" name="Rectangle 263"/>
                        <wps:cNvSpPr>
                          <a:spLocks noChangeArrowheads="1"/>
                        </wps:cNvSpPr>
                        <wps:spPr bwMode="auto">
                          <a:xfrm>
                            <a:off x="4362450" y="6638925"/>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Line 264"/>
                        <wps:cNvCnPr/>
                        <wps:spPr bwMode="auto">
                          <a:xfrm>
                            <a:off x="4362450" y="7134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8" name="Rectangle 265"/>
                        <wps:cNvSpPr>
                          <a:spLocks noChangeArrowheads="1"/>
                        </wps:cNvSpPr>
                        <wps:spPr bwMode="auto">
                          <a:xfrm>
                            <a:off x="4362450" y="7134860"/>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Line 266"/>
                        <wps:cNvCnPr/>
                        <wps:spPr bwMode="auto">
                          <a:xfrm>
                            <a:off x="4362450" y="73780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30" name="Rectangle 267"/>
                        <wps:cNvSpPr>
                          <a:spLocks noChangeArrowheads="1"/>
                        </wps:cNvSpPr>
                        <wps:spPr bwMode="auto">
                          <a:xfrm>
                            <a:off x="4362450" y="7378065"/>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268"/>
                        <wps:cNvCnPr/>
                        <wps:spPr bwMode="auto">
                          <a:xfrm>
                            <a:off x="4362450" y="83388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32" name="Rectangle 269"/>
                        <wps:cNvSpPr>
                          <a:spLocks noChangeArrowheads="1"/>
                        </wps:cNvSpPr>
                        <wps:spPr bwMode="auto">
                          <a:xfrm>
                            <a:off x="4362450" y="8338820"/>
                            <a:ext cx="762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Freeform 270"/>
                        <wps:cNvSpPr>
                          <a:spLocks noEditPoints="1"/>
                        </wps:cNvSpPr>
                        <wps:spPr bwMode="auto">
                          <a:xfrm>
                            <a:off x="1557020" y="1444625"/>
                            <a:ext cx="1160780" cy="497840"/>
                          </a:xfrm>
                          <a:custGeom>
                            <a:avLst/>
                            <a:gdLst>
                              <a:gd name="T0" fmla="*/ 6 w 1828"/>
                              <a:gd name="T1" fmla="*/ 0 h 784"/>
                              <a:gd name="T2" fmla="*/ 1746 w 1828"/>
                              <a:gd name="T3" fmla="*/ 745 h 784"/>
                              <a:gd name="T4" fmla="*/ 1740 w 1828"/>
                              <a:gd name="T5" fmla="*/ 752 h 784"/>
                              <a:gd name="T6" fmla="*/ 0 w 1828"/>
                              <a:gd name="T7" fmla="*/ 7 h 784"/>
                              <a:gd name="T8" fmla="*/ 6 w 1828"/>
                              <a:gd name="T9" fmla="*/ 0 h 784"/>
                              <a:gd name="T10" fmla="*/ 1758 w 1828"/>
                              <a:gd name="T11" fmla="*/ 706 h 784"/>
                              <a:gd name="T12" fmla="*/ 1828 w 1828"/>
                              <a:gd name="T13" fmla="*/ 784 h 784"/>
                              <a:gd name="T14" fmla="*/ 1694 w 1828"/>
                              <a:gd name="T15" fmla="*/ 775 h 784"/>
                              <a:gd name="T16" fmla="*/ 1758 w 1828"/>
                              <a:gd name="T17" fmla="*/ 706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28" h="784">
                                <a:moveTo>
                                  <a:pt x="6" y="0"/>
                                </a:moveTo>
                                <a:lnTo>
                                  <a:pt x="1746" y="745"/>
                                </a:lnTo>
                                <a:lnTo>
                                  <a:pt x="1740" y="752"/>
                                </a:lnTo>
                                <a:lnTo>
                                  <a:pt x="0" y="7"/>
                                </a:lnTo>
                                <a:lnTo>
                                  <a:pt x="6" y="0"/>
                                </a:lnTo>
                                <a:close/>
                                <a:moveTo>
                                  <a:pt x="1758" y="706"/>
                                </a:moveTo>
                                <a:lnTo>
                                  <a:pt x="1828" y="784"/>
                                </a:lnTo>
                                <a:lnTo>
                                  <a:pt x="1694" y="775"/>
                                </a:lnTo>
                                <a:lnTo>
                                  <a:pt x="1758" y="70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34" name="Freeform 271"/>
                        <wps:cNvSpPr>
                          <a:spLocks noEditPoints="1"/>
                        </wps:cNvSpPr>
                        <wps:spPr bwMode="auto">
                          <a:xfrm>
                            <a:off x="1555115" y="573405"/>
                            <a:ext cx="1161415" cy="2299970"/>
                          </a:xfrm>
                          <a:custGeom>
                            <a:avLst/>
                            <a:gdLst>
                              <a:gd name="T0" fmla="*/ 12 w 1829"/>
                              <a:gd name="T1" fmla="*/ 3622 h 3622"/>
                              <a:gd name="T2" fmla="*/ 1784 w 1829"/>
                              <a:gd name="T3" fmla="*/ 66 h 3622"/>
                              <a:gd name="T4" fmla="*/ 1773 w 1829"/>
                              <a:gd name="T5" fmla="*/ 63 h 3622"/>
                              <a:gd name="T6" fmla="*/ 0 w 1829"/>
                              <a:gd name="T7" fmla="*/ 3620 h 3622"/>
                              <a:gd name="T8" fmla="*/ 12 w 1829"/>
                              <a:gd name="T9" fmla="*/ 3622 h 3622"/>
                              <a:gd name="T10" fmla="*/ 1829 w 1829"/>
                              <a:gd name="T11" fmla="*/ 91 h 3622"/>
                              <a:gd name="T12" fmla="*/ 1810 w 1829"/>
                              <a:gd name="T13" fmla="*/ 0 h 3622"/>
                              <a:gd name="T14" fmla="*/ 1716 w 1829"/>
                              <a:gd name="T15" fmla="*/ 65 h 3622"/>
                              <a:gd name="T16" fmla="*/ 1829 w 1829"/>
                              <a:gd name="T17" fmla="*/ 91 h 3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29" h="3622">
                                <a:moveTo>
                                  <a:pt x="12" y="3622"/>
                                </a:moveTo>
                                <a:lnTo>
                                  <a:pt x="1784" y="66"/>
                                </a:lnTo>
                                <a:lnTo>
                                  <a:pt x="1773" y="63"/>
                                </a:lnTo>
                                <a:lnTo>
                                  <a:pt x="0" y="3620"/>
                                </a:lnTo>
                                <a:lnTo>
                                  <a:pt x="12" y="3622"/>
                                </a:lnTo>
                                <a:close/>
                                <a:moveTo>
                                  <a:pt x="1829" y="91"/>
                                </a:moveTo>
                                <a:lnTo>
                                  <a:pt x="1810" y="0"/>
                                </a:lnTo>
                                <a:lnTo>
                                  <a:pt x="1716" y="65"/>
                                </a:lnTo>
                                <a:lnTo>
                                  <a:pt x="1829" y="9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35" name="Freeform 272"/>
                        <wps:cNvSpPr>
                          <a:spLocks noEditPoints="1"/>
                        </wps:cNvSpPr>
                        <wps:spPr bwMode="auto">
                          <a:xfrm>
                            <a:off x="1570355" y="1167765"/>
                            <a:ext cx="1146810" cy="1783715"/>
                          </a:xfrm>
                          <a:custGeom>
                            <a:avLst/>
                            <a:gdLst>
                              <a:gd name="T0" fmla="*/ 12 w 1806"/>
                              <a:gd name="T1" fmla="*/ 2809 h 2809"/>
                              <a:gd name="T2" fmla="*/ 1765 w 1806"/>
                              <a:gd name="T3" fmla="*/ 64 h 2809"/>
                              <a:gd name="T4" fmla="*/ 1753 w 1806"/>
                              <a:gd name="T5" fmla="*/ 61 h 2809"/>
                              <a:gd name="T6" fmla="*/ 0 w 1806"/>
                              <a:gd name="T7" fmla="*/ 2805 h 2809"/>
                              <a:gd name="T8" fmla="*/ 12 w 1806"/>
                              <a:gd name="T9" fmla="*/ 2809 h 2809"/>
                              <a:gd name="T10" fmla="*/ 1806 w 1806"/>
                              <a:gd name="T11" fmla="*/ 91 h 2809"/>
                              <a:gd name="T12" fmla="*/ 1798 w 1806"/>
                              <a:gd name="T13" fmla="*/ 0 h 2809"/>
                              <a:gd name="T14" fmla="*/ 1696 w 1806"/>
                              <a:gd name="T15" fmla="*/ 59 h 2809"/>
                              <a:gd name="T16" fmla="*/ 1806 w 1806"/>
                              <a:gd name="T17" fmla="*/ 91 h 2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6" h="2809">
                                <a:moveTo>
                                  <a:pt x="12" y="2809"/>
                                </a:moveTo>
                                <a:lnTo>
                                  <a:pt x="1765" y="64"/>
                                </a:lnTo>
                                <a:lnTo>
                                  <a:pt x="1753" y="61"/>
                                </a:lnTo>
                                <a:lnTo>
                                  <a:pt x="0" y="2805"/>
                                </a:lnTo>
                                <a:lnTo>
                                  <a:pt x="12" y="2809"/>
                                </a:lnTo>
                                <a:close/>
                                <a:moveTo>
                                  <a:pt x="1806" y="91"/>
                                </a:moveTo>
                                <a:lnTo>
                                  <a:pt x="1798" y="0"/>
                                </a:lnTo>
                                <a:lnTo>
                                  <a:pt x="1696" y="59"/>
                                </a:lnTo>
                                <a:lnTo>
                                  <a:pt x="1806" y="9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36" name="Freeform 273"/>
                        <wps:cNvSpPr>
                          <a:spLocks noEditPoints="1"/>
                        </wps:cNvSpPr>
                        <wps:spPr bwMode="auto">
                          <a:xfrm>
                            <a:off x="1609090" y="1565275"/>
                            <a:ext cx="1080135" cy="1376045"/>
                          </a:xfrm>
                          <a:custGeom>
                            <a:avLst/>
                            <a:gdLst>
                              <a:gd name="T0" fmla="*/ 11 w 1701"/>
                              <a:gd name="T1" fmla="*/ 2167 h 2167"/>
                              <a:gd name="T2" fmla="*/ 1660 w 1701"/>
                              <a:gd name="T3" fmla="*/ 62 h 2167"/>
                              <a:gd name="T4" fmla="*/ 1649 w 1701"/>
                              <a:gd name="T5" fmla="*/ 59 h 2167"/>
                              <a:gd name="T6" fmla="*/ 0 w 1701"/>
                              <a:gd name="T7" fmla="*/ 2163 h 2167"/>
                              <a:gd name="T8" fmla="*/ 11 w 1701"/>
                              <a:gd name="T9" fmla="*/ 2167 h 2167"/>
                              <a:gd name="T10" fmla="*/ 1698 w 1701"/>
                              <a:gd name="T11" fmla="*/ 91 h 2167"/>
                              <a:gd name="T12" fmla="*/ 1701 w 1701"/>
                              <a:gd name="T13" fmla="*/ 0 h 2167"/>
                              <a:gd name="T14" fmla="*/ 1592 w 1701"/>
                              <a:gd name="T15" fmla="*/ 53 h 2167"/>
                              <a:gd name="T16" fmla="*/ 1698 w 1701"/>
                              <a:gd name="T17" fmla="*/ 91 h 2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01" h="2167">
                                <a:moveTo>
                                  <a:pt x="11" y="2167"/>
                                </a:moveTo>
                                <a:lnTo>
                                  <a:pt x="1660" y="62"/>
                                </a:lnTo>
                                <a:lnTo>
                                  <a:pt x="1649" y="59"/>
                                </a:lnTo>
                                <a:lnTo>
                                  <a:pt x="0" y="2163"/>
                                </a:lnTo>
                                <a:lnTo>
                                  <a:pt x="11" y="2167"/>
                                </a:lnTo>
                                <a:close/>
                                <a:moveTo>
                                  <a:pt x="1698" y="91"/>
                                </a:moveTo>
                                <a:lnTo>
                                  <a:pt x="1701" y="0"/>
                                </a:lnTo>
                                <a:lnTo>
                                  <a:pt x="1592" y="53"/>
                                </a:lnTo>
                                <a:lnTo>
                                  <a:pt x="1698" y="9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37" name="Freeform 274"/>
                        <wps:cNvSpPr>
                          <a:spLocks noEditPoints="1"/>
                        </wps:cNvSpPr>
                        <wps:spPr bwMode="auto">
                          <a:xfrm>
                            <a:off x="1557020" y="2557145"/>
                            <a:ext cx="1094105" cy="385445"/>
                          </a:xfrm>
                          <a:custGeom>
                            <a:avLst/>
                            <a:gdLst>
                              <a:gd name="T0" fmla="*/ 6 w 1723"/>
                              <a:gd name="T1" fmla="*/ 607 h 607"/>
                              <a:gd name="T2" fmla="*/ 1637 w 1723"/>
                              <a:gd name="T3" fmla="*/ 36 h 607"/>
                              <a:gd name="T4" fmla="*/ 1631 w 1723"/>
                              <a:gd name="T5" fmla="*/ 28 h 607"/>
                              <a:gd name="T6" fmla="*/ 0 w 1723"/>
                              <a:gd name="T7" fmla="*/ 599 h 607"/>
                              <a:gd name="T8" fmla="*/ 6 w 1723"/>
                              <a:gd name="T9" fmla="*/ 607 h 607"/>
                              <a:gd name="T10" fmla="*/ 1644 w 1723"/>
                              <a:gd name="T11" fmla="*/ 74 h 607"/>
                              <a:gd name="T12" fmla="*/ 1723 w 1723"/>
                              <a:gd name="T13" fmla="*/ 0 h 607"/>
                              <a:gd name="T14" fmla="*/ 1589 w 1723"/>
                              <a:gd name="T15" fmla="*/ 2 h 607"/>
                              <a:gd name="T16" fmla="*/ 1644 w 1723"/>
                              <a:gd name="T17" fmla="*/ 74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3" h="607">
                                <a:moveTo>
                                  <a:pt x="6" y="607"/>
                                </a:moveTo>
                                <a:lnTo>
                                  <a:pt x="1637" y="36"/>
                                </a:lnTo>
                                <a:lnTo>
                                  <a:pt x="1631" y="28"/>
                                </a:lnTo>
                                <a:lnTo>
                                  <a:pt x="0" y="599"/>
                                </a:lnTo>
                                <a:lnTo>
                                  <a:pt x="6" y="607"/>
                                </a:lnTo>
                                <a:close/>
                                <a:moveTo>
                                  <a:pt x="1644" y="74"/>
                                </a:moveTo>
                                <a:lnTo>
                                  <a:pt x="1723" y="0"/>
                                </a:lnTo>
                                <a:lnTo>
                                  <a:pt x="1589" y="2"/>
                                </a:lnTo>
                                <a:lnTo>
                                  <a:pt x="1644" y="7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38" name="Freeform 275"/>
                        <wps:cNvSpPr>
                          <a:spLocks noEditPoints="1"/>
                        </wps:cNvSpPr>
                        <wps:spPr bwMode="auto">
                          <a:xfrm>
                            <a:off x="1570355" y="485775"/>
                            <a:ext cx="1162685" cy="6480810"/>
                          </a:xfrm>
                          <a:custGeom>
                            <a:avLst/>
                            <a:gdLst>
                              <a:gd name="T0" fmla="*/ 12 w 1831"/>
                              <a:gd name="T1" fmla="*/ 0 h 10206"/>
                              <a:gd name="T2" fmla="*/ 1780 w 1831"/>
                              <a:gd name="T3" fmla="*/ 10138 h 10206"/>
                              <a:gd name="T4" fmla="*/ 1768 w 1831"/>
                              <a:gd name="T5" fmla="*/ 10139 h 10206"/>
                              <a:gd name="T6" fmla="*/ 0 w 1831"/>
                              <a:gd name="T7" fmla="*/ 0 h 10206"/>
                              <a:gd name="T8" fmla="*/ 12 w 1831"/>
                              <a:gd name="T9" fmla="*/ 0 h 10206"/>
                              <a:gd name="T10" fmla="*/ 1831 w 1831"/>
                              <a:gd name="T11" fmla="*/ 10120 h 10206"/>
                              <a:gd name="T12" fmla="*/ 1785 w 1831"/>
                              <a:gd name="T13" fmla="*/ 10206 h 10206"/>
                              <a:gd name="T14" fmla="*/ 1711 w 1831"/>
                              <a:gd name="T15" fmla="*/ 10130 h 10206"/>
                              <a:gd name="T16" fmla="*/ 1831 w 1831"/>
                              <a:gd name="T17" fmla="*/ 10120 h 10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31" h="10206">
                                <a:moveTo>
                                  <a:pt x="12" y="0"/>
                                </a:moveTo>
                                <a:lnTo>
                                  <a:pt x="1780" y="10138"/>
                                </a:lnTo>
                                <a:lnTo>
                                  <a:pt x="1768" y="10139"/>
                                </a:lnTo>
                                <a:lnTo>
                                  <a:pt x="0" y="0"/>
                                </a:lnTo>
                                <a:lnTo>
                                  <a:pt x="12" y="0"/>
                                </a:lnTo>
                                <a:close/>
                                <a:moveTo>
                                  <a:pt x="1831" y="10120"/>
                                </a:moveTo>
                                <a:lnTo>
                                  <a:pt x="1785" y="10206"/>
                                </a:lnTo>
                                <a:lnTo>
                                  <a:pt x="1711" y="10130"/>
                                </a:lnTo>
                                <a:lnTo>
                                  <a:pt x="1831" y="101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39" name="Freeform 276"/>
                        <wps:cNvSpPr>
                          <a:spLocks noEditPoints="1"/>
                        </wps:cNvSpPr>
                        <wps:spPr bwMode="auto">
                          <a:xfrm>
                            <a:off x="1555115" y="965835"/>
                            <a:ext cx="1178560" cy="4846320"/>
                          </a:xfrm>
                          <a:custGeom>
                            <a:avLst/>
                            <a:gdLst>
                              <a:gd name="T0" fmla="*/ 39 w 1856"/>
                              <a:gd name="T1" fmla="*/ 112 h 7632"/>
                              <a:gd name="T2" fmla="*/ 72 w 1856"/>
                              <a:gd name="T3" fmla="*/ 257 h 7632"/>
                              <a:gd name="T4" fmla="*/ 88 w 1856"/>
                              <a:gd name="T5" fmla="*/ 371 h 7632"/>
                              <a:gd name="T6" fmla="*/ 106 w 1856"/>
                              <a:gd name="T7" fmla="*/ 451 h 7632"/>
                              <a:gd name="T8" fmla="*/ 145 w 1856"/>
                              <a:gd name="T9" fmla="*/ 562 h 7632"/>
                              <a:gd name="T10" fmla="*/ 185 w 1856"/>
                              <a:gd name="T11" fmla="*/ 731 h 7632"/>
                              <a:gd name="T12" fmla="*/ 220 w 1856"/>
                              <a:gd name="T13" fmla="*/ 876 h 7632"/>
                              <a:gd name="T14" fmla="*/ 234 w 1856"/>
                              <a:gd name="T15" fmla="*/ 990 h 7632"/>
                              <a:gd name="T16" fmla="*/ 254 w 1856"/>
                              <a:gd name="T17" fmla="*/ 1070 h 7632"/>
                              <a:gd name="T18" fmla="*/ 292 w 1856"/>
                              <a:gd name="T19" fmla="*/ 1181 h 7632"/>
                              <a:gd name="T20" fmla="*/ 332 w 1856"/>
                              <a:gd name="T21" fmla="*/ 1350 h 7632"/>
                              <a:gd name="T22" fmla="*/ 367 w 1856"/>
                              <a:gd name="T23" fmla="*/ 1495 h 7632"/>
                              <a:gd name="T24" fmla="*/ 381 w 1856"/>
                              <a:gd name="T25" fmla="*/ 1608 h 7632"/>
                              <a:gd name="T26" fmla="*/ 400 w 1856"/>
                              <a:gd name="T27" fmla="*/ 1688 h 7632"/>
                              <a:gd name="T28" fmla="*/ 439 w 1856"/>
                              <a:gd name="T29" fmla="*/ 1800 h 7632"/>
                              <a:gd name="T30" fmla="*/ 479 w 1856"/>
                              <a:gd name="T31" fmla="*/ 1968 h 7632"/>
                              <a:gd name="T32" fmla="*/ 513 w 1856"/>
                              <a:gd name="T33" fmla="*/ 2113 h 7632"/>
                              <a:gd name="T34" fmla="*/ 527 w 1856"/>
                              <a:gd name="T35" fmla="*/ 2227 h 7632"/>
                              <a:gd name="T36" fmla="*/ 547 w 1856"/>
                              <a:gd name="T37" fmla="*/ 2307 h 7632"/>
                              <a:gd name="T38" fmla="*/ 585 w 1856"/>
                              <a:gd name="T39" fmla="*/ 2418 h 7632"/>
                              <a:gd name="T40" fmla="*/ 625 w 1856"/>
                              <a:gd name="T41" fmla="*/ 2587 h 7632"/>
                              <a:gd name="T42" fmla="*/ 660 w 1856"/>
                              <a:gd name="T43" fmla="*/ 2732 h 7632"/>
                              <a:gd name="T44" fmla="*/ 674 w 1856"/>
                              <a:gd name="T45" fmla="*/ 2845 h 7632"/>
                              <a:gd name="T46" fmla="*/ 694 w 1856"/>
                              <a:gd name="T47" fmla="*/ 2926 h 7632"/>
                              <a:gd name="T48" fmla="*/ 732 w 1856"/>
                              <a:gd name="T49" fmla="*/ 3037 h 7632"/>
                              <a:gd name="T50" fmla="*/ 772 w 1856"/>
                              <a:gd name="T51" fmla="*/ 3206 h 7632"/>
                              <a:gd name="T52" fmla="*/ 806 w 1856"/>
                              <a:gd name="T53" fmla="*/ 3350 h 7632"/>
                              <a:gd name="T54" fmla="*/ 821 w 1856"/>
                              <a:gd name="T55" fmla="*/ 3464 h 7632"/>
                              <a:gd name="T56" fmla="*/ 840 w 1856"/>
                              <a:gd name="T57" fmla="*/ 3544 h 7632"/>
                              <a:gd name="T58" fmla="*/ 879 w 1856"/>
                              <a:gd name="T59" fmla="*/ 3655 h 7632"/>
                              <a:gd name="T60" fmla="*/ 918 w 1856"/>
                              <a:gd name="T61" fmla="*/ 3824 h 7632"/>
                              <a:gd name="T62" fmla="*/ 953 w 1856"/>
                              <a:gd name="T63" fmla="*/ 3968 h 7632"/>
                              <a:gd name="T64" fmla="*/ 968 w 1856"/>
                              <a:gd name="T65" fmla="*/ 4082 h 7632"/>
                              <a:gd name="T66" fmla="*/ 987 w 1856"/>
                              <a:gd name="T67" fmla="*/ 4163 h 7632"/>
                              <a:gd name="T68" fmla="*/ 1025 w 1856"/>
                              <a:gd name="T69" fmla="*/ 4274 h 7632"/>
                              <a:gd name="T70" fmla="*/ 1065 w 1856"/>
                              <a:gd name="T71" fmla="*/ 4443 h 7632"/>
                              <a:gd name="T72" fmla="*/ 1100 w 1856"/>
                              <a:gd name="T73" fmla="*/ 4587 h 7632"/>
                              <a:gd name="T74" fmla="*/ 1115 w 1856"/>
                              <a:gd name="T75" fmla="*/ 4701 h 7632"/>
                              <a:gd name="T76" fmla="*/ 1134 w 1856"/>
                              <a:gd name="T77" fmla="*/ 4782 h 7632"/>
                              <a:gd name="T78" fmla="*/ 1172 w 1856"/>
                              <a:gd name="T79" fmla="*/ 4892 h 7632"/>
                              <a:gd name="T80" fmla="*/ 1213 w 1856"/>
                              <a:gd name="T81" fmla="*/ 5061 h 7632"/>
                              <a:gd name="T82" fmla="*/ 1246 w 1856"/>
                              <a:gd name="T83" fmla="*/ 5206 h 7632"/>
                              <a:gd name="T84" fmla="*/ 1261 w 1856"/>
                              <a:gd name="T85" fmla="*/ 5320 h 7632"/>
                              <a:gd name="T86" fmla="*/ 1280 w 1856"/>
                              <a:gd name="T87" fmla="*/ 5400 h 7632"/>
                              <a:gd name="T88" fmla="*/ 1319 w 1856"/>
                              <a:gd name="T89" fmla="*/ 5511 h 7632"/>
                              <a:gd name="T90" fmla="*/ 1359 w 1856"/>
                              <a:gd name="T91" fmla="*/ 5680 h 7632"/>
                              <a:gd name="T92" fmla="*/ 1393 w 1856"/>
                              <a:gd name="T93" fmla="*/ 5825 h 7632"/>
                              <a:gd name="T94" fmla="*/ 1408 w 1856"/>
                              <a:gd name="T95" fmla="*/ 5938 h 7632"/>
                              <a:gd name="T96" fmla="*/ 1427 w 1856"/>
                              <a:gd name="T97" fmla="*/ 6019 h 7632"/>
                              <a:gd name="T98" fmla="*/ 1466 w 1856"/>
                              <a:gd name="T99" fmla="*/ 6130 h 7632"/>
                              <a:gd name="T100" fmla="*/ 1506 w 1856"/>
                              <a:gd name="T101" fmla="*/ 6299 h 7632"/>
                              <a:gd name="T102" fmla="*/ 1540 w 1856"/>
                              <a:gd name="T103" fmla="*/ 6443 h 7632"/>
                              <a:gd name="T104" fmla="*/ 1555 w 1856"/>
                              <a:gd name="T105" fmla="*/ 6557 h 7632"/>
                              <a:gd name="T106" fmla="*/ 1573 w 1856"/>
                              <a:gd name="T107" fmla="*/ 6637 h 7632"/>
                              <a:gd name="T108" fmla="*/ 1613 w 1856"/>
                              <a:gd name="T109" fmla="*/ 6749 h 7632"/>
                              <a:gd name="T110" fmla="*/ 1652 w 1856"/>
                              <a:gd name="T111" fmla="*/ 6917 h 7632"/>
                              <a:gd name="T112" fmla="*/ 1686 w 1856"/>
                              <a:gd name="T113" fmla="*/ 7062 h 7632"/>
                              <a:gd name="T114" fmla="*/ 1701 w 1856"/>
                              <a:gd name="T115" fmla="*/ 7175 h 7632"/>
                              <a:gd name="T116" fmla="*/ 1720 w 1856"/>
                              <a:gd name="T117" fmla="*/ 7256 h 7632"/>
                              <a:gd name="T118" fmla="*/ 1759 w 1856"/>
                              <a:gd name="T119" fmla="*/ 7367 h 7632"/>
                              <a:gd name="T120" fmla="*/ 1799 w 1856"/>
                              <a:gd name="T121" fmla="*/ 7536 h 7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56" h="7632">
                                <a:moveTo>
                                  <a:pt x="12" y="0"/>
                                </a:moveTo>
                                <a:lnTo>
                                  <a:pt x="20" y="32"/>
                                </a:lnTo>
                                <a:lnTo>
                                  <a:pt x="8" y="34"/>
                                </a:lnTo>
                                <a:lnTo>
                                  <a:pt x="0" y="2"/>
                                </a:lnTo>
                                <a:lnTo>
                                  <a:pt x="12" y="0"/>
                                </a:lnTo>
                                <a:close/>
                                <a:moveTo>
                                  <a:pt x="25" y="56"/>
                                </a:moveTo>
                                <a:lnTo>
                                  <a:pt x="33" y="88"/>
                                </a:lnTo>
                                <a:lnTo>
                                  <a:pt x="21" y="90"/>
                                </a:lnTo>
                                <a:lnTo>
                                  <a:pt x="13" y="57"/>
                                </a:lnTo>
                                <a:lnTo>
                                  <a:pt x="25" y="56"/>
                                </a:lnTo>
                                <a:close/>
                                <a:moveTo>
                                  <a:pt x="39" y="112"/>
                                </a:moveTo>
                                <a:lnTo>
                                  <a:pt x="46" y="145"/>
                                </a:lnTo>
                                <a:lnTo>
                                  <a:pt x="34" y="146"/>
                                </a:lnTo>
                                <a:lnTo>
                                  <a:pt x="27" y="114"/>
                                </a:lnTo>
                                <a:lnTo>
                                  <a:pt x="39" y="112"/>
                                </a:lnTo>
                                <a:close/>
                                <a:moveTo>
                                  <a:pt x="52" y="169"/>
                                </a:moveTo>
                                <a:lnTo>
                                  <a:pt x="60" y="201"/>
                                </a:lnTo>
                                <a:lnTo>
                                  <a:pt x="48" y="202"/>
                                </a:lnTo>
                                <a:lnTo>
                                  <a:pt x="40" y="170"/>
                                </a:lnTo>
                                <a:lnTo>
                                  <a:pt x="52" y="169"/>
                                </a:lnTo>
                                <a:close/>
                                <a:moveTo>
                                  <a:pt x="65" y="225"/>
                                </a:moveTo>
                                <a:lnTo>
                                  <a:pt x="72" y="257"/>
                                </a:lnTo>
                                <a:lnTo>
                                  <a:pt x="61" y="258"/>
                                </a:lnTo>
                                <a:lnTo>
                                  <a:pt x="54" y="226"/>
                                </a:lnTo>
                                <a:lnTo>
                                  <a:pt x="65" y="225"/>
                                </a:lnTo>
                                <a:close/>
                                <a:moveTo>
                                  <a:pt x="79" y="281"/>
                                </a:moveTo>
                                <a:lnTo>
                                  <a:pt x="86" y="313"/>
                                </a:lnTo>
                                <a:lnTo>
                                  <a:pt x="74" y="315"/>
                                </a:lnTo>
                                <a:lnTo>
                                  <a:pt x="66" y="283"/>
                                </a:lnTo>
                                <a:lnTo>
                                  <a:pt x="79" y="281"/>
                                </a:lnTo>
                                <a:close/>
                                <a:moveTo>
                                  <a:pt x="92" y="338"/>
                                </a:moveTo>
                                <a:lnTo>
                                  <a:pt x="100" y="370"/>
                                </a:lnTo>
                                <a:lnTo>
                                  <a:pt x="88" y="371"/>
                                </a:lnTo>
                                <a:lnTo>
                                  <a:pt x="80" y="339"/>
                                </a:lnTo>
                                <a:lnTo>
                                  <a:pt x="92" y="338"/>
                                </a:lnTo>
                                <a:close/>
                                <a:moveTo>
                                  <a:pt x="106" y="394"/>
                                </a:moveTo>
                                <a:lnTo>
                                  <a:pt x="113" y="426"/>
                                </a:lnTo>
                                <a:lnTo>
                                  <a:pt x="101" y="427"/>
                                </a:lnTo>
                                <a:lnTo>
                                  <a:pt x="94" y="395"/>
                                </a:lnTo>
                                <a:lnTo>
                                  <a:pt x="106" y="394"/>
                                </a:lnTo>
                                <a:close/>
                                <a:moveTo>
                                  <a:pt x="118" y="450"/>
                                </a:moveTo>
                                <a:lnTo>
                                  <a:pt x="126" y="482"/>
                                </a:lnTo>
                                <a:lnTo>
                                  <a:pt x="115" y="484"/>
                                </a:lnTo>
                                <a:lnTo>
                                  <a:pt x="106" y="451"/>
                                </a:lnTo>
                                <a:lnTo>
                                  <a:pt x="118" y="450"/>
                                </a:lnTo>
                                <a:close/>
                                <a:moveTo>
                                  <a:pt x="132" y="506"/>
                                </a:moveTo>
                                <a:lnTo>
                                  <a:pt x="139" y="539"/>
                                </a:lnTo>
                                <a:lnTo>
                                  <a:pt x="127" y="540"/>
                                </a:lnTo>
                                <a:lnTo>
                                  <a:pt x="120" y="508"/>
                                </a:lnTo>
                                <a:lnTo>
                                  <a:pt x="132" y="506"/>
                                </a:lnTo>
                                <a:close/>
                                <a:moveTo>
                                  <a:pt x="145" y="562"/>
                                </a:moveTo>
                                <a:lnTo>
                                  <a:pt x="153" y="594"/>
                                </a:lnTo>
                                <a:lnTo>
                                  <a:pt x="141" y="596"/>
                                </a:lnTo>
                                <a:lnTo>
                                  <a:pt x="133" y="564"/>
                                </a:lnTo>
                                <a:lnTo>
                                  <a:pt x="145" y="562"/>
                                </a:lnTo>
                                <a:close/>
                                <a:moveTo>
                                  <a:pt x="158" y="619"/>
                                </a:moveTo>
                                <a:lnTo>
                                  <a:pt x="166" y="651"/>
                                </a:lnTo>
                                <a:lnTo>
                                  <a:pt x="154" y="652"/>
                                </a:lnTo>
                                <a:lnTo>
                                  <a:pt x="147" y="620"/>
                                </a:lnTo>
                                <a:lnTo>
                                  <a:pt x="158" y="619"/>
                                </a:lnTo>
                                <a:close/>
                                <a:moveTo>
                                  <a:pt x="172" y="675"/>
                                </a:moveTo>
                                <a:lnTo>
                                  <a:pt x="179" y="707"/>
                                </a:lnTo>
                                <a:lnTo>
                                  <a:pt x="168" y="708"/>
                                </a:lnTo>
                                <a:lnTo>
                                  <a:pt x="160" y="676"/>
                                </a:lnTo>
                                <a:lnTo>
                                  <a:pt x="172" y="675"/>
                                </a:lnTo>
                                <a:close/>
                                <a:moveTo>
                                  <a:pt x="185" y="731"/>
                                </a:moveTo>
                                <a:lnTo>
                                  <a:pt x="193" y="763"/>
                                </a:lnTo>
                                <a:lnTo>
                                  <a:pt x="181" y="765"/>
                                </a:lnTo>
                                <a:lnTo>
                                  <a:pt x="173" y="732"/>
                                </a:lnTo>
                                <a:lnTo>
                                  <a:pt x="185" y="731"/>
                                </a:lnTo>
                                <a:close/>
                                <a:moveTo>
                                  <a:pt x="199" y="787"/>
                                </a:moveTo>
                                <a:lnTo>
                                  <a:pt x="206" y="820"/>
                                </a:lnTo>
                                <a:lnTo>
                                  <a:pt x="194" y="821"/>
                                </a:lnTo>
                                <a:lnTo>
                                  <a:pt x="187" y="789"/>
                                </a:lnTo>
                                <a:lnTo>
                                  <a:pt x="199" y="787"/>
                                </a:lnTo>
                                <a:close/>
                                <a:moveTo>
                                  <a:pt x="212" y="844"/>
                                </a:moveTo>
                                <a:lnTo>
                                  <a:pt x="220" y="876"/>
                                </a:lnTo>
                                <a:lnTo>
                                  <a:pt x="208" y="877"/>
                                </a:lnTo>
                                <a:lnTo>
                                  <a:pt x="200" y="845"/>
                                </a:lnTo>
                                <a:lnTo>
                                  <a:pt x="212" y="844"/>
                                </a:lnTo>
                                <a:close/>
                                <a:moveTo>
                                  <a:pt x="225" y="900"/>
                                </a:moveTo>
                                <a:lnTo>
                                  <a:pt x="233" y="932"/>
                                </a:lnTo>
                                <a:lnTo>
                                  <a:pt x="221" y="933"/>
                                </a:lnTo>
                                <a:lnTo>
                                  <a:pt x="213" y="901"/>
                                </a:lnTo>
                                <a:lnTo>
                                  <a:pt x="225" y="900"/>
                                </a:lnTo>
                                <a:close/>
                                <a:moveTo>
                                  <a:pt x="239" y="956"/>
                                </a:moveTo>
                                <a:lnTo>
                                  <a:pt x="246" y="988"/>
                                </a:lnTo>
                                <a:lnTo>
                                  <a:pt x="234" y="990"/>
                                </a:lnTo>
                                <a:lnTo>
                                  <a:pt x="227" y="958"/>
                                </a:lnTo>
                                <a:lnTo>
                                  <a:pt x="239" y="956"/>
                                </a:lnTo>
                                <a:close/>
                                <a:moveTo>
                                  <a:pt x="252" y="1012"/>
                                </a:moveTo>
                                <a:lnTo>
                                  <a:pt x="260" y="1045"/>
                                </a:lnTo>
                                <a:lnTo>
                                  <a:pt x="248" y="1046"/>
                                </a:lnTo>
                                <a:lnTo>
                                  <a:pt x="240" y="1013"/>
                                </a:lnTo>
                                <a:lnTo>
                                  <a:pt x="252" y="1012"/>
                                </a:lnTo>
                                <a:close/>
                                <a:moveTo>
                                  <a:pt x="265" y="1068"/>
                                </a:moveTo>
                                <a:lnTo>
                                  <a:pt x="273" y="1101"/>
                                </a:lnTo>
                                <a:lnTo>
                                  <a:pt x="261" y="1102"/>
                                </a:lnTo>
                                <a:lnTo>
                                  <a:pt x="254" y="1070"/>
                                </a:lnTo>
                                <a:lnTo>
                                  <a:pt x="265" y="1068"/>
                                </a:lnTo>
                                <a:close/>
                                <a:moveTo>
                                  <a:pt x="279" y="1125"/>
                                </a:moveTo>
                                <a:lnTo>
                                  <a:pt x="286" y="1157"/>
                                </a:lnTo>
                                <a:lnTo>
                                  <a:pt x="274" y="1158"/>
                                </a:lnTo>
                                <a:lnTo>
                                  <a:pt x="267" y="1126"/>
                                </a:lnTo>
                                <a:lnTo>
                                  <a:pt x="279" y="1125"/>
                                </a:lnTo>
                                <a:close/>
                                <a:moveTo>
                                  <a:pt x="292" y="1181"/>
                                </a:moveTo>
                                <a:lnTo>
                                  <a:pt x="300" y="1213"/>
                                </a:lnTo>
                                <a:lnTo>
                                  <a:pt x="288" y="1214"/>
                                </a:lnTo>
                                <a:lnTo>
                                  <a:pt x="280" y="1182"/>
                                </a:lnTo>
                                <a:lnTo>
                                  <a:pt x="292" y="1181"/>
                                </a:lnTo>
                                <a:close/>
                                <a:moveTo>
                                  <a:pt x="306" y="1237"/>
                                </a:moveTo>
                                <a:lnTo>
                                  <a:pt x="313" y="1269"/>
                                </a:lnTo>
                                <a:lnTo>
                                  <a:pt x="301" y="1271"/>
                                </a:lnTo>
                                <a:lnTo>
                                  <a:pt x="294" y="1239"/>
                                </a:lnTo>
                                <a:lnTo>
                                  <a:pt x="306" y="1237"/>
                                </a:lnTo>
                                <a:close/>
                                <a:moveTo>
                                  <a:pt x="318" y="1294"/>
                                </a:moveTo>
                                <a:lnTo>
                                  <a:pt x="326" y="1326"/>
                                </a:lnTo>
                                <a:lnTo>
                                  <a:pt x="315" y="1327"/>
                                </a:lnTo>
                                <a:lnTo>
                                  <a:pt x="306" y="1295"/>
                                </a:lnTo>
                                <a:lnTo>
                                  <a:pt x="318" y="1294"/>
                                </a:lnTo>
                                <a:close/>
                                <a:moveTo>
                                  <a:pt x="332" y="1350"/>
                                </a:moveTo>
                                <a:lnTo>
                                  <a:pt x="339" y="1382"/>
                                </a:lnTo>
                                <a:lnTo>
                                  <a:pt x="327" y="1383"/>
                                </a:lnTo>
                                <a:lnTo>
                                  <a:pt x="320" y="1351"/>
                                </a:lnTo>
                                <a:lnTo>
                                  <a:pt x="332" y="1350"/>
                                </a:lnTo>
                                <a:close/>
                                <a:moveTo>
                                  <a:pt x="345" y="1406"/>
                                </a:moveTo>
                                <a:lnTo>
                                  <a:pt x="353" y="1438"/>
                                </a:lnTo>
                                <a:lnTo>
                                  <a:pt x="341" y="1440"/>
                                </a:lnTo>
                                <a:lnTo>
                                  <a:pt x="333" y="1407"/>
                                </a:lnTo>
                                <a:lnTo>
                                  <a:pt x="345" y="1406"/>
                                </a:lnTo>
                                <a:close/>
                                <a:moveTo>
                                  <a:pt x="358" y="1462"/>
                                </a:moveTo>
                                <a:lnTo>
                                  <a:pt x="367" y="1495"/>
                                </a:lnTo>
                                <a:lnTo>
                                  <a:pt x="354" y="1496"/>
                                </a:lnTo>
                                <a:lnTo>
                                  <a:pt x="347" y="1464"/>
                                </a:lnTo>
                                <a:lnTo>
                                  <a:pt x="358" y="1462"/>
                                </a:lnTo>
                                <a:close/>
                                <a:moveTo>
                                  <a:pt x="372" y="1518"/>
                                </a:moveTo>
                                <a:lnTo>
                                  <a:pt x="379" y="1550"/>
                                </a:lnTo>
                                <a:lnTo>
                                  <a:pt x="368" y="1552"/>
                                </a:lnTo>
                                <a:lnTo>
                                  <a:pt x="360" y="1520"/>
                                </a:lnTo>
                                <a:lnTo>
                                  <a:pt x="372" y="1518"/>
                                </a:lnTo>
                                <a:close/>
                                <a:moveTo>
                                  <a:pt x="385" y="1575"/>
                                </a:moveTo>
                                <a:lnTo>
                                  <a:pt x="393" y="1607"/>
                                </a:lnTo>
                                <a:lnTo>
                                  <a:pt x="381" y="1608"/>
                                </a:lnTo>
                                <a:lnTo>
                                  <a:pt x="373" y="1576"/>
                                </a:lnTo>
                                <a:lnTo>
                                  <a:pt x="385" y="1575"/>
                                </a:lnTo>
                                <a:close/>
                                <a:moveTo>
                                  <a:pt x="399" y="1631"/>
                                </a:moveTo>
                                <a:lnTo>
                                  <a:pt x="406" y="1663"/>
                                </a:lnTo>
                                <a:lnTo>
                                  <a:pt x="394" y="1664"/>
                                </a:lnTo>
                                <a:lnTo>
                                  <a:pt x="387" y="1632"/>
                                </a:lnTo>
                                <a:lnTo>
                                  <a:pt x="399" y="1631"/>
                                </a:lnTo>
                                <a:close/>
                                <a:moveTo>
                                  <a:pt x="412" y="1687"/>
                                </a:moveTo>
                                <a:lnTo>
                                  <a:pt x="420" y="1719"/>
                                </a:lnTo>
                                <a:lnTo>
                                  <a:pt x="408" y="1721"/>
                                </a:lnTo>
                                <a:lnTo>
                                  <a:pt x="400" y="1688"/>
                                </a:lnTo>
                                <a:lnTo>
                                  <a:pt x="412" y="1687"/>
                                </a:lnTo>
                                <a:close/>
                                <a:moveTo>
                                  <a:pt x="425" y="1743"/>
                                </a:moveTo>
                                <a:lnTo>
                                  <a:pt x="433" y="1776"/>
                                </a:lnTo>
                                <a:lnTo>
                                  <a:pt x="421" y="1777"/>
                                </a:lnTo>
                                <a:lnTo>
                                  <a:pt x="413" y="1745"/>
                                </a:lnTo>
                                <a:lnTo>
                                  <a:pt x="425" y="1743"/>
                                </a:lnTo>
                                <a:close/>
                                <a:moveTo>
                                  <a:pt x="439" y="1800"/>
                                </a:moveTo>
                                <a:lnTo>
                                  <a:pt x="446" y="1832"/>
                                </a:lnTo>
                                <a:lnTo>
                                  <a:pt x="434" y="1833"/>
                                </a:lnTo>
                                <a:lnTo>
                                  <a:pt x="427" y="1801"/>
                                </a:lnTo>
                                <a:lnTo>
                                  <a:pt x="439" y="1800"/>
                                </a:lnTo>
                                <a:close/>
                                <a:moveTo>
                                  <a:pt x="452" y="1856"/>
                                </a:moveTo>
                                <a:lnTo>
                                  <a:pt x="460" y="1888"/>
                                </a:lnTo>
                                <a:lnTo>
                                  <a:pt x="448" y="1889"/>
                                </a:lnTo>
                                <a:lnTo>
                                  <a:pt x="440" y="1857"/>
                                </a:lnTo>
                                <a:lnTo>
                                  <a:pt x="452" y="1856"/>
                                </a:lnTo>
                                <a:close/>
                                <a:moveTo>
                                  <a:pt x="465" y="1912"/>
                                </a:moveTo>
                                <a:lnTo>
                                  <a:pt x="473" y="1944"/>
                                </a:lnTo>
                                <a:lnTo>
                                  <a:pt x="461" y="1946"/>
                                </a:lnTo>
                                <a:lnTo>
                                  <a:pt x="454" y="1914"/>
                                </a:lnTo>
                                <a:lnTo>
                                  <a:pt x="465" y="1912"/>
                                </a:lnTo>
                                <a:close/>
                                <a:moveTo>
                                  <a:pt x="479" y="1968"/>
                                </a:moveTo>
                                <a:lnTo>
                                  <a:pt x="486" y="2001"/>
                                </a:lnTo>
                                <a:lnTo>
                                  <a:pt x="474" y="2002"/>
                                </a:lnTo>
                                <a:lnTo>
                                  <a:pt x="467" y="1969"/>
                                </a:lnTo>
                                <a:lnTo>
                                  <a:pt x="479" y="1968"/>
                                </a:lnTo>
                                <a:close/>
                                <a:moveTo>
                                  <a:pt x="492" y="2024"/>
                                </a:moveTo>
                                <a:lnTo>
                                  <a:pt x="500" y="2057"/>
                                </a:lnTo>
                                <a:lnTo>
                                  <a:pt x="488" y="2058"/>
                                </a:lnTo>
                                <a:lnTo>
                                  <a:pt x="480" y="2026"/>
                                </a:lnTo>
                                <a:lnTo>
                                  <a:pt x="492" y="2024"/>
                                </a:lnTo>
                                <a:close/>
                                <a:moveTo>
                                  <a:pt x="506" y="2081"/>
                                </a:moveTo>
                                <a:lnTo>
                                  <a:pt x="513" y="2113"/>
                                </a:lnTo>
                                <a:lnTo>
                                  <a:pt x="501" y="2114"/>
                                </a:lnTo>
                                <a:lnTo>
                                  <a:pt x="494" y="2082"/>
                                </a:lnTo>
                                <a:lnTo>
                                  <a:pt x="506" y="2081"/>
                                </a:lnTo>
                                <a:close/>
                                <a:moveTo>
                                  <a:pt x="518" y="2137"/>
                                </a:moveTo>
                                <a:lnTo>
                                  <a:pt x="526" y="2169"/>
                                </a:lnTo>
                                <a:lnTo>
                                  <a:pt x="515" y="2170"/>
                                </a:lnTo>
                                <a:lnTo>
                                  <a:pt x="507" y="2138"/>
                                </a:lnTo>
                                <a:lnTo>
                                  <a:pt x="518" y="2137"/>
                                </a:lnTo>
                                <a:close/>
                                <a:moveTo>
                                  <a:pt x="532" y="2193"/>
                                </a:moveTo>
                                <a:lnTo>
                                  <a:pt x="539" y="2225"/>
                                </a:lnTo>
                                <a:lnTo>
                                  <a:pt x="527" y="2227"/>
                                </a:lnTo>
                                <a:lnTo>
                                  <a:pt x="520" y="2195"/>
                                </a:lnTo>
                                <a:lnTo>
                                  <a:pt x="532" y="2193"/>
                                </a:lnTo>
                                <a:close/>
                                <a:moveTo>
                                  <a:pt x="545" y="2250"/>
                                </a:moveTo>
                                <a:lnTo>
                                  <a:pt x="553" y="2282"/>
                                </a:lnTo>
                                <a:lnTo>
                                  <a:pt x="541" y="2283"/>
                                </a:lnTo>
                                <a:lnTo>
                                  <a:pt x="533" y="2251"/>
                                </a:lnTo>
                                <a:lnTo>
                                  <a:pt x="545" y="2250"/>
                                </a:lnTo>
                                <a:close/>
                                <a:moveTo>
                                  <a:pt x="559" y="2306"/>
                                </a:moveTo>
                                <a:lnTo>
                                  <a:pt x="567" y="2338"/>
                                </a:lnTo>
                                <a:lnTo>
                                  <a:pt x="555" y="2339"/>
                                </a:lnTo>
                                <a:lnTo>
                                  <a:pt x="547" y="2307"/>
                                </a:lnTo>
                                <a:lnTo>
                                  <a:pt x="559" y="2306"/>
                                </a:lnTo>
                                <a:close/>
                                <a:moveTo>
                                  <a:pt x="572" y="2362"/>
                                </a:moveTo>
                                <a:lnTo>
                                  <a:pt x="579" y="2394"/>
                                </a:lnTo>
                                <a:lnTo>
                                  <a:pt x="568" y="2396"/>
                                </a:lnTo>
                                <a:lnTo>
                                  <a:pt x="560" y="2363"/>
                                </a:lnTo>
                                <a:lnTo>
                                  <a:pt x="572" y="2362"/>
                                </a:lnTo>
                                <a:close/>
                                <a:moveTo>
                                  <a:pt x="585" y="2418"/>
                                </a:moveTo>
                                <a:lnTo>
                                  <a:pt x="593" y="2451"/>
                                </a:lnTo>
                                <a:lnTo>
                                  <a:pt x="581" y="2452"/>
                                </a:lnTo>
                                <a:lnTo>
                                  <a:pt x="573" y="2420"/>
                                </a:lnTo>
                                <a:lnTo>
                                  <a:pt x="585" y="2418"/>
                                </a:lnTo>
                                <a:close/>
                                <a:moveTo>
                                  <a:pt x="599" y="2474"/>
                                </a:moveTo>
                                <a:lnTo>
                                  <a:pt x="606" y="2506"/>
                                </a:lnTo>
                                <a:lnTo>
                                  <a:pt x="594" y="2508"/>
                                </a:lnTo>
                                <a:lnTo>
                                  <a:pt x="587" y="2476"/>
                                </a:lnTo>
                                <a:lnTo>
                                  <a:pt x="599" y="2474"/>
                                </a:lnTo>
                                <a:close/>
                                <a:moveTo>
                                  <a:pt x="612" y="2531"/>
                                </a:moveTo>
                                <a:lnTo>
                                  <a:pt x="620" y="2563"/>
                                </a:lnTo>
                                <a:lnTo>
                                  <a:pt x="608" y="2564"/>
                                </a:lnTo>
                                <a:lnTo>
                                  <a:pt x="600" y="2532"/>
                                </a:lnTo>
                                <a:lnTo>
                                  <a:pt x="612" y="2531"/>
                                </a:lnTo>
                                <a:close/>
                                <a:moveTo>
                                  <a:pt x="625" y="2587"/>
                                </a:moveTo>
                                <a:lnTo>
                                  <a:pt x="633" y="2619"/>
                                </a:lnTo>
                                <a:lnTo>
                                  <a:pt x="621" y="2620"/>
                                </a:lnTo>
                                <a:lnTo>
                                  <a:pt x="613" y="2588"/>
                                </a:lnTo>
                                <a:lnTo>
                                  <a:pt x="625" y="2587"/>
                                </a:lnTo>
                                <a:close/>
                                <a:moveTo>
                                  <a:pt x="639" y="2643"/>
                                </a:moveTo>
                                <a:lnTo>
                                  <a:pt x="646" y="2675"/>
                                </a:lnTo>
                                <a:lnTo>
                                  <a:pt x="634" y="2677"/>
                                </a:lnTo>
                                <a:lnTo>
                                  <a:pt x="627" y="2644"/>
                                </a:lnTo>
                                <a:lnTo>
                                  <a:pt x="639" y="2643"/>
                                </a:lnTo>
                                <a:close/>
                                <a:moveTo>
                                  <a:pt x="652" y="2699"/>
                                </a:moveTo>
                                <a:lnTo>
                                  <a:pt x="660" y="2732"/>
                                </a:lnTo>
                                <a:lnTo>
                                  <a:pt x="648" y="2733"/>
                                </a:lnTo>
                                <a:lnTo>
                                  <a:pt x="640" y="2701"/>
                                </a:lnTo>
                                <a:lnTo>
                                  <a:pt x="652" y="2699"/>
                                </a:lnTo>
                                <a:close/>
                                <a:moveTo>
                                  <a:pt x="665" y="2756"/>
                                </a:moveTo>
                                <a:lnTo>
                                  <a:pt x="673" y="2788"/>
                                </a:lnTo>
                                <a:lnTo>
                                  <a:pt x="661" y="2789"/>
                                </a:lnTo>
                                <a:lnTo>
                                  <a:pt x="654" y="2757"/>
                                </a:lnTo>
                                <a:lnTo>
                                  <a:pt x="665" y="2756"/>
                                </a:lnTo>
                                <a:close/>
                                <a:moveTo>
                                  <a:pt x="679" y="2812"/>
                                </a:moveTo>
                                <a:lnTo>
                                  <a:pt x="686" y="2844"/>
                                </a:lnTo>
                                <a:lnTo>
                                  <a:pt x="674" y="2845"/>
                                </a:lnTo>
                                <a:lnTo>
                                  <a:pt x="667" y="2813"/>
                                </a:lnTo>
                                <a:lnTo>
                                  <a:pt x="679" y="2812"/>
                                </a:lnTo>
                                <a:close/>
                                <a:moveTo>
                                  <a:pt x="692" y="2868"/>
                                </a:moveTo>
                                <a:lnTo>
                                  <a:pt x="700" y="2900"/>
                                </a:lnTo>
                                <a:lnTo>
                                  <a:pt x="688" y="2902"/>
                                </a:lnTo>
                                <a:lnTo>
                                  <a:pt x="680" y="2870"/>
                                </a:lnTo>
                                <a:lnTo>
                                  <a:pt x="692" y="2868"/>
                                </a:lnTo>
                                <a:close/>
                                <a:moveTo>
                                  <a:pt x="706" y="2924"/>
                                </a:moveTo>
                                <a:lnTo>
                                  <a:pt x="713" y="2957"/>
                                </a:lnTo>
                                <a:lnTo>
                                  <a:pt x="701" y="2958"/>
                                </a:lnTo>
                                <a:lnTo>
                                  <a:pt x="694" y="2926"/>
                                </a:lnTo>
                                <a:lnTo>
                                  <a:pt x="706" y="2924"/>
                                </a:lnTo>
                                <a:close/>
                                <a:moveTo>
                                  <a:pt x="718" y="2980"/>
                                </a:moveTo>
                                <a:lnTo>
                                  <a:pt x="726" y="3012"/>
                                </a:lnTo>
                                <a:lnTo>
                                  <a:pt x="715" y="3014"/>
                                </a:lnTo>
                                <a:lnTo>
                                  <a:pt x="707" y="2982"/>
                                </a:lnTo>
                                <a:lnTo>
                                  <a:pt x="718" y="2980"/>
                                </a:lnTo>
                                <a:close/>
                                <a:moveTo>
                                  <a:pt x="732" y="3037"/>
                                </a:moveTo>
                                <a:lnTo>
                                  <a:pt x="740" y="3069"/>
                                </a:lnTo>
                                <a:lnTo>
                                  <a:pt x="727" y="3070"/>
                                </a:lnTo>
                                <a:lnTo>
                                  <a:pt x="720" y="3038"/>
                                </a:lnTo>
                                <a:lnTo>
                                  <a:pt x="732" y="3037"/>
                                </a:lnTo>
                                <a:close/>
                                <a:moveTo>
                                  <a:pt x="746" y="3093"/>
                                </a:moveTo>
                                <a:lnTo>
                                  <a:pt x="753" y="3125"/>
                                </a:lnTo>
                                <a:lnTo>
                                  <a:pt x="741" y="3126"/>
                                </a:lnTo>
                                <a:lnTo>
                                  <a:pt x="733" y="3094"/>
                                </a:lnTo>
                                <a:lnTo>
                                  <a:pt x="746" y="3093"/>
                                </a:lnTo>
                                <a:close/>
                                <a:moveTo>
                                  <a:pt x="759" y="3149"/>
                                </a:moveTo>
                                <a:lnTo>
                                  <a:pt x="767" y="3181"/>
                                </a:lnTo>
                                <a:lnTo>
                                  <a:pt x="755" y="3183"/>
                                </a:lnTo>
                                <a:lnTo>
                                  <a:pt x="747" y="3151"/>
                                </a:lnTo>
                                <a:lnTo>
                                  <a:pt x="759" y="3149"/>
                                </a:lnTo>
                                <a:close/>
                                <a:moveTo>
                                  <a:pt x="772" y="3206"/>
                                </a:moveTo>
                                <a:lnTo>
                                  <a:pt x="779" y="3238"/>
                                </a:lnTo>
                                <a:lnTo>
                                  <a:pt x="768" y="3239"/>
                                </a:lnTo>
                                <a:lnTo>
                                  <a:pt x="760" y="3207"/>
                                </a:lnTo>
                                <a:lnTo>
                                  <a:pt x="772" y="3206"/>
                                </a:lnTo>
                                <a:close/>
                                <a:moveTo>
                                  <a:pt x="785" y="3262"/>
                                </a:moveTo>
                                <a:lnTo>
                                  <a:pt x="793" y="3294"/>
                                </a:lnTo>
                                <a:lnTo>
                                  <a:pt x="781" y="3295"/>
                                </a:lnTo>
                                <a:lnTo>
                                  <a:pt x="773" y="3263"/>
                                </a:lnTo>
                                <a:lnTo>
                                  <a:pt x="785" y="3262"/>
                                </a:lnTo>
                                <a:close/>
                                <a:moveTo>
                                  <a:pt x="799" y="3318"/>
                                </a:moveTo>
                                <a:lnTo>
                                  <a:pt x="806" y="3350"/>
                                </a:lnTo>
                                <a:lnTo>
                                  <a:pt x="794" y="3352"/>
                                </a:lnTo>
                                <a:lnTo>
                                  <a:pt x="787" y="3319"/>
                                </a:lnTo>
                                <a:lnTo>
                                  <a:pt x="799" y="3318"/>
                                </a:lnTo>
                                <a:close/>
                                <a:moveTo>
                                  <a:pt x="812" y="3374"/>
                                </a:moveTo>
                                <a:lnTo>
                                  <a:pt x="820" y="3407"/>
                                </a:lnTo>
                                <a:lnTo>
                                  <a:pt x="808" y="3408"/>
                                </a:lnTo>
                                <a:lnTo>
                                  <a:pt x="800" y="3376"/>
                                </a:lnTo>
                                <a:lnTo>
                                  <a:pt x="812" y="3374"/>
                                </a:lnTo>
                                <a:close/>
                                <a:moveTo>
                                  <a:pt x="825" y="3430"/>
                                </a:moveTo>
                                <a:lnTo>
                                  <a:pt x="833" y="3463"/>
                                </a:lnTo>
                                <a:lnTo>
                                  <a:pt x="821" y="3464"/>
                                </a:lnTo>
                                <a:lnTo>
                                  <a:pt x="813" y="3432"/>
                                </a:lnTo>
                                <a:lnTo>
                                  <a:pt x="825" y="3430"/>
                                </a:lnTo>
                                <a:close/>
                                <a:moveTo>
                                  <a:pt x="839" y="3487"/>
                                </a:moveTo>
                                <a:lnTo>
                                  <a:pt x="846" y="3519"/>
                                </a:lnTo>
                                <a:lnTo>
                                  <a:pt x="834" y="3520"/>
                                </a:lnTo>
                                <a:lnTo>
                                  <a:pt x="827" y="3488"/>
                                </a:lnTo>
                                <a:lnTo>
                                  <a:pt x="839" y="3487"/>
                                </a:lnTo>
                                <a:close/>
                                <a:moveTo>
                                  <a:pt x="852" y="3543"/>
                                </a:moveTo>
                                <a:lnTo>
                                  <a:pt x="860" y="3575"/>
                                </a:lnTo>
                                <a:lnTo>
                                  <a:pt x="848" y="3576"/>
                                </a:lnTo>
                                <a:lnTo>
                                  <a:pt x="840" y="3544"/>
                                </a:lnTo>
                                <a:lnTo>
                                  <a:pt x="852" y="3543"/>
                                </a:lnTo>
                                <a:close/>
                                <a:moveTo>
                                  <a:pt x="865" y="3599"/>
                                </a:moveTo>
                                <a:lnTo>
                                  <a:pt x="873" y="3631"/>
                                </a:lnTo>
                                <a:lnTo>
                                  <a:pt x="861" y="3632"/>
                                </a:lnTo>
                                <a:lnTo>
                                  <a:pt x="854" y="3600"/>
                                </a:lnTo>
                                <a:lnTo>
                                  <a:pt x="865" y="3599"/>
                                </a:lnTo>
                                <a:close/>
                                <a:moveTo>
                                  <a:pt x="879" y="3655"/>
                                </a:moveTo>
                                <a:lnTo>
                                  <a:pt x="886" y="3688"/>
                                </a:lnTo>
                                <a:lnTo>
                                  <a:pt x="874" y="3689"/>
                                </a:lnTo>
                                <a:lnTo>
                                  <a:pt x="867" y="3657"/>
                                </a:lnTo>
                                <a:lnTo>
                                  <a:pt x="879" y="3655"/>
                                </a:lnTo>
                                <a:close/>
                                <a:moveTo>
                                  <a:pt x="892" y="3712"/>
                                </a:moveTo>
                                <a:lnTo>
                                  <a:pt x="900" y="3744"/>
                                </a:lnTo>
                                <a:lnTo>
                                  <a:pt x="888" y="3745"/>
                                </a:lnTo>
                                <a:lnTo>
                                  <a:pt x="880" y="3713"/>
                                </a:lnTo>
                                <a:lnTo>
                                  <a:pt x="892" y="3712"/>
                                </a:lnTo>
                                <a:close/>
                                <a:moveTo>
                                  <a:pt x="906" y="3768"/>
                                </a:moveTo>
                                <a:lnTo>
                                  <a:pt x="913" y="3800"/>
                                </a:lnTo>
                                <a:lnTo>
                                  <a:pt x="901" y="3801"/>
                                </a:lnTo>
                                <a:lnTo>
                                  <a:pt x="894" y="3769"/>
                                </a:lnTo>
                                <a:lnTo>
                                  <a:pt x="906" y="3768"/>
                                </a:lnTo>
                                <a:close/>
                                <a:moveTo>
                                  <a:pt x="918" y="3824"/>
                                </a:moveTo>
                                <a:lnTo>
                                  <a:pt x="926" y="3856"/>
                                </a:lnTo>
                                <a:lnTo>
                                  <a:pt x="915" y="3858"/>
                                </a:lnTo>
                                <a:lnTo>
                                  <a:pt x="907" y="3826"/>
                                </a:lnTo>
                                <a:lnTo>
                                  <a:pt x="918" y="3824"/>
                                </a:lnTo>
                                <a:close/>
                                <a:moveTo>
                                  <a:pt x="932" y="3881"/>
                                </a:moveTo>
                                <a:lnTo>
                                  <a:pt x="940" y="3913"/>
                                </a:lnTo>
                                <a:lnTo>
                                  <a:pt x="928" y="3914"/>
                                </a:lnTo>
                                <a:lnTo>
                                  <a:pt x="920" y="3882"/>
                                </a:lnTo>
                                <a:lnTo>
                                  <a:pt x="932" y="3881"/>
                                </a:lnTo>
                                <a:close/>
                                <a:moveTo>
                                  <a:pt x="946" y="3936"/>
                                </a:moveTo>
                                <a:lnTo>
                                  <a:pt x="953" y="3968"/>
                                </a:lnTo>
                                <a:lnTo>
                                  <a:pt x="941" y="3970"/>
                                </a:lnTo>
                                <a:lnTo>
                                  <a:pt x="934" y="3938"/>
                                </a:lnTo>
                                <a:lnTo>
                                  <a:pt x="946" y="3936"/>
                                </a:lnTo>
                                <a:close/>
                                <a:moveTo>
                                  <a:pt x="959" y="3993"/>
                                </a:moveTo>
                                <a:lnTo>
                                  <a:pt x="967" y="4025"/>
                                </a:lnTo>
                                <a:lnTo>
                                  <a:pt x="955" y="4026"/>
                                </a:lnTo>
                                <a:lnTo>
                                  <a:pt x="947" y="3994"/>
                                </a:lnTo>
                                <a:lnTo>
                                  <a:pt x="959" y="3993"/>
                                </a:lnTo>
                                <a:close/>
                                <a:moveTo>
                                  <a:pt x="972" y="4049"/>
                                </a:moveTo>
                                <a:lnTo>
                                  <a:pt x="979" y="4081"/>
                                </a:lnTo>
                                <a:lnTo>
                                  <a:pt x="968" y="4082"/>
                                </a:lnTo>
                                <a:lnTo>
                                  <a:pt x="961" y="4050"/>
                                </a:lnTo>
                                <a:lnTo>
                                  <a:pt x="972" y="4049"/>
                                </a:lnTo>
                                <a:close/>
                                <a:moveTo>
                                  <a:pt x="985" y="4105"/>
                                </a:moveTo>
                                <a:lnTo>
                                  <a:pt x="993" y="4137"/>
                                </a:lnTo>
                                <a:lnTo>
                                  <a:pt x="981" y="4139"/>
                                </a:lnTo>
                                <a:lnTo>
                                  <a:pt x="973" y="4107"/>
                                </a:lnTo>
                                <a:lnTo>
                                  <a:pt x="985" y="4105"/>
                                </a:lnTo>
                                <a:close/>
                                <a:moveTo>
                                  <a:pt x="999" y="4162"/>
                                </a:moveTo>
                                <a:lnTo>
                                  <a:pt x="1006" y="4194"/>
                                </a:lnTo>
                                <a:lnTo>
                                  <a:pt x="994" y="4195"/>
                                </a:lnTo>
                                <a:lnTo>
                                  <a:pt x="987" y="4163"/>
                                </a:lnTo>
                                <a:lnTo>
                                  <a:pt x="999" y="4162"/>
                                </a:lnTo>
                                <a:close/>
                                <a:moveTo>
                                  <a:pt x="1012" y="4218"/>
                                </a:moveTo>
                                <a:lnTo>
                                  <a:pt x="1020" y="4250"/>
                                </a:lnTo>
                                <a:lnTo>
                                  <a:pt x="1008" y="4251"/>
                                </a:lnTo>
                                <a:lnTo>
                                  <a:pt x="1000" y="4219"/>
                                </a:lnTo>
                                <a:lnTo>
                                  <a:pt x="1012" y="4218"/>
                                </a:lnTo>
                                <a:close/>
                                <a:moveTo>
                                  <a:pt x="1025" y="4274"/>
                                </a:moveTo>
                                <a:lnTo>
                                  <a:pt x="1033" y="4306"/>
                                </a:lnTo>
                                <a:lnTo>
                                  <a:pt x="1022" y="4308"/>
                                </a:lnTo>
                                <a:lnTo>
                                  <a:pt x="1013" y="4275"/>
                                </a:lnTo>
                                <a:lnTo>
                                  <a:pt x="1025" y="4274"/>
                                </a:lnTo>
                                <a:close/>
                                <a:moveTo>
                                  <a:pt x="1039" y="4330"/>
                                </a:moveTo>
                                <a:lnTo>
                                  <a:pt x="1046" y="4363"/>
                                </a:lnTo>
                                <a:lnTo>
                                  <a:pt x="1034" y="4364"/>
                                </a:lnTo>
                                <a:lnTo>
                                  <a:pt x="1027" y="4332"/>
                                </a:lnTo>
                                <a:lnTo>
                                  <a:pt x="1039" y="4330"/>
                                </a:lnTo>
                                <a:close/>
                                <a:moveTo>
                                  <a:pt x="1052" y="4386"/>
                                </a:moveTo>
                                <a:lnTo>
                                  <a:pt x="1060" y="4419"/>
                                </a:lnTo>
                                <a:lnTo>
                                  <a:pt x="1048" y="4420"/>
                                </a:lnTo>
                                <a:lnTo>
                                  <a:pt x="1040" y="4387"/>
                                </a:lnTo>
                                <a:lnTo>
                                  <a:pt x="1052" y="4386"/>
                                </a:lnTo>
                                <a:close/>
                                <a:moveTo>
                                  <a:pt x="1065" y="4443"/>
                                </a:moveTo>
                                <a:lnTo>
                                  <a:pt x="1073" y="4475"/>
                                </a:lnTo>
                                <a:lnTo>
                                  <a:pt x="1061" y="4476"/>
                                </a:lnTo>
                                <a:lnTo>
                                  <a:pt x="1054" y="4444"/>
                                </a:lnTo>
                                <a:lnTo>
                                  <a:pt x="1065" y="4443"/>
                                </a:lnTo>
                                <a:close/>
                                <a:moveTo>
                                  <a:pt x="1079" y="4499"/>
                                </a:moveTo>
                                <a:lnTo>
                                  <a:pt x="1086" y="4531"/>
                                </a:lnTo>
                                <a:lnTo>
                                  <a:pt x="1075" y="4532"/>
                                </a:lnTo>
                                <a:lnTo>
                                  <a:pt x="1067" y="4500"/>
                                </a:lnTo>
                                <a:lnTo>
                                  <a:pt x="1079" y="4499"/>
                                </a:lnTo>
                                <a:close/>
                                <a:moveTo>
                                  <a:pt x="1092" y="4555"/>
                                </a:moveTo>
                                <a:lnTo>
                                  <a:pt x="1100" y="4587"/>
                                </a:lnTo>
                                <a:lnTo>
                                  <a:pt x="1088" y="4588"/>
                                </a:lnTo>
                                <a:lnTo>
                                  <a:pt x="1080" y="4556"/>
                                </a:lnTo>
                                <a:lnTo>
                                  <a:pt x="1092" y="4555"/>
                                </a:lnTo>
                                <a:close/>
                                <a:moveTo>
                                  <a:pt x="1106" y="4611"/>
                                </a:moveTo>
                                <a:lnTo>
                                  <a:pt x="1113" y="4644"/>
                                </a:lnTo>
                                <a:lnTo>
                                  <a:pt x="1101" y="4645"/>
                                </a:lnTo>
                                <a:lnTo>
                                  <a:pt x="1094" y="4613"/>
                                </a:lnTo>
                                <a:lnTo>
                                  <a:pt x="1106" y="4611"/>
                                </a:lnTo>
                                <a:close/>
                                <a:moveTo>
                                  <a:pt x="1119" y="4668"/>
                                </a:moveTo>
                                <a:lnTo>
                                  <a:pt x="1127" y="4700"/>
                                </a:lnTo>
                                <a:lnTo>
                                  <a:pt x="1115" y="4701"/>
                                </a:lnTo>
                                <a:lnTo>
                                  <a:pt x="1107" y="4669"/>
                                </a:lnTo>
                                <a:lnTo>
                                  <a:pt x="1119" y="4668"/>
                                </a:lnTo>
                                <a:close/>
                                <a:moveTo>
                                  <a:pt x="1132" y="4724"/>
                                </a:moveTo>
                                <a:lnTo>
                                  <a:pt x="1140" y="4756"/>
                                </a:lnTo>
                                <a:lnTo>
                                  <a:pt x="1128" y="4757"/>
                                </a:lnTo>
                                <a:lnTo>
                                  <a:pt x="1120" y="4725"/>
                                </a:lnTo>
                                <a:lnTo>
                                  <a:pt x="1132" y="4724"/>
                                </a:lnTo>
                                <a:close/>
                                <a:moveTo>
                                  <a:pt x="1146" y="4780"/>
                                </a:moveTo>
                                <a:lnTo>
                                  <a:pt x="1153" y="4812"/>
                                </a:lnTo>
                                <a:lnTo>
                                  <a:pt x="1141" y="4814"/>
                                </a:lnTo>
                                <a:lnTo>
                                  <a:pt x="1134" y="4782"/>
                                </a:lnTo>
                                <a:lnTo>
                                  <a:pt x="1146" y="4780"/>
                                </a:lnTo>
                                <a:close/>
                                <a:moveTo>
                                  <a:pt x="1159" y="4837"/>
                                </a:moveTo>
                                <a:lnTo>
                                  <a:pt x="1167" y="4869"/>
                                </a:lnTo>
                                <a:lnTo>
                                  <a:pt x="1155" y="4870"/>
                                </a:lnTo>
                                <a:lnTo>
                                  <a:pt x="1147" y="4838"/>
                                </a:lnTo>
                                <a:lnTo>
                                  <a:pt x="1159" y="4837"/>
                                </a:lnTo>
                                <a:close/>
                                <a:moveTo>
                                  <a:pt x="1172" y="4892"/>
                                </a:moveTo>
                                <a:lnTo>
                                  <a:pt x="1179" y="4924"/>
                                </a:lnTo>
                                <a:lnTo>
                                  <a:pt x="1168" y="4926"/>
                                </a:lnTo>
                                <a:lnTo>
                                  <a:pt x="1161" y="4894"/>
                                </a:lnTo>
                                <a:lnTo>
                                  <a:pt x="1172" y="4892"/>
                                </a:lnTo>
                                <a:close/>
                                <a:moveTo>
                                  <a:pt x="1185" y="4949"/>
                                </a:moveTo>
                                <a:lnTo>
                                  <a:pt x="1193" y="4981"/>
                                </a:lnTo>
                                <a:lnTo>
                                  <a:pt x="1181" y="4982"/>
                                </a:lnTo>
                                <a:lnTo>
                                  <a:pt x="1173" y="4950"/>
                                </a:lnTo>
                                <a:lnTo>
                                  <a:pt x="1185" y="4949"/>
                                </a:lnTo>
                                <a:close/>
                                <a:moveTo>
                                  <a:pt x="1199" y="5005"/>
                                </a:moveTo>
                                <a:lnTo>
                                  <a:pt x="1207" y="5037"/>
                                </a:lnTo>
                                <a:lnTo>
                                  <a:pt x="1194" y="5038"/>
                                </a:lnTo>
                                <a:lnTo>
                                  <a:pt x="1187" y="5006"/>
                                </a:lnTo>
                                <a:lnTo>
                                  <a:pt x="1199" y="5005"/>
                                </a:lnTo>
                                <a:close/>
                                <a:moveTo>
                                  <a:pt x="1213" y="5061"/>
                                </a:moveTo>
                                <a:lnTo>
                                  <a:pt x="1220" y="5093"/>
                                </a:lnTo>
                                <a:lnTo>
                                  <a:pt x="1208" y="5095"/>
                                </a:lnTo>
                                <a:lnTo>
                                  <a:pt x="1200" y="5063"/>
                                </a:lnTo>
                                <a:lnTo>
                                  <a:pt x="1213" y="5061"/>
                                </a:lnTo>
                                <a:close/>
                                <a:moveTo>
                                  <a:pt x="1225" y="5118"/>
                                </a:moveTo>
                                <a:lnTo>
                                  <a:pt x="1233" y="5150"/>
                                </a:lnTo>
                                <a:lnTo>
                                  <a:pt x="1222" y="5151"/>
                                </a:lnTo>
                                <a:lnTo>
                                  <a:pt x="1213" y="5119"/>
                                </a:lnTo>
                                <a:lnTo>
                                  <a:pt x="1225" y="5118"/>
                                </a:lnTo>
                                <a:close/>
                                <a:moveTo>
                                  <a:pt x="1239" y="5174"/>
                                </a:moveTo>
                                <a:lnTo>
                                  <a:pt x="1246" y="5206"/>
                                </a:lnTo>
                                <a:lnTo>
                                  <a:pt x="1234" y="5207"/>
                                </a:lnTo>
                                <a:lnTo>
                                  <a:pt x="1227" y="5175"/>
                                </a:lnTo>
                                <a:lnTo>
                                  <a:pt x="1239" y="5174"/>
                                </a:lnTo>
                                <a:close/>
                                <a:moveTo>
                                  <a:pt x="1252" y="5230"/>
                                </a:moveTo>
                                <a:lnTo>
                                  <a:pt x="1260" y="5262"/>
                                </a:lnTo>
                                <a:lnTo>
                                  <a:pt x="1248" y="5263"/>
                                </a:lnTo>
                                <a:lnTo>
                                  <a:pt x="1240" y="5231"/>
                                </a:lnTo>
                                <a:lnTo>
                                  <a:pt x="1252" y="5230"/>
                                </a:lnTo>
                                <a:close/>
                                <a:moveTo>
                                  <a:pt x="1265" y="5286"/>
                                </a:moveTo>
                                <a:lnTo>
                                  <a:pt x="1273" y="5319"/>
                                </a:lnTo>
                                <a:lnTo>
                                  <a:pt x="1261" y="5320"/>
                                </a:lnTo>
                                <a:lnTo>
                                  <a:pt x="1254" y="5288"/>
                                </a:lnTo>
                                <a:lnTo>
                                  <a:pt x="1265" y="5286"/>
                                </a:lnTo>
                                <a:close/>
                                <a:moveTo>
                                  <a:pt x="1279" y="5342"/>
                                </a:moveTo>
                                <a:lnTo>
                                  <a:pt x="1286" y="5375"/>
                                </a:lnTo>
                                <a:lnTo>
                                  <a:pt x="1275" y="5376"/>
                                </a:lnTo>
                                <a:lnTo>
                                  <a:pt x="1267" y="5344"/>
                                </a:lnTo>
                                <a:lnTo>
                                  <a:pt x="1279" y="5342"/>
                                </a:lnTo>
                                <a:close/>
                                <a:moveTo>
                                  <a:pt x="1292" y="5399"/>
                                </a:moveTo>
                                <a:lnTo>
                                  <a:pt x="1300" y="5431"/>
                                </a:lnTo>
                                <a:lnTo>
                                  <a:pt x="1288" y="5432"/>
                                </a:lnTo>
                                <a:lnTo>
                                  <a:pt x="1280" y="5400"/>
                                </a:lnTo>
                                <a:lnTo>
                                  <a:pt x="1292" y="5399"/>
                                </a:lnTo>
                                <a:close/>
                                <a:moveTo>
                                  <a:pt x="1306" y="5455"/>
                                </a:moveTo>
                                <a:lnTo>
                                  <a:pt x="1313" y="5487"/>
                                </a:lnTo>
                                <a:lnTo>
                                  <a:pt x="1301" y="5488"/>
                                </a:lnTo>
                                <a:lnTo>
                                  <a:pt x="1294" y="5456"/>
                                </a:lnTo>
                                <a:lnTo>
                                  <a:pt x="1306" y="5455"/>
                                </a:lnTo>
                                <a:close/>
                                <a:moveTo>
                                  <a:pt x="1319" y="5511"/>
                                </a:moveTo>
                                <a:lnTo>
                                  <a:pt x="1327" y="5543"/>
                                </a:lnTo>
                                <a:lnTo>
                                  <a:pt x="1315" y="5544"/>
                                </a:lnTo>
                                <a:lnTo>
                                  <a:pt x="1307" y="5512"/>
                                </a:lnTo>
                                <a:lnTo>
                                  <a:pt x="1319" y="5511"/>
                                </a:lnTo>
                                <a:close/>
                                <a:moveTo>
                                  <a:pt x="1332" y="5567"/>
                                </a:moveTo>
                                <a:lnTo>
                                  <a:pt x="1340" y="5599"/>
                                </a:lnTo>
                                <a:lnTo>
                                  <a:pt x="1328" y="5601"/>
                                </a:lnTo>
                                <a:lnTo>
                                  <a:pt x="1320" y="5569"/>
                                </a:lnTo>
                                <a:lnTo>
                                  <a:pt x="1332" y="5567"/>
                                </a:lnTo>
                                <a:close/>
                                <a:moveTo>
                                  <a:pt x="1346" y="5624"/>
                                </a:moveTo>
                                <a:lnTo>
                                  <a:pt x="1353" y="5656"/>
                                </a:lnTo>
                                <a:lnTo>
                                  <a:pt x="1341" y="5657"/>
                                </a:lnTo>
                                <a:lnTo>
                                  <a:pt x="1334" y="5625"/>
                                </a:lnTo>
                                <a:lnTo>
                                  <a:pt x="1346" y="5624"/>
                                </a:lnTo>
                                <a:close/>
                                <a:moveTo>
                                  <a:pt x="1359" y="5680"/>
                                </a:moveTo>
                                <a:lnTo>
                                  <a:pt x="1367" y="5712"/>
                                </a:lnTo>
                                <a:lnTo>
                                  <a:pt x="1355" y="5713"/>
                                </a:lnTo>
                                <a:lnTo>
                                  <a:pt x="1347" y="5681"/>
                                </a:lnTo>
                                <a:lnTo>
                                  <a:pt x="1359" y="5680"/>
                                </a:lnTo>
                                <a:close/>
                                <a:moveTo>
                                  <a:pt x="1372" y="5736"/>
                                </a:moveTo>
                                <a:lnTo>
                                  <a:pt x="1379" y="5768"/>
                                </a:lnTo>
                                <a:lnTo>
                                  <a:pt x="1368" y="5770"/>
                                </a:lnTo>
                                <a:lnTo>
                                  <a:pt x="1361" y="5738"/>
                                </a:lnTo>
                                <a:lnTo>
                                  <a:pt x="1372" y="5736"/>
                                </a:lnTo>
                                <a:close/>
                                <a:moveTo>
                                  <a:pt x="1385" y="5793"/>
                                </a:moveTo>
                                <a:lnTo>
                                  <a:pt x="1393" y="5825"/>
                                </a:lnTo>
                                <a:lnTo>
                                  <a:pt x="1381" y="5826"/>
                                </a:lnTo>
                                <a:lnTo>
                                  <a:pt x="1373" y="5794"/>
                                </a:lnTo>
                                <a:lnTo>
                                  <a:pt x="1385" y="5793"/>
                                </a:lnTo>
                                <a:close/>
                                <a:moveTo>
                                  <a:pt x="1399" y="5848"/>
                                </a:moveTo>
                                <a:lnTo>
                                  <a:pt x="1407" y="5880"/>
                                </a:lnTo>
                                <a:lnTo>
                                  <a:pt x="1395" y="5882"/>
                                </a:lnTo>
                                <a:lnTo>
                                  <a:pt x="1387" y="5850"/>
                                </a:lnTo>
                                <a:lnTo>
                                  <a:pt x="1399" y="5848"/>
                                </a:lnTo>
                                <a:close/>
                                <a:moveTo>
                                  <a:pt x="1413" y="5905"/>
                                </a:moveTo>
                                <a:lnTo>
                                  <a:pt x="1420" y="5937"/>
                                </a:lnTo>
                                <a:lnTo>
                                  <a:pt x="1408" y="5938"/>
                                </a:lnTo>
                                <a:lnTo>
                                  <a:pt x="1401" y="5906"/>
                                </a:lnTo>
                                <a:lnTo>
                                  <a:pt x="1413" y="5905"/>
                                </a:lnTo>
                                <a:close/>
                                <a:moveTo>
                                  <a:pt x="1425" y="5961"/>
                                </a:moveTo>
                                <a:lnTo>
                                  <a:pt x="1433" y="5993"/>
                                </a:lnTo>
                                <a:lnTo>
                                  <a:pt x="1422" y="5994"/>
                                </a:lnTo>
                                <a:lnTo>
                                  <a:pt x="1413" y="5962"/>
                                </a:lnTo>
                                <a:lnTo>
                                  <a:pt x="1425" y="5961"/>
                                </a:lnTo>
                                <a:close/>
                                <a:moveTo>
                                  <a:pt x="1439" y="6017"/>
                                </a:moveTo>
                                <a:lnTo>
                                  <a:pt x="1446" y="6049"/>
                                </a:lnTo>
                                <a:lnTo>
                                  <a:pt x="1434" y="6051"/>
                                </a:lnTo>
                                <a:lnTo>
                                  <a:pt x="1427" y="6019"/>
                                </a:lnTo>
                                <a:lnTo>
                                  <a:pt x="1439" y="6017"/>
                                </a:lnTo>
                                <a:close/>
                                <a:moveTo>
                                  <a:pt x="1452" y="6074"/>
                                </a:moveTo>
                                <a:lnTo>
                                  <a:pt x="1460" y="6106"/>
                                </a:lnTo>
                                <a:lnTo>
                                  <a:pt x="1448" y="6107"/>
                                </a:lnTo>
                                <a:lnTo>
                                  <a:pt x="1440" y="6075"/>
                                </a:lnTo>
                                <a:lnTo>
                                  <a:pt x="1452" y="6074"/>
                                </a:lnTo>
                                <a:close/>
                                <a:moveTo>
                                  <a:pt x="1466" y="6130"/>
                                </a:moveTo>
                                <a:lnTo>
                                  <a:pt x="1473" y="6162"/>
                                </a:lnTo>
                                <a:lnTo>
                                  <a:pt x="1461" y="6163"/>
                                </a:lnTo>
                                <a:lnTo>
                                  <a:pt x="1454" y="6131"/>
                                </a:lnTo>
                                <a:lnTo>
                                  <a:pt x="1466" y="6130"/>
                                </a:lnTo>
                                <a:close/>
                                <a:moveTo>
                                  <a:pt x="1479" y="6186"/>
                                </a:moveTo>
                                <a:lnTo>
                                  <a:pt x="1486" y="6218"/>
                                </a:lnTo>
                                <a:lnTo>
                                  <a:pt x="1475" y="6219"/>
                                </a:lnTo>
                                <a:lnTo>
                                  <a:pt x="1467" y="6187"/>
                                </a:lnTo>
                                <a:lnTo>
                                  <a:pt x="1479" y="6186"/>
                                </a:lnTo>
                                <a:close/>
                                <a:moveTo>
                                  <a:pt x="1492" y="6242"/>
                                </a:moveTo>
                                <a:lnTo>
                                  <a:pt x="1500" y="6275"/>
                                </a:lnTo>
                                <a:lnTo>
                                  <a:pt x="1488" y="6276"/>
                                </a:lnTo>
                                <a:lnTo>
                                  <a:pt x="1480" y="6244"/>
                                </a:lnTo>
                                <a:lnTo>
                                  <a:pt x="1492" y="6242"/>
                                </a:lnTo>
                                <a:close/>
                                <a:moveTo>
                                  <a:pt x="1506" y="6299"/>
                                </a:moveTo>
                                <a:lnTo>
                                  <a:pt x="1513" y="6331"/>
                                </a:lnTo>
                                <a:lnTo>
                                  <a:pt x="1501" y="6332"/>
                                </a:lnTo>
                                <a:lnTo>
                                  <a:pt x="1494" y="6300"/>
                                </a:lnTo>
                                <a:lnTo>
                                  <a:pt x="1506" y="6299"/>
                                </a:lnTo>
                                <a:close/>
                                <a:moveTo>
                                  <a:pt x="1519" y="6355"/>
                                </a:moveTo>
                                <a:lnTo>
                                  <a:pt x="1527" y="6387"/>
                                </a:lnTo>
                                <a:lnTo>
                                  <a:pt x="1515" y="6388"/>
                                </a:lnTo>
                                <a:lnTo>
                                  <a:pt x="1507" y="6356"/>
                                </a:lnTo>
                                <a:lnTo>
                                  <a:pt x="1519" y="6355"/>
                                </a:lnTo>
                                <a:close/>
                                <a:moveTo>
                                  <a:pt x="1532" y="6411"/>
                                </a:moveTo>
                                <a:lnTo>
                                  <a:pt x="1540" y="6443"/>
                                </a:lnTo>
                                <a:lnTo>
                                  <a:pt x="1528" y="6444"/>
                                </a:lnTo>
                                <a:lnTo>
                                  <a:pt x="1520" y="6412"/>
                                </a:lnTo>
                                <a:lnTo>
                                  <a:pt x="1532" y="6411"/>
                                </a:lnTo>
                                <a:close/>
                                <a:moveTo>
                                  <a:pt x="1546" y="6467"/>
                                </a:moveTo>
                                <a:lnTo>
                                  <a:pt x="1553" y="6499"/>
                                </a:lnTo>
                                <a:lnTo>
                                  <a:pt x="1541" y="6500"/>
                                </a:lnTo>
                                <a:lnTo>
                                  <a:pt x="1534" y="6468"/>
                                </a:lnTo>
                                <a:lnTo>
                                  <a:pt x="1546" y="6467"/>
                                </a:lnTo>
                                <a:close/>
                                <a:moveTo>
                                  <a:pt x="1559" y="6523"/>
                                </a:moveTo>
                                <a:lnTo>
                                  <a:pt x="1567" y="6555"/>
                                </a:lnTo>
                                <a:lnTo>
                                  <a:pt x="1555" y="6557"/>
                                </a:lnTo>
                                <a:lnTo>
                                  <a:pt x="1547" y="6525"/>
                                </a:lnTo>
                                <a:lnTo>
                                  <a:pt x="1559" y="6523"/>
                                </a:lnTo>
                                <a:close/>
                                <a:moveTo>
                                  <a:pt x="1572" y="6580"/>
                                </a:moveTo>
                                <a:lnTo>
                                  <a:pt x="1580" y="6612"/>
                                </a:lnTo>
                                <a:lnTo>
                                  <a:pt x="1568" y="6613"/>
                                </a:lnTo>
                                <a:lnTo>
                                  <a:pt x="1561" y="6581"/>
                                </a:lnTo>
                                <a:lnTo>
                                  <a:pt x="1572" y="6580"/>
                                </a:lnTo>
                                <a:close/>
                                <a:moveTo>
                                  <a:pt x="1586" y="6636"/>
                                </a:moveTo>
                                <a:lnTo>
                                  <a:pt x="1593" y="6668"/>
                                </a:lnTo>
                                <a:lnTo>
                                  <a:pt x="1581" y="6669"/>
                                </a:lnTo>
                                <a:lnTo>
                                  <a:pt x="1573" y="6637"/>
                                </a:lnTo>
                                <a:lnTo>
                                  <a:pt x="1586" y="6636"/>
                                </a:lnTo>
                                <a:close/>
                                <a:moveTo>
                                  <a:pt x="1599" y="6692"/>
                                </a:moveTo>
                                <a:lnTo>
                                  <a:pt x="1607" y="6724"/>
                                </a:lnTo>
                                <a:lnTo>
                                  <a:pt x="1595" y="6726"/>
                                </a:lnTo>
                                <a:lnTo>
                                  <a:pt x="1587" y="6694"/>
                                </a:lnTo>
                                <a:lnTo>
                                  <a:pt x="1599" y="6692"/>
                                </a:lnTo>
                                <a:close/>
                                <a:moveTo>
                                  <a:pt x="1613" y="6749"/>
                                </a:moveTo>
                                <a:lnTo>
                                  <a:pt x="1620" y="6781"/>
                                </a:lnTo>
                                <a:lnTo>
                                  <a:pt x="1608" y="6782"/>
                                </a:lnTo>
                                <a:lnTo>
                                  <a:pt x="1601" y="6750"/>
                                </a:lnTo>
                                <a:lnTo>
                                  <a:pt x="1613" y="6749"/>
                                </a:lnTo>
                                <a:close/>
                                <a:moveTo>
                                  <a:pt x="1625" y="6804"/>
                                </a:moveTo>
                                <a:lnTo>
                                  <a:pt x="1633" y="6837"/>
                                </a:lnTo>
                                <a:lnTo>
                                  <a:pt x="1622" y="6838"/>
                                </a:lnTo>
                                <a:lnTo>
                                  <a:pt x="1614" y="6806"/>
                                </a:lnTo>
                                <a:lnTo>
                                  <a:pt x="1625" y="6804"/>
                                </a:lnTo>
                                <a:close/>
                                <a:moveTo>
                                  <a:pt x="1639" y="6861"/>
                                </a:moveTo>
                                <a:lnTo>
                                  <a:pt x="1646" y="6893"/>
                                </a:lnTo>
                                <a:lnTo>
                                  <a:pt x="1634" y="6894"/>
                                </a:lnTo>
                                <a:lnTo>
                                  <a:pt x="1627" y="6862"/>
                                </a:lnTo>
                                <a:lnTo>
                                  <a:pt x="1639" y="6861"/>
                                </a:lnTo>
                                <a:close/>
                                <a:moveTo>
                                  <a:pt x="1652" y="6917"/>
                                </a:moveTo>
                                <a:lnTo>
                                  <a:pt x="1660" y="6949"/>
                                </a:lnTo>
                                <a:lnTo>
                                  <a:pt x="1648" y="6950"/>
                                </a:lnTo>
                                <a:lnTo>
                                  <a:pt x="1640" y="6918"/>
                                </a:lnTo>
                                <a:lnTo>
                                  <a:pt x="1652" y="6917"/>
                                </a:lnTo>
                                <a:close/>
                                <a:moveTo>
                                  <a:pt x="1666" y="6973"/>
                                </a:moveTo>
                                <a:lnTo>
                                  <a:pt x="1674" y="7005"/>
                                </a:lnTo>
                                <a:lnTo>
                                  <a:pt x="1661" y="7007"/>
                                </a:lnTo>
                                <a:lnTo>
                                  <a:pt x="1654" y="6974"/>
                                </a:lnTo>
                                <a:lnTo>
                                  <a:pt x="1666" y="6973"/>
                                </a:lnTo>
                                <a:close/>
                                <a:moveTo>
                                  <a:pt x="1679" y="7030"/>
                                </a:moveTo>
                                <a:lnTo>
                                  <a:pt x="1686" y="7062"/>
                                </a:lnTo>
                                <a:lnTo>
                                  <a:pt x="1675" y="7063"/>
                                </a:lnTo>
                                <a:lnTo>
                                  <a:pt x="1667" y="7031"/>
                                </a:lnTo>
                                <a:lnTo>
                                  <a:pt x="1679" y="7030"/>
                                </a:lnTo>
                                <a:close/>
                                <a:moveTo>
                                  <a:pt x="1692" y="7086"/>
                                </a:moveTo>
                                <a:lnTo>
                                  <a:pt x="1700" y="7118"/>
                                </a:lnTo>
                                <a:lnTo>
                                  <a:pt x="1688" y="7119"/>
                                </a:lnTo>
                                <a:lnTo>
                                  <a:pt x="1680" y="7087"/>
                                </a:lnTo>
                                <a:lnTo>
                                  <a:pt x="1692" y="7086"/>
                                </a:lnTo>
                                <a:close/>
                                <a:moveTo>
                                  <a:pt x="1706" y="7142"/>
                                </a:moveTo>
                                <a:lnTo>
                                  <a:pt x="1713" y="7174"/>
                                </a:lnTo>
                                <a:lnTo>
                                  <a:pt x="1701" y="7175"/>
                                </a:lnTo>
                                <a:lnTo>
                                  <a:pt x="1694" y="7143"/>
                                </a:lnTo>
                                <a:lnTo>
                                  <a:pt x="1706" y="7142"/>
                                </a:lnTo>
                                <a:close/>
                                <a:moveTo>
                                  <a:pt x="1719" y="7198"/>
                                </a:moveTo>
                                <a:lnTo>
                                  <a:pt x="1727" y="7231"/>
                                </a:lnTo>
                                <a:lnTo>
                                  <a:pt x="1715" y="7232"/>
                                </a:lnTo>
                                <a:lnTo>
                                  <a:pt x="1707" y="7200"/>
                                </a:lnTo>
                                <a:lnTo>
                                  <a:pt x="1719" y="7198"/>
                                </a:lnTo>
                                <a:close/>
                                <a:moveTo>
                                  <a:pt x="1732" y="7255"/>
                                </a:moveTo>
                                <a:lnTo>
                                  <a:pt x="1740" y="7287"/>
                                </a:lnTo>
                                <a:lnTo>
                                  <a:pt x="1728" y="7288"/>
                                </a:lnTo>
                                <a:lnTo>
                                  <a:pt x="1720" y="7256"/>
                                </a:lnTo>
                                <a:lnTo>
                                  <a:pt x="1732" y="7255"/>
                                </a:lnTo>
                                <a:close/>
                                <a:moveTo>
                                  <a:pt x="1746" y="7310"/>
                                </a:moveTo>
                                <a:lnTo>
                                  <a:pt x="1753" y="7343"/>
                                </a:lnTo>
                                <a:lnTo>
                                  <a:pt x="1741" y="7344"/>
                                </a:lnTo>
                                <a:lnTo>
                                  <a:pt x="1734" y="7312"/>
                                </a:lnTo>
                                <a:lnTo>
                                  <a:pt x="1746" y="7310"/>
                                </a:lnTo>
                                <a:close/>
                                <a:moveTo>
                                  <a:pt x="1759" y="7367"/>
                                </a:moveTo>
                                <a:lnTo>
                                  <a:pt x="1767" y="7399"/>
                                </a:lnTo>
                                <a:lnTo>
                                  <a:pt x="1755" y="7400"/>
                                </a:lnTo>
                                <a:lnTo>
                                  <a:pt x="1747" y="7368"/>
                                </a:lnTo>
                                <a:lnTo>
                                  <a:pt x="1759" y="7367"/>
                                </a:lnTo>
                                <a:close/>
                                <a:moveTo>
                                  <a:pt x="1772" y="7423"/>
                                </a:moveTo>
                                <a:lnTo>
                                  <a:pt x="1780" y="7455"/>
                                </a:lnTo>
                                <a:lnTo>
                                  <a:pt x="1768" y="7456"/>
                                </a:lnTo>
                                <a:lnTo>
                                  <a:pt x="1761" y="7424"/>
                                </a:lnTo>
                                <a:lnTo>
                                  <a:pt x="1772" y="7423"/>
                                </a:lnTo>
                                <a:close/>
                                <a:moveTo>
                                  <a:pt x="1786" y="7479"/>
                                </a:moveTo>
                                <a:lnTo>
                                  <a:pt x="1793" y="7511"/>
                                </a:lnTo>
                                <a:lnTo>
                                  <a:pt x="1781" y="7513"/>
                                </a:lnTo>
                                <a:lnTo>
                                  <a:pt x="1774" y="7481"/>
                                </a:lnTo>
                                <a:lnTo>
                                  <a:pt x="1786" y="7479"/>
                                </a:lnTo>
                                <a:close/>
                                <a:moveTo>
                                  <a:pt x="1799" y="7536"/>
                                </a:moveTo>
                                <a:lnTo>
                                  <a:pt x="1806" y="7565"/>
                                </a:lnTo>
                                <a:lnTo>
                                  <a:pt x="1794" y="7566"/>
                                </a:lnTo>
                                <a:lnTo>
                                  <a:pt x="1787" y="7537"/>
                                </a:lnTo>
                                <a:lnTo>
                                  <a:pt x="1799" y="7536"/>
                                </a:lnTo>
                                <a:close/>
                                <a:moveTo>
                                  <a:pt x="1856" y="7546"/>
                                </a:moveTo>
                                <a:lnTo>
                                  <a:pt x="1816" y="7632"/>
                                </a:lnTo>
                                <a:lnTo>
                                  <a:pt x="1737" y="7559"/>
                                </a:lnTo>
                                <a:lnTo>
                                  <a:pt x="1856" y="754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40" name="Freeform 277"/>
                        <wps:cNvSpPr>
                          <a:spLocks noEditPoints="1"/>
                        </wps:cNvSpPr>
                        <wps:spPr bwMode="auto">
                          <a:xfrm>
                            <a:off x="1574165" y="6205220"/>
                            <a:ext cx="1175385" cy="51435"/>
                          </a:xfrm>
                          <a:custGeom>
                            <a:avLst/>
                            <a:gdLst>
                              <a:gd name="T0" fmla="*/ 48 w 1851"/>
                              <a:gd name="T1" fmla="*/ 36 h 81"/>
                              <a:gd name="T2" fmla="*/ 0 w 1851"/>
                              <a:gd name="T3" fmla="*/ 44 h 81"/>
                              <a:gd name="T4" fmla="*/ 84 w 1851"/>
                              <a:gd name="T5" fmla="*/ 36 h 81"/>
                              <a:gd name="T6" fmla="*/ 132 w 1851"/>
                              <a:gd name="T7" fmla="*/ 44 h 81"/>
                              <a:gd name="T8" fmla="*/ 84 w 1851"/>
                              <a:gd name="T9" fmla="*/ 36 h 81"/>
                              <a:gd name="T10" fmla="*/ 216 w 1851"/>
                              <a:gd name="T11" fmla="*/ 36 h 81"/>
                              <a:gd name="T12" fmla="*/ 168 w 1851"/>
                              <a:gd name="T13" fmla="*/ 44 h 81"/>
                              <a:gd name="T14" fmla="*/ 252 w 1851"/>
                              <a:gd name="T15" fmla="*/ 36 h 81"/>
                              <a:gd name="T16" fmla="*/ 300 w 1851"/>
                              <a:gd name="T17" fmla="*/ 44 h 81"/>
                              <a:gd name="T18" fmla="*/ 252 w 1851"/>
                              <a:gd name="T19" fmla="*/ 36 h 81"/>
                              <a:gd name="T20" fmla="*/ 385 w 1851"/>
                              <a:gd name="T21" fmla="*/ 36 h 81"/>
                              <a:gd name="T22" fmla="*/ 337 w 1851"/>
                              <a:gd name="T23" fmla="*/ 44 h 81"/>
                              <a:gd name="T24" fmla="*/ 421 w 1851"/>
                              <a:gd name="T25" fmla="*/ 36 h 81"/>
                              <a:gd name="T26" fmla="*/ 469 w 1851"/>
                              <a:gd name="T27" fmla="*/ 44 h 81"/>
                              <a:gd name="T28" fmla="*/ 421 w 1851"/>
                              <a:gd name="T29" fmla="*/ 36 h 81"/>
                              <a:gd name="T30" fmla="*/ 553 w 1851"/>
                              <a:gd name="T31" fmla="*/ 36 h 81"/>
                              <a:gd name="T32" fmla="*/ 505 w 1851"/>
                              <a:gd name="T33" fmla="*/ 44 h 81"/>
                              <a:gd name="T34" fmla="*/ 589 w 1851"/>
                              <a:gd name="T35" fmla="*/ 36 h 81"/>
                              <a:gd name="T36" fmla="*/ 637 w 1851"/>
                              <a:gd name="T37" fmla="*/ 44 h 81"/>
                              <a:gd name="T38" fmla="*/ 589 w 1851"/>
                              <a:gd name="T39" fmla="*/ 36 h 81"/>
                              <a:gd name="T40" fmla="*/ 722 w 1851"/>
                              <a:gd name="T41" fmla="*/ 36 h 81"/>
                              <a:gd name="T42" fmla="*/ 673 w 1851"/>
                              <a:gd name="T43" fmla="*/ 44 h 81"/>
                              <a:gd name="T44" fmla="*/ 758 w 1851"/>
                              <a:gd name="T45" fmla="*/ 36 h 81"/>
                              <a:gd name="T46" fmla="*/ 806 w 1851"/>
                              <a:gd name="T47" fmla="*/ 44 h 81"/>
                              <a:gd name="T48" fmla="*/ 758 w 1851"/>
                              <a:gd name="T49" fmla="*/ 36 h 81"/>
                              <a:gd name="T50" fmla="*/ 890 w 1851"/>
                              <a:gd name="T51" fmla="*/ 36 h 81"/>
                              <a:gd name="T52" fmla="*/ 842 w 1851"/>
                              <a:gd name="T53" fmla="*/ 44 h 81"/>
                              <a:gd name="T54" fmla="*/ 926 w 1851"/>
                              <a:gd name="T55" fmla="*/ 36 h 81"/>
                              <a:gd name="T56" fmla="*/ 974 w 1851"/>
                              <a:gd name="T57" fmla="*/ 44 h 81"/>
                              <a:gd name="T58" fmla="*/ 926 w 1851"/>
                              <a:gd name="T59" fmla="*/ 36 h 81"/>
                              <a:gd name="T60" fmla="*/ 1058 w 1851"/>
                              <a:gd name="T61" fmla="*/ 36 h 81"/>
                              <a:gd name="T62" fmla="*/ 1010 w 1851"/>
                              <a:gd name="T63" fmla="*/ 44 h 81"/>
                              <a:gd name="T64" fmla="*/ 1095 w 1851"/>
                              <a:gd name="T65" fmla="*/ 36 h 81"/>
                              <a:gd name="T66" fmla="*/ 1143 w 1851"/>
                              <a:gd name="T67" fmla="*/ 44 h 81"/>
                              <a:gd name="T68" fmla="*/ 1095 w 1851"/>
                              <a:gd name="T69" fmla="*/ 36 h 81"/>
                              <a:gd name="T70" fmla="*/ 1227 w 1851"/>
                              <a:gd name="T71" fmla="*/ 36 h 81"/>
                              <a:gd name="T72" fmla="*/ 1179 w 1851"/>
                              <a:gd name="T73" fmla="*/ 44 h 81"/>
                              <a:gd name="T74" fmla="*/ 1263 w 1851"/>
                              <a:gd name="T75" fmla="*/ 36 h 81"/>
                              <a:gd name="T76" fmla="*/ 1311 w 1851"/>
                              <a:gd name="T77" fmla="*/ 44 h 81"/>
                              <a:gd name="T78" fmla="*/ 1263 w 1851"/>
                              <a:gd name="T79" fmla="*/ 36 h 81"/>
                              <a:gd name="T80" fmla="*/ 1395 w 1851"/>
                              <a:gd name="T81" fmla="*/ 36 h 81"/>
                              <a:gd name="T82" fmla="*/ 1347 w 1851"/>
                              <a:gd name="T83" fmla="*/ 44 h 81"/>
                              <a:gd name="T84" fmla="*/ 1431 w 1851"/>
                              <a:gd name="T85" fmla="*/ 36 h 81"/>
                              <a:gd name="T86" fmla="*/ 1480 w 1851"/>
                              <a:gd name="T87" fmla="*/ 44 h 81"/>
                              <a:gd name="T88" fmla="*/ 1431 w 1851"/>
                              <a:gd name="T89" fmla="*/ 36 h 81"/>
                              <a:gd name="T90" fmla="*/ 1564 w 1851"/>
                              <a:gd name="T91" fmla="*/ 36 h 81"/>
                              <a:gd name="T92" fmla="*/ 1516 w 1851"/>
                              <a:gd name="T93" fmla="*/ 44 h 81"/>
                              <a:gd name="T94" fmla="*/ 1600 w 1851"/>
                              <a:gd name="T95" fmla="*/ 36 h 81"/>
                              <a:gd name="T96" fmla="*/ 1648 w 1851"/>
                              <a:gd name="T97" fmla="*/ 44 h 81"/>
                              <a:gd name="T98" fmla="*/ 1600 w 1851"/>
                              <a:gd name="T99" fmla="*/ 36 h 81"/>
                              <a:gd name="T100" fmla="*/ 1732 w 1851"/>
                              <a:gd name="T101" fmla="*/ 36 h 81"/>
                              <a:gd name="T102" fmla="*/ 1684 w 1851"/>
                              <a:gd name="T103" fmla="*/ 44 h 81"/>
                              <a:gd name="T104" fmla="*/ 1731 w 1851"/>
                              <a:gd name="T105" fmla="*/ 0 h 81"/>
                              <a:gd name="T106" fmla="*/ 1731 w 1851"/>
                              <a:gd name="T107"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51" h="81">
                                <a:moveTo>
                                  <a:pt x="0" y="36"/>
                                </a:moveTo>
                                <a:lnTo>
                                  <a:pt x="48" y="36"/>
                                </a:lnTo>
                                <a:lnTo>
                                  <a:pt x="48" y="44"/>
                                </a:lnTo>
                                <a:lnTo>
                                  <a:pt x="0" y="44"/>
                                </a:lnTo>
                                <a:lnTo>
                                  <a:pt x="0" y="36"/>
                                </a:lnTo>
                                <a:close/>
                                <a:moveTo>
                                  <a:pt x="84" y="36"/>
                                </a:moveTo>
                                <a:lnTo>
                                  <a:pt x="132" y="36"/>
                                </a:lnTo>
                                <a:lnTo>
                                  <a:pt x="132" y="44"/>
                                </a:lnTo>
                                <a:lnTo>
                                  <a:pt x="84" y="44"/>
                                </a:lnTo>
                                <a:lnTo>
                                  <a:pt x="84" y="36"/>
                                </a:lnTo>
                                <a:close/>
                                <a:moveTo>
                                  <a:pt x="168" y="36"/>
                                </a:moveTo>
                                <a:lnTo>
                                  <a:pt x="216" y="36"/>
                                </a:lnTo>
                                <a:lnTo>
                                  <a:pt x="216" y="44"/>
                                </a:lnTo>
                                <a:lnTo>
                                  <a:pt x="168" y="44"/>
                                </a:lnTo>
                                <a:lnTo>
                                  <a:pt x="168" y="36"/>
                                </a:lnTo>
                                <a:close/>
                                <a:moveTo>
                                  <a:pt x="252" y="36"/>
                                </a:moveTo>
                                <a:lnTo>
                                  <a:pt x="300" y="36"/>
                                </a:lnTo>
                                <a:lnTo>
                                  <a:pt x="300" y="44"/>
                                </a:lnTo>
                                <a:lnTo>
                                  <a:pt x="252" y="44"/>
                                </a:lnTo>
                                <a:lnTo>
                                  <a:pt x="252" y="36"/>
                                </a:lnTo>
                                <a:close/>
                                <a:moveTo>
                                  <a:pt x="337" y="36"/>
                                </a:moveTo>
                                <a:lnTo>
                                  <a:pt x="385" y="36"/>
                                </a:lnTo>
                                <a:lnTo>
                                  <a:pt x="385" y="44"/>
                                </a:lnTo>
                                <a:lnTo>
                                  <a:pt x="337" y="44"/>
                                </a:lnTo>
                                <a:lnTo>
                                  <a:pt x="337" y="36"/>
                                </a:lnTo>
                                <a:close/>
                                <a:moveTo>
                                  <a:pt x="421" y="36"/>
                                </a:moveTo>
                                <a:lnTo>
                                  <a:pt x="469" y="36"/>
                                </a:lnTo>
                                <a:lnTo>
                                  <a:pt x="469" y="44"/>
                                </a:lnTo>
                                <a:lnTo>
                                  <a:pt x="421" y="44"/>
                                </a:lnTo>
                                <a:lnTo>
                                  <a:pt x="421" y="36"/>
                                </a:lnTo>
                                <a:close/>
                                <a:moveTo>
                                  <a:pt x="505" y="36"/>
                                </a:moveTo>
                                <a:lnTo>
                                  <a:pt x="553" y="36"/>
                                </a:lnTo>
                                <a:lnTo>
                                  <a:pt x="553" y="44"/>
                                </a:lnTo>
                                <a:lnTo>
                                  <a:pt x="505" y="44"/>
                                </a:lnTo>
                                <a:lnTo>
                                  <a:pt x="505" y="36"/>
                                </a:lnTo>
                                <a:close/>
                                <a:moveTo>
                                  <a:pt x="589" y="36"/>
                                </a:moveTo>
                                <a:lnTo>
                                  <a:pt x="637" y="36"/>
                                </a:lnTo>
                                <a:lnTo>
                                  <a:pt x="637" y="44"/>
                                </a:lnTo>
                                <a:lnTo>
                                  <a:pt x="589" y="44"/>
                                </a:lnTo>
                                <a:lnTo>
                                  <a:pt x="589" y="36"/>
                                </a:lnTo>
                                <a:close/>
                                <a:moveTo>
                                  <a:pt x="673" y="36"/>
                                </a:moveTo>
                                <a:lnTo>
                                  <a:pt x="722" y="36"/>
                                </a:lnTo>
                                <a:lnTo>
                                  <a:pt x="722" y="44"/>
                                </a:lnTo>
                                <a:lnTo>
                                  <a:pt x="673" y="44"/>
                                </a:lnTo>
                                <a:lnTo>
                                  <a:pt x="673" y="36"/>
                                </a:lnTo>
                                <a:close/>
                                <a:moveTo>
                                  <a:pt x="758" y="36"/>
                                </a:moveTo>
                                <a:lnTo>
                                  <a:pt x="806" y="36"/>
                                </a:lnTo>
                                <a:lnTo>
                                  <a:pt x="806" y="44"/>
                                </a:lnTo>
                                <a:lnTo>
                                  <a:pt x="758" y="44"/>
                                </a:lnTo>
                                <a:lnTo>
                                  <a:pt x="758" y="36"/>
                                </a:lnTo>
                                <a:close/>
                                <a:moveTo>
                                  <a:pt x="842" y="36"/>
                                </a:moveTo>
                                <a:lnTo>
                                  <a:pt x="890" y="36"/>
                                </a:lnTo>
                                <a:lnTo>
                                  <a:pt x="890" y="44"/>
                                </a:lnTo>
                                <a:lnTo>
                                  <a:pt x="842" y="44"/>
                                </a:lnTo>
                                <a:lnTo>
                                  <a:pt x="842" y="36"/>
                                </a:lnTo>
                                <a:close/>
                                <a:moveTo>
                                  <a:pt x="926" y="36"/>
                                </a:moveTo>
                                <a:lnTo>
                                  <a:pt x="974" y="36"/>
                                </a:lnTo>
                                <a:lnTo>
                                  <a:pt x="974" y="44"/>
                                </a:lnTo>
                                <a:lnTo>
                                  <a:pt x="926" y="44"/>
                                </a:lnTo>
                                <a:lnTo>
                                  <a:pt x="926" y="36"/>
                                </a:lnTo>
                                <a:close/>
                                <a:moveTo>
                                  <a:pt x="1010" y="36"/>
                                </a:moveTo>
                                <a:lnTo>
                                  <a:pt x="1058" y="36"/>
                                </a:lnTo>
                                <a:lnTo>
                                  <a:pt x="1058" y="44"/>
                                </a:lnTo>
                                <a:lnTo>
                                  <a:pt x="1010" y="44"/>
                                </a:lnTo>
                                <a:lnTo>
                                  <a:pt x="1010" y="36"/>
                                </a:lnTo>
                                <a:close/>
                                <a:moveTo>
                                  <a:pt x="1095" y="36"/>
                                </a:moveTo>
                                <a:lnTo>
                                  <a:pt x="1143" y="36"/>
                                </a:lnTo>
                                <a:lnTo>
                                  <a:pt x="1143" y="44"/>
                                </a:lnTo>
                                <a:lnTo>
                                  <a:pt x="1095" y="44"/>
                                </a:lnTo>
                                <a:lnTo>
                                  <a:pt x="1095" y="36"/>
                                </a:lnTo>
                                <a:close/>
                                <a:moveTo>
                                  <a:pt x="1179" y="36"/>
                                </a:moveTo>
                                <a:lnTo>
                                  <a:pt x="1227" y="36"/>
                                </a:lnTo>
                                <a:lnTo>
                                  <a:pt x="1227" y="44"/>
                                </a:lnTo>
                                <a:lnTo>
                                  <a:pt x="1179" y="44"/>
                                </a:lnTo>
                                <a:lnTo>
                                  <a:pt x="1179" y="36"/>
                                </a:lnTo>
                                <a:close/>
                                <a:moveTo>
                                  <a:pt x="1263" y="36"/>
                                </a:moveTo>
                                <a:lnTo>
                                  <a:pt x="1311" y="36"/>
                                </a:lnTo>
                                <a:lnTo>
                                  <a:pt x="1311" y="44"/>
                                </a:lnTo>
                                <a:lnTo>
                                  <a:pt x="1263" y="44"/>
                                </a:lnTo>
                                <a:lnTo>
                                  <a:pt x="1263" y="36"/>
                                </a:lnTo>
                                <a:close/>
                                <a:moveTo>
                                  <a:pt x="1347" y="36"/>
                                </a:moveTo>
                                <a:lnTo>
                                  <a:pt x="1395" y="36"/>
                                </a:lnTo>
                                <a:lnTo>
                                  <a:pt x="1395" y="44"/>
                                </a:lnTo>
                                <a:lnTo>
                                  <a:pt x="1347" y="44"/>
                                </a:lnTo>
                                <a:lnTo>
                                  <a:pt x="1347" y="36"/>
                                </a:lnTo>
                                <a:close/>
                                <a:moveTo>
                                  <a:pt x="1431" y="36"/>
                                </a:moveTo>
                                <a:lnTo>
                                  <a:pt x="1480" y="36"/>
                                </a:lnTo>
                                <a:lnTo>
                                  <a:pt x="1480" y="44"/>
                                </a:lnTo>
                                <a:lnTo>
                                  <a:pt x="1431" y="44"/>
                                </a:lnTo>
                                <a:lnTo>
                                  <a:pt x="1431" y="36"/>
                                </a:lnTo>
                                <a:close/>
                                <a:moveTo>
                                  <a:pt x="1516" y="36"/>
                                </a:moveTo>
                                <a:lnTo>
                                  <a:pt x="1564" y="36"/>
                                </a:lnTo>
                                <a:lnTo>
                                  <a:pt x="1564" y="44"/>
                                </a:lnTo>
                                <a:lnTo>
                                  <a:pt x="1516" y="44"/>
                                </a:lnTo>
                                <a:lnTo>
                                  <a:pt x="1516" y="36"/>
                                </a:lnTo>
                                <a:close/>
                                <a:moveTo>
                                  <a:pt x="1600" y="36"/>
                                </a:moveTo>
                                <a:lnTo>
                                  <a:pt x="1648" y="36"/>
                                </a:lnTo>
                                <a:lnTo>
                                  <a:pt x="1648" y="44"/>
                                </a:lnTo>
                                <a:lnTo>
                                  <a:pt x="1600" y="44"/>
                                </a:lnTo>
                                <a:lnTo>
                                  <a:pt x="1600" y="36"/>
                                </a:lnTo>
                                <a:close/>
                                <a:moveTo>
                                  <a:pt x="1684" y="36"/>
                                </a:moveTo>
                                <a:lnTo>
                                  <a:pt x="1732" y="36"/>
                                </a:lnTo>
                                <a:lnTo>
                                  <a:pt x="1732" y="44"/>
                                </a:lnTo>
                                <a:lnTo>
                                  <a:pt x="1684" y="44"/>
                                </a:lnTo>
                                <a:lnTo>
                                  <a:pt x="1684" y="36"/>
                                </a:lnTo>
                                <a:close/>
                                <a:moveTo>
                                  <a:pt x="1731" y="0"/>
                                </a:moveTo>
                                <a:lnTo>
                                  <a:pt x="1851" y="40"/>
                                </a:lnTo>
                                <a:lnTo>
                                  <a:pt x="1731" y="81"/>
                                </a:lnTo>
                                <a:lnTo>
                                  <a:pt x="1731"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41" name="Freeform 278"/>
                        <wps:cNvSpPr>
                          <a:spLocks noEditPoints="1"/>
                        </wps:cNvSpPr>
                        <wps:spPr bwMode="auto">
                          <a:xfrm>
                            <a:off x="1570355" y="2727960"/>
                            <a:ext cx="1151890" cy="3047365"/>
                          </a:xfrm>
                          <a:custGeom>
                            <a:avLst/>
                            <a:gdLst>
                              <a:gd name="T0" fmla="*/ 44 w 1814"/>
                              <a:gd name="T1" fmla="*/ 4712 h 4799"/>
                              <a:gd name="T2" fmla="*/ 41 w 1814"/>
                              <a:gd name="T3" fmla="*/ 4687 h 4799"/>
                              <a:gd name="T4" fmla="*/ 94 w 1814"/>
                              <a:gd name="T5" fmla="*/ 4579 h 4799"/>
                              <a:gd name="T6" fmla="*/ 114 w 1814"/>
                              <a:gd name="T7" fmla="*/ 4490 h 4799"/>
                              <a:gd name="T8" fmla="*/ 135 w 1814"/>
                              <a:gd name="T9" fmla="*/ 4468 h 4799"/>
                              <a:gd name="T10" fmla="*/ 188 w 1814"/>
                              <a:gd name="T11" fmla="*/ 4326 h 4799"/>
                              <a:gd name="T12" fmla="*/ 185 w 1814"/>
                              <a:gd name="T13" fmla="*/ 4301 h 4799"/>
                              <a:gd name="T14" fmla="*/ 237 w 1814"/>
                              <a:gd name="T15" fmla="*/ 4192 h 4799"/>
                              <a:gd name="T16" fmla="*/ 258 w 1814"/>
                              <a:gd name="T17" fmla="*/ 4103 h 4799"/>
                              <a:gd name="T18" fmla="*/ 278 w 1814"/>
                              <a:gd name="T19" fmla="*/ 4081 h 4799"/>
                              <a:gd name="T20" fmla="*/ 330 w 1814"/>
                              <a:gd name="T21" fmla="*/ 3939 h 4799"/>
                              <a:gd name="T22" fmla="*/ 328 w 1814"/>
                              <a:gd name="T23" fmla="*/ 3914 h 4799"/>
                              <a:gd name="T24" fmla="*/ 381 w 1814"/>
                              <a:gd name="T25" fmla="*/ 3805 h 4799"/>
                              <a:gd name="T26" fmla="*/ 401 w 1814"/>
                              <a:gd name="T27" fmla="*/ 3716 h 4799"/>
                              <a:gd name="T28" fmla="*/ 421 w 1814"/>
                              <a:gd name="T29" fmla="*/ 3694 h 4799"/>
                              <a:gd name="T30" fmla="*/ 474 w 1814"/>
                              <a:gd name="T31" fmla="*/ 3552 h 4799"/>
                              <a:gd name="T32" fmla="*/ 471 w 1814"/>
                              <a:gd name="T33" fmla="*/ 3527 h 4799"/>
                              <a:gd name="T34" fmla="*/ 524 w 1814"/>
                              <a:gd name="T35" fmla="*/ 3418 h 4799"/>
                              <a:gd name="T36" fmla="*/ 544 w 1814"/>
                              <a:gd name="T37" fmla="*/ 3330 h 4799"/>
                              <a:gd name="T38" fmla="*/ 565 w 1814"/>
                              <a:gd name="T39" fmla="*/ 3308 h 4799"/>
                              <a:gd name="T40" fmla="*/ 618 w 1814"/>
                              <a:gd name="T41" fmla="*/ 3166 h 4799"/>
                              <a:gd name="T42" fmla="*/ 615 w 1814"/>
                              <a:gd name="T43" fmla="*/ 3140 h 4799"/>
                              <a:gd name="T44" fmla="*/ 667 w 1814"/>
                              <a:gd name="T45" fmla="*/ 3032 h 4799"/>
                              <a:gd name="T46" fmla="*/ 688 w 1814"/>
                              <a:gd name="T47" fmla="*/ 2943 h 4799"/>
                              <a:gd name="T48" fmla="*/ 708 w 1814"/>
                              <a:gd name="T49" fmla="*/ 2921 h 4799"/>
                              <a:gd name="T50" fmla="*/ 761 w 1814"/>
                              <a:gd name="T51" fmla="*/ 2779 h 4799"/>
                              <a:gd name="T52" fmla="*/ 758 w 1814"/>
                              <a:gd name="T53" fmla="*/ 2754 h 4799"/>
                              <a:gd name="T54" fmla="*/ 811 w 1814"/>
                              <a:gd name="T55" fmla="*/ 2645 h 4799"/>
                              <a:gd name="T56" fmla="*/ 831 w 1814"/>
                              <a:gd name="T57" fmla="*/ 2556 h 4799"/>
                              <a:gd name="T58" fmla="*/ 852 w 1814"/>
                              <a:gd name="T59" fmla="*/ 2534 h 4799"/>
                              <a:gd name="T60" fmla="*/ 904 w 1814"/>
                              <a:gd name="T61" fmla="*/ 2393 h 4799"/>
                              <a:gd name="T62" fmla="*/ 901 w 1814"/>
                              <a:gd name="T63" fmla="*/ 2367 h 4799"/>
                              <a:gd name="T64" fmla="*/ 954 w 1814"/>
                              <a:gd name="T65" fmla="*/ 2258 h 4799"/>
                              <a:gd name="T66" fmla="*/ 974 w 1814"/>
                              <a:gd name="T67" fmla="*/ 2169 h 4799"/>
                              <a:gd name="T68" fmla="*/ 995 w 1814"/>
                              <a:gd name="T69" fmla="*/ 2148 h 4799"/>
                              <a:gd name="T70" fmla="*/ 1048 w 1814"/>
                              <a:gd name="T71" fmla="*/ 2006 h 4799"/>
                              <a:gd name="T72" fmla="*/ 1045 w 1814"/>
                              <a:gd name="T73" fmla="*/ 1980 h 4799"/>
                              <a:gd name="T74" fmla="*/ 1098 w 1814"/>
                              <a:gd name="T75" fmla="*/ 1871 h 4799"/>
                              <a:gd name="T76" fmla="*/ 1118 w 1814"/>
                              <a:gd name="T77" fmla="*/ 1783 h 4799"/>
                              <a:gd name="T78" fmla="*/ 1138 w 1814"/>
                              <a:gd name="T79" fmla="*/ 1761 h 4799"/>
                              <a:gd name="T80" fmla="*/ 1191 w 1814"/>
                              <a:gd name="T81" fmla="*/ 1619 h 4799"/>
                              <a:gd name="T82" fmla="*/ 1189 w 1814"/>
                              <a:gd name="T83" fmla="*/ 1593 h 4799"/>
                              <a:gd name="T84" fmla="*/ 1241 w 1814"/>
                              <a:gd name="T85" fmla="*/ 1485 h 4799"/>
                              <a:gd name="T86" fmla="*/ 1261 w 1814"/>
                              <a:gd name="T87" fmla="*/ 1396 h 4799"/>
                              <a:gd name="T88" fmla="*/ 1282 w 1814"/>
                              <a:gd name="T89" fmla="*/ 1375 h 4799"/>
                              <a:gd name="T90" fmla="*/ 1334 w 1814"/>
                              <a:gd name="T91" fmla="*/ 1232 h 4799"/>
                              <a:gd name="T92" fmla="*/ 1331 w 1814"/>
                              <a:gd name="T93" fmla="*/ 1207 h 4799"/>
                              <a:gd name="T94" fmla="*/ 1384 w 1814"/>
                              <a:gd name="T95" fmla="*/ 1098 h 4799"/>
                              <a:gd name="T96" fmla="*/ 1404 w 1814"/>
                              <a:gd name="T97" fmla="*/ 1009 h 4799"/>
                              <a:gd name="T98" fmla="*/ 1425 w 1814"/>
                              <a:gd name="T99" fmla="*/ 988 h 4799"/>
                              <a:gd name="T100" fmla="*/ 1478 w 1814"/>
                              <a:gd name="T101" fmla="*/ 846 h 4799"/>
                              <a:gd name="T102" fmla="*/ 1475 w 1814"/>
                              <a:gd name="T103" fmla="*/ 820 h 4799"/>
                              <a:gd name="T104" fmla="*/ 1528 w 1814"/>
                              <a:gd name="T105" fmla="*/ 711 h 4799"/>
                              <a:gd name="T106" fmla="*/ 1548 w 1814"/>
                              <a:gd name="T107" fmla="*/ 622 h 4799"/>
                              <a:gd name="T108" fmla="*/ 1568 w 1814"/>
                              <a:gd name="T109" fmla="*/ 601 h 4799"/>
                              <a:gd name="T110" fmla="*/ 1621 w 1814"/>
                              <a:gd name="T111" fmla="*/ 459 h 4799"/>
                              <a:gd name="T112" fmla="*/ 1619 w 1814"/>
                              <a:gd name="T113" fmla="*/ 433 h 4799"/>
                              <a:gd name="T114" fmla="*/ 1671 w 1814"/>
                              <a:gd name="T115" fmla="*/ 325 h 4799"/>
                              <a:gd name="T116" fmla="*/ 1692 w 1814"/>
                              <a:gd name="T117" fmla="*/ 236 h 4799"/>
                              <a:gd name="T118" fmla="*/ 1712 w 1814"/>
                              <a:gd name="T119" fmla="*/ 214 h 4799"/>
                              <a:gd name="T120" fmla="*/ 1765 w 1814"/>
                              <a:gd name="T121" fmla="*/ 72 h 4799"/>
                              <a:gd name="T122" fmla="*/ 1814 w 1814"/>
                              <a:gd name="T123" fmla="*/ 89 h 4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14" h="4799">
                                <a:moveTo>
                                  <a:pt x="12" y="4799"/>
                                </a:moveTo>
                                <a:lnTo>
                                  <a:pt x="24" y="4768"/>
                                </a:lnTo>
                                <a:lnTo>
                                  <a:pt x="12" y="4766"/>
                                </a:lnTo>
                                <a:lnTo>
                                  <a:pt x="0" y="4797"/>
                                </a:lnTo>
                                <a:lnTo>
                                  <a:pt x="12" y="4799"/>
                                </a:lnTo>
                                <a:close/>
                                <a:moveTo>
                                  <a:pt x="32" y="4744"/>
                                </a:moveTo>
                                <a:lnTo>
                                  <a:pt x="44" y="4712"/>
                                </a:lnTo>
                                <a:lnTo>
                                  <a:pt x="33" y="4711"/>
                                </a:lnTo>
                                <a:lnTo>
                                  <a:pt x="21" y="4742"/>
                                </a:lnTo>
                                <a:lnTo>
                                  <a:pt x="32" y="4744"/>
                                </a:lnTo>
                                <a:close/>
                                <a:moveTo>
                                  <a:pt x="53" y="4689"/>
                                </a:moveTo>
                                <a:lnTo>
                                  <a:pt x="64" y="4657"/>
                                </a:lnTo>
                                <a:lnTo>
                                  <a:pt x="53" y="4655"/>
                                </a:lnTo>
                                <a:lnTo>
                                  <a:pt x="41" y="4687"/>
                                </a:lnTo>
                                <a:lnTo>
                                  <a:pt x="53" y="4689"/>
                                </a:lnTo>
                                <a:close/>
                                <a:moveTo>
                                  <a:pt x="73" y="4634"/>
                                </a:moveTo>
                                <a:lnTo>
                                  <a:pt x="85" y="4602"/>
                                </a:lnTo>
                                <a:lnTo>
                                  <a:pt x="73" y="4600"/>
                                </a:lnTo>
                                <a:lnTo>
                                  <a:pt x="61" y="4632"/>
                                </a:lnTo>
                                <a:lnTo>
                                  <a:pt x="73" y="4634"/>
                                </a:lnTo>
                                <a:close/>
                                <a:moveTo>
                                  <a:pt x="94" y="4579"/>
                                </a:moveTo>
                                <a:lnTo>
                                  <a:pt x="106" y="4547"/>
                                </a:lnTo>
                                <a:lnTo>
                                  <a:pt x="94" y="4545"/>
                                </a:lnTo>
                                <a:lnTo>
                                  <a:pt x="82" y="4577"/>
                                </a:lnTo>
                                <a:lnTo>
                                  <a:pt x="94" y="4579"/>
                                </a:lnTo>
                                <a:close/>
                                <a:moveTo>
                                  <a:pt x="114" y="4523"/>
                                </a:moveTo>
                                <a:lnTo>
                                  <a:pt x="126" y="4492"/>
                                </a:lnTo>
                                <a:lnTo>
                                  <a:pt x="114" y="4490"/>
                                </a:lnTo>
                                <a:lnTo>
                                  <a:pt x="103" y="4521"/>
                                </a:lnTo>
                                <a:lnTo>
                                  <a:pt x="114" y="4523"/>
                                </a:lnTo>
                                <a:close/>
                                <a:moveTo>
                                  <a:pt x="135" y="4468"/>
                                </a:moveTo>
                                <a:lnTo>
                                  <a:pt x="146" y="4436"/>
                                </a:lnTo>
                                <a:lnTo>
                                  <a:pt x="135" y="4434"/>
                                </a:lnTo>
                                <a:lnTo>
                                  <a:pt x="123" y="4466"/>
                                </a:lnTo>
                                <a:lnTo>
                                  <a:pt x="135" y="4468"/>
                                </a:lnTo>
                                <a:close/>
                                <a:moveTo>
                                  <a:pt x="155" y="4413"/>
                                </a:moveTo>
                                <a:lnTo>
                                  <a:pt x="167" y="4381"/>
                                </a:lnTo>
                                <a:lnTo>
                                  <a:pt x="155" y="4379"/>
                                </a:lnTo>
                                <a:lnTo>
                                  <a:pt x="143" y="4411"/>
                                </a:lnTo>
                                <a:lnTo>
                                  <a:pt x="155" y="4413"/>
                                </a:lnTo>
                                <a:close/>
                                <a:moveTo>
                                  <a:pt x="176" y="4357"/>
                                </a:moveTo>
                                <a:lnTo>
                                  <a:pt x="188" y="4326"/>
                                </a:lnTo>
                                <a:lnTo>
                                  <a:pt x="176" y="4324"/>
                                </a:lnTo>
                                <a:lnTo>
                                  <a:pt x="164" y="4355"/>
                                </a:lnTo>
                                <a:lnTo>
                                  <a:pt x="176" y="4357"/>
                                </a:lnTo>
                                <a:close/>
                                <a:moveTo>
                                  <a:pt x="196" y="4302"/>
                                </a:moveTo>
                                <a:lnTo>
                                  <a:pt x="208" y="4271"/>
                                </a:lnTo>
                                <a:lnTo>
                                  <a:pt x="196" y="4268"/>
                                </a:lnTo>
                                <a:lnTo>
                                  <a:pt x="185" y="4301"/>
                                </a:lnTo>
                                <a:lnTo>
                                  <a:pt x="196" y="4302"/>
                                </a:lnTo>
                                <a:close/>
                                <a:moveTo>
                                  <a:pt x="217" y="4247"/>
                                </a:moveTo>
                                <a:lnTo>
                                  <a:pt x="228" y="4216"/>
                                </a:lnTo>
                                <a:lnTo>
                                  <a:pt x="217" y="4214"/>
                                </a:lnTo>
                                <a:lnTo>
                                  <a:pt x="205" y="4245"/>
                                </a:lnTo>
                                <a:lnTo>
                                  <a:pt x="217" y="4247"/>
                                </a:lnTo>
                                <a:close/>
                                <a:moveTo>
                                  <a:pt x="237" y="4192"/>
                                </a:moveTo>
                                <a:lnTo>
                                  <a:pt x="249" y="4160"/>
                                </a:lnTo>
                                <a:lnTo>
                                  <a:pt x="237" y="4158"/>
                                </a:lnTo>
                                <a:lnTo>
                                  <a:pt x="225" y="4190"/>
                                </a:lnTo>
                                <a:lnTo>
                                  <a:pt x="237" y="4192"/>
                                </a:lnTo>
                                <a:close/>
                                <a:moveTo>
                                  <a:pt x="258" y="4137"/>
                                </a:moveTo>
                                <a:lnTo>
                                  <a:pt x="270" y="4105"/>
                                </a:lnTo>
                                <a:lnTo>
                                  <a:pt x="258" y="4103"/>
                                </a:lnTo>
                                <a:lnTo>
                                  <a:pt x="246" y="4135"/>
                                </a:lnTo>
                                <a:lnTo>
                                  <a:pt x="258" y="4137"/>
                                </a:lnTo>
                                <a:close/>
                                <a:moveTo>
                                  <a:pt x="278" y="4081"/>
                                </a:moveTo>
                                <a:lnTo>
                                  <a:pt x="290" y="4050"/>
                                </a:lnTo>
                                <a:lnTo>
                                  <a:pt x="278" y="4048"/>
                                </a:lnTo>
                                <a:lnTo>
                                  <a:pt x="267" y="4079"/>
                                </a:lnTo>
                                <a:lnTo>
                                  <a:pt x="278" y="4081"/>
                                </a:lnTo>
                                <a:close/>
                                <a:moveTo>
                                  <a:pt x="299" y="4026"/>
                                </a:moveTo>
                                <a:lnTo>
                                  <a:pt x="310" y="3994"/>
                                </a:lnTo>
                                <a:lnTo>
                                  <a:pt x="299" y="3992"/>
                                </a:lnTo>
                                <a:lnTo>
                                  <a:pt x="287" y="4024"/>
                                </a:lnTo>
                                <a:lnTo>
                                  <a:pt x="299" y="4026"/>
                                </a:lnTo>
                                <a:close/>
                                <a:moveTo>
                                  <a:pt x="319" y="3971"/>
                                </a:moveTo>
                                <a:lnTo>
                                  <a:pt x="330" y="3939"/>
                                </a:lnTo>
                                <a:lnTo>
                                  <a:pt x="319" y="3937"/>
                                </a:lnTo>
                                <a:lnTo>
                                  <a:pt x="307" y="3969"/>
                                </a:lnTo>
                                <a:lnTo>
                                  <a:pt x="319" y="3971"/>
                                </a:lnTo>
                                <a:close/>
                                <a:moveTo>
                                  <a:pt x="340" y="3916"/>
                                </a:moveTo>
                                <a:lnTo>
                                  <a:pt x="352" y="3884"/>
                                </a:lnTo>
                                <a:lnTo>
                                  <a:pt x="340" y="3882"/>
                                </a:lnTo>
                                <a:lnTo>
                                  <a:pt x="328" y="3914"/>
                                </a:lnTo>
                                <a:lnTo>
                                  <a:pt x="340" y="3916"/>
                                </a:lnTo>
                                <a:close/>
                                <a:moveTo>
                                  <a:pt x="360" y="3860"/>
                                </a:moveTo>
                                <a:lnTo>
                                  <a:pt x="372" y="3829"/>
                                </a:lnTo>
                                <a:lnTo>
                                  <a:pt x="360" y="3827"/>
                                </a:lnTo>
                                <a:lnTo>
                                  <a:pt x="349" y="3858"/>
                                </a:lnTo>
                                <a:lnTo>
                                  <a:pt x="360" y="3860"/>
                                </a:lnTo>
                                <a:close/>
                                <a:moveTo>
                                  <a:pt x="381" y="3805"/>
                                </a:moveTo>
                                <a:lnTo>
                                  <a:pt x="392" y="3774"/>
                                </a:lnTo>
                                <a:lnTo>
                                  <a:pt x="381" y="3772"/>
                                </a:lnTo>
                                <a:lnTo>
                                  <a:pt x="369" y="3803"/>
                                </a:lnTo>
                                <a:lnTo>
                                  <a:pt x="381" y="3805"/>
                                </a:lnTo>
                                <a:close/>
                                <a:moveTo>
                                  <a:pt x="401" y="3750"/>
                                </a:moveTo>
                                <a:lnTo>
                                  <a:pt x="412" y="3718"/>
                                </a:lnTo>
                                <a:lnTo>
                                  <a:pt x="401" y="3716"/>
                                </a:lnTo>
                                <a:lnTo>
                                  <a:pt x="389" y="3748"/>
                                </a:lnTo>
                                <a:lnTo>
                                  <a:pt x="401" y="3750"/>
                                </a:lnTo>
                                <a:close/>
                                <a:moveTo>
                                  <a:pt x="421" y="3694"/>
                                </a:moveTo>
                                <a:lnTo>
                                  <a:pt x="434" y="3663"/>
                                </a:lnTo>
                                <a:lnTo>
                                  <a:pt x="421" y="3661"/>
                                </a:lnTo>
                                <a:lnTo>
                                  <a:pt x="409" y="3693"/>
                                </a:lnTo>
                                <a:lnTo>
                                  <a:pt x="421" y="3694"/>
                                </a:lnTo>
                                <a:close/>
                                <a:moveTo>
                                  <a:pt x="442" y="3639"/>
                                </a:moveTo>
                                <a:lnTo>
                                  <a:pt x="454" y="3608"/>
                                </a:lnTo>
                                <a:lnTo>
                                  <a:pt x="442" y="3606"/>
                                </a:lnTo>
                                <a:lnTo>
                                  <a:pt x="431" y="3637"/>
                                </a:lnTo>
                                <a:lnTo>
                                  <a:pt x="442" y="3639"/>
                                </a:lnTo>
                                <a:close/>
                                <a:moveTo>
                                  <a:pt x="462" y="3584"/>
                                </a:moveTo>
                                <a:lnTo>
                                  <a:pt x="474" y="3552"/>
                                </a:lnTo>
                                <a:lnTo>
                                  <a:pt x="463" y="3550"/>
                                </a:lnTo>
                                <a:lnTo>
                                  <a:pt x="451" y="3582"/>
                                </a:lnTo>
                                <a:lnTo>
                                  <a:pt x="462" y="3584"/>
                                </a:lnTo>
                                <a:close/>
                                <a:moveTo>
                                  <a:pt x="483" y="3529"/>
                                </a:moveTo>
                                <a:lnTo>
                                  <a:pt x="494" y="3497"/>
                                </a:lnTo>
                                <a:lnTo>
                                  <a:pt x="483" y="3496"/>
                                </a:lnTo>
                                <a:lnTo>
                                  <a:pt x="471" y="3527"/>
                                </a:lnTo>
                                <a:lnTo>
                                  <a:pt x="483" y="3529"/>
                                </a:lnTo>
                                <a:close/>
                                <a:moveTo>
                                  <a:pt x="503" y="3474"/>
                                </a:moveTo>
                                <a:lnTo>
                                  <a:pt x="515" y="3442"/>
                                </a:lnTo>
                                <a:lnTo>
                                  <a:pt x="503" y="3440"/>
                                </a:lnTo>
                                <a:lnTo>
                                  <a:pt x="491" y="3472"/>
                                </a:lnTo>
                                <a:lnTo>
                                  <a:pt x="503" y="3474"/>
                                </a:lnTo>
                                <a:close/>
                                <a:moveTo>
                                  <a:pt x="524" y="3418"/>
                                </a:moveTo>
                                <a:lnTo>
                                  <a:pt x="536" y="3387"/>
                                </a:lnTo>
                                <a:lnTo>
                                  <a:pt x="524" y="3385"/>
                                </a:lnTo>
                                <a:lnTo>
                                  <a:pt x="512" y="3416"/>
                                </a:lnTo>
                                <a:lnTo>
                                  <a:pt x="524" y="3418"/>
                                </a:lnTo>
                                <a:close/>
                                <a:moveTo>
                                  <a:pt x="544" y="3363"/>
                                </a:moveTo>
                                <a:lnTo>
                                  <a:pt x="556" y="3332"/>
                                </a:lnTo>
                                <a:lnTo>
                                  <a:pt x="544" y="3330"/>
                                </a:lnTo>
                                <a:lnTo>
                                  <a:pt x="533" y="3361"/>
                                </a:lnTo>
                                <a:lnTo>
                                  <a:pt x="544" y="3363"/>
                                </a:lnTo>
                                <a:close/>
                                <a:moveTo>
                                  <a:pt x="565" y="3308"/>
                                </a:moveTo>
                                <a:lnTo>
                                  <a:pt x="576" y="3276"/>
                                </a:lnTo>
                                <a:lnTo>
                                  <a:pt x="565" y="3274"/>
                                </a:lnTo>
                                <a:lnTo>
                                  <a:pt x="553" y="3306"/>
                                </a:lnTo>
                                <a:lnTo>
                                  <a:pt x="565" y="3308"/>
                                </a:lnTo>
                                <a:close/>
                                <a:moveTo>
                                  <a:pt x="585" y="3252"/>
                                </a:moveTo>
                                <a:lnTo>
                                  <a:pt x="597" y="3221"/>
                                </a:lnTo>
                                <a:lnTo>
                                  <a:pt x="585" y="3219"/>
                                </a:lnTo>
                                <a:lnTo>
                                  <a:pt x="573" y="3250"/>
                                </a:lnTo>
                                <a:lnTo>
                                  <a:pt x="585" y="3252"/>
                                </a:lnTo>
                                <a:close/>
                                <a:moveTo>
                                  <a:pt x="606" y="3198"/>
                                </a:moveTo>
                                <a:lnTo>
                                  <a:pt x="618" y="3166"/>
                                </a:lnTo>
                                <a:lnTo>
                                  <a:pt x="606" y="3164"/>
                                </a:lnTo>
                                <a:lnTo>
                                  <a:pt x="594" y="3196"/>
                                </a:lnTo>
                                <a:lnTo>
                                  <a:pt x="606" y="3198"/>
                                </a:lnTo>
                                <a:close/>
                                <a:moveTo>
                                  <a:pt x="626" y="3142"/>
                                </a:moveTo>
                                <a:lnTo>
                                  <a:pt x="638" y="3111"/>
                                </a:lnTo>
                                <a:lnTo>
                                  <a:pt x="626" y="3109"/>
                                </a:lnTo>
                                <a:lnTo>
                                  <a:pt x="615" y="3140"/>
                                </a:lnTo>
                                <a:lnTo>
                                  <a:pt x="626" y="3142"/>
                                </a:lnTo>
                                <a:close/>
                                <a:moveTo>
                                  <a:pt x="647" y="3087"/>
                                </a:moveTo>
                                <a:lnTo>
                                  <a:pt x="658" y="3055"/>
                                </a:lnTo>
                                <a:lnTo>
                                  <a:pt x="647" y="3053"/>
                                </a:lnTo>
                                <a:lnTo>
                                  <a:pt x="635" y="3085"/>
                                </a:lnTo>
                                <a:lnTo>
                                  <a:pt x="647" y="3087"/>
                                </a:lnTo>
                                <a:close/>
                                <a:moveTo>
                                  <a:pt x="667" y="3032"/>
                                </a:moveTo>
                                <a:lnTo>
                                  <a:pt x="679" y="3000"/>
                                </a:lnTo>
                                <a:lnTo>
                                  <a:pt x="667" y="2998"/>
                                </a:lnTo>
                                <a:lnTo>
                                  <a:pt x="655" y="3030"/>
                                </a:lnTo>
                                <a:lnTo>
                                  <a:pt x="667" y="3032"/>
                                </a:lnTo>
                                <a:close/>
                                <a:moveTo>
                                  <a:pt x="688" y="2976"/>
                                </a:moveTo>
                                <a:lnTo>
                                  <a:pt x="700" y="2945"/>
                                </a:lnTo>
                                <a:lnTo>
                                  <a:pt x="688" y="2943"/>
                                </a:lnTo>
                                <a:lnTo>
                                  <a:pt x="676" y="2974"/>
                                </a:lnTo>
                                <a:lnTo>
                                  <a:pt x="688" y="2976"/>
                                </a:lnTo>
                                <a:close/>
                                <a:moveTo>
                                  <a:pt x="708" y="2921"/>
                                </a:moveTo>
                                <a:lnTo>
                                  <a:pt x="720" y="2889"/>
                                </a:lnTo>
                                <a:lnTo>
                                  <a:pt x="708" y="2888"/>
                                </a:lnTo>
                                <a:lnTo>
                                  <a:pt x="697" y="2919"/>
                                </a:lnTo>
                                <a:lnTo>
                                  <a:pt x="708" y="2921"/>
                                </a:lnTo>
                                <a:close/>
                                <a:moveTo>
                                  <a:pt x="729" y="2866"/>
                                </a:moveTo>
                                <a:lnTo>
                                  <a:pt x="740" y="2834"/>
                                </a:lnTo>
                                <a:lnTo>
                                  <a:pt x="729" y="2832"/>
                                </a:lnTo>
                                <a:lnTo>
                                  <a:pt x="717" y="2864"/>
                                </a:lnTo>
                                <a:lnTo>
                                  <a:pt x="729" y="2866"/>
                                </a:lnTo>
                                <a:close/>
                                <a:moveTo>
                                  <a:pt x="749" y="2811"/>
                                </a:moveTo>
                                <a:lnTo>
                                  <a:pt x="761" y="2779"/>
                                </a:lnTo>
                                <a:lnTo>
                                  <a:pt x="749" y="2777"/>
                                </a:lnTo>
                                <a:lnTo>
                                  <a:pt x="737" y="2809"/>
                                </a:lnTo>
                                <a:lnTo>
                                  <a:pt x="749" y="2811"/>
                                </a:lnTo>
                                <a:close/>
                                <a:moveTo>
                                  <a:pt x="770" y="2756"/>
                                </a:moveTo>
                                <a:lnTo>
                                  <a:pt x="782" y="2724"/>
                                </a:lnTo>
                                <a:lnTo>
                                  <a:pt x="770" y="2722"/>
                                </a:lnTo>
                                <a:lnTo>
                                  <a:pt x="758" y="2754"/>
                                </a:lnTo>
                                <a:lnTo>
                                  <a:pt x="770" y="2756"/>
                                </a:lnTo>
                                <a:close/>
                                <a:moveTo>
                                  <a:pt x="790" y="2700"/>
                                </a:moveTo>
                                <a:lnTo>
                                  <a:pt x="802" y="2669"/>
                                </a:lnTo>
                                <a:lnTo>
                                  <a:pt x="790" y="2667"/>
                                </a:lnTo>
                                <a:lnTo>
                                  <a:pt x="779" y="2698"/>
                                </a:lnTo>
                                <a:lnTo>
                                  <a:pt x="790" y="2700"/>
                                </a:lnTo>
                                <a:close/>
                                <a:moveTo>
                                  <a:pt x="811" y="2645"/>
                                </a:moveTo>
                                <a:lnTo>
                                  <a:pt x="822" y="2613"/>
                                </a:lnTo>
                                <a:lnTo>
                                  <a:pt x="811" y="2611"/>
                                </a:lnTo>
                                <a:lnTo>
                                  <a:pt x="799" y="2643"/>
                                </a:lnTo>
                                <a:lnTo>
                                  <a:pt x="811" y="2645"/>
                                </a:lnTo>
                                <a:close/>
                                <a:moveTo>
                                  <a:pt x="831" y="2590"/>
                                </a:moveTo>
                                <a:lnTo>
                                  <a:pt x="843" y="2558"/>
                                </a:lnTo>
                                <a:lnTo>
                                  <a:pt x="831" y="2556"/>
                                </a:lnTo>
                                <a:lnTo>
                                  <a:pt x="819" y="2588"/>
                                </a:lnTo>
                                <a:lnTo>
                                  <a:pt x="831" y="2590"/>
                                </a:lnTo>
                                <a:close/>
                                <a:moveTo>
                                  <a:pt x="852" y="2534"/>
                                </a:moveTo>
                                <a:lnTo>
                                  <a:pt x="864" y="2503"/>
                                </a:lnTo>
                                <a:lnTo>
                                  <a:pt x="852" y="2501"/>
                                </a:lnTo>
                                <a:lnTo>
                                  <a:pt x="840" y="2532"/>
                                </a:lnTo>
                                <a:lnTo>
                                  <a:pt x="852" y="2534"/>
                                </a:lnTo>
                                <a:close/>
                                <a:moveTo>
                                  <a:pt x="872" y="2479"/>
                                </a:moveTo>
                                <a:lnTo>
                                  <a:pt x="884" y="2447"/>
                                </a:lnTo>
                                <a:lnTo>
                                  <a:pt x="872" y="2445"/>
                                </a:lnTo>
                                <a:lnTo>
                                  <a:pt x="861" y="2477"/>
                                </a:lnTo>
                                <a:lnTo>
                                  <a:pt x="872" y="2479"/>
                                </a:lnTo>
                                <a:close/>
                                <a:moveTo>
                                  <a:pt x="892" y="2424"/>
                                </a:moveTo>
                                <a:lnTo>
                                  <a:pt x="904" y="2393"/>
                                </a:lnTo>
                                <a:lnTo>
                                  <a:pt x="893" y="2391"/>
                                </a:lnTo>
                                <a:lnTo>
                                  <a:pt x="881" y="2422"/>
                                </a:lnTo>
                                <a:lnTo>
                                  <a:pt x="892" y="2424"/>
                                </a:lnTo>
                                <a:close/>
                                <a:moveTo>
                                  <a:pt x="913" y="2369"/>
                                </a:moveTo>
                                <a:lnTo>
                                  <a:pt x="925" y="2337"/>
                                </a:lnTo>
                                <a:lnTo>
                                  <a:pt x="913" y="2335"/>
                                </a:lnTo>
                                <a:lnTo>
                                  <a:pt x="901" y="2367"/>
                                </a:lnTo>
                                <a:lnTo>
                                  <a:pt x="913" y="2369"/>
                                </a:lnTo>
                                <a:close/>
                                <a:moveTo>
                                  <a:pt x="934" y="2314"/>
                                </a:moveTo>
                                <a:lnTo>
                                  <a:pt x="946" y="2282"/>
                                </a:lnTo>
                                <a:lnTo>
                                  <a:pt x="934" y="2280"/>
                                </a:lnTo>
                                <a:lnTo>
                                  <a:pt x="922" y="2312"/>
                                </a:lnTo>
                                <a:lnTo>
                                  <a:pt x="934" y="2314"/>
                                </a:lnTo>
                                <a:close/>
                                <a:moveTo>
                                  <a:pt x="954" y="2258"/>
                                </a:moveTo>
                                <a:lnTo>
                                  <a:pt x="966" y="2227"/>
                                </a:lnTo>
                                <a:lnTo>
                                  <a:pt x="954" y="2225"/>
                                </a:lnTo>
                                <a:lnTo>
                                  <a:pt x="943" y="2256"/>
                                </a:lnTo>
                                <a:lnTo>
                                  <a:pt x="954" y="2258"/>
                                </a:lnTo>
                                <a:close/>
                                <a:moveTo>
                                  <a:pt x="974" y="2203"/>
                                </a:moveTo>
                                <a:lnTo>
                                  <a:pt x="986" y="2171"/>
                                </a:lnTo>
                                <a:lnTo>
                                  <a:pt x="974" y="2169"/>
                                </a:lnTo>
                                <a:lnTo>
                                  <a:pt x="963" y="2201"/>
                                </a:lnTo>
                                <a:lnTo>
                                  <a:pt x="974" y="2203"/>
                                </a:lnTo>
                                <a:close/>
                                <a:moveTo>
                                  <a:pt x="995" y="2148"/>
                                </a:moveTo>
                                <a:lnTo>
                                  <a:pt x="1007" y="2116"/>
                                </a:lnTo>
                                <a:lnTo>
                                  <a:pt x="995" y="2114"/>
                                </a:lnTo>
                                <a:lnTo>
                                  <a:pt x="983" y="2146"/>
                                </a:lnTo>
                                <a:lnTo>
                                  <a:pt x="995" y="2148"/>
                                </a:lnTo>
                                <a:close/>
                                <a:moveTo>
                                  <a:pt x="1016" y="2093"/>
                                </a:moveTo>
                                <a:lnTo>
                                  <a:pt x="1027" y="2061"/>
                                </a:lnTo>
                                <a:lnTo>
                                  <a:pt x="1016" y="2059"/>
                                </a:lnTo>
                                <a:lnTo>
                                  <a:pt x="1004" y="2090"/>
                                </a:lnTo>
                                <a:lnTo>
                                  <a:pt x="1016" y="2093"/>
                                </a:lnTo>
                                <a:close/>
                                <a:moveTo>
                                  <a:pt x="1036" y="2037"/>
                                </a:moveTo>
                                <a:lnTo>
                                  <a:pt x="1048" y="2006"/>
                                </a:lnTo>
                                <a:lnTo>
                                  <a:pt x="1036" y="2004"/>
                                </a:lnTo>
                                <a:lnTo>
                                  <a:pt x="1025" y="2035"/>
                                </a:lnTo>
                                <a:lnTo>
                                  <a:pt x="1036" y="2037"/>
                                </a:lnTo>
                                <a:close/>
                                <a:moveTo>
                                  <a:pt x="1056" y="1982"/>
                                </a:moveTo>
                                <a:lnTo>
                                  <a:pt x="1068" y="1951"/>
                                </a:lnTo>
                                <a:lnTo>
                                  <a:pt x="1056" y="1949"/>
                                </a:lnTo>
                                <a:lnTo>
                                  <a:pt x="1045" y="1980"/>
                                </a:lnTo>
                                <a:lnTo>
                                  <a:pt x="1056" y="1982"/>
                                </a:lnTo>
                                <a:close/>
                                <a:moveTo>
                                  <a:pt x="1077" y="1927"/>
                                </a:moveTo>
                                <a:lnTo>
                                  <a:pt x="1089" y="1895"/>
                                </a:lnTo>
                                <a:lnTo>
                                  <a:pt x="1077" y="1893"/>
                                </a:lnTo>
                                <a:lnTo>
                                  <a:pt x="1065" y="1925"/>
                                </a:lnTo>
                                <a:lnTo>
                                  <a:pt x="1077" y="1927"/>
                                </a:lnTo>
                                <a:close/>
                                <a:moveTo>
                                  <a:pt x="1098" y="1871"/>
                                </a:moveTo>
                                <a:lnTo>
                                  <a:pt x="1109" y="1840"/>
                                </a:lnTo>
                                <a:lnTo>
                                  <a:pt x="1098" y="1838"/>
                                </a:lnTo>
                                <a:lnTo>
                                  <a:pt x="1085" y="1870"/>
                                </a:lnTo>
                                <a:lnTo>
                                  <a:pt x="1098" y="1871"/>
                                </a:lnTo>
                                <a:close/>
                                <a:moveTo>
                                  <a:pt x="1118" y="1816"/>
                                </a:moveTo>
                                <a:lnTo>
                                  <a:pt x="1130" y="1785"/>
                                </a:lnTo>
                                <a:lnTo>
                                  <a:pt x="1118" y="1783"/>
                                </a:lnTo>
                                <a:lnTo>
                                  <a:pt x="1107" y="1814"/>
                                </a:lnTo>
                                <a:lnTo>
                                  <a:pt x="1118" y="1816"/>
                                </a:lnTo>
                                <a:close/>
                                <a:moveTo>
                                  <a:pt x="1138" y="1761"/>
                                </a:moveTo>
                                <a:lnTo>
                                  <a:pt x="1150" y="1729"/>
                                </a:lnTo>
                                <a:lnTo>
                                  <a:pt x="1138" y="1727"/>
                                </a:lnTo>
                                <a:lnTo>
                                  <a:pt x="1127" y="1759"/>
                                </a:lnTo>
                                <a:lnTo>
                                  <a:pt x="1138" y="1761"/>
                                </a:lnTo>
                                <a:close/>
                                <a:moveTo>
                                  <a:pt x="1159" y="1706"/>
                                </a:moveTo>
                                <a:lnTo>
                                  <a:pt x="1170" y="1674"/>
                                </a:lnTo>
                                <a:lnTo>
                                  <a:pt x="1159" y="1672"/>
                                </a:lnTo>
                                <a:lnTo>
                                  <a:pt x="1147" y="1704"/>
                                </a:lnTo>
                                <a:lnTo>
                                  <a:pt x="1159" y="1706"/>
                                </a:lnTo>
                                <a:close/>
                                <a:moveTo>
                                  <a:pt x="1179" y="1651"/>
                                </a:moveTo>
                                <a:lnTo>
                                  <a:pt x="1191" y="1619"/>
                                </a:lnTo>
                                <a:lnTo>
                                  <a:pt x="1179" y="1617"/>
                                </a:lnTo>
                                <a:lnTo>
                                  <a:pt x="1167" y="1649"/>
                                </a:lnTo>
                                <a:lnTo>
                                  <a:pt x="1179" y="1651"/>
                                </a:lnTo>
                                <a:close/>
                                <a:moveTo>
                                  <a:pt x="1200" y="1595"/>
                                </a:moveTo>
                                <a:lnTo>
                                  <a:pt x="1212" y="1564"/>
                                </a:lnTo>
                                <a:lnTo>
                                  <a:pt x="1200" y="1562"/>
                                </a:lnTo>
                                <a:lnTo>
                                  <a:pt x="1189" y="1593"/>
                                </a:lnTo>
                                <a:lnTo>
                                  <a:pt x="1200" y="1595"/>
                                </a:lnTo>
                                <a:close/>
                                <a:moveTo>
                                  <a:pt x="1220" y="1540"/>
                                </a:moveTo>
                                <a:lnTo>
                                  <a:pt x="1232" y="1509"/>
                                </a:lnTo>
                                <a:lnTo>
                                  <a:pt x="1220" y="1507"/>
                                </a:lnTo>
                                <a:lnTo>
                                  <a:pt x="1209" y="1538"/>
                                </a:lnTo>
                                <a:lnTo>
                                  <a:pt x="1220" y="1540"/>
                                </a:lnTo>
                                <a:close/>
                                <a:moveTo>
                                  <a:pt x="1241" y="1485"/>
                                </a:moveTo>
                                <a:lnTo>
                                  <a:pt x="1252" y="1453"/>
                                </a:lnTo>
                                <a:lnTo>
                                  <a:pt x="1241" y="1451"/>
                                </a:lnTo>
                                <a:lnTo>
                                  <a:pt x="1229" y="1483"/>
                                </a:lnTo>
                                <a:lnTo>
                                  <a:pt x="1241" y="1485"/>
                                </a:lnTo>
                                <a:close/>
                                <a:moveTo>
                                  <a:pt x="1261" y="1429"/>
                                </a:moveTo>
                                <a:lnTo>
                                  <a:pt x="1273" y="1398"/>
                                </a:lnTo>
                                <a:lnTo>
                                  <a:pt x="1261" y="1396"/>
                                </a:lnTo>
                                <a:lnTo>
                                  <a:pt x="1249" y="1427"/>
                                </a:lnTo>
                                <a:lnTo>
                                  <a:pt x="1261" y="1429"/>
                                </a:lnTo>
                                <a:close/>
                                <a:moveTo>
                                  <a:pt x="1282" y="1375"/>
                                </a:moveTo>
                                <a:lnTo>
                                  <a:pt x="1294" y="1343"/>
                                </a:lnTo>
                                <a:lnTo>
                                  <a:pt x="1282" y="1341"/>
                                </a:lnTo>
                                <a:lnTo>
                                  <a:pt x="1270" y="1372"/>
                                </a:lnTo>
                                <a:lnTo>
                                  <a:pt x="1282" y="1375"/>
                                </a:lnTo>
                                <a:close/>
                                <a:moveTo>
                                  <a:pt x="1302" y="1319"/>
                                </a:moveTo>
                                <a:lnTo>
                                  <a:pt x="1314" y="1288"/>
                                </a:lnTo>
                                <a:lnTo>
                                  <a:pt x="1302" y="1286"/>
                                </a:lnTo>
                                <a:lnTo>
                                  <a:pt x="1291" y="1317"/>
                                </a:lnTo>
                                <a:lnTo>
                                  <a:pt x="1302" y="1319"/>
                                </a:lnTo>
                                <a:close/>
                                <a:moveTo>
                                  <a:pt x="1322" y="1264"/>
                                </a:moveTo>
                                <a:lnTo>
                                  <a:pt x="1334" y="1232"/>
                                </a:lnTo>
                                <a:lnTo>
                                  <a:pt x="1323" y="1230"/>
                                </a:lnTo>
                                <a:lnTo>
                                  <a:pt x="1311" y="1262"/>
                                </a:lnTo>
                                <a:lnTo>
                                  <a:pt x="1322" y="1264"/>
                                </a:lnTo>
                                <a:close/>
                                <a:moveTo>
                                  <a:pt x="1343" y="1209"/>
                                </a:moveTo>
                                <a:lnTo>
                                  <a:pt x="1355" y="1177"/>
                                </a:lnTo>
                                <a:lnTo>
                                  <a:pt x="1343" y="1175"/>
                                </a:lnTo>
                                <a:lnTo>
                                  <a:pt x="1331" y="1207"/>
                                </a:lnTo>
                                <a:lnTo>
                                  <a:pt x="1343" y="1209"/>
                                </a:lnTo>
                                <a:close/>
                                <a:moveTo>
                                  <a:pt x="1364" y="1153"/>
                                </a:moveTo>
                                <a:lnTo>
                                  <a:pt x="1376" y="1122"/>
                                </a:lnTo>
                                <a:lnTo>
                                  <a:pt x="1364" y="1120"/>
                                </a:lnTo>
                                <a:lnTo>
                                  <a:pt x="1352" y="1151"/>
                                </a:lnTo>
                                <a:lnTo>
                                  <a:pt x="1364" y="1153"/>
                                </a:lnTo>
                                <a:close/>
                                <a:moveTo>
                                  <a:pt x="1384" y="1098"/>
                                </a:moveTo>
                                <a:lnTo>
                                  <a:pt x="1396" y="1066"/>
                                </a:lnTo>
                                <a:lnTo>
                                  <a:pt x="1384" y="1065"/>
                                </a:lnTo>
                                <a:lnTo>
                                  <a:pt x="1373" y="1096"/>
                                </a:lnTo>
                                <a:lnTo>
                                  <a:pt x="1384" y="1098"/>
                                </a:lnTo>
                                <a:close/>
                                <a:moveTo>
                                  <a:pt x="1404" y="1043"/>
                                </a:moveTo>
                                <a:lnTo>
                                  <a:pt x="1416" y="1011"/>
                                </a:lnTo>
                                <a:lnTo>
                                  <a:pt x="1404" y="1009"/>
                                </a:lnTo>
                                <a:lnTo>
                                  <a:pt x="1393" y="1041"/>
                                </a:lnTo>
                                <a:lnTo>
                                  <a:pt x="1404" y="1043"/>
                                </a:lnTo>
                                <a:close/>
                                <a:moveTo>
                                  <a:pt x="1425" y="988"/>
                                </a:moveTo>
                                <a:lnTo>
                                  <a:pt x="1437" y="956"/>
                                </a:lnTo>
                                <a:lnTo>
                                  <a:pt x="1425" y="954"/>
                                </a:lnTo>
                                <a:lnTo>
                                  <a:pt x="1413" y="985"/>
                                </a:lnTo>
                                <a:lnTo>
                                  <a:pt x="1425" y="988"/>
                                </a:lnTo>
                                <a:close/>
                                <a:moveTo>
                                  <a:pt x="1446" y="933"/>
                                </a:moveTo>
                                <a:lnTo>
                                  <a:pt x="1457" y="901"/>
                                </a:lnTo>
                                <a:lnTo>
                                  <a:pt x="1446" y="899"/>
                                </a:lnTo>
                                <a:lnTo>
                                  <a:pt x="1434" y="931"/>
                                </a:lnTo>
                                <a:lnTo>
                                  <a:pt x="1446" y="933"/>
                                </a:lnTo>
                                <a:close/>
                                <a:moveTo>
                                  <a:pt x="1466" y="877"/>
                                </a:moveTo>
                                <a:lnTo>
                                  <a:pt x="1478" y="846"/>
                                </a:lnTo>
                                <a:lnTo>
                                  <a:pt x="1466" y="844"/>
                                </a:lnTo>
                                <a:lnTo>
                                  <a:pt x="1455" y="875"/>
                                </a:lnTo>
                                <a:lnTo>
                                  <a:pt x="1466" y="877"/>
                                </a:lnTo>
                                <a:close/>
                                <a:moveTo>
                                  <a:pt x="1486" y="822"/>
                                </a:moveTo>
                                <a:lnTo>
                                  <a:pt x="1498" y="790"/>
                                </a:lnTo>
                                <a:lnTo>
                                  <a:pt x="1486" y="788"/>
                                </a:lnTo>
                                <a:lnTo>
                                  <a:pt x="1475" y="820"/>
                                </a:lnTo>
                                <a:lnTo>
                                  <a:pt x="1486" y="822"/>
                                </a:lnTo>
                                <a:close/>
                                <a:moveTo>
                                  <a:pt x="1507" y="767"/>
                                </a:moveTo>
                                <a:lnTo>
                                  <a:pt x="1519" y="735"/>
                                </a:lnTo>
                                <a:lnTo>
                                  <a:pt x="1507" y="733"/>
                                </a:lnTo>
                                <a:lnTo>
                                  <a:pt x="1495" y="765"/>
                                </a:lnTo>
                                <a:lnTo>
                                  <a:pt x="1507" y="767"/>
                                </a:lnTo>
                                <a:close/>
                                <a:moveTo>
                                  <a:pt x="1528" y="711"/>
                                </a:moveTo>
                                <a:lnTo>
                                  <a:pt x="1539" y="680"/>
                                </a:lnTo>
                                <a:lnTo>
                                  <a:pt x="1528" y="678"/>
                                </a:lnTo>
                                <a:lnTo>
                                  <a:pt x="1516" y="709"/>
                                </a:lnTo>
                                <a:lnTo>
                                  <a:pt x="1528" y="711"/>
                                </a:lnTo>
                                <a:close/>
                                <a:moveTo>
                                  <a:pt x="1548" y="656"/>
                                </a:moveTo>
                                <a:lnTo>
                                  <a:pt x="1560" y="624"/>
                                </a:lnTo>
                                <a:lnTo>
                                  <a:pt x="1548" y="622"/>
                                </a:lnTo>
                                <a:lnTo>
                                  <a:pt x="1537" y="654"/>
                                </a:lnTo>
                                <a:lnTo>
                                  <a:pt x="1548" y="656"/>
                                </a:lnTo>
                                <a:close/>
                                <a:moveTo>
                                  <a:pt x="1568" y="601"/>
                                </a:moveTo>
                                <a:lnTo>
                                  <a:pt x="1580" y="570"/>
                                </a:lnTo>
                                <a:lnTo>
                                  <a:pt x="1568" y="567"/>
                                </a:lnTo>
                                <a:lnTo>
                                  <a:pt x="1557" y="599"/>
                                </a:lnTo>
                                <a:lnTo>
                                  <a:pt x="1568" y="601"/>
                                </a:lnTo>
                                <a:close/>
                                <a:moveTo>
                                  <a:pt x="1589" y="546"/>
                                </a:moveTo>
                                <a:lnTo>
                                  <a:pt x="1601" y="514"/>
                                </a:lnTo>
                                <a:lnTo>
                                  <a:pt x="1589" y="512"/>
                                </a:lnTo>
                                <a:lnTo>
                                  <a:pt x="1577" y="544"/>
                                </a:lnTo>
                                <a:lnTo>
                                  <a:pt x="1589" y="546"/>
                                </a:lnTo>
                                <a:close/>
                                <a:moveTo>
                                  <a:pt x="1610" y="490"/>
                                </a:moveTo>
                                <a:lnTo>
                                  <a:pt x="1621" y="459"/>
                                </a:lnTo>
                                <a:lnTo>
                                  <a:pt x="1610" y="457"/>
                                </a:lnTo>
                                <a:lnTo>
                                  <a:pt x="1598" y="489"/>
                                </a:lnTo>
                                <a:lnTo>
                                  <a:pt x="1610" y="490"/>
                                </a:lnTo>
                                <a:close/>
                                <a:moveTo>
                                  <a:pt x="1630" y="435"/>
                                </a:moveTo>
                                <a:lnTo>
                                  <a:pt x="1642" y="404"/>
                                </a:lnTo>
                                <a:lnTo>
                                  <a:pt x="1630" y="402"/>
                                </a:lnTo>
                                <a:lnTo>
                                  <a:pt x="1619" y="433"/>
                                </a:lnTo>
                                <a:lnTo>
                                  <a:pt x="1630" y="435"/>
                                </a:lnTo>
                                <a:close/>
                                <a:moveTo>
                                  <a:pt x="1650" y="380"/>
                                </a:moveTo>
                                <a:lnTo>
                                  <a:pt x="1662" y="348"/>
                                </a:lnTo>
                                <a:lnTo>
                                  <a:pt x="1650" y="346"/>
                                </a:lnTo>
                                <a:lnTo>
                                  <a:pt x="1639" y="378"/>
                                </a:lnTo>
                                <a:lnTo>
                                  <a:pt x="1650" y="380"/>
                                </a:lnTo>
                                <a:close/>
                                <a:moveTo>
                                  <a:pt x="1671" y="325"/>
                                </a:moveTo>
                                <a:lnTo>
                                  <a:pt x="1683" y="293"/>
                                </a:lnTo>
                                <a:lnTo>
                                  <a:pt x="1671" y="291"/>
                                </a:lnTo>
                                <a:lnTo>
                                  <a:pt x="1659" y="323"/>
                                </a:lnTo>
                                <a:lnTo>
                                  <a:pt x="1671" y="325"/>
                                </a:lnTo>
                                <a:close/>
                                <a:moveTo>
                                  <a:pt x="1692" y="269"/>
                                </a:moveTo>
                                <a:lnTo>
                                  <a:pt x="1703" y="238"/>
                                </a:lnTo>
                                <a:lnTo>
                                  <a:pt x="1692" y="236"/>
                                </a:lnTo>
                                <a:lnTo>
                                  <a:pt x="1680" y="267"/>
                                </a:lnTo>
                                <a:lnTo>
                                  <a:pt x="1692" y="269"/>
                                </a:lnTo>
                                <a:close/>
                                <a:moveTo>
                                  <a:pt x="1712" y="214"/>
                                </a:moveTo>
                                <a:lnTo>
                                  <a:pt x="1724" y="183"/>
                                </a:lnTo>
                                <a:lnTo>
                                  <a:pt x="1712" y="181"/>
                                </a:lnTo>
                                <a:lnTo>
                                  <a:pt x="1700" y="212"/>
                                </a:lnTo>
                                <a:lnTo>
                                  <a:pt x="1712" y="214"/>
                                </a:lnTo>
                                <a:close/>
                                <a:moveTo>
                                  <a:pt x="1732" y="159"/>
                                </a:moveTo>
                                <a:lnTo>
                                  <a:pt x="1744" y="128"/>
                                </a:lnTo>
                                <a:lnTo>
                                  <a:pt x="1732" y="126"/>
                                </a:lnTo>
                                <a:lnTo>
                                  <a:pt x="1721" y="157"/>
                                </a:lnTo>
                                <a:lnTo>
                                  <a:pt x="1732" y="159"/>
                                </a:lnTo>
                                <a:close/>
                                <a:moveTo>
                                  <a:pt x="1753" y="104"/>
                                </a:moveTo>
                                <a:lnTo>
                                  <a:pt x="1765" y="72"/>
                                </a:lnTo>
                                <a:lnTo>
                                  <a:pt x="1753" y="70"/>
                                </a:lnTo>
                                <a:lnTo>
                                  <a:pt x="1741" y="102"/>
                                </a:lnTo>
                                <a:lnTo>
                                  <a:pt x="1753" y="104"/>
                                </a:lnTo>
                                <a:close/>
                                <a:moveTo>
                                  <a:pt x="1814" y="89"/>
                                </a:moveTo>
                                <a:lnTo>
                                  <a:pt x="1785" y="0"/>
                                </a:lnTo>
                                <a:lnTo>
                                  <a:pt x="1698" y="69"/>
                                </a:lnTo>
                                <a:lnTo>
                                  <a:pt x="1814" y="8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42" name="Freeform 279"/>
                        <wps:cNvSpPr>
                          <a:spLocks noEditPoints="1"/>
                        </wps:cNvSpPr>
                        <wps:spPr bwMode="auto">
                          <a:xfrm>
                            <a:off x="1585595" y="3776345"/>
                            <a:ext cx="1145540" cy="3522345"/>
                          </a:xfrm>
                          <a:custGeom>
                            <a:avLst/>
                            <a:gdLst>
                              <a:gd name="T0" fmla="*/ 28 w 1804"/>
                              <a:gd name="T1" fmla="*/ 89 h 5547"/>
                              <a:gd name="T2" fmla="*/ 65 w 1804"/>
                              <a:gd name="T3" fmla="*/ 167 h 5547"/>
                              <a:gd name="T4" fmla="*/ 71 w 1804"/>
                              <a:gd name="T5" fmla="*/ 224 h 5547"/>
                              <a:gd name="T6" fmla="*/ 128 w 1804"/>
                              <a:gd name="T7" fmla="*/ 366 h 5547"/>
                              <a:gd name="T8" fmla="*/ 136 w 1804"/>
                              <a:gd name="T9" fmla="*/ 390 h 5547"/>
                              <a:gd name="T10" fmla="*/ 170 w 1804"/>
                              <a:gd name="T11" fmla="*/ 535 h 5547"/>
                              <a:gd name="T12" fmla="*/ 206 w 1804"/>
                              <a:gd name="T13" fmla="*/ 612 h 5547"/>
                              <a:gd name="T14" fmla="*/ 212 w 1804"/>
                              <a:gd name="T15" fmla="*/ 670 h 5547"/>
                              <a:gd name="T16" fmla="*/ 270 w 1804"/>
                              <a:gd name="T17" fmla="*/ 811 h 5547"/>
                              <a:gd name="T18" fmla="*/ 278 w 1804"/>
                              <a:gd name="T19" fmla="*/ 835 h 5547"/>
                              <a:gd name="T20" fmla="*/ 312 w 1804"/>
                              <a:gd name="T21" fmla="*/ 980 h 5547"/>
                              <a:gd name="T22" fmla="*/ 349 w 1804"/>
                              <a:gd name="T23" fmla="*/ 1058 h 5547"/>
                              <a:gd name="T24" fmla="*/ 355 w 1804"/>
                              <a:gd name="T25" fmla="*/ 1115 h 5547"/>
                              <a:gd name="T26" fmla="*/ 412 w 1804"/>
                              <a:gd name="T27" fmla="*/ 1257 h 5547"/>
                              <a:gd name="T28" fmla="*/ 419 w 1804"/>
                              <a:gd name="T29" fmla="*/ 1281 h 5547"/>
                              <a:gd name="T30" fmla="*/ 453 w 1804"/>
                              <a:gd name="T31" fmla="*/ 1426 h 5547"/>
                              <a:gd name="T32" fmla="*/ 490 w 1804"/>
                              <a:gd name="T33" fmla="*/ 1503 h 5547"/>
                              <a:gd name="T34" fmla="*/ 496 w 1804"/>
                              <a:gd name="T35" fmla="*/ 1561 h 5547"/>
                              <a:gd name="T36" fmla="*/ 554 w 1804"/>
                              <a:gd name="T37" fmla="*/ 1702 h 5547"/>
                              <a:gd name="T38" fmla="*/ 561 w 1804"/>
                              <a:gd name="T39" fmla="*/ 1726 h 5547"/>
                              <a:gd name="T40" fmla="*/ 595 w 1804"/>
                              <a:gd name="T41" fmla="*/ 1871 h 5547"/>
                              <a:gd name="T42" fmla="*/ 632 w 1804"/>
                              <a:gd name="T43" fmla="*/ 1949 h 5547"/>
                              <a:gd name="T44" fmla="*/ 638 w 1804"/>
                              <a:gd name="T45" fmla="*/ 2006 h 5547"/>
                              <a:gd name="T46" fmla="*/ 695 w 1804"/>
                              <a:gd name="T47" fmla="*/ 2148 h 5547"/>
                              <a:gd name="T48" fmla="*/ 703 w 1804"/>
                              <a:gd name="T49" fmla="*/ 2172 h 5547"/>
                              <a:gd name="T50" fmla="*/ 737 w 1804"/>
                              <a:gd name="T51" fmla="*/ 2316 h 5547"/>
                              <a:gd name="T52" fmla="*/ 773 w 1804"/>
                              <a:gd name="T53" fmla="*/ 2394 h 5547"/>
                              <a:gd name="T54" fmla="*/ 779 w 1804"/>
                              <a:gd name="T55" fmla="*/ 2452 h 5547"/>
                              <a:gd name="T56" fmla="*/ 837 w 1804"/>
                              <a:gd name="T57" fmla="*/ 2593 h 5547"/>
                              <a:gd name="T58" fmla="*/ 845 w 1804"/>
                              <a:gd name="T59" fmla="*/ 2617 h 5547"/>
                              <a:gd name="T60" fmla="*/ 878 w 1804"/>
                              <a:gd name="T61" fmla="*/ 2762 h 5547"/>
                              <a:gd name="T62" fmla="*/ 916 w 1804"/>
                              <a:gd name="T63" fmla="*/ 2840 h 5547"/>
                              <a:gd name="T64" fmla="*/ 922 w 1804"/>
                              <a:gd name="T65" fmla="*/ 2897 h 5547"/>
                              <a:gd name="T66" fmla="*/ 979 w 1804"/>
                              <a:gd name="T67" fmla="*/ 3039 h 5547"/>
                              <a:gd name="T68" fmla="*/ 986 w 1804"/>
                              <a:gd name="T69" fmla="*/ 3062 h 5547"/>
                              <a:gd name="T70" fmla="*/ 1020 w 1804"/>
                              <a:gd name="T71" fmla="*/ 3207 h 5547"/>
                              <a:gd name="T72" fmla="*/ 1057 w 1804"/>
                              <a:gd name="T73" fmla="*/ 3285 h 5547"/>
                              <a:gd name="T74" fmla="*/ 1063 w 1804"/>
                              <a:gd name="T75" fmla="*/ 3343 h 5547"/>
                              <a:gd name="T76" fmla="*/ 1120 w 1804"/>
                              <a:gd name="T77" fmla="*/ 3484 h 5547"/>
                              <a:gd name="T78" fmla="*/ 1128 w 1804"/>
                              <a:gd name="T79" fmla="*/ 3508 h 5547"/>
                              <a:gd name="T80" fmla="*/ 1162 w 1804"/>
                              <a:gd name="T81" fmla="*/ 3653 h 5547"/>
                              <a:gd name="T82" fmla="*/ 1199 w 1804"/>
                              <a:gd name="T83" fmla="*/ 3731 h 5547"/>
                              <a:gd name="T84" fmla="*/ 1205 w 1804"/>
                              <a:gd name="T85" fmla="*/ 3788 h 5547"/>
                              <a:gd name="T86" fmla="*/ 1262 w 1804"/>
                              <a:gd name="T87" fmla="*/ 3929 h 5547"/>
                              <a:gd name="T88" fmla="*/ 1270 w 1804"/>
                              <a:gd name="T89" fmla="*/ 3953 h 5547"/>
                              <a:gd name="T90" fmla="*/ 1304 w 1804"/>
                              <a:gd name="T91" fmla="*/ 4098 h 5547"/>
                              <a:gd name="T92" fmla="*/ 1340 w 1804"/>
                              <a:gd name="T93" fmla="*/ 4176 h 5547"/>
                              <a:gd name="T94" fmla="*/ 1347 w 1804"/>
                              <a:gd name="T95" fmla="*/ 4234 h 5547"/>
                              <a:gd name="T96" fmla="*/ 1404 w 1804"/>
                              <a:gd name="T97" fmla="*/ 4375 h 5547"/>
                              <a:gd name="T98" fmla="*/ 1411 w 1804"/>
                              <a:gd name="T99" fmla="*/ 4399 h 5547"/>
                              <a:gd name="T100" fmla="*/ 1445 w 1804"/>
                              <a:gd name="T101" fmla="*/ 4544 h 5547"/>
                              <a:gd name="T102" fmla="*/ 1483 w 1804"/>
                              <a:gd name="T103" fmla="*/ 4622 h 5547"/>
                              <a:gd name="T104" fmla="*/ 1489 w 1804"/>
                              <a:gd name="T105" fmla="*/ 4679 h 5547"/>
                              <a:gd name="T106" fmla="*/ 1546 w 1804"/>
                              <a:gd name="T107" fmla="*/ 4820 h 5547"/>
                              <a:gd name="T108" fmla="*/ 1553 w 1804"/>
                              <a:gd name="T109" fmla="*/ 4844 h 5547"/>
                              <a:gd name="T110" fmla="*/ 1587 w 1804"/>
                              <a:gd name="T111" fmla="*/ 4989 h 5547"/>
                              <a:gd name="T112" fmla="*/ 1624 w 1804"/>
                              <a:gd name="T113" fmla="*/ 5067 h 5547"/>
                              <a:gd name="T114" fmla="*/ 1630 w 1804"/>
                              <a:gd name="T115" fmla="*/ 5124 h 5547"/>
                              <a:gd name="T116" fmla="*/ 1687 w 1804"/>
                              <a:gd name="T117" fmla="*/ 5266 h 5547"/>
                              <a:gd name="T118" fmla="*/ 1695 w 1804"/>
                              <a:gd name="T119" fmla="*/ 5290 h 5547"/>
                              <a:gd name="T120" fmla="*/ 1729 w 1804"/>
                              <a:gd name="T121" fmla="*/ 5435 h 5547"/>
                              <a:gd name="T122" fmla="*/ 1804 w 1804"/>
                              <a:gd name="T123" fmla="*/ 5459 h 5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04" h="5547">
                                <a:moveTo>
                                  <a:pt x="12" y="0"/>
                                </a:moveTo>
                                <a:lnTo>
                                  <a:pt x="22" y="32"/>
                                </a:lnTo>
                                <a:lnTo>
                                  <a:pt x="10" y="34"/>
                                </a:lnTo>
                                <a:lnTo>
                                  <a:pt x="0" y="2"/>
                                </a:lnTo>
                                <a:lnTo>
                                  <a:pt x="12" y="0"/>
                                </a:lnTo>
                                <a:close/>
                                <a:moveTo>
                                  <a:pt x="30" y="56"/>
                                </a:moveTo>
                                <a:lnTo>
                                  <a:pt x="40" y="88"/>
                                </a:lnTo>
                                <a:lnTo>
                                  <a:pt x="28" y="89"/>
                                </a:lnTo>
                                <a:lnTo>
                                  <a:pt x="18" y="58"/>
                                </a:lnTo>
                                <a:lnTo>
                                  <a:pt x="30" y="56"/>
                                </a:lnTo>
                                <a:close/>
                                <a:moveTo>
                                  <a:pt x="47" y="112"/>
                                </a:moveTo>
                                <a:lnTo>
                                  <a:pt x="58" y="143"/>
                                </a:lnTo>
                                <a:lnTo>
                                  <a:pt x="46" y="145"/>
                                </a:lnTo>
                                <a:lnTo>
                                  <a:pt x="36" y="113"/>
                                </a:lnTo>
                                <a:lnTo>
                                  <a:pt x="47" y="112"/>
                                </a:lnTo>
                                <a:close/>
                                <a:moveTo>
                                  <a:pt x="65" y="167"/>
                                </a:moveTo>
                                <a:lnTo>
                                  <a:pt x="75" y="199"/>
                                </a:lnTo>
                                <a:lnTo>
                                  <a:pt x="64" y="200"/>
                                </a:lnTo>
                                <a:lnTo>
                                  <a:pt x="53" y="169"/>
                                </a:lnTo>
                                <a:lnTo>
                                  <a:pt x="65" y="167"/>
                                </a:lnTo>
                                <a:close/>
                                <a:moveTo>
                                  <a:pt x="83" y="223"/>
                                </a:moveTo>
                                <a:lnTo>
                                  <a:pt x="93" y="254"/>
                                </a:lnTo>
                                <a:lnTo>
                                  <a:pt x="81" y="256"/>
                                </a:lnTo>
                                <a:lnTo>
                                  <a:pt x="71" y="224"/>
                                </a:lnTo>
                                <a:lnTo>
                                  <a:pt x="83" y="223"/>
                                </a:lnTo>
                                <a:close/>
                                <a:moveTo>
                                  <a:pt x="100" y="278"/>
                                </a:moveTo>
                                <a:lnTo>
                                  <a:pt x="111" y="310"/>
                                </a:lnTo>
                                <a:lnTo>
                                  <a:pt x="99" y="312"/>
                                </a:lnTo>
                                <a:lnTo>
                                  <a:pt x="88" y="280"/>
                                </a:lnTo>
                                <a:lnTo>
                                  <a:pt x="100" y="278"/>
                                </a:lnTo>
                                <a:close/>
                                <a:moveTo>
                                  <a:pt x="118" y="334"/>
                                </a:moveTo>
                                <a:lnTo>
                                  <a:pt x="128" y="366"/>
                                </a:lnTo>
                                <a:lnTo>
                                  <a:pt x="116" y="368"/>
                                </a:lnTo>
                                <a:lnTo>
                                  <a:pt x="106" y="336"/>
                                </a:lnTo>
                                <a:lnTo>
                                  <a:pt x="118" y="334"/>
                                </a:lnTo>
                                <a:close/>
                                <a:moveTo>
                                  <a:pt x="136" y="390"/>
                                </a:moveTo>
                                <a:lnTo>
                                  <a:pt x="146" y="422"/>
                                </a:lnTo>
                                <a:lnTo>
                                  <a:pt x="134" y="423"/>
                                </a:lnTo>
                                <a:lnTo>
                                  <a:pt x="125" y="392"/>
                                </a:lnTo>
                                <a:lnTo>
                                  <a:pt x="136" y="390"/>
                                </a:lnTo>
                                <a:close/>
                                <a:moveTo>
                                  <a:pt x="154" y="446"/>
                                </a:moveTo>
                                <a:lnTo>
                                  <a:pt x="164" y="477"/>
                                </a:lnTo>
                                <a:lnTo>
                                  <a:pt x="152" y="479"/>
                                </a:lnTo>
                                <a:lnTo>
                                  <a:pt x="142" y="447"/>
                                </a:lnTo>
                                <a:lnTo>
                                  <a:pt x="154" y="446"/>
                                </a:lnTo>
                                <a:close/>
                                <a:moveTo>
                                  <a:pt x="171" y="501"/>
                                </a:moveTo>
                                <a:lnTo>
                                  <a:pt x="182" y="533"/>
                                </a:lnTo>
                                <a:lnTo>
                                  <a:pt x="170" y="535"/>
                                </a:lnTo>
                                <a:lnTo>
                                  <a:pt x="160" y="503"/>
                                </a:lnTo>
                                <a:lnTo>
                                  <a:pt x="171" y="501"/>
                                </a:lnTo>
                                <a:close/>
                                <a:moveTo>
                                  <a:pt x="189" y="557"/>
                                </a:moveTo>
                                <a:lnTo>
                                  <a:pt x="199" y="588"/>
                                </a:lnTo>
                                <a:lnTo>
                                  <a:pt x="188" y="591"/>
                                </a:lnTo>
                                <a:lnTo>
                                  <a:pt x="177" y="558"/>
                                </a:lnTo>
                                <a:lnTo>
                                  <a:pt x="189" y="557"/>
                                </a:lnTo>
                                <a:close/>
                                <a:moveTo>
                                  <a:pt x="206" y="612"/>
                                </a:moveTo>
                                <a:lnTo>
                                  <a:pt x="217" y="644"/>
                                </a:lnTo>
                                <a:lnTo>
                                  <a:pt x="205" y="646"/>
                                </a:lnTo>
                                <a:lnTo>
                                  <a:pt x="195" y="614"/>
                                </a:lnTo>
                                <a:lnTo>
                                  <a:pt x="206" y="612"/>
                                </a:lnTo>
                                <a:close/>
                                <a:moveTo>
                                  <a:pt x="225" y="668"/>
                                </a:moveTo>
                                <a:lnTo>
                                  <a:pt x="234" y="700"/>
                                </a:lnTo>
                                <a:lnTo>
                                  <a:pt x="223" y="702"/>
                                </a:lnTo>
                                <a:lnTo>
                                  <a:pt x="212" y="670"/>
                                </a:lnTo>
                                <a:lnTo>
                                  <a:pt x="225" y="668"/>
                                </a:lnTo>
                                <a:close/>
                                <a:moveTo>
                                  <a:pt x="243" y="724"/>
                                </a:moveTo>
                                <a:lnTo>
                                  <a:pt x="252" y="756"/>
                                </a:lnTo>
                                <a:lnTo>
                                  <a:pt x="240" y="757"/>
                                </a:lnTo>
                                <a:lnTo>
                                  <a:pt x="231" y="726"/>
                                </a:lnTo>
                                <a:lnTo>
                                  <a:pt x="243" y="724"/>
                                </a:lnTo>
                                <a:close/>
                                <a:moveTo>
                                  <a:pt x="260" y="780"/>
                                </a:moveTo>
                                <a:lnTo>
                                  <a:pt x="270" y="811"/>
                                </a:lnTo>
                                <a:lnTo>
                                  <a:pt x="258" y="813"/>
                                </a:lnTo>
                                <a:lnTo>
                                  <a:pt x="248" y="781"/>
                                </a:lnTo>
                                <a:lnTo>
                                  <a:pt x="260" y="780"/>
                                </a:lnTo>
                                <a:close/>
                                <a:moveTo>
                                  <a:pt x="278" y="835"/>
                                </a:moveTo>
                                <a:lnTo>
                                  <a:pt x="288" y="867"/>
                                </a:lnTo>
                                <a:lnTo>
                                  <a:pt x="276" y="869"/>
                                </a:lnTo>
                                <a:lnTo>
                                  <a:pt x="266" y="837"/>
                                </a:lnTo>
                                <a:lnTo>
                                  <a:pt x="278" y="835"/>
                                </a:lnTo>
                                <a:close/>
                                <a:moveTo>
                                  <a:pt x="295" y="891"/>
                                </a:moveTo>
                                <a:lnTo>
                                  <a:pt x="306" y="923"/>
                                </a:lnTo>
                                <a:lnTo>
                                  <a:pt x="294" y="925"/>
                                </a:lnTo>
                                <a:lnTo>
                                  <a:pt x="284" y="893"/>
                                </a:lnTo>
                                <a:lnTo>
                                  <a:pt x="295" y="891"/>
                                </a:lnTo>
                                <a:close/>
                                <a:moveTo>
                                  <a:pt x="313" y="946"/>
                                </a:moveTo>
                                <a:lnTo>
                                  <a:pt x="323" y="979"/>
                                </a:lnTo>
                                <a:lnTo>
                                  <a:pt x="312" y="980"/>
                                </a:lnTo>
                                <a:lnTo>
                                  <a:pt x="301" y="949"/>
                                </a:lnTo>
                                <a:lnTo>
                                  <a:pt x="313" y="946"/>
                                </a:lnTo>
                                <a:close/>
                                <a:moveTo>
                                  <a:pt x="331" y="1002"/>
                                </a:moveTo>
                                <a:lnTo>
                                  <a:pt x="341" y="1034"/>
                                </a:lnTo>
                                <a:lnTo>
                                  <a:pt x="329" y="1036"/>
                                </a:lnTo>
                                <a:lnTo>
                                  <a:pt x="319" y="1004"/>
                                </a:lnTo>
                                <a:lnTo>
                                  <a:pt x="331" y="1002"/>
                                </a:lnTo>
                                <a:close/>
                                <a:moveTo>
                                  <a:pt x="349" y="1058"/>
                                </a:moveTo>
                                <a:lnTo>
                                  <a:pt x="358" y="1090"/>
                                </a:lnTo>
                                <a:lnTo>
                                  <a:pt x="347" y="1091"/>
                                </a:lnTo>
                                <a:lnTo>
                                  <a:pt x="337" y="1060"/>
                                </a:lnTo>
                                <a:lnTo>
                                  <a:pt x="349" y="1058"/>
                                </a:lnTo>
                                <a:close/>
                                <a:moveTo>
                                  <a:pt x="366" y="1114"/>
                                </a:moveTo>
                                <a:lnTo>
                                  <a:pt x="376" y="1145"/>
                                </a:lnTo>
                                <a:lnTo>
                                  <a:pt x="364" y="1147"/>
                                </a:lnTo>
                                <a:lnTo>
                                  <a:pt x="355" y="1115"/>
                                </a:lnTo>
                                <a:lnTo>
                                  <a:pt x="366" y="1114"/>
                                </a:lnTo>
                                <a:close/>
                                <a:moveTo>
                                  <a:pt x="384" y="1169"/>
                                </a:moveTo>
                                <a:lnTo>
                                  <a:pt x="394" y="1201"/>
                                </a:lnTo>
                                <a:lnTo>
                                  <a:pt x="382" y="1203"/>
                                </a:lnTo>
                                <a:lnTo>
                                  <a:pt x="372" y="1171"/>
                                </a:lnTo>
                                <a:lnTo>
                                  <a:pt x="384" y="1169"/>
                                </a:lnTo>
                                <a:close/>
                                <a:moveTo>
                                  <a:pt x="402" y="1225"/>
                                </a:moveTo>
                                <a:lnTo>
                                  <a:pt x="412" y="1257"/>
                                </a:lnTo>
                                <a:lnTo>
                                  <a:pt x="400" y="1259"/>
                                </a:lnTo>
                                <a:lnTo>
                                  <a:pt x="390" y="1227"/>
                                </a:lnTo>
                                <a:lnTo>
                                  <a:pt x="402" y="1225"/>
                                </a:lnTo>
                                <a:close/>
                                <a:moveTo>
                                  <a:pt x="419" y="1281"/>
                                </a:moveTo>
                                <a:lnTo>
                                  <a:pt x="430" y="1313"/>
                                </a:lnTo>
                                <a:lnTo>
                                  <a:pt x="418" y="1314"/>
                                </a:lnTo>
                                <a:lnTo>
                                  <a:pt x="407" y="1283"/>
                                </a:lnTo>
                                <a:lnTo>
                                  <a:pt x="419" y="1281"/>
                                </a:lnTo>
                                <a:close/>
                                <a:moveTo>
                                  <a:pt x="437" y="1337"/>
                                </a:moveTo>
                                <a:lnTo>
                                  <a:pt x="447" y="1368"/>
                                </a:lnTo>
                                <a:lnTo>
                                  <a:pt x="436" y="1370"/>
                                </a:lnTo>
                                <a:lnTo>
                                  <a:pt x="425" y="1338"/>
                                </a:lnTo>
                                <a:lnTo>
                                  <a:pt x="437" y="1337"/>
                                </a:lnTo>
                                <a:close/>
                                <a:moveTo>
                                  <a:pt x="455" y="1392"/>
                                </a:moveTo>
                                <a:lnTo>
                                  <a:pt x="465" y="1424"/>
                                </a:lnTo>
                                <a:lnTo>
                                  <a:pt x="453" y="1426"/>
                                </a:lnTo>
                                <a:lnTo>
                                  <a:pt x="443" y="1394"/>
                                </a:lnTo>
                                <a:lnTo>
                                  <a:pt x="455" y="1392"/>
                                </a:lnTo>
                                <a:close/>
                                <a:moveTo>
                                  <a:pt x="473" y="1448"/>
                                </a:moveTo>
                                <a:lnTo>
                                  <a:pt x="482" y="1479"/>
                                </a:lnTo>
                                <a:lnTo>
                                  <a:pt x="471" y="1481"/>
                                </a:lnTo>
                                <a:lnTo>
                                  <a:pt x="461" y="1449"/>
                                </a:lnTo>
                                <a:lnTo>
                                  <a:pt x="473" y="1448"/>
                                </a:lnTo>
                                <a:close/>
                                <a:moveTo>
                                  <a:pt x="490" y="1503"/>
                                </a:moveTo>
                                <a:lnTo>
                                  <a:pt x="501" y="1535"/>
                                </a:lnTo>
                                <a:lnTo>
                                  <a:pt x="488" y="1537"/>
                                </a:lnTo>
                                <a:lnTo>
                                  <a:pt x="479" y="1505"/>
                                </a:lnTo>
                                <a:lnTo>
                                  <a:pt x="490" y="1503"/>
                                </a:lnTo>
                                <a:close/>
                                <a:moveTo>
                                  <a:pt x="508" y="1559"/>
                                </a:moveTo>
                                <a:lnTo>
                                  <a:pt x="518" y="1591"/>
                                </a:lnTo>
                                <a:lnTo>
                                  <a:pt x="507" y="1593"/>
                                </a:lnTo>
                                <a:lnTo>
                                  <a:pt x="496" y="1561"/>
                                </a:lnTo>
                                <a:lnTo>
                                  <a:pt x="508" y="1559"/>
                                </a:lnTo>
                                <a:close/>
                                <a:moveTo>
                                  <a:pt x="525" y="1615"/>
                                </a:moveTo>
                                <a:lnTo>
                                  <a:pt x="536" y="1647"/>
                                </a:lnTo>
                                <a:lnTo>
                                  <a:pt x="524" y="1648"/>
                                </a:lnTo>
                                <a:lnTo>
                                  <a:pt x="514" y="1616"/>
                                </a:lnTo>
                                <a:lnTo>
                                  <a:pt x="525" y="1615"/>
                                </a:lnTo>
                                <a:close/>
                                <a:moveTo>
                                  <a:pt x="543" y="1671"/>
                                </a:moveTo>
                                <a:lnTo>
                                  <a:pt x="554" y="1702"/>
                                </a:lnTo>
                                <a:lnTo>
                                  <a:pt x="542" y="1704"/>
                                </a:lnTo>
                                <a:lnTo>
                                  <a:pt x="531" y="1672"/>
                                </a:lnTo>
                                <a:lnTo>
                                  <a:pt x="543" y="1671"/>
                                </a:lnTo>
                                <a:close/>
                                <a:moveTo>
                                  <a:pt x="561" y="1726"/>
                                </a:moveTo>
                                <a:lnTo>
                                  <a:pt x="571" y="1758"/>
                                </a:lnTo>
                                <a:lnTo>
                                  <a:pt x="559" y="1760"/>
                                </a:lnTo>
                                <a:lnTo>
                                  <a:pt x="549" y="1728"/>
                                </a:lnTo>
                                <a:lnTo>
                                  <a:pt x="561" y="1726"/>
                                </a:lnTo>
                                <a:close/>
                                <a:moveTo>
                                  <a:pt x="579" y="1782"/>
                                </a:moveTo>
                                <a:lnTo>
                                  <a:pt x="589" y="1814"/>
                                </a:lnTo>
                                <a:lnTo>
                                  <a:pt x="577" y="1816"/>
                                </a:lnTo>
                                <a:lnTo>
                                  <a:pt x="567" y="1784"/>
                                </a:lnTo>
                                <a:lnTo>
                                  <a:pt x="579" y="1782"/>
                                </a:lnTo>
                                <a:close/>
                                <a:moveTo>
                                  <a:pt x="597" y="1837"/>
                                </a:moveTo>
                                <a:lnTo>
                                  <a:pt x="607" y="1869"/>
                                </a:lnTo>
                                <a:lnTo>
                                  <a:pt x="595" y="1871"/>
                                </a:lnTo>
                                <a:lnTo>
                                  <a:pt x="585" y="1839"/>
                                </a:lnTo>
                                <a:lnTo>
                                  <a:pt x="597" y="1837"/>
                                </a:lnTo>
                                <a:close/>
                                <a:moveTo>
                                  <a:pt x="614" y="1893"/>
                                </a:moveTo>
                                <a:lnTo>
                                  <a:pt x="625" y="1925"/>
                                </a:lnTo>
                                <a:lnTo>
                                  <a:pt x="613" y="1927"/>
                                </a:lnTo>
                                <a:lnTo>
                                  <a:pt x="603" y="1895"/>
                                </a:lnTo>
                                <a:lnTo>
                                  <a:pt x="614" y="1893"/>
                                </a:lnTo>
                                <a:close/>
                                <a:moveTo>
                                  <a:pt x="632" y="1949"/>
                                </a:moveTo>
                                <a:lnTo>
                                  <a:pt x="642" y="1981"/>
                                </a:lnTo>
                                <a:lnTo>
                                  <a:pt x="631" y="1982"/>
                                </a:lnTo>
                                <a:lnTo>
                                  <a:pt x="620" y="1950"/>
                                </a:lnTo>
                                <a:lnTo>
                                  <a:pt x="632" y="1949"/>
                                </a:lnTo>
                                <a:close/>
                                <a:moveTo>
                                  <a:pt x="649" y="2005"/>
                                </a:moveTo>
                                <a:lnTo>
                                  <a:pt x="660" y="2036"/>
                                </a:lnTo>
                                <a:lnTo>
                                  <a:pt x="648" y="2038"/>
                                </a:lnTo>
                                <a:lnTo>
                                  <a:pt x="638" y="2006"/>
                                </a:lnTo>
                                <a:lnTo>
                                  <a:pt x="649" y="2005"/>
                                </a:lnTo>
                                <a:close/>
                                <a:moveTo>
                                  <a:pt x="667" y="2060"/>
                                </a:moveTo>
                                <a:lnTo>
                                  <a:pt x="677" y="2092"/>
                                </a:lnTo>
                                <a:lnTo>
                                  <a:pt x="666" y="2094"/>
                                </a:lnTo>
                                <a:lnTo>
                                  <a:pt x="655" y="2062"/>
                                </a:lnTo>
                                <a:lnTo>
                                  <a:pt x="667" y="2060"/>
                                </a:lnTo>
                                <a:close/>
                                <a:moveTo>
                                  <a:pt x="685" y="2116"/>
                                </a:moveTo>
                                <a:lnTo>
                                  <a:pt x="695" y="2148"/>
                                </a:lnTo>
                                <a:lnTo>
                                  <a:pt x="683" y="2149"/>
                                </a:lnTo>
                                <a:lnTo>
                                  <a:pt x="673" y="2118"/>
                                </a:lnTo>
                                <a:lnTo>
                                  <a:pt x="685" y="2116"/>
                                </a:lnTo>
                                <a:close/>
                                <a:moveTo>
                                  <a:pt x="703" y="2172"/>
                                </a:moveTo>
                                <a:lnTo>
                                  <a:pt x="713" y="2204"/>
                                </a:lnTo>
                                <a:lnTo>
                                  <a:pt x="701" y="2205"/>
                                </a:lnTo>
                                <a:lnTo>
                                  <a:pt x="691" y="2173"/>
                                </a:lnTo>
                                <a:lnTo>
                                  <a:pt x="703" y="2172"/>
                                </a:lnTo>
                                <a:close/>
                                <a:moveTo>
                                  <a:pt x="721" y="2227"/>
                                </a:moveTo>
                                <a:lnTo>
                                  <a:pt x="731" y="2259"/>
                                </a:lnTo>
                                <a:lnTo>
                                  <a:pt x="719" y="2260"/>
                                </a:lnTo>
                                <a:lnTo>
                                  <a:pt x="709" y="2229"/>
                                </a:lnTo>
                                <a:lnTo>
                                  <a:pt x="721" y="2227"/>
                                </a:lnTo>
                                <a:close/>
                                <a:moveTo>
                                  <a:pt x="738" y="2283"/>
                                </a:moveTo>
                                <a:lnTo>
                                  <a:pt x="749" y="2315"/>
                                </a:lnTo>
                                <a:lnTo>
                                  <a:pt x="737" y="2316"/>
                                </a:lnTo>
                                <a:lnTo>
                                  <a:pt x="727" y="2284"/>
                                </a:lnTo>
                                <a:lnTo>
                                  <a:pt x="738" y="2283"/>
                                </a:lnTo>
                                <a:close/>
                                <a:moveTo>
                                  <a:pt x="756" y="2339"/>
                                </a:moveTo>
                                <a:lnTo>
                                  <a:pt x="766" y="2370"/>
                                </a:lnTo>
                                <a:lnTo>
                                  <a:pt x="755" y="2372"/>
                                </a:lnTo>
                                <a:lnTo>
                                  <a:pt x="744" y="2340"/>
                                </a:lnTo>
                                <a:lnTo>
                                  <a:pt x="756" y="2339"/>
                                </a:lnTo>
                                <a:close/>
                                <a:moveTo>
                                  <a:pt x="773" y="2394"/>
                                </a:moveTo>
                                <a:lnTo>
                                  <a:pt x="784" y="2426"/>
                                </a:lnTo>
                                <a:lnTo>
                                  <a:pt x="772" y="2428"/>
                                </a:lnTo>
                                <a:lnTo>
                                  <a:pt x="762" y="2396"/>
                                </a:lnTo>
                                <a:lnTo>
                                  <a:pt x="773" y="2394"/>
                                </a:lnTo>
                                <a:close/>
                                <a:moveTo>
                                  <a:pt x="792" y="2450"/>
                                </a:moveTo>
                                <a:lnTo>
                                  <a:pt x="801" y="2482"/>
                                </a:lnTo>
                                <a:lnTo>
                                  <a:pt x="790" y="2483"/>
                                </a:lnTo>
                                <a:lnTo>
                                  <a:pt x="779" y="2452"/>
                                </a:lnTo>
                                <a:lnTo>
                                  <a:pt x="792" y="2450"/>
                                </a:lnTo>
                                <a:close/>
                                <a:moveTo>
                                  <a:pt x="809" y="2506"/>
                                </a:moveTo>
                                <a:lnTo>
                                  <a:pt x="819" y="2538"/>
                                </a:lnTo>
                                <a:lnTo>
                                  <a:pt x="807" y="2539"/>
                                </a:lnTo>
                                <a:lnTo>
                                  <a:pt x="798" y="2507"/>
                                </a:lnTo>
                                <a:lnTo>
                                  <a:pt x="809" y="2506"/>
                                </a:lnTo>
                                <a:close/>
                                <a:moveTo>
                                  <a:pt x="827" y="2562"/>
                                </a:moveTo>
                                <a:lnTo>
                                  <a:pt x="837" y="2593"/>
                                </a:lnTo>
                                <a:lnTo>
                                  <a:pt x="825" y="2595"/>
                                </a:lnTo>
                                <a:lnTo>
                                  <a:pt x="815" y="2563"/>
                                </a:lnTo>
                                <a:lnTo>
                                  <a:pt x="827" y="2562"/>
                                </a:lnTo>
                                <a:close/>
                                <a:moveTo>
                                  <a:pt x="845" y="2617"/>
                                </a:moveTo>
                                <a:lnTo>
                                  <a:pt x="855" y="2649"/>
                                </a:lnTo>
                                <a:lnTo>
                                  <a:pt x="843" y="2651"/>
                                </a:lnTo>
                                <a:lnTo>
                                  <a:pt x="833" y="2618"/>
                                </a:lnTo>
                                <a:lnTo>
                                  <a:pt x="845" y="2617"/>
                                </a:lnTo>
                                <a:close/>
                                <a:moveTo>
                                  <a:pt x="862" y="2672"/>
                                </a:moveTo>
                                <a:lnTo>
                                  <a:pt x="873" y="2704"/>
                                </a:lnTo>
                                <a:lnTo>
                                  <a:pt x="861" y="2706"/>
                                </a:lnTo>
                                <a:lnTo>
                                  <a:pt x="850" y="2674"/>
                                </a:lnTo>
                                <a:lnTo>
                                  <a:pt x="862" y="2672"/>
                                </a:lnTo>
                                <a:close/>
                                <a:moveTo>
                                  <a:pt x="880" y="2728"/>
                                </a:moveTo>
                                <a:lnTo>
                                  <a:pt x="890" y="2760"/>
                                </a:lnTo>
                                <a:lnTo>
                                  <a:pt x="878" y="2762"/>
                                </a:lnTo>
                                <a:lnTo>
                                  <a:pt x="868" y="2730"/>
                                </a:lnTo>
                                <a:lnTo>
                                  <a:pt x="880" y="2728"/>
                                </a:lnTo>
                                <a:close/>
                                <a:moveTo>
                                  <a:pt x="898" y="2784"/>
                                </a:moveTo>
                                <a:lnTo>
                                  <a:pt x="908" y="2816"/>
                                </a:lnTo>
                                <a:lnTo>
                                  <a:pt x="896" y="2817"/>
                                </a:lnTo>
                                <a:lnTo>
                                  <a:pt x="886" y="2786"/>
                                </a:lnTo>
                                <a:lnTo>
                                  <a:pt x="898" y="2784"/>
                                </a:lnTo>
                                <a:close/>
                                <a:moveTo>
                                  <a:pt x="916" y="2840"/>
                                </a:moveTo>
                                <a:lnTo>
                                  <a:pt x="925" y="2872"/>
                                </a:lnTo>
                                <a:lnTo>
                                  <a:pt x="914" y="2873"/>
                                </a:lnTo>
                                <a:lnTo>
                                  <a:pt x="904" y="2841"/>
                                </a:lnTo>
                                <a:lnTo>
                                  <a:pt x="916" y="2840"/>
                                </a:lnTo>
                                <a:close/>
                                <a:moveTo>
                                  <a:pt x="933" y="2895"/>
                                </a:moveTo>
                                <a:lnTo>
                                  <a:pt x="943" y="2927"/>
                                </a:lnTo>
                                <a:lnTo>
                                  <a:pt x="931" y="2929"/>
                                </a:lnTo>
                                <a:lnTo>
                                  <a:pt x="922" y="2897"/>
                                </a:lnTo>
                                <a:lnTo>
                                  <a:pt x="933" y="2895"/>
                                </a:lnTo>
                                <a:close/>
                                <a:moveTo>
                                  <a:pt x="951" y="2951"/>
                                </a:moveTo>
                                <a:lnTo>
                                  <a:pt x="961" y="2983"/>
                                </a:lnTo>
                                <a:lnTo>
                                  <a:pt x="949" y="2985"/>
                                </a:lnTo>
                                <a:lnTo>
                                  <a:pt x="939" y="2953"/>
                                </a:lnTo>
                                <a:lnTo>
                                  <a:pt x="951" y="2951"/>
                                </a:lnTo>
                                <a:close/>
                                <a:moveTo>
                                  <a:pt x="968" y="3006"/>
                                </a:moveTo>
                                <a:lnTo>
                                  <a:pt x="979" y="3039"/>
                                </a:lnTo>
                                <a:lnTo>
                                  <a:pt x="967" y="3040"/>
                                </a:lnTo>
                                <a:lnTo>
                                  <a:pt x="957" y="3009"/>
                                </a:lnTo>
                                <a:lnTo>
                                  <a:pt x="968" y="3006"/>
                                </a:lnTo>
                                <a:close/>
                                <a:moveTo>
                                  <a:pt x="986" y="3062"/>
                                </a:moveTo>
                                <a:lnTo>
                                  <a:pt x="996" y="3094"/>
                                </a:lnTo>
                                <a:lnTo>
                                  <a:pt x="985" y="3096"/>
                                </a:lnTo>
                                <a:lnTo>
                                  <a:pt x="974" y="3064"/>
                                </a:lnTo>
                                <a:lnTo>
                                  <a:pt x="986" y="3062"/>
                                </a:lnTo>
                                <a:close/>
                                <a:moveTo>
                                  <a:pt x="1004" y="3118"/>
                                </a:moveTo>
                                <a:lnTo>
                                  <a:pt x="1014" y="3150"/>
                                </a:lnTo>
                                <a:lnTo>
                                  <a:pt x="1002" y="3151"/>
                                </a:lnTo>
                                <a:lnTo>
                                  <a:pt x="992" y="3120"/>
                                </a:lnTo>
                                <a:lnTo>
                                  <a:pt x="1004" y="3118"/>
                                </a:lnTo>
                                <a:close/>
                                <a:moveTo>
                                  <a:pt x="1022" y="3174"/>
                                </a:moveTo>
                                <a:lnTo>
                                  <a:pt x="1032" y="3206"/>
                                </a:lnTo>
                                <a:lnTo>
                                  <a:pt x="1020" y="3207"/>
                                </a:lnTo>
                                <a:lnTo>
                                  <a:pt x="1010" y="3175"/>
                                </a:lnTo>
                                <a:lnTo>
                                  <a:pt x="1022" y="3174"/>
                                </a:lnTo>
                                <a:close/>
                                <a:moveTo>
                                  <a:pt x="1040" y="3229"/>
                                </a:moveTo>
                                <a:lnTo>
                                  <a:pt x="1049" y="3261"/>
                                </a:lnTo>
                                <a:lnTo>
                                  <a:pt x="1038" y="3263"/>
                                </a:lnTo>
                                <a:lnTo>
                                  <a:pt x="1028" y="3231"/>
                                </a:lnTo>
                                <a:lnTo>
                                  <a:pt x="1040" y="3229"/>
                                </a:lnTo>
                                <a:close/>
                                <a:moveTo>
                                  <a:pt x="1057" y="3285"/>
                                </a:moveTo>
                                <a:lnTo>
                                  <a:pt x="1068" y="3317"/>
                                </a:lnTo>
                                <a:lnTo>
                                  <a:pt x="1055" y="3319"/>
                                </a:lnTo>
                                <a:lnTo>
                                  <a:pt x="1046" y="3287"/>
                                </a:lnTo>
                                <a:lnTo>
                                  <a:pt x="1057" y="3285"/>
                                </a:lnTo>
                                <a:close/>
                                <a:moveTo>
                                  <a:pt x="1075" y="3341"/>
                                </a:moveTo>
                                <a:lnTo>
                                  <a:pt x="1085" y="3373"/>
                                </a:lnTo>
                                <a:lnTo>
                                  <a:pt x="1074" y="3374"/>
                                </a:lnTo>
                                <a:lnTo>
                                  <a:pt x="1063" y="3343"/>
                                </a:lnTo>
                                <a:lnTo>
                                  <a:pt x="1075" y="3341"/>
                                </a:lnTo>
                                <a:close/>
                                <a:moveTo>
                                  <a:pt x="1092" y="3397"/>
                                </a:moveTo>
                                <a:lnTo>
                                  <a:pt x="1103" y="3428"/>
                                </a:lnTo>
                                <a:lnTo>
                                  <a:pt x="1091" y="3430"/>
                                </a:lnTo>
                                <a:lnTo>
                                  <a:pt x="1081" y="3398"/>
                                </a:lnTo>
                                <a:lnTo>
                                  <a:pt x="1092" y="3397"/>
                                </a:lnTo>
                                <a:close/>
                                <a:moveTo>
                                  <a:pt x="1110" y="3452"/>
                                </a:moveTo>
                                <a:lnTo>
                                  <a:pt x="1120" y="3484"/>
                                </a:lnTo>
                                <a:lnTo>
                                  <a:pt x="1109" y="3486"/>
                                </a:lnTo>
                                <a:lnTo>
                                  <a:pt x="1098" y="3454"/>
                                </a:lnTo>
                                <a:lnTo>
                                  <a:pt x="1110" y="3452"/>
                                </a:lnTo>
                                <a:close/>
                                <a:moveTo>
                                  <a:pt x="1128" y="3508"/>
                                </a:moveTo>
                                <a:lnTo>
                                  <a:pt x="1138" y="3539"/>
                                </a:lnTo>
                                <a:lnTo>
                                  <a:pt x="1126" y="3541"/>
                                </a:lnTo>
                                <a:lnTo>
                                  <a:pt x="1116" y="3509"/>
                                </a:lnTo>
                                <a:lnTo>
                                  <a:pt x="1128" y="3508"/>
                                </a:lnTo>
                                <a:close/>
                                <a:moveTo>
                                  <a:pt x="1146" y="3563"/>
                                </a:moveTo>
                                <a:lnTo>
                                  <a:pt x="1156" y="3595"/>
                                </a:lnTo>
                                <a:lnTo>
                                  <a:pt x="1144" y="3597"/>
                                </a:lnTo>
                                <a:lnTo>
                                  <a:pt x="1134" y="3565"/>
                                </a:lnTo>
                                <a:lnTo>
                                  <a:pt x="1146" y="3563"/>
                                </a:lnTo>
                                <a:close/>
                                <a:moveTo>
                                  <a:pt x="1164" y="3619"/>
                                </a:moveTo>
                                <a:lnTo>
                                  <a:pt x="1174" y="3651"/>
                                </a:lnTo>
                                <a:lnTo>
                                  <a:pt x="1162" y="3653"/>
                                </a:lnTo>
                                <a:lnTo>
                                  <a:pt x="1152" y="3621"/>
                                </a:lnTo>
                                <a:lnTo>
                                  <a:pt x="1164" y="3619"/>
                                </a:lnTo>
                                <a:close/>
                                <a:moveTo>
                                  <a:pt x="1181" y="3675"/>
                                </a:moveTo>
                                <a:lnTo>
                                  <a:pt x="1192" y="3707"/>
                                </a:lnTo>
                                <a:lnTo>
                                  <a:pt x="1180" y="3708"/>
                                </a:lnTo>
                                <a:lnTo>
                                  <a:pt x="1170" y="3677"/>
                                </a:lnTo>
                                <a:lnTo>
                                  <a:pt x="1181" y="3675"/>
                                </a:lnTo>
                                <a:close/>
                                <a:moveTo>
                                  <a:pt x="1199" y="3731"/>
                                </a:moveTo>
                                <a:lnTo>
                                  <a:pt x="1209" y="3762"/>
                                </a:lnTo>
                                <a:lnTo>
                                  <a:pt x="1198" y="3764"/>
                                </a:lnTo>
                                <a:lnTo>
                                  <a:pt x="1187" y="3732"/>
                                </a:lnTo>
                                <a:lnTo>
                                  <a:pt x="1199" y="3731"/>
                                </a:lnTo>
                                <a:close/>
                                <a:moveTo>
                                  <a:pt x="1216" y="3786"/>
                                </a:moveTo>
                                <a:lnTo>
                                  <a:pt x="1227" y="3818"/>
                                </a:lnTo>
                                <a:lnTo>
                                  <a:pt x="1215" y="3820"/>
                                </a:lnTo>
                                <a:lnTo>
                                  <a:pt x="1205" y="3788"/>
                                </a:lnTo>
                                <a:lnTo>
                                  <a:pt x="1216" y="3786"/>
                                </a:lnTo>
                                <a:close/>
                                <a:moveTo>
                                  <a:pt x="1234" y="3842"/>
                                </a:moveTo>
                                <a:lnTo>
                                  <a:pt x="1244" y="3874"/>
                                </a:lnTo>
                                <a:lnTo>
                                  <a:pt x="1233" y="3876"/>
                                </a:lnTo>
                                <a:lnTo>
                                  <a:pt x="1222" y="3844"/>
                                </a:lnTo>
                                <a:lnTo>
                                  <a:pt x="1234" y="3842"/>
                                </a:lnTo>
                                <a:close/>
                                <a:moveTo>
                                  <a:pt x="1252" y="3897"/>
                                </a:moveTo>
                                <a:lnTo>
                                  <a:pt x="1262" y="3929"/>
                                </a:lnTo>
                                <a:lnTo>
                                  <a:pt x="1250" y="3931"/>
                                </a:lnTo>
                                <a:lnTo>
                                  <a:pt x="1240" y="3899"/>
                                </a:lnTo>
                                <a:lnTo>
                                  <a:pt x="1252" y="3897"/>
                                </a:lnTo>
                                <a:close/>
                                <a:moveTo>
                                  <a:pt x="1270" y="3953"/>
                                </a:moveTo>
                                <a:lnTo>
                                  <a:pt x="1280" y="3985"/>
                                </a:lnTo>
                                <a:lnTo>
                                  <a:pt x="1268" y="3987"/>
                                </a:lnTo>
                                <a:lnTo>
                                  <a:pt x="1258" y="3955"/>
                                </a:lnTo>
                                <a:lnTo>
                                  <a:pt x="1270" y="3953"/>
                                </a:lnTo>
                                <a:close/>
                                <a:moveTo>
                                  <a:pt x="1288" y="4009"/>
                                </a:moveTo>
                                <a:lnTo>
                                  <a:pt x="1298" y="4041"/>
                                </a:lnTo>
                                <a:lnTo>
                                  <a:pt x="1286" y="4042"/>
                                </a:lnTo>
                                <a:lnTo>
                                  <a:pt x="1276" y="4011"/>
                                </a:lnTo>
                                <a:lnTo>
                                  <a:pt x="1288" y="4009"/>
                                </a:lnTo>
                                <a:close/>
                                <a:moveTo>
                                  <a:pt x="1305" y="4065"/>
                                </a:moveTo>
                                <a:lnTo>
                                  <a:pt x="1316" y="4096"/>
                                </a:lnTo>
                                <a:lnTo>
                                  <a:pt x="1304" y="4098"/>
                                </a:lnTo>
                                <a:lnTo>
                                  <a:pt x="1293" y="4066"/>
                                </a:lnTo>
                                <a:lnTo>
                                  <a:pt x="1305" y="4065"/>
                                </a:lnTo>
                                <a:close/>
                                <a:moveTo>
                                  <a:pt x="1323" y="4120"/>
                                </a:moveTo>
                                <a:lnTo>
                                  <a:pt x="1333" y="4152"/>
                                </a:lnTo>
                                <a:lnTo>
                                  <a:pt x="1321" y="4154"/>
                                </a:lnTo>
                                <a:lnTo>
                                  <a:pt x="1311" y="4122"/>
                                </a:lnTo>
                                <a:lnTo>
                                  <a:pt x="1323" y="4120"/>
                                </a:lnTo>
                                <a:close/>
                                <a:moveTo>
                                  <a:pt x="1340" y="4176"/>
                                </a:moveTo>
                                <a:lnTo>
                                  <a:pt x="1351" y="4208"/>
                                </a:lnTo>
                                <a:lnTo>
                                  <a:pt x="1339" y="4210"/>
                                </a:lnTo>
                                <a:lnTo>
                                  <a:pt x="1329" y="4178"/>
                                </a:lnTo>
                                <a:lnTo>
                                  <a:pt x="1340" y="4176"/>
                                </a:lnTo>
                                <a:close/>
                                <a:moveTo>
                                  <a:pt x="1359" y="4232"/>
                                </a:moveTo>
                                <a:lnTo>
                                  <a:pt x="1368" y="4264"/>
                                </a:lnTo>
                                <a:lnTo>
                                  <a:pt x="1357" y="4265"/>
                                </a:lnTo>
                                <a:lnTo>
                                  <a:pt x="1347" y="4234"/>
                                </a:lnTo>
                                <a:lnTo>
                                  <a:pt x="1359" y="4232"/>
                                </a:lnTo>
                                <a:close/>
                                <a:moveTo>
                                  <a:pt x="1376" y="4287"/>
                                </a:moveTo>
                                <a:lnTo>
                                  <a:pt x="1386" y="4319"/>
                                </a:lnTo>
                                <a:lnTo>
                                  <a:pt x="1374" y="4321"/>
                                </a:lnTo>
                                <a:lnTo>
                                  <a:pt x="1365" y="4289"/>
                                </a:lnTo>
                                <a:lnTo>
                                  <a:pt x="1376" y="4287"/>
                                </a:lnTo>
                                <a:close/>
                                <a:moveTo>
                                  <a:pt x="1394" y="4343"/>
                                </a:moveTo>
                                <a:lnTo>
                                  <a:pt x="1404" y="4375"/>
                                </a:lnTo>
                                <a:lnTo>
                                  <a:pt x="1392" y="4376"/>
                                </a:lnTo>
                                <a:lnTo>
                                  <a:pt x="1382" y="4345"/>
                                </a:lnTo>
                                <a:lnTo>
                                  <a:pt x="1394" y="4343"/>
                                </a:lnTo>
                                <a:close/>
                                <a:moveTo>
                                  <a:pt x="1411" y="4399"/>
                                </a:moveTo>
                                <a:lnTo>
                                  <a:pt x="1422" y="4430"/>
                                </a:lnTo>
                                <a:lnTo>
                                  <a:pt x="1410" y="4432"/>
                                </a:lnTo>
                                <a:lnTo>
                                  <a:pt x="1400" y="4400"/>
                                </a:lnTo>
                                <a:lnTo>
                                  <a:pt x="1411" y="4399"/>
                                </a:lnTo>
                                <a:close/>
                                <a:moveTo>
                                  <a:pt x="1429" y="4454"/>
                                </a:moveTo>
                                <a:lnTo>
                                  <a:pt x="1439" y="4486"/>
                                </a:lnTo>
                                <a:lnTo>
                                  <a:pt x="1428" y="4488"/>
                                </a:lnTo>
                                <a:lnTo>
                                  <a:pt x="1417" y="4456"/>
                                </a:lnTo>
                                <a:lnTo>
                                  <a:pt x="1429" y="4454"/>
                                </a:lnTo>
                                <a:close/>
                                <a:moveTo>
                                  <a:pt x="1447" y="4510"/>
                                </a:moveTo>
                                <a:lnTo>
                                  <a:pt x="1457" y="4542"/>
                                </a:lnTo>
                                <a:lnTo>
                                  <a:pt x="1445" y="4544"/>
                                </a:lnTo>
                                <a:lnTo>
                                  <a:pt x="1435" y="4512"/>
                                </a:lnTo>
                                <a:lnTo>
                                  <a:pt x="1447" y="4510"/>
                                </a:lnTo>
                                <a:close/>
                                <a:moveTo>
                                  <a:pt x="1465" y="4566"/>
                                </a:moveTo>
                                <a:lnTo>
                                  <a:pt x="1475" y="4598"/>
                                </a:lnTo>
                                <a:lnTo>
                                  <a:pt x="1463" y="4599"/>
                                </a:lnTo>
                                <a:lnTo>
                                  <a:pt x="1453" y="4568"/>
                                </a:lnTo>
                                <a:lnTo>
                                  <a:pt x="1465" y="4566"/>
                                </a:lnTo>
                                <a:close/>
                                <a:moveTo>
                                  <a:pt x="1483" y="4622"/>
                                </a:moveTo>
                                <a:lnTo>
                                  <a:pt x="1492" y="4653"/>
                                </a:lnTo>
                                <a:lnTo>
                                  <a:pt x="1480" y="4655"/>
                                </a:lnTo>
                                <a:lnTo>
                                  <a:pt x="1471" y="4623"/>
                                </a:lnTo>
                                <a:lnTo>
                                  <a:pt x="1483" y="4622"/>
                                </a:lnTo>
                                <a:close/>
                                <a:moveTo>
                                  <a:pt x="1500" y="4677"/>
                                </a:moveTo>
                                <a:lnTo>
                                  <a:pt x="1510" y="4709"/>
                                </a:lnTo>
                                <a:lnTo>
                                  <a:pt x="1498" y="4711"/>
                                </a:lnTo>
                                <a:lnTo>
                                  <a:pt x="1489" y="4679"/>
                                </a:lnTo>
                                <a:lnTo>
                                  <a:pt x="1500" y="4677"/>
                                </a:lnTo>
                                <a:close/>
                                <a:moveTo>
                                  <a:pt x="1518" y="4733"/>
                                </a:moveTo>
                                <a:lnTo>
                                  <a:pt x="1528" y="4764"/>
                                </a:lnTo>
                                <a:lnTo>
                                  <a:pt x="1516" y="4766"/>
                                </a:lnTo>
                                <a:lnTo>
                                  <a:pt x="1506" y="4734"/>
                                </a:lnTo>
                                <a:lnTo>
                                  <a:pt x="1518" y="4733"/>
                                </a:lnTo>
                                <a:close/>
                                <a:moveTo>
                                  <a:pt x="1535" y="4788"/>
                                </a:moveTo>
                                <a:lnTo>
                                  <a:pt x="1546" y="4820"/>
                                </a:lnTo>
                                <a:lnTo>
                                  <a:pt x="1534" y="4822"/>
                                </a:lnTo>
                                <a:lnTo>
                                  <a:pt x="1524" y="4790"/>
                                </a:lnTo>
                                <a:lnTo>
                                  <a:pt x="1535" y="4788"/>
                                </a:lnTo>
                                <a:close/>
                                <a:moveTo>
                                  <a:pt x="1553" y="4844"/>
                                </a:moveTo>
                                <a:lnTo>
                                  <a:pt x="1563" y="4876"/>
                                </a:lnTo>
                                <a:lnTo>
                                  <a:pt x="1552" y="4878"/>
                                </a:lnTo>
                                <a:lnTo>
                                  <a:pt x="1541" y="4846"/>
                                </a:lnTo>
                                <a:lnTo>
                                  <a:pt x="1553" y="4844"/>
                                </a:lnTo>
                                <a:close/>
                                <a:moveTo>
                                  <a:pt x="1571" y="4900"/>
                                </a:moveTo>
                                <a:lnTo>
                                  <a:pt x="1581" y="4932"/>
                                </a:lnTo>
                                <a:lnTo>
                                  <a:pt x="1569" y="4933"/>
                                </a:lnTo>
                                <a:lnTo>
                                  <a:pt x="1559" y="4902"/>
                                </a:lnTo>
                                <a:lnTo>
                                  <a:pt x="1571" y="4900"/>
                                </a:lnTo>
                                <a:close/>
                                <a:moveTo>
                                  <a:pt x="1589" y="4956"/>
                                </a:moveTo>
                                <a:lnTo>
                                  <a:pt x="1598" y="4987"/>
                                </a:lnTo>
                                <a:lnTo>
                                  <a:pt x="1587" y="4989"/>
                                </a:lnTo>
                                <a:lnTo>
                                  <a:pt x="1577" y="4957"/>
                                </a:lnTo>
                                <a:lnTo>
                                  <a:pt x="1589" y="4956"/>
                                </a:lnTo>
                                <a:close/>
                                <a:moveTo>
                                  <a:pt x="1607" y="5011"/>
                                </a:moveTo>
                                <a:lnTo>
                                  <a:pt x="1616" y="5043"/>
                                </a:lnTo>
                                <a:lnTo>
                                  <a:pt x="1604" y="5045"/>
                                </a:lnTo>
                                <a:lnTo>
                                  <a:pt x="1595" y="5013"/>
                                </a:lnTo>
                                <a:lnTo>
                                  <a:pt x="1607" y="5011"/>
                                </a:lnTo>
                                <a:close/>
                                <a:moveTo>
                                  <a:pt x="1624" y="5067"/>
                                </a:moveTo>
                                <a:lnTo>
                                  <a:pt x="1635" y="5099"/>
                                </a:lnTo>
                                <a:lnTo>
                                  <a:pt x="1622" y="5101"/>
                                </a:lnTo>
                                <a:lnTo>
                                  <a:pt x="1612" y="5069"/>
                                </a:lnTo>
                                <a:lnTo>
                                  <a:pt x="1624" y="5067"/>
                                </a:lnTo>
                                <a:close/>
                                <a:moveTo>
                                  <a:pt x="1642" y="5122"/>
                                </a:moveTo>
                                <a:lnTo>
                                  <a:pt x="1652" y="5154"/>
                                </a:lnTo>
                                <a:lnTo>
                                  <a:pt x="1641" y="5156"/>
                                </a:lnTo>
                                <a:lnTo>
                                  <a:pt x="1630" y="5124"/>
                                </a:lnTo>
                                <a:lnTo>
                                  <a:pt x="1642" y="5122"/>
                                </a:lnTo>
                                <a:close/>
                                <a:moveTo>
                                  <a:pt x="1659" y="5178"/>
                                </a:moveTo>
                                <a:lnTo>
                                  <a:pt x="1670" y="5210"/>
                                </a:lnTo>
                                <a:lnTo>
                                  <a:pt x="1658" y="5212"/>
                                </a:lnTo>
                                <a:lnTo>
                                  <a:pt x="1648" y="5180"/>
                                </a:lnTo>
                                <a:lnTo>
                                  <a:pt x="1659" y="5178"/>
                                </a:lnTo>
                                <a:close/>
                                <a:moveTo>
                                  <a:pt x="1677" y="5234"/>
                                </a:moveTo>
                                <a:lnTo>
                                  <a:pt x="1687" y="5266"/>
                                </a:lnTo>
                                <a:lnTo>
                                  <a:pt x="1676" y="5267"/>
                                </a:lnTo>
                                <a:lnTo>
                                  <a:pt x="1665" y="5236"/>
                                </a:lnTo>
                                <a:lnTo>
                                  <a:pt x="1677" y="5234"/>
                                </a:lnTo>
                                <a:close/>
                                <a:moveTo>
                                  <a:pt x="1695" y="5290"/>
                                </a:moveTo>
                                <a:lnTo>
                                  <a:pt x="1705" y="5321"/>
                                </a:lnTo>
                                <a:lnTo>
                                  <a:pt x="1693" y="5323"/>
                                </a:lnTo>
                                <a:lnTo>
                                  <a:pt x="1683" y="5291"/>
                                </a:lnTo>
                                <a:lnTo>
                                  <a:pt x="1695" y="5290"/>
                                </a:lnTo>
                                <a:close/>
                                <a:moveTo>
                                  <a:pt x="1713" y="5345"/>
                                </a:moveTo>
                                <a:lnTo>
                                  <a:pt x="1723" y="5377"/>
                                </a:lnTo>
                                <a:lnTo>
                                  <a:pt x="1711" y="5379"/>
                                </a:lnTo>
                                <a:lnTo>
                                  <a:pt x="1701" y="5347"/>
                                </a:lnTo>
                                <a:lnTo>
                                  <a:pt x="1713" y="5345"/>
                                </a:lnTo>
                                <a:close/>
                                <a:moveTo>
                                  <a:pt x="1730" y="5401"/>
                                </a:moveTo>
                                <a:lnTo>
                                  <a:pt x="1741" y="5433"/>
                                </a:lnTo>
                                <a:lnTo>
                                  <a:pt x="1729" y="5435"/>
                                </a:lnTo>
                                <a:lnTo>
                                  <a:pt x="1719" y="5403"/>
                                </a:lnTo>
                                <a:lnTo>
                                  <a:pt x="1730" y="5401"/>
                                </a:lnTo>
                                <a:close/>
                                <a:moveTo>
                                  <a:pt x="1748" y="5457"/>
                                </a:moveTo>
                                <a:lnTo>
                                  <a:pt x="1756" y="5480"/>
                                </a:lnTo>
                                <a:lnTo>
                                  <a:pt x="1744" y="5482"/>
                                </a:lnTo>
                                <a:lnTo>
                                  <a:pt x="1736" y="5459"/>
                                </a:lnTo>
                                <a:lnTo>
                                  <a:pt x="1748" y="5457"/>
                                </a:lnTo>
                                <a:close/>
                                <a:moveTo>
                                  <a:pt x="1804" y="5459"/>
                                </a:moveTo>
                                <a:lnTo>
                                  <a:pt x="1771" y="5547"/>
                                </a:lnTo>
                                <a:lnTo>
                                  <a:pt x="1686" y="5476"/>
                                </a:lnTo>
                                <a:lnTo>
                                  <a:pt x="1804" y="545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43" name="Freeform 280"/>
                        <wps:cNvSpPr>
                          <a:spLocks noEditPoints="1"/>
                        </wps:cNvSpPr>
                        <wps:spPr bwMode="auto">
                          <a:xfrm>
                            <a:off x="1555115" y="3745230"/>
                            <a:ext cx="1171575" cy="2837180"/>
                          </a:xfrm>
                          <a:custGeom>
                            <a:avLst/>
                            <a:gdLst>
                              <a:gd name="T0" fmla="*/ 47 w 1845"/>
                              <a:gd name="T1" fmla="*/ 86 h 4468"/>
                              <a:gd name="T2" fmla="*/ 45 w 1845"/>
                              <a:gd name="T3" fmla="*/ 112 h 4468"/>
                              <a:gd name="T4" fmla="*/ 101 w 1845"/>
                              <a:gd name="T5" fmla="*/ 219 h 4468"/>
                              <a:gd name="T6" fmla="*/ 124 w 1845"/>
                              <a:gd name="T7" fmla="*/ 308 h 4468"/>
                              <a:gd name="T8" fmla="*/ 145 w 1845"/>
                              <a:gd name="T9" fmla="*/ 329 h 4468"/>
                              <a:gd name="T10" fmla="*/ 203 w 1845"/>
                              <a:gd name="T11" fmla="*/ 471 h 4468"/>
                              <a:gd name="T12" fmla="*/ 201 w 1845"/>
                              <a:gd name="T13" fmla="*/ 497 h 4468"/>
                              <a:gd name="T14" fmla="*/ 257 w 1845"/>
                              <a:gd name="T15" fmla="*/ 604 h 4468"/>
                              <a:gd name="T16" fmla="*/ 280 w 1845"/>
                              <a:gd name="T17" fmla="*/ 692 h 4468"/>
                              <a:gd name="T18" fmla="*/ 302 w 1845"/>
                              <a:gd name="T19" fmla="*/ 714 h 4468"/>
                              <a:gd name="T20" fmla="*/ 359 w 1845"/>
                              <a:gd name="T21" fmla="*/ 855 h 4468"/>
                              <a:gd name="T22" fmla="*/ 357 w 1845"/>
                              <a:gd name="T23" fmla="*/ 881 h 4468"/>
                              <a:gd name="T24" fmla="*/ 413 w 1845"/>
                              <a:gd name="T25" fmla="*/ 988 h 4468"/>
                              <a:gd name="T26" fmla="*/ 436 w 1845"/>
                              <a:gd name="T27" fmla="*/ 1077 h 4468"/>
                              <a:gd name="T28" fmla="*/ 458 w 1845"/>
                              <a:gd name="T29" fmla="*/ 1098 h 4468"/>
                              <a:gd name="T30" fmla="*/ 515 w 1845"/>
                              <a:gd name="T31" fmla="*/ 1240 h 4468"/>
                              <a:gd name="T32" fmla="*/ 512 w 1845"/>
                              <a:gd name="T33" fmla="*/ 1266 h 4468"/>
                              <a:gd name="T34" fmla="*/ 569 w 1845"/>
                              <a:gd name="T35" fmla="*/ 1373 h 4468"/>
                              <a:gd name="T36" fmla="*/ 592 w 1845"/>
                              <a:gd name="T37" fmla="*/ 1461 h 4468"/>
                              <a:gd name="T38" fmla="*/ 613 w 1845"/>
                              <a:gd name="T39" fmla="*/ 1483 h 4468"/>
                              <a:gd name="T40" fmla="*/ 671 w 1845"/>
                              <a:gd name="T41" fmla="*/ 1624 h 4468"/>
                              <a:gd name="T42" fmla="*/ 669 w 1845"/>
                              <a:gd name="T43" fmla="*/ 1650 h 4468"/>
                              <a:gd name="T44" fmla="*/ 725 w 1845"/>
                              <a:gd name="T45" fmla="*/ 1758 h 4468"/>
                              <a:gd name="T46" fmla="*/ 749 w 1845"/>
                              <a:gd name="T47" fmla="*/ 1846 h 4468"/>
                              <a:gd name="T48" fmla="*/ 770 w 1845"/>
                              <a:gd name="T49" fmla="*/ 1868 h 4468"/>
                              <a:gd name="T50" fmla="*/ 827 w 1845"/>
                              <a:gd name="T51" fmla="*/ 2008 h 4468"/>
                              <a:gd name="T52" fmla="*/ 824 w 1845"/>
                              <a:gd name="T53" fmla="*/ 2034 h 4468"/>
                              <a:gd name="T54" fmla="*/ 881 w 1845"/>
                              <a:gd name="T55" fmla="*/ 2142 h 4468"/>
                              <a:gd name="T56" fmla="*/ 904 w 1845"/>
                              <a:gd name="T57" fmla="*/ 2231 h 4468"/>
                              <a:gd name="T58" fmla="*/ 925 w 1845"/>
                              <a:gd name="T59" fmla="*/ 2252 h 4468"/>
                              <a:gd name="T60" fmla="*/ 983 w 1845"/>
                              <a:gd name="T61" fmla="*/ 2393 h 4468"/>
                              <a:gd name="T62" fmla="*/ 981 w 1845"/>
                              <a:gd name="T63" fmla="*/ 2419 h 4468"/>
                              <a:gd name="T64" fmla="*/ 1037 w 1845"/>
                              <a:gd name="T65" fmla="*/ 2527 h 4468"/>
                              <a:gd name="T66" fmla="*/ 1061 w 1845"/>
                              <a:gd name="T67" fmla="*/ 2615 h 4468"/>
                              <a:gd name="T68" fmla="*/ 1082 w 1845"/>
                              <a:gd name="T69" fmla="*/ 2636 h 4468"/>
                              <a:gd name="T70" fmla="*/ 1139 w 1845"/>
                              <a:gd name="T71" fmla="*/ 2777 h 4468"/>
                              <a:gd name="T72" fmla="*/ 1137 w 1845"/>
                              <a:gd name="T73" fmla="*/ 2803 h 4468"/>
                              <a:gd name="T74" fmla="*/ 1193 w 1845"/>
                              <a:gd name="T75" fmla="*/ 2911 h 4468"/>
                              <a:gd name="T76" fmla="*/ 1216 w 1845"/>
                              <a:gd name="T77" fmla="*/ 3000 h 4468"/>
                              <a:gd name="T78" fmla="*/ 1237 w 1845"/>
                              <a:gd name="T79" fmla="*/ 3021 h 4468"/>
                              <a:gd name="T80" fmla="*/ 1295 w 1845"/>
                              <a:gd name="T81" fmla="*/ 3162 h 4468"/>
                              <a:gd name="T82" fmla="*/ 1293 w 1845"/>
                              <a:gd name="T83" fmla="*/ 3188 h 4468"/>
                              <a:gd name="T84" fmla="*/ 1349 w 1845"/>
                              <a:gd name="T85" fmla="*/ 3296 h 4468"/>
                              <a:gd name="T86" fmla="*/ 1373 w 1845"/>
                              <a:gd name="T87" fmla="*/ 3384 h 4468"/>
                              <a:gd name="T88" fmla="*/ 1394 w 1845"/>
                              <a:gd name="T89" fmla="*/ 3405 h 4468"/>
                              <a:gd name="T90" fmla="*/ 1451 w 1845"/>
                              <a:gd name="T91" fmla="*/ 3546 h 4468"/>
                              <a:gd name="T92" fmla="*/ 1449 w 1845"/>
                              <a:gd name="T93" fmla="*/ 3572 h 4468"/>
                              <a:gd name="T94" fmla="*/ 1505 w 1845"/>
                              <a:gd name="T95" fmla="*/ 3680 h 4468"/>
                              <a:gd name="T96" fmla="*/ 1528 w 1845"/>
                              <a:gd name="T97" fmla="*/ 3768 h 4468"/>
                              <a:gd name="T98" fmla="*/ 1549 w 1845"/>
                              <a:gd name="T99" fmla="*/ 3790 h 4468"/>
                              <a:gd name="T100" fmla="*/ 1607 w 1845"/>
                              <a:gd name="T101" fmla="*/ 3931 h 4468"/>
                              <a:gd name="T102" fmla="*/ 1605 w 1845"/>
                              <a:gd name="T103" fmla="*/ 3957 h 4468"/>
                              <a:gd name="T104" fmla="*/ 1661 w 1845"/>
                              <a:gd name="T105" fmla="*/ 4064 h 4468"/>
                              <a:gd name="T106" fmla="*/ 1685 w 1845"/>
                              <a:gd name="T107" fmla="*/ 4153 h 4468"/>
                              <a:gd name="T108" fmla="*/ 1706 w 1845"/>
                              <a:gd name="T109" fmla="*/ 4174 h 4468"/>
                              <a:gd name="T110" fmla="*/ 1763 w 1845"/>
                              <a:gd name="T111" fmla="*/ 4316 h 4468"/>
                              <a:gd name="T112" fmla="*/ 1761 w 1845"/>
                              <a:gd name="T113" fmla="*/ 4341 h 4468"/>
                              <a:gd name="T114" fmla="*/ 1845 w 1845"/>
                              <a:gd name="T115" fmla="*/ 4379 h 4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45" h="4468">
                                <a:moveTo>
                                  <a:pt x="12" y="0"/>
                                </a:moveTo>
                                <a:lnTo>
                                  <a:pt x="24" y="31"/>
                                </a:lnTo>
                                <a:lnTo>
                                  <a:pt x="13" y="33"/>
                                </a:lnTo>
                                <a:lnTo>
                                  <a:pt x="0" y="2"/>
                                </a:lnTo>
                                <a:lnTo>
                                  <a:pt x="12" y="0"/>
                                </a:lnTo>
                                <a:close/>
                                <a:moveTo>
                                  <a:pt x="34" y="55"/>
                                </a:moveTo>
                                <a:lnTo>
                                  <a:pt x="47" y="86"/>
                                </a:lnTo>
                                <a:lnTo>
                                  <a:pt x="35" y="88"/>
                                </a:lnTo>
                                <a:lnTo>
                                  <a:pt x="22" y="57"/>
                                </a:lnTo>
                                <a:lnTo>
                                  <a:pt x="34" y="55"/>
                                </a:lnTo>
                                <a:close/>
                                <a:moveTo>
                                  <a:pt x="56" y="110"/>
                                </a:moveTo>
                                <a:lnTo>
                                  <a:pt x="69" y="141"/>
                                </a:lnTo>
                                <a:lnTo>
                                  <a:pt x="57" y="143"/>
                                </a:lnTo>
                                <a:lnTo>
                                  <a:pt x="45" y="112"/>
                                </a:lnTo>
                                <a:lnTo>
                                  <a:pt x="56" y="110"/>
                                </a:lnTo>
                                <a:close/>
                                <a:moveTo>
                                  <a:pt x="79" y="165"/>
                                </a:moveTo>
                                <a:lnTo>
                                  <a:pt x="91" y="196"/>
                                </a:lnTo>
                                <a:lnTo>
                                  <a:pt x="80" y="198"/>
                                </a:lnTo>
                                <a:lnTo>
                                  <a:pt x="67" y="167"/>
                                </a:lnTo>
                                <a:lnTo>
                                  <a:pt x="79" y="165"/>
                                </a:lnTo>
                                <a:close/>
                                <a:moveTo>
                                  <a:pt x="101" y="219"/>
                                </a:moveTo>
                                <a:lnTo>
                                  <a:pt x="114" y="251"/>
                                </a:lnTo>
                                <a:lnTo>
                                  <a:pt x="102" y="253"/>
                                </a:lnTo>
                                <a:lnTo>
                                  <a:pt x="89" y="222"/>
                                </a:lnTo>
                                <a:lnTo>
                                  <a:pt x="101" y="219"/>
                                </a:lnTo>
                                <a:close/>
                                <a:moveTo>
                                  <a:pt x="123" y="274"/>
                                </a:moveTo>
                                <a:lnTo>
                                  <a:pt x="136" y="306"/>
                                </a:lnTo>
                                <a:lnTo>
                                  <a:pt x="124" y="308"/>
                                </a:lnTo>
                                <a:lnTo>
                                  <a:pt x="112" y="277"/>
                                </a:lnTo>
                                <a:lnTo>
                                  <a:pt x="123" y="274"/>
                                </a:lnTo>
                                <a:close/>
                                <a:moveTo>
                                  <a:pt x="145" y="329"/>
                                </a:moveTo>
                                <a:lnTo>
                                  <a:pt x="158" y="361"/>
                                </a:lnTo>
                                <a:lnTo>
                                  <a:pt x="147" y="363"/>
                                </a:lnTo>
                                <a:lnTo>
                                  <a:pt x="134" y="332"/>
                                </a:lnTo>
                                <a:lnTo>
                                  <a:pt x="145" y="329"/>
                                </a:lnTo>
                                <a:close/>
                                <a:moveTo>
                                  <a:pt x="168" y="384"/>
                                </a:moveTo>
                                <a:lnTo>
                                  <a:pt x="181" y="416"/>
                                </a:lnTo>
                                <a:lnTo>
                                  <a:pt x="169" y="418"/>
                                </a:lnTo>
                                <a:lnTo>
                                  <a:pt x="156" y="387"/>
                                </a:lnTo>
                                <a:lnTo>
                                  <a:pt x="168" y="384"/>
                                </a:lnTo>
                                <a:close/>
                                <a:moveTo>
                                  <a:pt x="190" y="439"/>
                                </a:moveTo>
                                <a:lnTo>
                                  <a:pt x="203" y="471"/>
                                </a:lnTo>
                                <a:lnTo>
                                  <a:pt x="191" y="473"/>
                                </a:lnTo>
                                <a:lnTo>
                                  <a:pt x="179" y="442"/>
                                </a:lnTo>
                                <a:lnTo>
                                  <a:pt x="190" y="439"/>
                                </a:lnTo>
                                <a:close/>
                                <a:moveTo>
                                  <a:pt x="212" y="494"/>
                                </a:moveTo>
                                <a:lnTo>
                                  <a:pt x="225" y="526"/>
                                </a:lnTo>
                                <a:lnTo>
                                  <a:pt x="213" y="528"/>
                                </a:lnTo>
                                <a:lnTo>
                                  <a:pt x="201" y="497"/>
                                </a:lnTo>
                                <a:lnTo>
                                  <a:pt x="212" y="494"/>
                                </a:lnTo>
                                <a:close/>
                                <a:moveTo>
                                  <a:pt x="235" y="549"/>
                                </a:moveTo>
                                <a:lnTo>
                                  <a:pt x="248" y="581"/>
                                </a:lnTo>
                                <a:lnTo>
                                  <a:pt x="236" y="583"/>
                                </a:lnTo>
                                <a:lnTo>
                                  <a:pt x="223" y="552"/>
                                </a:lnTo>
                                <a:lnTo>
                                  <a:pt x="235" y="549"/>
                                </a:lnTo>
                                <a:close/>
                                <a:moveTo>
                                  <a:pt x="257" y="604"/>
                                </a:moveTo>
                                <a:lnTo>
                                  <a:pt x="270" y="635"/>
                                </a:lnTo>
                                <a:lnTo>
                                  <a:pt x="258" y="637"/>
                                </a:lnTo>
                                <a:lnTo>
                                  <a:pt x="245" y="606"/>
                                </a:lnTo>
                                <a:lnTo>
                                  <a:pt x="257" y="604"/>
                                </a:lnTo>
                                <a:close/>
                                <a:moveTo>
                                  <a:pt x="279" y="659"/>
                                </a:moveTo>
                                <a:lnTo>
                                  <a:pt x="292" y="690"/>
                                </a:lnTo>
                                <a:lnTo>
                                  <a:pt x="280" y="692"/>
                                </a:lnTo>
                                <a:lnTo>
                                  <a:pt x="267" y="661"/>
                                </a:lnTo>
                                <a:lnTo>
                                  <a:pt x="279" y="659"/>
                                </a:lnTo>
                                <a:close/>
                                <a:moveTo>
                                  <a:pt x="302" y="714"/>
                                </a:moveTo>
                                <a:lnTo>
                                  <a:pt x="314" y="745"/>
                                </a:lnTo>
                                <a:lnTo>
                                  <a:pt x="303" y="747"/>
                                </a:lnTo>
                                <a:lnTo>
                                  <a:pt x="290" y="716"/>
                                </a:lnTo>
                                <a:lnTo>
                                  <a:pt x="302" y="714"/>
                                </a:lnTo>
                                <a:close/>
                                <a:moveTo>
                                  <a:pt x="324" y="769"/>
                                </a:moveTo>
                                <a:lnTo>
                                  <a:pt x="336" y="800"/>
                                </a:lnTo>
                                <a:lnTo>
                                  <a:pt x="325" y="802"/>
                                </a:lnTo>
                                <a:lnTo>
                                  <a:pt x="312" y="771"/>
                                </a:lnTo>
                                <a:lnTo>
                                  <a:pt x="324" y="769"/>
                                </a:lnTo>
                                <a:close/>
                                <a:moveTo>
                                  <a:pt x="346" y="824"/>
                                </a:moveTo>
                                <a:lnTo>
                                  <a:pt x="359" y="855"/>
                                </a:lnTo>
                                <a:lnTo>
                                  <a:pt x="347" y="857"/>
                                </a:lnTo>
                                <a:lnTo>
                                  <a:pt x="334" y="826"/>
                                </a:lnTo>
                                <a:lnTo>
                                  <a:pt x="346" y="824"/>
                                </a:lnTo>
                                <a:close/>
                                <a:moveTo>
                                  <a:pt x="368" y="879"/>
                                </a:moveTo>
                                <a:lnTo>
                                  <a:pt x="381" y="910"/>
                                </a:lnTo>
                                <a:lnTo>
                                  <a:pt x="370" y="912"/>
                                </a:lnTo>
                                <a:lnTo>
                                  <a:pt x="357" y="881"/>
                                </a:lnTo>
                                <a:lnTo>
                                  <a:pt x="368" y="879"/>
                                </a:lnTo>
                                <a:close/>
                                <a:moveTo>
                                  <a:pt x="391" y="933"/>
                                </a:moveTo>
                                <a:lnTo>
                                  <a:pt x="403" y="965"/>
                                </a:lnTo>
                                <a:lnTo>
                                  <a:pt x="392" y="967"/>
                                </a:lnTo>
                                <a:lnTo>
                                  <a:pt x="379" y="936"/>
                                </a:lnTo>
                                <a:lnTo>
                                  <a:pt x="391" y="933"/>
                                </a:lnTo>
                                <a:close/>
                                <a:moveTo>
                                  <a:pt x="413" y="988"/>
                                </a:moveTo>
                                <a:lnTo>
                                  <a:pt x="426" y="1020"/>
                                </a:lnTo>
                                <a:lnTo>
                                  <a:pt x="414" y="1022"/>
                                </a:lnTo>
                                <a:lnTo>
                                  <a:pt x="401" y="991"/>
                                </a:lnTo>
                                <a:lnTo>
                                  <a:pt x="413" y="988"/>
                                </a:lnTo>
                                <a:close/>
                                <a:moveTo>
                                  <a:pt x="435" y="1043"/>
                                </a:moveTo>
                                <a:lnTo>
                                  <a:pt x="448" y="1075"/>
                                </a:lnTo>
                                <a:lnTo>
                                  <a:pt x="436" y="1077"/>
                                </a:lnTo>
                                <a:lnTo>
                                  <a:pt x="424" y="1046"/>
                                </a:lnTo>
                                <a:lnTo>
                                  <a:pt x="435" y="1043"/>
                                </a:lnTo>
                                <a:close/>
                                <a:moveTo>
                                  <a:pt x="458" y="1098"/>
                                </a:moveTo>
                                <a:lnTo>
                                  <a:pt x="470" y="1130"/>
                                </a:lnTo>
                                <a:lnTo>
                                  <a:pt x="459" y="1132"/>
                                </a:lnTo>
                                <a:lnTo>
                                  <a:pt x="446" y="1101"/>
                                </a:lnTo>
                                <a:lnTo>
                                  <a:pt x="458" y="1098"/>
                                </a:lnTo>
                                <a:close/>
                                <a:moveTo>
                                  <a:pt x="480" y="1153"/>
                                </a:moveTo>
                                <a:lnTo>
                                  <a:pt x="493" y="1185"/>
                                </a:lnTo>
                                <a:lnTo>
                                  <a:pt x="481" y="1187"/>
                                </a:lnTo>
                                <a:lnTo>
                                  <a:pt x="468" y="1156"/>
                                </a:lnTo>
                                <a:lnTo>
                                  <a:pt x="480" y="1153"/>
                                </a:lnTo>
                                <a:close/>
                                <a:moveTo>
                                  <a:pt x="502" y="1208"/>
                                </a:moveTo>
                                <a:lnTo>
                                  <a:pt x="515" y="1240"/>
                                </a:lnTo>
                                <a:lnTo>
                                  <a:pt x="503" y="1242"/>
                                </a:lnTo>
                                <a:lnTo>
                                  <a:pt x="491" y="1211"/>
                                </a:lnTo>
                                <a:lnTo>
                                  <a:pt x="502" y="1208"/>
                                </a:lnTo>
                                <a:close/>
                                <a:moveTo>
                                  <a:pt x="524" y="1263"/>
                                </a:moveTo>
                                <a:lnTo>
                                  <a:pt x="537" y="1294"/>
                                </a:lnTo>
                                <a:lnTo>
                                  <a:pt x="525" y="1297"/>
                                </a:lnTo>
                                <a:lnTo>
                                  <a:pt x="512" y="1266"/>
                                </a:lnTo>
                                <a:lnTo>
                                  <a:pt x="524" y="1263"/>
                                </a:lnTo>
                                <a:close/>
                                <a:moveTo>
                                  <a:pt x="547" y="1318"/>
                                </a:moveTo>
                                <a:lnTo>
                                  <a:pt x="560" y="1349"/>
                                </a:lnTo>
                                <a:lnTo>
                                  <a:pt x="548" y="1351"/>
                                </a:lnTo>
                                <a:lnTo>
                                  <a:pt x="535" y="1320"/>
                                </a:lnTo>
                                <a:lnTo>
                                  <a:pt x="547" y="1318"/>
                                </a:lnTo>
                                <a:close/>
                                <a:moveTo>
                                  <a:pt x="569" y="1373"/>
                                </a:moveTo>
                                <a:lnTo>
                                  <a:pt x="582" y="1404"/>
                                </a:lnTo>
                                <a:lnTo>
                                  <a:pt x="570" y="1406"/>
                                </a:lnTo>
                                <a:lnTo>
                                  <a:pt x="558" y="1375"/>
                                </a:lnTo>
                                <a:lnTo>
                                  <a:pt x="569" y="1373"/>
                                </a:lnTo>
                                <a:close/>
                                <a:moveTo>
                                  <a:pt x="591" y="1428"/>
                                </a:moveTo>
                                <a:lnTo>
                                  <a:pt x="604" y="1459"/>
                                </a:lnTo>
                                <a:lnTo>
                                  <a:pt x="592" y="1461"/>
                                </a:lnTo>
                                <a:lnTo>
                                  <a:pt x="579" y="1430"/>
                                </a:lnTo>
                                <a:lnTo>
                                  <a:pt x="591" y="1428"/>
                                </a:lnTo>
                                <a:close/>
                                <a:moveTo>
                                  <a:pt x="613" y="1483"/>
                                </a:moveTo>
                                <a:lnTo>
                                  <a:pt x="626" y="1514"/>
                                </a:lnTo>
                                <a:lnTo>
                                  <a:pt x="615" y="1516"/>
                                </a:lnTo>
                                <a:lnTo>
                                  <a:pt x="602" y="1485"/>
                                </a:lnTo>
                                <a:lnTo>
                                  <a:pt x="613" y="1483"/>
                                </a:lnTo>
                                <a:close/>
                                <a:moveTo>
                                  <a:pt x="636" y="1538"/>
                                </a:moveTo>
                                <a:lnTo>
                                  <a:pt x="649" y="1569"/>
                                </a:lnTo>
                                <a:lnTo>
                                  <a:pt x="637" y="1571"/>
                                </a:lnTo>
                                <a:lnTo>
                                  <a:pt x="624" y="1540"/>
                                </a:lnTo>
                                <a:lnTo>
                                  <a:pt x="636" y="1538"/>
                                </a:lnTo>
                                <a:close/>
                                <a:moveTo>
                                  <a:pt x="658" y="1593"/>
                                </a:moveTo>
                                <a:lnTo>
                                  <a:pt x="671" y="1624"/>
                                </a:lnTo>
                                <a:lnTo>
                                  <a:pt x="659" y="1626"/>
                                </a:lnTo>
                                <a:lnTo>
                                  <a:pt x="646" y="1595"/>
                                </a:lnTo>
                                <a:lnTo>
                                  <a:pt x="658" y="1593"/>
                                </a:lnTo>
                                <a:close/>
                                <a:moveTo>
                                  <a:pt x="680" y="1648"/>
                                </a:moveTo>
                                <a:lnTo>
                                  <a:pt x="693" y="1679"/>
                                </a:lnTo>
                                <a:lnTo>
                                  <a:pt x="682" y="1681"/>
                                </a:lnTo>
                                <a:lnTo>
                                  <a:pt x="669" y="1650"/>
                                </a:lnTo>
                                <a:lnTo>
                                  <a:pt x="680" y="1648"/>
                                </a:lnTo>
                                <a:close/>
                                <a:moveTo>
                                  <a:pt x="703" y="1703"/>
                                </a:moveTo>
                                <a:lnTo>
                                  <a:pt x="715" y="1734"/>
                                </a:lnTo>
                                <a:lnTo>
                                  <a:pt x="704" y="1736"/>
                                </a:lnTo>
                                <a:lnTo>
                                  <a:pt x="691" y="1705"/>
                                </a:lnTo>
                                <a:lnTo>
                                  <a:pt x="703" y="1703"/>
                                </a:lnTo>
                                <a:close/>
                                <a:moveTo>
                                  <a:pt x="725" y="1758"/>
                                </a:moveTo>
                                <a:lnTo>
                                  <a:pt x="738" y="1789"/>
                                </a:lnTo>
                                <a:lnTo>
                                  <a:pt x="726" y="1791"/>
                                </a:lnTo>
                                <a:lnTo>
                                  <a:pt x="713" y="1760"/>
                                </a:lnTo>
                                <a:lnTo>
                                  <a:pt x="725" y="1758"/>
                                </a:lnTo>
                                <a:close/>
                                <a:moveTo>
                                  <a:pt x="747" y="1813"/>
                                </a:moveTo>
                                <a:lnTo>
                                  <a:pt x="760" y="1844"/>
                                </a:lnTo>
                                <a:lnTo>
                                  <a:pt x="749" y="1846"/>
                                </a:lnTo>
                                <a:lnTo>
                                  <a:pt x="736" y="1815"/>
                                </a:lnTo>
                                <a:lnTo>
                                  <a:pt x="747" y="1813"/>
                                </a:lnTo>
                                <a:close/>
                                <a:moveTo>
                                  <a:pt x="770" y="1868"/>
                                </a:moveTo>
                                <a:lnTo>
                                  <a:pt x="782" y="1899"/>
                                </a:lnTo>
                                <a:lnTo>
                                  <a:pt x="770" y="1901"/>
                                </a:lnTo>
                                <a:lnTo>
                                  <a:pt x="758" y="1870"/>
                                </a:lnTo>
                                <a:lnTo>
                                  <a:pt x="770" y="1868"/>
                                </a:lnTo>
                                <a:close/>
                                <a:moveTo>
                                  <a:pt x="792" y="1923"/>
                                </a:moveTo>
                                <a:lnTo>
                                  <a:pt x="805" y="1954"/>
                                </a:lnTo>
                                <a:lnTo>
                                  <a:pt x="793" y="1956"/>
                                </a:lnTo>
                                <a:lnTo>
                                  <a:pt x="780" y="1925"/>
                                </a:lnTo>
                                <a:lnTo>
                                  <a:pt x="792" y="1923"/>
                                </a:lnTo>
                                <a:close/>
                                <a:moveTo>
                                  <a:pt x="814" y="1977"/>
                                </a:moveTo>
                                <a:lnTo>
                                  <a:pt x="827" y="2008"/>
                                </a:lnTo>
                                <a:lnTo>
                                  <a:pt x="815" y="2011"/>
                                </a:lnTo>
                                <a:lnTo>
                                  <a:pt x="803" y="1979"/>
                                </a:lnTo>
                                <a:lnTo>
                                  <a:pt x="814" y="1977"/>
                                </a:lnTo>
                                <a:close/>
                                <a:moveTo>
                                  <a:pt x="837" y="2032"/>
                                </a:moveTo>
                                <a:lnTo>
                                  <a:pt x="849" y="2063"/>
                                </a:lnTo>
                                <a:lnTo>
                                  <a:pt x="837" y="2066"/>
                                </a:lnTo>
                                <a:lnTo>
                                  <a:pt x="824" y="2034"/>
                                </a:lnTo>
                                <a:lnTo>
                                  <a:pt x="837" y="2032"/>
                                </a:lnTo>
                                <a:close/>
                                <a:moveTo>
                                  <a:pt x="859" y="2087"/>
                                </a:moveTo>
                                <a:lnTo>
                                  <a:pt x="871" y="2118"/>
                                </a:lnTo>
                                <a:lnTo>
                                  <a:pt x="860" y="2121"/>
                                </a:lnTo>
                                <a:lnTo>
                                  <a:pt x="847" y="2089"/>
                                </a:lnTo>
                                <a:lnTo>
                                  <a:pt x="859" y="2087"/>
                                </a:lnTo>
                                <a:close/>
                                <a:moveTo>
                                  <a:pt x="881" y="2142"/>
                                </a:moveTo>
                                <a:lnTo>
                                  <a:pt x="894" y="2173"/>
                                </a:lnTo>
                                <a:lnTo>
                                  <a:pt x="882" y="2176"/>
                                </a:lnTo>
                                <a:lnTo>
                                  <a:pt x="870" y="2144"/>
                                </a:lnTo>
                                <a:lnTo>
                                  <a:pt x="881" y="2142"/>
                                </a:lnTo>
                                <a:close/>
                                <a:moveTo>
                                  <a:pt x="903" y="2197"/>
                                </a:moveTo>
                                <a:lnTo>
                                  <a:pt x="916" y="2228"/>
                                </a:lnTo>
                                <a:lnTo>
                                  <a:pt x="904" y="2231"/>
                                </a:lnTo>
                                <a:lnTo>
                                  <a:pt x="891" y="2199"/>
                                </a:lnTo>
                                <a:lnTo>
                                  <a:pt x="903" y="2197"/>
                                </a:lnTo>
                                <a:close/>
                                <a:moveTo>
                                  <a:pt x="925" y="2252"/>
                                </a:moveTo>
                                <a:lnTo>
                                  <a:pt x="938" y="2283"/>
                                </a:lnTo>
                                <a:lnTo>
                                  <a:pt x="927" y="2286"/>
                                </a:lnTo>
                                <a:lnTo>
                                  <a:pt x="914" y="2254"/>
                                </a:lnTo>
                                <a:lnTo>
                                  <a:pt x="925" y="2252"/>
                                </a:lnTo>
                                <a:close/>
                                <a:moveTo>
                                  <a:pt x="948" y="2307"/>
                                </a:moveTo>
                                <a:lnTo>
                                  <a:pt x="961" y="2338"/>
                                </a:lnTo>
                                <a:lnTo>
                                  <a:pt x="949" y="2341"/>
                                </a:lnTo>
                                <a:lnTo>
                                  <a:pt x="937" y="2309"/>
                                </a:lnTo>
                                <a:lnTo>
                                  <a:pt x="948" y="2307"/>
                                </a:lnTo>
                                <a:close/>
                                <a:moveTo>
                                  <a:pt x="970" y="2362"/>
                                </a:moveTo>
                                <a:lnTo>
                                  <a:pt x="983" y="2393"/>
                                </a:lnTo>
                                <a:lnTo>
                                  <a:pt x="971" y="2395"/>
                                </a:lnTo>
                                <a:lnTo>
                                  <a:pt x="958" y="2364"/>
                                </a:lnTo>
                                <a:lnTo>
                                  <a:pt x="970" y="2362"/>
                                </a:lnTo>
                                <a:close/>
                                <a:moveTo>
                                  <a:pt x="992" y="2417"/>
                                </a:moveTo>
                                <a:lnTo>
                                  <a:pt x="1005" y="2448"/>
                                </a:lnTo>
                                <a:lnTo>
                                  <a:pt x="994" y="2450"/>
                                </a:lnTo>
                                <a:lnTo>
                                  <a:pt x="981" y="2419"/>
                                </a:lnTo>
                                <a:lnTo>
                                  <a:pt x="992" y="2417"/>
                                </a:lnTo>
                                <a:close/>
                                <a:moveTo>
                                  <a:pt x="1015" y="2472"/>
                                </a:moveTo>
                                <a:lnTo>
                                  <a:pt x="1028" y="2503"/>
                                </a:lnTo>
                                <a:lnTo>
                                  <a:pt x="1016" y="2505"/>
                                </a:lnTo>
                                <a:lnTo>
                                  <a:pt x="1003" y="2474"/>
                                </a:lnTo>
                                <a:lnTo>
                                  <a:pt x="1015" y="2472"/>
                                </a:lnTo>
                                <a:close/>
                                <a:moveTo>
                                  <a:pt x="1037" y="2527"/>
                                </a:moveTo>
                                <a:lnTo>
                                  <a:pt x="1050" y="2558"/>
                                </a:lnTo>
                                <a:lnTo>
                                  <a:pt x="1038" y="2560"/>
                                </a:lnTo>
                                <a:lnTo>
                                  <a:pt x="1025" y="2529"/>
                                </a:lnTo>
                                <a:lnTo>
                                  <a:pt x="1037" y="2527"/>
                                </a:lnTo>
                                <a:close/>
                                <a:moveTo>
                                  <a:pt x="1059" y="2582"/>
                                </a:moveTo>
                                <a:lnTo>
                                  <a:pt x="1072" y="2613"/>
                                </a:lnTo>
                                <a:lnTo>
                                  <a:pt x="1061" y="2615"/>
                                </a:lnTo>
                                <a:lnTo>
                                  <a:pt x="1048" y="2584"/>
                                </a:lnTo>
                                <a:lnTo>
                                  <a:pt x="1059" y="2582"/>
                                </a:lnTo>
                                <a:close/>
                                <a:moveTo>
                                  <a:pt x="1082" y="2636"/>
                                </a:moveTo>
                                <a:lnTo>
                                  <a:pt x="1094" y="2667"/>
                                </a:lnTo>
                                <a:lnTo>
                                  <a:pt x="1082" y="2670"/>
                                </a:lnTo>
                                <a:lnTo>
                                  <a:pt x="1070" y="2639"/>
                                </a:lnTo>
                                <a:lnTo>
                                  <a:pt x="1082" y="2636"/>
                                </a:lnTo>
                                <a:close/>
                                <a:moveTo>
                                  <a:pt x="1104" y="2691"/>
                                </a:moveTo>
                                <a:lnTo>
                                  <a:pt x="1117" y="2722"/>
                                </a:lnTo>
                                <a:lnTo>
                                  <a:pt x="1105" y="2725"/>
                                </a:lnTo>
                                <a:lnTo>
                                  <a:pt x="1092" y="2693"/>
                                </a:lnTo>
                                <a:lnTo>
                                  <a:pt x="1104" y="2691"/>
                                </a:lnTo>
                                <a:close/>
                                <a:moveTo>
                                  <a:pt x="1126" y="2746"/>
                                </a:moveTo>
                                <a:lnTo>
                                  <a:pt x="1139" y="2777"/>
                                </a:lnTo>
                                <a:lnTo>
                                  <a:pt x="1128" y="2780"/>
                                </a:lnTo>
                                <a:lnTo>
                                  <a:pt x="1115" y="2748"/>
                                </a:lnTo>
                                <a:lnTo>
                                  <a:pt x="1126" y="2746"/>
                                </a:lnTo>
                                <a:close/>
                                <a:moveTo>
                                  <a:pt x="1149" y="2801"/>
                                </a:moveTo>
                                <a:lnTo>
                                  <a:pt x="1161" y="2832"/>
                                </a:lnTo>
                                <a:lnTo>
                                  <a:pt x="1149" y="2835"/>
                                </a:lnTo>
                                <a:lnTo>
                                  <a:pt x="1137" y="2803"/>
                                </a:lnTo>
                                <a:lnTo>
                                  <a:pt x="1149" y="2801"/>
                                </a:lnTo>
                                <a:close/>
                                <a:moveTo>
                                  <a:pt x="1171" y="2856"/>
                                </a:moveTo>
                                <a:lnTo>
                                  <a:pt x="1183" y="2887"/>
                                </a:lnTo>
                                <a:lnTo>
                                  <a:pt x="1172" y="2890"/>
                                </a:lnTo>
                                <a:lnTo>
                                  <a:pt x="1159" y="2858"/>
                                </a:lnTo>
                                <a:lnTo>
                                  <a:pt x="1171" y="2856"/>
                                </a:lnTo>
                                <a:close/>
                                <a:moveTo>
                                  <a:pt x="1193" y="2911"/>
                                </a:moveTo>
                                <a:lnTo>
                                  <a:pt x="1206" y="2942"/>
                                </a:lnTo>
                                <a:lnTo>
                                  <a:pt x="1194" y="2945"/>
                                </a:lnTo>
                                <a:lnTo>
                                  <a:pt x="1182" y="2913"/>
                                </a:lnTo>
                                <a:lnTo>
                                  <a:pt x="1193" y="2911"/>
                                </a:lnTo>
                                <a:close/>
                                <a:moveTo>
                                  <a:pt x="1216" y="2966"/>
                                </a:moveTo>
                                <a:lnTo>
                                  <a:pt x="1228" y="2997"/>
                                </a:lnTo>
                                <a:lnTo>
                                  <a:pt x="1216" y="3000"/>
                                </a:lnTo>
                                <a:lnTo>
                                  <a:pt x="1203" y="2968"/>
                                </a:lnTo>
                                <a:lnTo>
                                  <a:pt x="1216" y="2966"/>
                                </a:lnTo>
                                <a:close/>
                                <a:moveTo>
                                  <a:pt x="1237" y="3021"/>
                                </a:moveTo>
                                <a:lnTo>
                                  <a:pt x="1250" y="3052"/>
                                </a:lnTo>
                                <a:lnTo>
                                  <a:pt x="1239" y="3054"/>
                                </a:lnTo>
                                <a:lnTo>
                                  <a:pt x="1226" y="3023"/>
                                </a:lnTo>
                                <a:lnTo>
                                  <a:pt x="1237" y="3021"/>
                                </a:lnTo>
                                <a:close/>
                                <a:moveTo>
                                  <a:pt x="1260" y="3076"/>
                                </a:moveTo>
                                <a:lnTo>
                                  <a:pt x="1273" y="3107"/>
                                </a:lnTo>
                                <a:lnTo>
                                  <a:pt x="1261" y="3109"/>
                                </a:lnTo>
                                <a:lnTo>
                                  <a:pt x="1249" y="3078"/>
                                </a:lnTo>
                                <a:lnTo>
                                  <a:pt x="1260" y="3076"/>
                                </a:lnTo>
                                <a:close/>
                                <a:moveTo>
                                  <a:pt x="1282" y="3131"/>
                                </a:moveTo>
                                <a:lnTo>
                                  <a:pt x="1295" y="3162"/>
                                </a:lnTo>
                                <a:lnTo>
                                  <a:pt x="1283" y="3164"/>
                                </a:lnTo>
                                <a:lnTo>
                                  <a:pt x="1270" y="3133"/>
                                </a:lnTo>
                                <a:lnTo>
                                  <a:pt x="1282" y="3131"/>
                                </a:lnTo>
                                <a:close/>
                                <a:moveTo>
                                  <a:pt x="1304" y="3186"/>
                                </a:moveTo>
                                <a:lnTo>
                                  <a:pt x="1317" y="3217"/>
                                </a:lnTo>
                                <a:lnTo>
                                  <a:pt x="1306" y="3219"/>
                                </a:lnTo>
                                <a:lnTo>
                                  <a:pt x="1293" y="3188"/>
                                </a:lnTo>
                                <a:lnTo>
                                  <a:pt x="1304" y="3186"/>
                                </a:lnTo>
                                <a:close/>
                                <a:moveTo>
                                  <a:pt x="1327" y="3241"/>
                                </a:moveTo>
                                <a:lnTo>
                                  <a:pt x="1340" y="3272"/>
                                </a:lnTo>
                                <a:lnTo>
                                  <a:pt x="1328" y="3274"/>
                                </a:lnTo>
                                <a:lnTo>
                                  <a:pt x="1316" y="3243"/>
                                </a:lnTo>
                                <a:lnTo>
                                  <a:pt x="1327" y="3241"/>
                                </a:lnTo>
                                <a:close/>
                                <a:moveTo>
                                  <a:pt x="1349" y="3296"/>
                                </a:moveTo>
                                <a:lnTo>
                                  <a:pt x="1362" y="3327"/>
                                </a:lnTo>
                                <a:lnTo>
                                  <a:pt x="1350" y="3329"/>
                                </a:lnTo>
                                <a:lnTo>
                                  <a:pt x="1337" y="3298"/>
                                </a:lnTo>
                                <a:lnTo>
                                  <a:pt x="1349" y="3296"/>
                                </a:lnTo>
                                <a:close/>
                                <a:moveTo>
                                  <a:pt x="1371" y="3350"/>
                                </a:moveTo>
                                <a:lnTo>
                                  <a:pt x="1384" y="3381"/>
                                </a:lnTo>
                                <a:lnTo>
                                  <a:pt x="1373" y="3384"/>
                                </a:lnTo>
                                <a:lnTo>
                                  <a:pt x="1360" y="3352"/>
                                </a:lnTo>
                                <a:lnTo>
                                  <a:pt x="1371" y="3350"/>
                                </a:lnTo>
                                <a:close/>
                                <a:moveTo>
                                  <a:pt x="1394" y="3405"/>
                                </a:moveTo>
                                <a:lnTo>
                                  <a:pt x="1407" y="3436"/>
                                </a:lnTo>
                                <a:lnTo>
                                  <a:pt x="1395" y="3439"/>
                                </a:lnTo>
                                <a:lnTo>
                                  <a:pt x="1382" y="3407"/>
                                </a:lnTo>
                                <a:lnTo>
                                  <a:pt x="1394" y="3405"/>
                                </a:lnTo>
                                <a:close/>
                                <a:moveTo>
                                  <a:pt x="1416" y="3460"/>
                                </a:moveTo>
                                <a:lnTo>
                                  <a:pt x="1429" y="3491"/>
                                </a:lnTo>
                                <a:lnTo>
                                  <a:pt x="1417" y="3494"/>
                                </a:lnTo>
                                <a:lnTo>
                                  <a:pt x="1404" y="3462"/>
                                </a:lnTo>
                                <a:lnTo>
                                  <a:pt x="1416" y="3460"/>
                                </a:lnTo>
                                <a:close/>
                                <a:moveTo>
                                  <a:pt x="1438" y="3515"/>
                                </a:moveTo>
                                <a:lnTo>
                                  <a:pt x="1451" y="3546"/>
                                </a:lnTo>
                                <a:lnTo>
                                  <a:pt x="1440" y="3549"/>
                                </a:lnTo>
                                <a:lnTo>
                                  <a:pt x="1427" y="3517"/>
                                </a:lnTo>
                                <a:lnTo>
                                  <a:pt x="1438" y="3515"/>
                                </a:lnTo>
                                <a:close/>
                                <a:moveTo>
                                  <a:pt x="1461" y="3570"/>
                                </a:moveTo>
                                <a:lnTo>
                                  <a:pt x="1473" y="3601"/>
                                </a:lnTo>
                                <a:lnTo>
                                  <a:pt x="1461" y="3604"/>
                                </a:lnTo>
                                <a:lnTo>
                                  <a:pt x="1449" y="3572"/>
                                </a:lnTo>
                                <a:lnTo>
                                  <a:pt x="1461" y="3570"/>
                                </a:lnTo>
                                <a:close/>
                                <a:moveTo>
                                  <a:pt x="1482" y="3625"/>
                                </a:moveTo>
                                <a:lnTo>
                                  <a:pt x="1495" y="3656"/>
                                </a:lnTo>
                                <a:lnTo>
                                  <a:pt x="1484" y="3659"/>
                                </a:lnTo>
                                <a:lnTo>
                                  <a:pt x="1471" y="3627"/>
                                </a:lnTo>
                                <a:lnTo>
                                  <a:pt x="1482" y="3625"/>
                                </a:lnTo>
                                <a:close/>
                                <a:moveTo>
                                  <a:pt x="1505" y="3680"/>
                                </a:moveTo>
                                <a:lnTo>
                                  <a:pt x="1518" y="3711"/>
                                </a:lnTo>
                                <a:lnTo>
                                  <a:pt x="1507" y="3714"/>
                                </a:lnTo>
                                <a:lnTo>
                                  <a:pt x="1494" y="3682"/>
                                </a:lnTo>
                                <a:lnTo>
                                  <a:pt x="1505" y="3680"/>
                                </a:lnTo>
                                <a:close/>
                                <a:moveTo>
                                  <a:pt x="1528" y="3735"/>
                                </a:moveTo>
                                <a:lnTo>
                                  <a:pt x="1540" y="3766"/>
                                </a:lnTo>
                                <a:lnTo>
                                  <a:pt x="1528" y="3768"/>
                                </a:lnTo>
                                <a:lnTo>
                                  <a:pt x="1516" y="3737"/>
                                </a:lnTo>
                                <a:lnTo>
                                  <a:pt x="1528" y="3735"/>
                                </a:lnTo>
                                <a:close/>
                                <a:moveTo>
                                  <a:pt x="1549" y="3790"/>
                                </a:moveTo>
                                <a:lnTo>
                                  <a:pt x="1562" y="3821"/>
                                </a:lnTo>
                                <a:lnTo>
                                  <a:pt x="1551" y="3823"/>
                                </a:lnTo>
                                <a:lnTo>
                                  <a:pt x="1538" y="3792"/>
                                </a:lnTo>
                                <a:lnTo>
                                  <a:pt x="1549" y="3790"/>
                                </a:lnTo>
                                <a:close/>
                                <a:moveTo>
                                  <a:pt x="1572" y="3845"/>
                                </a:moveTo>
                                <a:lnTo>
                                  <a:pt x="1585" y="3876"/>
                                </a:lnTo>
                                <a:lnTo>
                                  <a:pt x="1573" y="3878"/>
                                </a:lnTo>
                                <a:lnTo>
                                  <a:pt x="1561" y="3847"/>
                                </a:lnTo>
                                <a:lnTo>
                                  <a:pt x="1572" y="3845"/>
                                </a:lnTo>
                                <a:close/>
                                <a:moveTo>
                                  <a:pt x="1595" y="3900"/>
                                </a:moveTo>
                                <a:lnTo>
                                  <a:pt x="1607" y="3931"/>
                                </a:lnTo>
                                <a:lnTo>
                                  <a:pt x="1595" y="3933"/>
                                </a:lnTo>
                                <a:lnTo>
                                  <a:pt x="1583" y="3902"/>
                                </a:lnTo>
                                <a:lnTo>
                                  <a:pt x="1595" y="3900"/>
                                </a:lnTo>
                                <a:close/>
                                <a:moveTo>
                                  <a:pt x="1616" y="3955"/>
                                </a:moveTo>
                                <a:lnTo>
                                  <a:pt x="1629" y="3986"/>
                                </a:lnTo>
                                <a:lnTo>
                                  <a:pt x="1618" y="3988"/>
                                </a:lnTo>
                                <a:lnTo>
                                  <a:pt x="1605" y="3957"/>
                                </a:lnTo>
                                <a:lnTo>
                                  <a:pt x="1616" y="3955"/>
                                </a:lnTo>
                                <a:close/>
                                <a:moveTo>
                                  <a:pt x="1639" y="4009"/>
                                </a:moveTo>
                                <a:lnTo>
                                  <a:pt x="1652" y="4041"/>
                                </a:lnTo>
                                <a:lnTo>
                                  <a:pt x="1640" y="4043"/>
                                </a:lnTo>
                                <a:lnTo>
                                  <a:pt x="1628" y="4012"/>
                                </a:lnTo>
                                <a:lnTo>
                                  <a:pt x="1639" y="4009"/>
                                </a:lnTo>
                                <a:close/>
                                <a:moveTo>
                                  <a:pt x="1661" y="4064"/>
                                </a:moveTo>
                                <a:lnTo>
                                  <a:pt x="1674" y="4096"/>
                                </a:lnTo>
                                <a:lnTo>
                                  <a:pt x="1662" y="4098"/>
                                </a:lnTo>
                                <a:lnTo>
                                  <a:pt x="1649" y="4066"/>
                                </a:lnTo>
                                <a:lnTo>
                                  <a:pt x="1661" y="4064"/>
                                </a:lnTo>
                                <a:close/>
                                <a:moveTo>
                                  <a:pt x="1683" y="4119"/>
                                </a:moveTo>
                                <a:lnTo>
                                  <a:pt x="1696" y="4151"/>
                                </a:lnTo>
                                <a:lnTo>
                                  <a:pt x="1685" y="4153"/>
                                </a:lnTo>
                                <a:lnTo>
                                  <a:pt x="1672" y="4121"/>
                                </a:lnTo>
                                <a:lnTo>
                                  <a:pt x="1683" y="4119"/>
                                </a:lnTo>
                                <a:close/>
                                <a:moveTo>
                                  <a:pt x="1706" y="4174"/>
                                </a:moveTo>
                                <a:lnTo>
                                  <a:pt x="1719" y="4206"/>
                                </a:lnTo>
                                <a:lnTo>
                                  <a:pt x="1707" y="4208"/>
                                </a:lnTo>
                                <a:lnTo>
                                  <a:pt x="1694" y="4176"/>
                                </a:lnTo>
                                <a:lnTo>
                                  <a:pt x="1706" y="4174"/>
                                </a:lnTo>
                                <a:close/>
                                <a:moveTo>
                                  <a:pt x="1728" y="4229"/>
                                </a:moveTo>
                                <a:lnTo>
                                  <a:pt x="1740" y="4261"/>
                                </a:lnTo>
                                <a:lnTo>
                                  <a:pt x="1729" y="4263"/>
                                </a:lnTo>
                                <a:lnTo>
                                  <a:pt x="1716" y="4231"/>
                                </a:lnTo>
                                <a:lnTo>
                                  <a:pt x="1728" y="4229"/>
                                </a:lnTo>
                                <a:close/>
                                <a:moveTo>
                                  <a:pt x="1750" y="4284"/>
                                </a:moveTo>
                                <a:lnTo>
                                  <a:pt x="1763" y="4316"/>
                                </a:lnTo>
                                <a:lnTo>
                                  <a:pt x="1752" y="4318"/>
                                </a:lnTo>
                                <a:lnTo>
                                  <a:pt x="1739" y="4286"/>
                                </a:lnTo>
                                <a:lnTo>
                                  <a:pt x="1750" y="4284"/>
                                </a:lnTo>
                                <a:close/>
                                <a:moveTo>
                                  <a:pt x="1773" y="4339"/>
                                </a:moveTo>
                                <a:lnTo>
                                  <a:pt x="1786" y="4371"/>
                                </a:lnTo>
                                <a:lnTo>
                                  <a:pt x="1774" y="4373"/>
                                </a:lnTo>
                                <a:lnTo>
                                  <a:pt x="1761" y="4341"/>
                                </a:lnTo>
                                <a:lnTo>
                                  <a:pt x="1773" y="4339"/>
                                </a:lnTo>
                                <a:close/>
                                <a:moveTo>
                                  <a:pt x="1795" y="4394"/>
                                </a:moveTo>
                                <a:lnTo>
                                  <a:pt x="1798" y="4402"/>
                                </a:lnTo>
                                <a:lnTo>
                                  <a:pt x="1786" y="4404"/>
                                </a:lnTo>
                                <a:lnTo>
                                  <a:pt x="1783" y="4396"/>
                                </a:lnTo>
                                <a:lnTo>
                                  <a:pt x="1795" y="4394"/>
                                </a:lnTo>
                                <a:close/>
                                <a:moveTo>
                                  <a:pt x="1845" y="4379"/>
                                </a:moveTo>
                                <a:lnTo>
                                  <a:pt x="1819" y="4468"/>
                                </a:lnTo>
                                <a:lnTo>
                                  <a:pt x="1729" y="4400"/>
                                </a:lnTo>
                                <a:lnTo>
                                  <a:pt x="1845" y="437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44" name="Freeform 281"/>
                        <wps:cNvSpPr>
                          <a:spLocks noEditPoints="1"/>
                        </wps:cNvSpPr>
                        <wps:spPr bwMode="auto">
                          <a:xfrm>
                            <a:off x="1547495" y="3786505"/>
                            <a:ext cx="1181735" cy="2084705"/>
                          </a:xfrm>
                          <a:custGeom>
                            <a:avLst/>
                            <a:gdLst>
                              <a:gd name="T0" fmla="*/ 12 w 1861"/>
                              <a:gd name="T1" fmla="*/ 0 h 3283"/>
                              <a:gd name="T2" fmla="*/ 42 w 1861"/>
                              <a:gd name="T3" fmla="*/ 53 h 3283"/>
                              <a:gd name="T4" fmla="*/ 71 w 1861"/>
                              <a:gd name="T5" fmla="*/ 106 h 3283"/>
                              <a:gd name="T6" fmla="*/ 101 w 1861"/>
                              <a:gd name="T7" fmla="*/ 160 h 3283"/>
                              <a:gd name="T8" fmla="*/ 131 w 1861"/>
                              <a:gd name="T9" fmla="*/ 213 h 3283"/>
                              <a:gd name="T10" fmla="*/ 161 w 1861"/>
                              <a:gd name="T11" fmla="*/ 266 h 3283"/>
                              <a:gd name="T12" fmla="*/ 191 w 1861"/>
                              <a:gd name="T13" fmla="*/ 319 h 3283"/>
                              <a:gd name="T14" fmla="*/ 221 w 1861"/>
                              <a:gd name="T15" fmla="*/ 373 h 3283"/>
                              <a:gd name="T16" fmla="*/ 251 w 1861"/>
                              <a:gd name="T17" fmla="*/ 426 h 3283"/>
                              <a:gd name="T18" fmla="*/ 280 w 1861"/>
                              <a:gd name="T19" fmla="*/ 479 h 3283"/>
                              <a:gd name="T20" fmla="*/ 310 w 1861"/>
                              <a:gd name="T21" fmla="*/ 532 h 3283"/>
                              <a:gd name="T22" fmla="*/ 340 w 1861"/>
                              <a:gd name="T23" fmla="*/ 586 h 3283"/>
                              <a:gd name="T24" fmla="*/ 370 w 1861"/>
                              <a:gd name="T25" fmla="*/ 639 h 3283"/>
                              <a:gd name="T26" fmla="*/ 400 w 1861"/>
                              <a:gd name="T27" fmla="*/ 692 h 3283"/>
                              <a:gd name="T28" fmla="*/ 430 w 1861"/>
                              <a:gd name="T29" fmla="*/ 745 h 3283"/>
                              <a:gd name="T30" fmla="*/ 460 w 1861"/>
                              <a:gd name="T31" fmla="*/ 798 h 3283"/>
                              <a:gd name="T32" fmla="*/ 490 w 1861"/>
                              <a:gd name="T33" fmla="*/ 852 h 3283"/>
                              <a:gd name="T34" fmla="*/ 519 w 1861"/>
                              <a:gd name="T35" fmla="*/ 905 h 3283"/>
                              <a:gd name="T36" fmla="*/ 549 w 1861"/>
                              <a:gd name="T37" fmla="*/ 958 h 3283"/>
                              <a:gd name="T38" fmla="*/ 579 w 1861"/>
                              <a:gd name="T39" fmla="*/ 1011 h 3283"/>
                              <a:gd name="T40" fmla="*/ 609 w 1861"/>
                              <a:gd name="T41" fmla="*/ 1065 h 3283"/>
                              <a:gd name="T42" fmla="*/ 639 w 1861"/>
                              <a:gd name="T43" fmla="*/ 1118 h 3283"/>
                              <a:gd name="T44" fmla="*/ 669 w 1861"/>
                              <a:gd name="T45" fmla="*/ 1171 h 3283"/>
                              <a:gd name="T46" fmla="*/ 699 w 1861"/>
                              <a:gd name="T47" fmla="*/ 1224 h 3283"/>
                              <a:gd name="T48" fmla="*/ 728 w 1861"/>
                              <a:gd name="T49" fmla="*/ 1278 h 3283"/>
                              <a:gd name="T50" fmla="*/ 758 w 1861"/>
                              <a:gd name="T51" fmla="*/ 1331 h 3283"/>
                              <a:gd name="T52" fmla="*/ 788 w 1861"/>
                              <a:gd name="T53" fmla="*/ 1384 h 3283"/>
                              <a:gd name="T54" fmla="*/ 818 w 1861"/>
                              <a:gd name="T55" fmla="*/ 1437 h 3283"/>
                              <a:gd name="T56" fmla="*/ 848 w 1861"/>
                              <a:gd name="T57" fmla="*/ 1491 h 3283"/>
                              <a:gd name="T58" fmla="*/ 878 w 1861"/>
                              <a:gd name="T59" fmla="*/ 1544 h 3283"/>
                              <a:gd name="T60" fmla="*/ 908 w 1861"/>
                              <a:gd name="T61" fmla="*/ 1597 h 3283"/>
                              <a:gd name="T62" fmla="*/ 937 w 1861"/>
                              <a:gd name="T63" fmla="*/ 1651 h 3283"/>
                              <a:gd name="T64" fmla="*/ 967 w 1861"/>
                              <a:gd name="T65" fmla="*/ 1704 h 3283"/>
                              <a:gd name="T66" fmla="*/ 997 w 1861"/>
                              <a:gd name="T67" fmla="*/ 1757 h 3283"/>
                              <a:gd name="T68" fmla="*/ 1027 w 1861"/>
                              <a:gd name="T69" fmla="*/ 1810 h 3283"/>
                              <a:gd name="T70" fmla="*/ 1057 w 1861"/>
                              <a:gd name="T71" fmla="*/ 1864 h 3283"/>
                              <a:gd name="T72" fmla="*/ 1087 w 1861"/>
                              <a:gd name="T73" fmla="*/ 1917 h 3283"/>
                              <a:gd name="T74" fmla="*/ 1117 w 1861"/>
                              <a:gd name="T75" fmla="*/ 1970 h 3283"/>
                              <a:gd name="T76" fmla="*/ 1146 w 1861"/>
                              <a:gd name="T77" fmla="*/ 2023 h 3283"/>
                              <a:gd name="T78" fmla="*/ 1176 w 1861"/>
                              <a:gd name="T79" fmla="*/ 2077 h 3283"/>
                              <a:gd name="T80" fmla="*/ 1206 w 1861"/>
                              <a:gd name="T81" fmla="*/ 2130 h 3283"/>
                              <a:gd name="T82" fmla="*/ 1237 w 1861"/>
                              <a:gd name="T83" fmla="*/ 2183 h 3283"/>
                              <a:gd name="T84" fmla="*/ 1266 w 1861"/>
                              <a:gd name="T85" fmla="*/ 2236 h 3283"/>
                              <a:gd name="T86" fmla="*/ 1296 w 1861"/>
                              <a:gd name="T87" fmla="*/ 2290 h 3283"/>
                              <a:gd name="T88" fmla="*/ 1326 w 1861"/>
                              <a:gd name="T89" fmla="*/ 2343 h 3283"/>
                              <a:gd name="T90" fmla="*/ 1356 w 1861"/>
                              <a:gd name="T91" fmla="*/ 2396 h 3283"/>
                              <a:gd name="T92" fmla="*/ 1385 w 1861"/>
                              <a:gd name="T93" fmla="*/ 2449 h 3283"/>
                              <a:gd name="T94" fmla="*/ 1416 w 1861"/>
                              <a:gd name="T95" fmla="*/ 2502 h 3283"/>
                              <a:gd name="T96" fmla="*/ 1446 w 1861"/>
                              <a:gd name="T97" fmla="*/ 2556 h 3283"/>
                              <a:gd name="T98" fmla="*/ 1475 w 1861"/>
                              <a:gd name="T99" fmla="*/ 2609 h 3283"/>
                              <a:gd name="T100" fmla="*/ 1505 w 1861"/>
                              <a:gd name="T101" fmla="*/ 2663 h 3283"/>
                              <a:gd name="T102" fmla="*/ 1535 w 1861"/>
                              <a:gd name="T103" fmla="*/ 2715 h 3283"/>
                              <a:gd name="T104" fmla="*/ 1565 w 1861"/>
                              <a:gd name="T105" fmla="*/ 2769 h 3283"/>
                              <a:gd name="T106" fmla="*/ 1595 w 1861"/>
                              <a:gd name="T107" fmla="*/ 2822 h 3283"/>
                              <a:gd name="T108" fmla="*/ 1625 w 1861"/>
                              <a:gd name="T109" fmla="*/ 2875 h 3283"/>
                              <a:gd name="T110" fmla="*/ 1655 w 1861"/>
                              <a:gd name="T111" fmla="*/ 2928 h 3283"/>
                              <a:gd name="T112" fmla="*/ 1684 w 1861"/>
                              <a:gd name="T113" fmla="*/ 2982 h 3283"/>
                              <a:gd name="T114" fmla="*/ 1714 w 1861"/>
                              <a:gd name="T115" fmla="*/ 3035 h 3283"/>
                              <a:gd name="T116" fmla="*/ 1744 w 1861"/>
                              <a:gd name="T117" fmla="*/ 3088 h 3283"/>
                              <a:gd name="T118" fmla="*/ 1774 w 1861"/>
                              <a:gd name="T119" fmla="*/ 3142 h 3283"/>
                              <a:gd name="T120" fmla="*/ 1804 w 1861"/>
                              <a:gd name="T121" fmla="*/ 3195 h 3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61" h="3283">
                                <a:moveTo>
                                  <a:pt x="12" y="0"/>
                                </a:moveTo>
                                <a:lnTo>
                                  <a:pt x="29" y="30"/>
                                </a:lnTo>
                                <a:lnTo>
                                  <a:pt x="18" y="33"/>
                                </a:lnTo>
                                <a:lnTo>
                                  <a:pt x="0" y="2"/>
                                </a:lnTo>
                                <a:lnTo>
                                  <a:pt x="12" y="0"/>
                                </a:lnTo>
                                <a:close/>
                                <a:moveTo>
                                  <a:pt x="42" y="53"/>
                                </a:moveTo>
                                <a:lnTo>
                                  <a:pt x="58" y="83"/>
                                </a:lnTo>
                                <a:lnTo>
                                  <a:pt x="47" y="86"/>
                                </a:lnTo>
                                <a:lnTo>
                                  <a:pt x="30" y="56"/>
                                </a:lnTo>
                                <a:lnTo>
                                  <a:pt x="42" y="53"/>
                                </a:lnTo>
                                <a:close/>
                                <a:moveTo>
                                  <a:pt x="71" y="106"/>
                                </a:moveTo>
                                <a:lnTo>
                                  <a:pt x="88" y="137"/>
                                </a:lnTo>
                                <a:lnTo>
                                  <a:pt x="77" y="140"/>
                                </a:lnTo>
                                <a:lnTo>
                                  <a:pt x="60" y="109"/>
                                </a:lnTo>
                                <a:lnTo>
                                  <a:pt x="71" y="106"/>
                                </a:lnTo>
                                <a:close/>
                                <a:moveTo>
                                  <a:pt x="101" y="160"/>
                                </a:moveTo>
                                <a:lnTo>
                                  <a:pt x="118" y="190"/>
                                </a:lnTo>
                                <a:lnTo>
                                  <a:pt x="107" y="193"/>
                                </a:lnTo>
                                <a:lnTo>
                                  <a:pt x="90" y="162"/>
                                </a:lnTo>
                                <a:lnTo>
                                  <a:pt x="101" y="160"/>
                                </a:lnTo>
                                <a:close/>
                                <a:moveTo>
                                  <a:pt x="131" y="213"/>
                                </a:moveTo>
                                <a:lnTo>
                                  <a:pt x="148" y="243"/>
                                </a:lnTo>
                                <a:lnTo>
                                  <a:pt x="137" y="246"/>
                                </a:lnTo>
                                <a:lnTo>
                                  <a:pt x="120" y="216"/>
                                </a:lnTo>
                                <a:lnTo>
                                  <a:pt x="131" y="213"/>
                                </a:lnTo>
                                <a:close/>
                                <a:moveTo>
                                  <a:pt x="161" y="266"/>
                                </a:moveTo>
                                <a:lnTo>
                                  <a:pt x="178" y="296"/>
                                </a:lnTo>
                                <a:lnTo>
                                  <a:pt x="166" y="299"/>
                                </a:lnTo>
                                <a:lnTo>
                                  <a:pt x="150" y="269"/>
                                </a:lnTo>
                                <a:lnTo>
                                  <a:pt x="161" y="266"/>
                                </a:lnTo>
                                <a:close/>
                                <a:moveTo>
                                  <a:pt x="191" y="319"/>
                                </a:moveTo>
                                <a:lnTo>
                                  <a:pt x="208" y="350"/>
                                </a:lnTo>
                                <a:lnTo>
                                  <a:pt x="197" y="352"/>
                                </a:lnTo>
                                <a:lnTo>
                                  <a:pt x="179" y="322"/>
                                </a:lnTo>
                                <a:lnTo>
                                  <a:pt x="191" y="319"/>
                                </a:lnTo>
                                <a:close/>
                                <a:moveTo>
                                  <a:pt x="221" y="373"/>
                                </a:moveTo>
                                <a:lnTo>
                                  <a:pt x="238" y="403"/>
                                </a:lnTo>
                                <a:lnTo>
                                  <a:pt x="227" y="406"/>
                                </a:lnTo>
                                <a:lnTo>
                                  <a:pt x="209" y="375"/>
                                </a:lnTo>
                                <a:lnTo>
                                  <a:pt x="221" y="373"/>
                                </a:lnTo>
                                <a:close/>
                                <a:moveTo>
                                  <a:pt x="251" y="426"/>
                                </a:moveTo>
                                <a:lnTo>
                                  <a:pt x="267" y="456"/>
                                </a:lnTo>
                                <a:lnTo>
                                  <a:pt x="256" y="459"/>
                                </a:lnTo>
                                <a:lnTo>
                                  <a:pt x="239" y="429"/>
                                </a:lnTo>
                                <a:lnTo>
                                  <a:pt x="251" y="426"/>
                                </a:lnTo>
                                <a:close/>
                                <a:moveTo>
                                  <a:pt x="280" y="479"/>
                                </a:moveTo>
                                <a:lnTo>
                                  <a:pt x="297" y="509"/>
                                </a:lnTo>
                                <a:lnTo>
                                  <a:pt x="286" y="512"/>
                                </a:lnTo>
                                <a:lnTo>
                                  <a:pt x="269" y="482"/>
                                </a:lnTo>
                                <a:lnTo>
                                  <a:pt x="280" y="479"/>
                                </a:lnTo>
                                <a:close/>
                                <a:moveTo>
                                  <a:pt x="310" y="532"/>
                                </a:moveTo>
                                <a:lnTo>
                                  <a:pt x="327" y="563"/>
                                </a:lnTo>
                                <a:lnTo>
                                  <a:pt x="316" y="565"/>
                                </a:lnTo>
                                <a:lnTo>
                                  <a:pt x="299" y="535"/>
                                </a:lnTo>
                                <a:lnTo>
                                  <a:pt x="310" y="532"/>
                                </a:lnTo>
                                <a:close/>
                                <a:moveTo>
                                  <a:pt x="340" y="586"/>
                                </a:moveTo>
                                <a:lnTo>
                                  <a:pt x="357" y="616"/>
                                </a:lnTo>
                                <a:lnTo>
                                  <a:pt x="346" y="619"/>
                                </a:lnTo>
                                <a:lnTo>
                                  <a:pt x="329" y="588"/>
                                </a:lnTo>
                                <a:lnTo>
                                  <a:pt x="340" y="586"/>
                                </a:lnTo>
                                <a:close/>
                                <a:moveTo>
                                  <a:pt x="370" y="639"/>
                                </a:moveTo>
                                <a:lnTo>
                                  <a:pt x="387" y="669"/>
                                </a:lnTo>
                                <a:lnTo>
                                  <a:pt x="376" y="672"/>
                                </a:lnTo>
                                <a:lnTo>
                                  <a:pt x="359" y="642"/>
                                </a:lnTo>
                                <a:lnTo>
                                  <a:pt x="370" y="639"/>
                                </a:lnTo>
                                <a:close/>
                                <a:moveTo>
                                  <a:pt x="400" y="692"/>
                                </a:moveTo>
                                <a:lnTo>
                                  <a:pt x="417" y="723"/>
                                </a:lnTo>
                                <a:lnTo>
                                  <a:pt x="406" y="725"/>
                                </a:lnTo>
                                <a:lnTo>
                                  <a:pt x="388" y="695"/>
                                </a:lnTo>
                                <a:lnTo>
                                  <a:pt x="400" y="692"/>
                                </a:lnTo>
                                <a:close/>
                                <a:moveTo>
                                  <a:pt x="430" y="745"/>
                                </a:moveTo>
                                <a:lnTo>
                                  <a:pt x="447" y="776"/>
                                </a:lnTo>
                                <a:lnTo>
                                  <a:pt x="436" y="778"/>
                                </a:lnTo>
                                <a:lnTo>
                                  <a:pt x="418" y="748"/>
                                </a:lnTo>
                                <a:lnTo>
                                  <a:pt x="430" y="745"/>
                                </a:lnTo>
                                <a:close/>
                                <a:moveTo>
                                  <a:pt x="460" y="798"/>
                                </a:moveTo>
                                <a:lnTo>
                                  <a:pt x="477" y="829"/>
                                </a:lnTo>
                                <a:lnTo>
                                  <a:pt x="466" y="832"/>
                                </a:lnTo>
                                <a:lnTo>
                                  <a:pt x="448" y="801"/>
                                </a:lnTo>
                                <a:lnTo>
                                  <a:pt x="460" y="798"/>
                                </a:lnTo>
                                <a:close/>
                                <a:moveTo>
                                  <a:pt x="490" y="852"/>
                                </a:moveTo>
                                <a:lnTo>
                                  <a:pt x="506" y="882"/>
                                </a:lnTo>
                                <a:lnTo>
                                  <a:pt x="495" y="885"/>
                                </a:lnTo>
                                <a:lnTo>
                                  <a:pt x="479" y="855"/>
                                </a:lnTo>
                                <a:lnTo>
                                  <a:pt x="490" y="852"/>
                                </a:lnTo>
                                <a:close/>
                                <a:moveTo>
                                  <a:pt x="519" y="905"/>
                                </a:moveTo>
                                <a:lnTo>
                                  <a:pt x="536" y="936"/>
                                </a:lnTo>
                                <a:lnTo>
                                  <a:pt x="525" y="938"/>
                                </a:lnTo>
                                <a:lnTo>
                                  <a:pt x="508" y="908"/>
                                </a:lnTo>
                                <a:lnTo>
                                  <a:pt x="519" y="905"/>
                                </a:lnTo>
                                <a:close/>
                                <a:moveTo>
                                  <a:pt x="549" y="958"/>
                                </a:moveTo>
                                <a:lnTo>
                                  <a:pt x="567" y="988"/>
                                </a:lnTo>
                                <a:lnTo>
                                  <a:pt x="555" y="992"/>
                                </a:lnTo>
                                <a:lnTo>
                                  <a:pt x="538" y="961"/>
                                </a:lnTo>
                                <a:lnTo>
                                  <a:pt x="549" y="958"/>
                                </a:lnTo>
                                <a:close/>
                                <a:moveTo>
                                  <a:pt x="579" y="1011"/>
                                </a:moveTo>
                                <a:lnTo>
                                  <a:pt x="596" y="1042"/>
                                </a:lnTo>
                                <a:lnTo>
                                  <a:pt x="585" y="1045"/>
                                </a:lnTo>
                                <a:lnTo>
                                  <a:pt x="568" y="1014"/>
                                </a:lnTo>
                                <a:lnTo>
                                  <a:pt x="579" y="1011"/>
                                </a:lnTo>
                                <a:close/>
                                <a:moveTo>
                                  <a:pt x="609" y="1065"/>
                                </a:moveTo>
                                <a:lnTo>
                                  <a:pt x="626" y="1095"/>
                                </a:lnTo>
                                <a:lnTo>
                                  <a:pt x="615" y="1098"/>
                                </a:lnTo>
                                <a:lnTo>
                                  <a:pt x="597" y="1068"/>
                                </a:lnTo>
                                <a:lnTo>
                                  <a:pt x="609" y="1065"/>
                                </a:lnTo>
                                <a:close/>
                                <a:moveTo>
                                  <a:pt x="639" y="1118"/>
                                </a:moveTo>
                                <a:lnTo>
                                  <a:pt x="656" y="1149"/>
                                </a:lnTo>
                                <a:lnTo>
                                  <a:pt x="645" y="1151"/>
                                </a:lnTo>
                                <a:lnTo>
                                  <a:pt x="627" y="1121"/>
                                </a:lnTo>
                                <a:lnTo>
                                  <a:pt x="639" y="1118"/>
                                </a:lnTo>
                                <a:close/>
                                <a:moveTo>
                                  <a:pt x="669" y="1171"/>
                                </a:moveTo>
                                <a:lnTo>
                                  <a:pt x="686" y="1202"/>
                                </a:lnTo>
                                <a:lnTo>
                                  <a:pt x="675" y="1205"/>
                                </a:lnTo>
                                <a:lnTo>
                                  <a:pt x="658" y="1174"/>
                                </a:lnTo>
                                <a:lnTo>
                                  <a:pt x="669" y="1171"/>
                                </a:lnTo>
                                <a:close/>
                                <a:moveTo>
                                  <a:pt x="699" y="1224"/>
                                </a:moveTo>
                                <a:lnTo>
                                  <a:pt x="715" y="1255"/>
                                </a:lnTo>
                                <a:lnTo>
                                  <a:pt x="704" y="1258"/>
                                </a:lnTo>
                                <a:lnTo>
                                  <a:pt x="688" y="1227"/>
                                </a:lnTo>
                                <a:lnTo>
                                  <a:pt x="699" y="1224"/>
                                </a:lnTo>
                                <a:close/>
                                <a:moveTo>
                                  <a:pt x="728" y="1278"/>
                                </a:moveTo>
                                <a:lnTo>
                                  <a:pt x="745" y="1308"/>
                                </a:lnTo>
                                <a:lnTo>
                                  <a:pt x="734" y="1311"/>
                                </a:lnTo>
                                <a:lnTo>
                                  <a:pt x="717" y="1281"/>
                                </a:lnTo>
                                <a:lnTo>
                                  <a:pt x="728" y="1278"/>
                                </a:lnTo>
                                <a:close/>
                                <a:moveTo>
                                  <a:pt x="758" y="1331"/>
                                </a:moveTo>
                                <a:lnTo>
                                  <a:pt x="776" y="1361"/>
                                </a:lnTo>
                                <a:lnTo>
                                  <a:pt x="764" y="1364"/>
                                </a:lnTo>
                                <a:lnTo>
                                  <a:pt x="747" y="1334"/>
                                </a:lnTo>
                                <a:lnTo>
                                  <a:pt x="758" y="1331"/>
                                </a:lnTo>
                                <a:close/>
                                <a:moveTo>
                                  <a:pt x="788" y="1384"/>
                                </a:moveTo>
                                <a:lnTo>
                                  <a:pt x="805" y="1415"/>
                                </a:lnTo>
                                <a:lnTo>
                                  <a:pt x="794" y="1418"/>
                                </a:lnTo>
                                <a:lnTo>
                                  <a:pt x="777" y="1387"/>
                                </a:lnTo>
                                <a:lnTo>
                                  <a:pt x="788" y="1384"/>
                                </a:lnTo>
                                <a:close/>
                                <a:moveTo>
                                  <a:pt x="818" y="1437"/>
                                </a:moveTo>
                                <a:lnTo>
                                  <a:pt x="835" y="1468"/>
                                </a:lnTo>
                                <a:lnTo>
                                  <a:pt x="824" y="1471"/>
                                </a:lnTo>
                                <a:lnTo>
                                  <a:pt x="807" y="1441"/>
                                </a:lnTo>
                                <a:lnTo>
                                  <a:pt x="818" y="1437"/>
                                </a:lnTo>
                                <a:close/>
                                <a:moveTo>
                                  <a:pt x="848" y="1491"/>
                                </a:moveTo>
                                <a:lnTo>
                                  <a:pt x="865" y="1521"/>
                                </a:lnTo>
                                <a:lnTo>
                                  <a:pt x="854" y="1524"/>
                                </a:lnTo>
                                <a:lnTo>
                                  <a:pt x="836" y="1493"/>
                                </a:lnTo>
                                <a:lnTo>
                                  <a:pt x="848" y="1491"/>
                                </a:lnTo>
                                <a:close/>
                                <a:moveTo>
                                  <a:pt x="878" y="1544"/>
                                </a:moveTo>
                                <a:lnTo>
                                  <a:pt x="895" y="1574"/>
                                </a:lnTo>
                                <a:lnTo>
                                  <a:pt x="884" y="1577"/>
                                </a:lnTo>
                                <a:lnTo>
                                  <a:pt x="867" y="1547"/>
                                </a:lnTo>
                                <a:lnTo>
                                  <a:pt x="878" y="1544"/>
                                </a:lnTo>
                                <a:close/>
                                <a:moveTo>
                                  <a:pt x="908" y="1597"/>
                                </a:moveTo>
                                <a:lnTo>
                                  <a:pt x="924" y="1628"/>
                                </a:lnTo>
                                <a:lnTo>
                                  <a:pt x="913" y="1631"/>
                                </a:lnTo>
                                <a:lnTo>
                                  <a:pt x="897" y="1600"/>
                                </a:lnTo>
                                <a:lnTo>
                                  <a:pt x="908" y="1597"/>
                                </a:lnTo>
                                <a:close/>
                                <a:moveTo>
                                  <a:pt x="937" y="1651"/>
                                </a:moveTo>
                                <a:lnTo>
                                  <a:pt x="955" y="1681"/>
                                </a:lnTo>
                                <a:lnTo>
                                  <a:pt x="943" y="1684"/>
                                </a:lnTo>
                                <a:lnTo>
                                  <a:pt x="926" y="1654"/>
                                </a:lnTo>
                                <a:lnTo>
                                  <a:pt x="937" y="1651"/>
                                </a:lnTo>
                                <a:close/>
                                <a:moveTo>
                                  <a:pt x="967" y="1704"/>
                                </a:moveTo>
                                <a:lnTo>
                                  <a:pt x="985" y="1734"/>
                                </a:lnTo>
                                <a:lnTo>
                                  <a:pt x="973" y="1737"/>
                                </a:lnTo>
                                <a:lnTo>
                                  <a:pt x="956" y="1706"/>
                                </a:lnTo>
                                <a:lnTo>
                                  <a:pt x="967" y="1704"/>
                                </a:lnTo>
                                <a:close/>
                                <a:moveTo>
                                  <a:pt x="997" y="1757"/>
                                </a:moveTo>
                                <a:lnTo>
                                  <a:pt x="1015" y="1787"/>
                                </a:lnTo>
                                <a:lnTo>
                                  <a:pt x="1003" y="1790"/>
                                </a:lnTo>
                                <a:lnTo>
                                  <a:pt x="986" y="1760"/>
                                </a:lnTo>
                                <a:lnTo>
                                  <a:pt x="997" y="1757"/>
                                </a:lnTo>
                                <a:close/>
                                <a:moveTo>
                                  <a:pt x="1027" y="1810"/>
                                </a:moveTo>
                                <a:lnTo>
                                  <a:pt x="1044" y="1841"/>
                                </a:lnTo>
                                <a:lnTo>
                                  <a:pt x="1033" y="1844"/>
                                </a:lnTo>
                                <a:lnTo>
                                  <a:pt x="1016" y="1813"/>
                                </a:lnTo>
                                <a:lnTo>
                                  <a:pt x="1027" y="1810"/>
                                </a:lnTo>
                                <a:close/>
                                <a:moveTo>
                                  <a:pt x="1057" y="1864"/>
                                </a:moveTo>
                                <a:lnTo>
                                  <a:pt x="1074" y="1894"/>
                                </a:lnTo>
                                <a:lnTo>
                                  <a:pt x="1063" y="1897"/>
                                </a:lnTo>
                                <a:lnTo>
                                  <a:pt x="1046" y="1866"/>
                                </a:lnTo>
                                <a:lnTo>
                                  <a:pt x="1057" y="1864"/>
                                </a:lnTo>
                                <a:close/>
                                <a:moveTo>
                                  <a:pt x="1087" y="1917"/>
                                </a:moveTo>
                                <a:lnTo>
                                  <a:pt x="1104" y="1947"/>
                                </a:lnTo>
                                <a:lnTo>
                                  <a:pt x="1093" y="1950"/>
                                </a:lnTo>
                                <a:lnTo>
                                  <a:pt x="1076" y="1920"/>
                                </a:lnTo>
                                <a:lnTo>
                                  <a:pt x="1087" y="1917"/>
                                </a:lnTo>
                                <a:close/>
                                <a:moveTo>
                                  <a:pt x="1117" y="1970"/>
                                </a:moveTo>
                                <a:lnTo>
                                  <a:pt x="1134" y="2000"/>
                                </a:lnTo>
                                <a:lnTo>
                                  <a:pt x="1122" y="2003"/>
                                </a:lnTo>
                                <a:lnTo>
                                  <a:pt x="1106" y="1973"/>
                                </a:lnTo>
                                <a:lnTo>
                                  <a:pt x="1117" y="1970"/>
                                </a:lnTo>
                                <a:close/>
                                <a:moveTo>
                                  <a:pt x="1146" y="2023"/>
                                </a:moveTo>
                                <a:lnTo>
                                  <a:pt x="1164" y="2054"/>
                                </a:lnTo>
                                <a:lnTo>
                                  <a:pt x="1152" y="2056"/>
                                </a:lnTo>
                                <a:lnTo>
                                  <a:pt x="1135" y="2026"/>
                                </a:lnTo>
                                <a:lnTo>
                                  <a:pt x="1146" y="2023"/>
                                </a:lnTo>
                                <a:close/>
                                <a:moveTo>
                                  <a:pt x="1176" y="2077"/>
                                </a:moveTo>
                                <a:lnTo>
                                  <a:pt x="1194" y="2107"/>
                                </a:lnTo>
                                <a:lnTo>
                                  <a:pt x="1182" y="2110"/>
                                </a:lnTo>
                                <a:lnTo>
                                  <a:pt x="1165" y="2079"/>
                                </a:lnTo>
                                <a:lnTo>
                                  <a:pt x="1176" y="2077"/>
                                </a:lnTo>
                                <a:close/>
                                <a:moveTo>
                                  <a:pt x="1206" y="2130"/>
                                </a:moveTo>
                                <a:lnTo>
                                  <a:pt x="1224" y="2160"/>
                                </a:lnTo>
                                <a:lnTo>
                                  <a:pt x="1212" y="2163"/>
                                </a:lnTo>
                                <a:lnTo>
                                  <a:pt x="1195" y="2133"/>
                                </a:lnTo>
                                <a:lnTo>
                                  <a:pt x="1206" y="2130"/>
                                </a:lnTo>
                                <a:close/>
                                <a:moveTo>
                                  <a:pt x="1237" y="2183"/>
                                </a:moveTo>
                                <a:lnTo>
                                  <a:pt x="1253" y="2213"/>
                                </a:lnTo>
                                <a:lnTo>
                                  <a:pt x="1242" y="2217"/>
                                </a:lnTo>
                                <a:lnTo>
                                  <a:pt x="1225" y="2186"/>
                                </a:lnTo>
                                <a:lnTo>
                                  <a:pt x="1237" y="2183"/>
                                </a:lnTo>
                                <a:close/>
                                <a:moveTo>
                                  <a:pt x="1266" y="2236"/>
                                </a:moveTo>
                                <a:lnTo>
                                  <a:pt x="1283" y="2267"/>
                                </a:lnTo>
                                <a:lnTo>
                                  <a:pt x="1272" y="2269"/>
                                </a:lnTo>
                                <a:lnTo>
                                  <a:pt x="1255" y="2239"/>
                                </a:lnTo>
                                <a:lnTo>
                                  <a:pt x="1266" y="2236"/>
                                </a:lnTo>
                                <a:close/>
                                <a:moveTo>
                                  <a:pt x="1296" y="2290"/>
                                </a:moveTo>
                                <a:lnTo>
                                  <a:pt x="1313" y="2320"/>
                                </a:lnTo>
                                <a:lnTo>
                                  <a:pt x="1302" y="2323"/>
                                </a:lnTo>
                                <a:lnTo>
                                  <a:pt x="1285" y="2292"/>
                                </a:lnTo>
                                <a:lnTo>
                                  <a:pt x="1296" y="2290"/>
                                </a:lnTo>
                                <a:close/>
                                <a:moveTo>
                                  <a:pt x="1326" y="2343"/>
                                </a:moveTo>
                                <a:lnTo>
                                  <a:pt x="1343" y="2373"/>
                                </a:lnTo>
                                <a:lnTo>
                                  <a:pt x="1332" y="2376"/>
                                </a:lnTo>
                                <a:lnTo>
                                  <a:pt x="1315" y="2346"/>
                                </a:lnTo>
                                <a:lnTo>
                                  <a:pt x="1326" y="2343"/>
                                </a:lnTo>
                                <a:close/>
                                <a:moveTo>
                                  <a:pt x="1356" y="2396"/>
                                </a:moveTo>
                                <a:lnTo>
                                  <a:pt x="1373" y="2427"/>
                                </a:lnTo>
                                <a:lnTo>
                                  <a:pt x="1361" y="2429"/>
                                </a:lnTo>
                                <a:lnTo>
                                  <a:pt x="1345" y="2399"/>
                                </a:lnTo>
                                <a:lnTo>
                                  <a:pt x="1356" y="2396"/>
                                </a:lnTo>
                                <a:close/>
                                <a:moveTo>
                                  <a:pt x="1385" y="2449"/>
                                </a:moveTo>
                                <a:lnTo>
                                  <a:pt x="1403" y="2480"/>
                                </a:lnTo>
                                <a:lnTo>
                                  <a:pt x="1391" y="2482"/>
                                </a:lnTo>
                                <a:lnTo>
                                  <a:pt x="1374" y="2452"/>
                                </a:lnTo>
                                <a:lnTo>
                                  <a:pt x="1385" y="2449"/>
                                </a:lnTo>
                                <a:close/>
                                <a:moveTo>
                                  <a:pt x="1416" y="2502"/>
                                </a:moveTo>
                                <a:lnTo>
                                  <a:pt x="1433" y="2533"/>
                                </a:lnTo>
                                <a:lnTo>
                                  <a:pt x="1422" y="2536"/>
                                </a:lnTo>
                                <a:lnTo>
                                  <a:pt x="1404" y="2505"/>
                                </a:lnTo>
                                <a:lnTo>
                                  <a:pt x="1416" y="2502"/>
                                </a:lnTo>
                                <a:close/>
                                <a:moveTo>
                                  <a:pt x="1446" y="2556"/>
                                </a:moveTo>
                                <a:lnTo>
                                  <a:pt x="1462" y="2586"/>
                                </a:lnTo>
                                <a:lnTo>
                                  <a:pt x="1451" y="2589"/>
                                </a:lnTo>
                                <a:lnTo>
                                  <a:pt x="1434" y="2559"/>
                                </a:lnTo>
                                <a:lnTo>
                                  <a:pt x="1446" y="2556"/>
                                </a:lnTo>
                                <a:close/>
                                <a:moveTo>
                                  <a:pt x="1475" y="2609"/>
                                </a:moveTo>
                                <a:lnTo>
                                  <a:pt x="1492" y="2640"/>
                                </a:lnTo>
                                <a:lnTo>
                                  <a:pt x="1481" y="2642"/>
                                </a:lnTo>
                                <a:lnTo>
                                  <a:pt x="1464" y="2612"/>
                                </a:lnTo>
                                <a:lnTo>
                                  <a:pt x="1475" y="2609"/>
                                </a:lnTo>
                                <a:close/>
                                <a:moveTo>
                                  <a:pt x="1505" y="2663"/>
                                </a:moveTo>
                                <a:lnTo>
                                  <a:pt x="1522" y="2693"/>
                                </a:lnTo>
                                <a:lnTo>
                                  <a:pt x="1511" y="2696"/>
                                </a:lnTo>
                                <a:lnTo>
                                  <a:pt x="1494" y="2665"/>
                                </a:lnTo>
                                <a:lnTo>
                                  <a:pt x="1505" y="2663"/>
                                </a:lnTo>
                                <a:close/>
                                <a:moveTo>
                                  <a:pt x="1535" y="2715"/>
                                </a:moveTo>
                                <a:lnTo>
                                  <a:pt x="1552" y="2746"/>
                                </a:lnTo>
                                <a:lnTo>
                                  <a:pt x="1541" y="2749"/>
                                </a:lnTo>
                                <a:lnTo>
                                  <a:pt x="1524" y="2718"/>
                                </a:lnTo>
                                <a:lnTo>
                                  <a:pt x="1535" y="2715"/>
                                </a:lnTo>
                                <a:close/>
                                <a:moveTo>
                                  <a:pt x="1565" y="2769"/>
                                </a:moveTo>
                                <a:lnTo>
                                  <a:pt x="1582" y="2799"/>
                                </a:lnTo>
                                <a:lnTo>
                                  <a:pt x="1570" y="2802"/>
                                </a:lnTo>
                                <a:lnTo>
                                  <a:pt x="1554" y="2772"/>
                                </a:lnTo>
                                <a:lnTo>
                                  <a:pt x="1565" y="2769"/>
                                </a:lnTo>
                                <a:close/>
                                <a:moveTo>
                                  <a:pt x="1595" y="2822"/>
                                </a:moveTo>
                                <a:lnTo>
                                  <a:pt x="1612" y="2853"/>
                                </a:lnTo>
                                <a:lnTo>
                                  <a:pt x="1601" y="2855"/>
                                </a:lnTo>
                                <a:lnTo>
                                  <a:pt x="1583" y="2825"/>
                                </a:lnTo>
                                <a:lnTo>
                                  <a:pt x="1595" y="2822"/>
                                </a:lnTo>
                                <a:close/>
                                <a:moveTo>
                                  <a:pt x="1625" y="2875"/>
                                </a:moveTo>
                                <a:lnTo>
                                  <a:pt x="1642" y="2906"/>
                                </a:lnTo>
                                <a:lnTo>
                                  <a:pt x="1631" y="2909"/>
                                </a:lnTo>
                                <a:lnTo>
                                  <a:pt x="1613" y="2878"/>
                                </a:lnTo>
                                <a:lnTo>
                                  <a:pt x="1625" y="2875"/>
                                </a:lnTo>
                                <a:close/>
                                <a:moveTo>
                                  <a:pt x="1655" y="2928"/>
                                </a:moveTo>
                                <a:lnTo>
                                  <a:pt x="1671" y="2959"/>
                                </a:lnTo>
                                <a:lnTo>
                                  <a:pt x="1660" y="2962"/>
                                </a:lnTo>
                                <a:lnTo>
                                  <a:pt x="1643" y="2932"/>
                                </a:lnTo>
                                <a:lnTo>
                                  <a:pt x="1655" y="2928"/>
                                </a:lnTo>
                                <a:close/>
                                <a:moveTo>
                                  <a:pt x="1684" y="2982"/>
                                </a:moveTo>
                                <a:lnTo>
                                  <a:pt x="1701" y="3012"/>
                                </a:lnTo>
                                <a:lnTo>
                                  <a:pt x="1690" y="3015"/>
                                </a:lnTo>
                                <a:lnTo>
                                  <a:pt x="1673" y="2985"/>
                                </a:lnTo>
                                <a:lnTo>
                                  <a:pt x="1684" y="2982"/>
                                </a:lnTo>
                                <a:close/>
                                <a:moveTo>
                                  <a:pt x="1714" y="3035"/>
                                </a:moveTo>
                                <a:lnTo>
                                  <a:pt x="1731" y="3065"/>
                                </a:lnTo>
                                <a:lnTo>
                                  <a:pt x="1720" y="3068"/>
                                </a:lnTo>
                                <a:lnTo>
                                  <a:pt x="1703" y="3038"/>
                                </a:lnTo>
                                <a:lnTo>
                                  <a:pt x="1714" y="3035"/>
                                </a:lnTo>
                                <a:close/>
                                <a:moveTo>
                                  <a:pt x="1744" y="3088"/>
                                </a:moveTo>
                                <a:lnTo>
                                  <a:pt x="1761" y="3119"/>
                                </a:lnTo>
                                <a:lnTo>
                                  <a:pt x="1750" y="3122"/>
                                </a:lnTo>
                                <a:lnTo>
                                  <a:pt x="1733" y="3091"/>
                                </a:lnTo>
                                <a:lnTo>
                                  <a:pt x="1744" y="3088"/>
                                </a:lnTo>
                                <a:close/>
                                <a:moveTo>
                                  <a:pt x="1774" y="3142"/>
                                </a:moveTo>
                                <a:lnTo>
                                  <a:pt x="1791" y="3172"/>
                                </a:lnTo>
                                <a:lnTo>
                                  <a:pt x="1780" y="3175"/>
                                </a:lnTo>
                                <a:lnTo>
                                  <a:pt x="1763" y="3145"/>
                                </a:lnTo>
                                <a:lnTo>
                                  <a:pt x="1774" y="3142"/>
                                </a:lnTo>
                                <a:close/>
                                <a:moveTo>
                                  <a:pt x="1804" y="3195"/>
                                </a:moveTo>
                                <a:lnTo>
                                  <a:pt x="1817" y="3218"/>
                                </a:lnTo>
                                <a:lnTo>
                                  <a:pt x="1806" y="3221"/>
                                </a:lnTo>
                                <a:lnTo>
                                  <a:pt x="1792" y="3197"/>
                                </a:lnTo>
                                <a:lnTo>
                                  <a:pt x="1804" y="3195"/>
                                </a:lnTo>
                                <a:close/>
                                <a:moveTo>
                                  <a:pt x="1861" y="3192"/>
                                </a:moveTo>
                                <a:lnTo>
                                  <a:pt x="1846" y="3283"/>
                                </a:lnTo>
                                <a:lnTo>
                                  <a:pt x="1748" y="3221"/>
                                </a:lnTo>
                                <a:lnTo>
                                  <a:pt x="1861" y="319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45" name="Freeform 282"/>
                        <wps:cNvSpPr>
                          <a:spLocks noEditPoints="1"/>
                        </wps:cNvSpPr>
                        <wps:spPr bwMode="auto">
                          <a:xfrm>
                            <a:off x="1558925" y="5188585"/>
                            <a:ext cx="1151255" cy="51435"/>
                          </a:xfrm>
                          <a:custGeom>
                            <a:avLst/>
                            <a:gdLst>
                              <a:gd name="T0" fmla="*/ 48 w 1813"/>
                              <a:gd name="T1" fmla="*/ 27 h 81"/>
                              <a:gd name="T2" fmla="*/ 0 w 1813"/>
                              <a:gd name="T3" fmla="*/ 34 h 81"/>
                              <a:gd name="T4" fmla="*/ 85 w 1813"/>
                              <a:gd name="T5" fmla="*/ 27 h 81"/>
                              <a:gd name="T6" fmla="*/ 132 w 1813"/>
                              <a:gd name="T7" fmla="*/ 35 h 81"/>
                              <a:gd name="T8" fmla="*/ 85 w 1813"/>
                              <a:gd name="T9" fmla="*/ 27 h 81"/>
                              <a:gd name="T10" fmla="*/ 217 w 1813"/>
                              <a:gd name="T11" fmla="*/ 28 h 81"/>
                              <a:gd name="T12" fmla="*/ 168 w 1813"/>
                              <a:gd name="T13" fmla="*/ 35 h 81"/>
                              <a:gd name="T14" fmla="*/ 253 w 1813"/>
                              <a:gd name="T15" fmla="*/ 28 h 81"/>
                              <a:gd name="T16" fmla="*/ 300 w 1813"/>
                              <a:gd name="T17" fmla="*/ 36 h 81"/>
                              <a:gd name="T18" fmla="*/ 253 w 1813"/>
                              <a:gd name="T19" fmla="*/ 28 h 81"/>
                              <a:gd name="T20" fmla="*/ 385 w 1813"/>
                              <a:gd name="T21" fmla="*/ 29 h 81"/>
                              <a:gd name="T22" fmla="*/ 336 w 1813"/>
                              <a:gd name="T23" fmla="*/ 36 h 81"/>
                              <a:gd name="T24" fmla="*/ 421 w 1813"/>
                              <a:gd name="T25" fmla="*/ 29 h 81"/>
                              <a:gd name="T26" fmla="*/ 469 w 1813"/>
                              <a:gd name="T27" fmla="*/ 38 h 81"/>
                              <a:gd name="T28" fmla="*/ 421 w 1813"/>
                              <a:gd name="T29" fmla="*/ 29 h 81"/>
                              <a:gd name="T30" fmla="*/ 554 w 1813"/>
                              <a:gd name="T31" fmla="*/ 30 h 81"/>
                              <a:gd name="T32" fmla="*/ 505 w 1813"/>
                              <a:gd name="T33" fmla="*/ 38 h 81"/>
                              <a:gd name="T34" fmla="*/ 590 w 1813"/>
                              <a:gd name="T35" fmla="*/ 30 h 81"/>
                              <a:gd name="T36" fmla="*/ 637 w 1813"/>
                              <a:gd name="T37" fmla="*/ 39 h 81"/>
                              <a:gd name="T38" fmla="*/ 590 w 1813"/>
                              <a:gd name="T39" fmla="*/ 30 h 81"/>
                              <a:gd name="T40" fmla="*/ 722 w 1813"/>
                              <a:gd name="T41" fmla="*/ 31 h 81"/>
                              <a:gd name="T42" fmla="*/ 673 w 1813"/>
                              <a:gd name="T43" fmla="*/ 39 h 81"/>
                              <a:gd name="T44" fmla="*/ 758 w 1813"/>
                              <a:gd name="T45" fmla="*/ 31 h 81"/>
                              <a:gd name="T46" fmla="*/ 806 w 1813"/>
                              <a:gd name="T47" fmla="*/ 40 h 81"/>
                              <a:gd name="T48" fmla="*/ 758 w 1813"/>
                              <a:gd name="T49" fmla="*/ 31 h 81"/>
                              <a:gd name="T50" fmla="*/ 890 w 1813"/>
                              <a:gd name="T51" fmla="*/ 32 h 81"/>
                              <a:gd name="T52" fmla="*/ 842 w 1813"/>
                              <a:gd name="T53" fmla="*/ 40 h 81"/>
                              <a:gd name="T54" fmla="*/ 926 w 1813"/>
                              <a:gd name="T55" fmla="*/ 32 h 81"/>
                              <a:gd name="T56" fmla="*/ 974 w 1813"/>
                              <a:gd name="T57" fmla="*/ 41 h 81"/>
                              <a:gd name="T58" fmla="*/ 926 w 1813"/>
                              <a:gd name="T59" fmla="*/ 32 h 81"/>
                              <a:gd name="T60" fmla="*/ 1058 w 1813"/>
                              <a:gd name="T61" fmla="*/ 33 h 81"/>
                              <a:gd name="T62" fmla="*/ 1010 w 1813"/>
                              <a:gd name="T63" fmla="*/ 41 h 81"/>
                              <a:gd name="T64" fmla="*/ 1094 w 1813"/>
                              <a:gd name="T65" fmla="*/ 33 h 81"/>
                              <a:gd name="T66" fmla="*/ 1143 w 1813"/>
                              <a:gd name="T67" fmla="*/ 42 h 81"/>
                              <a:gd name="T68" fmla="*/ 1094 w 1813"/>
                              <a:gd name="T69" fmla="*/ 33 h 81"/>
                              <a:gd name="T70" fmla="*/ 1227 w 1813"/>
                              <a:gd name="T71" fmla="*/ 34 h 81"/>
                              <a:gd name="T72" fmla="*/ 1179 w 1813"/>
                              <a:gd name="T73" fmla="*/ 42 h 81"/>
                              <a:gd name="T74" fmla="*/ 1263 w 1813"/>
                              <a:gd name="T75" fmla="*/ 34 h 81"/>
                              <a:gd name="T76" fmla="*/ 1311 w 1813"/>
                              <a:gd name="T77" fmla="*/ 43 h 81"/>
                              <a:gd name="T78" fmla="*/ 1263 w 1813"/>
                              <a:gd name="T79" fmla="*/ 34 h 81"/>
                              <a:gd name="T80" fmla="*/ 1395 w 1813"/>
                              <a:gd name="T81" fmla="*/ 35 h 81"/>
                              <a:gd name="T82" fmla="*/ 1347 w 1813"/>
                              <a:gd name="T83" fmla="*/ 43 h 81"/>
                              <a:gd name="T84" fmla="*/ 1431 w 1813"/>
                              <a:gd name="T85" fmla="*/ 35 h 81"/>
                              <a:gd name="T86" fmla="*/ 1479 w 1813"/>
                              <a:gd name="T87" fmla="*/ 44 h 81"/>
                              <a:gd name="T88" fmla="*/ 1431 w 1813"/>
                              <a:gd name="T89" fmla="*/ 35 h 81"/>
                              <a:gd name="T90" fmla="*/ 1564 w 1813"/>
                              <a:gd name="T91" fmla="*/ 36 h 81"/>
                              <a:gd name="T92" fmla="*/ 1516 w 1813"/>
                              <a:gd name="T93" fmla="*/ 44 h 81"/>
                              <a:gd name="T94" fmla="*/ 1600 w 1813"/>
                              <a:gd name="T95" fmla="*/ 36 h 81"/>
                              <a:gd name="T96" fmla="*/ 1648 w 1813"/>
                              <a:gd name="T97" fmla="*/ 45 h 81"/>
                              <a:gd name="T98" fmla="*/ 1600 w 1813"/>
                              <a:gd name="T99" fmla="*/ 36 h 81"/>
                              <a:gd name="T100" fmla="*/ 1713 w 1813"/>
                              <a:gd name="T101" fmla="*/ 37 h 81"/>
                              <a:gd name="T102" fmla="*/ 1684 w 1813"/>
                              <a:gd name="T103" fmla="*/ 45 h 81"/>
                              <a:gd name="T104" fmla="*/ 1693 w 1813"/>
                              <a:gd name="T105" fmla="*/ 0 h 81"/>
                              <a:gd name="T106" fmla="*/ 1692 w 1813"/>
                              <a:gd name="T107"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13" h="81">
                                <a:moveTo>
                                  <a:pt x="0" y="26"/>
                                </a:moveTo>
                                <a:lnTo>
                                  <a:pt x="48" y="27"/>
                                </a:lnTo>
                                <a:lnTo>
                                  <a:pt x="48" y="35"/>
                                </a:lnTo>
                                <a:lnTo>
                                  <a:pt x="0" y="34"/>
                                </a:lnTo>
                                <a:lnTo>
                                  <a:pt x="0" y="26"/>
                                </a:lnTo>
                                <a:close/>
                                <a:moveTo>
                                  <a:pt x="85" y="27"/>
                                </a:moveTo>
                                <a:lnTo>
                                  <a:pt x="133" y="27"/>
                                </a:lnTo>
                                <a:lnTo>
                                  <a:pt x="132" y="35"/>
                                </a:lnTo>
                                <a:lnTo>
                                  <a:pt x="84" y="35"/>
                                </a:lnTo>
                                <a:lnTo>
                                  <a:pt x="85" y="27"/>
                                </a:lnTo>
                                <a:close/>
                                <a:moveTo>
                                  <a:pt x="169" y="27"/>
                                </a:moveTo>
                                <a:lnTo>
                                  <a:pt x="217" y="28"/>
                                </a:lnTo>
                                <a:lnTo>
                                  <a:pt x="216" y="36"/>
                                </a:lnTo>
                                <a:lnTo>
                                  <a:pt x="168" y="35"/>
                                </a:lnTo>
                                <a:lnTo>
                                  <a:pt x="169" y="27"/>
                                </a:lnTo>
                                <a:close/>
                                <a:moveTo>
                                  <a:pt x="253" y="28"/>
                                </a:moveTo>
                                <a:lnTo>
                                  <a:pt x="301" y="28"/>
                                </a:lnTo>
                                <a:lnTo>
                                  <a:pt x="300" y="36"/>
                                </a:lnTo>
                                <a:lnTo>
                                  <a:pt x="252" y="36"/>
                                </a:lnTo>
                                <a:lnTo>
                                  <a:pt x="253" y="28"/>
                                </a:lnTo>
                                <a:close/>
                                <a:moveTo>
                                  <a:pt x="337" y="28"/>
                                </a:moveTo>
                                <a:lnTo>
                                  <a:pt x="385" y="29"/>
                                </a:lnTo>
                                <a:lnTo>
                                  <a:pt x="385" y="37"/>
                                </a:lnTo>
                                <a:lnTo>
                                  <a:pt x="336" y="36"/>
                                </a:lnTo>
                                <a:lnTo>
                                  <a:pt x="337" y="28"/>
                                </a:lnTo>
                                <a:close/>
                                <a:moveTo>
                                  <a:pt x="421" y="29"/>
                                </a:moveTo>
                                <a:lnTo>
                                  <a:pt x="470" y="29"/>
                                </a:lnTo>
                                <a:lnTo>
                                  <a:pt x="469" y="38"/>
                                </a:lnTo>
                                <a:lnTo>
                                  <a:pt x="421" y="37"/>
                                </a:lnTo>
                                <a:lnTo>
                                  <a:pt x="421" y="29"/>
                                </a:lnTo>
                                <a:close/>
                                <a:moveTo>
                                  <a:pt x="506" y="29"/>
                                </a:moveTo>
                                <a:lnTo>
                                  <a:pt x="554" y="30"/>
                                </a:lnTo>
                                <a:lnTo>
                                  <a:pt x="553" y="38"/>
                                </a:lnTo>
                                <a:lnTo>
                                  <a:pt x="505" y="38"/>
                                </a:lnTo>
                                <a:lnTo>
                                  <a:pt x="506" y="29"/>
                                </a:lnTo>
                                <a:close/>
                                <a:moveTo>
                                  <a:pt x="590" y="30"/>
                                </a:moveTo>
                                <a:lnTo>
                                  <a:pt x="638" y="30"/>
                                </a:lnTo>
                                <a:lnTo>
                                  <a:pt x="637" y="39"/>
                                </a:lnTo>
                                <a:lnTo>
                                  <a:pt x="589" y="38"/>
                                </a:lnTo>
                                <a:lnTo>
                                  <a:pt x="590" y="30"/>
                                </a:lnTo>
                                <a:close/>
                                <a:moveTo>
                                  <a:pt x="674" y="30"/>
                                </a:moveTo>
                                <a:lnTo>
                                  <a:pt x="722" y="31"/>
                                </a:lnTo>
                                <a:lnTo>
                                  <a:pt x="721" y="39"/>
                                </a:lnTo>
                                <a:lnTo>
                                  <a:pt x="673" y="39"/>
                                </a:lnTo>
                                <a:lnTo>
                                  <a:pt x="674" y="30"/>
                                </a:lnTo>
                                <a:close/>
                                <a:moveTo>
                                  <a:pt x="758" y="31"/>
                                </a:moveTo>
                                <a:lnTo>
                                  <a:pt x="806" y="31"/>
                                </a:lnTo>
                                <a:lnTo>
                                  <a:pt x="806" y="40"/>
                                </a:lnTo>
                                <a:lnTo>
                                  <a:pt x="758" y="39"/>
                                </a:lnTo>
                                <a:lnTo>
                                  <a:pt x="758" y="31"/>
                                </a:lnTo>
                                <a:close/>
                                <a:moveTo>
                                  <a:pt x="842" y="31"/>
                                </a:moveTo>
                                <a:lnTo>
                                  <a:pt x="890" y="32"/>
                                </a:lnTo>
                                <a:lnTo>
                                  <a:pt x="890" y="40"/>
                                </a:lnTo>
                                <a:lnTo>
                                  <a:pt x="842" y="40"/>
                                </a:lnTo>
                                <a:lnTo>
                                  <a:pt x="842" y="31"/>
                                </a:lnTo>
                                <a:close/>
                                <a:moveTo>
                                  <a:pt x="926" y="32"/>
                                </a:moveTo>
                                <a:lnTo>
                                  <a:pt x="974" y="32"/>
                                </a:lnTo>
                                <a:lnTo>
                                  <a:pt x="974" y="41"/>
                                </a:lnTo>
                                <a:lnTo>
                                  <a:pt x="926" y="40"/>
                                </a:lnTo>
                                <a:lnTo>
                                  <a:pt x="926" y="32"/>
                                </a:lnTo>
                                <a:close/>
                                <a:moveTo>
                                  <a:pt x="1010" y="32"/>
                                </a:moveTo>
                                <a:lnTo>
                                  <a:pt x="1058" y="33"/>
                                </a:lnTo>
                                <a:lnTo>
                                  <a:pt x="1058" y="41"/>
                                </a:lnTo>
                                <a:lnTo>
                                  <a:pt x="1010" y="41"/>
                                </a:lnTo>
                                <a:lnTo>
                                  <a:pt x="1010" y="32"/>
                                </a:lnTo>
                                <a:close/>
                                <a:moveTo>
                                  <a:pt x="1094" y="33"/>
                                </a:moveTo>
                                <a:lnTo>
                                  <a:pt x="1143" y="33"/>
                                </a:lnTo>
                                <a:lnTo>
                                  <a:pt x="1143" y="42"/>
                                </a:lnTo>
                                <a:lnTo>
                                  <a:pt x="1094" y="41"/>
                                </a:lnTo>
                                <a:lnTo>
                                  <a:pt x="1094" y="33"/>
                                </a:lnTo>
                                <a:close/>
                                <a:moveTo>
                                  <a:pt x="1179" y="33"/>
                                </a:moveTo>
                                <a:lnTo>
                                  <a:pt x="1227" y="34"/>
                                </a:lnTo>
                                <a:lnTo>
                                  <a:pt x="1227" y="42"/>
                                </a:lnTo>
                                <a:lnTo>
                                  <a:pt x="1179" y="42"/>
                                </a:lnTo>
                                <a:lnTo>
                                  <a:pt x="1179" y="33"/>
                                </a:lnTo>
                                <a:close/>
                                <a:moveTo>
                                  <a:pt x="1263" y="34"/>
                                </a:moveTo>
                                <a:lnTo>
                                  <a:pt x="1311" y="34"/>
                                </a:lnTo>
                                <a:lnTo>
                                  <a:pt x="1311" y="43"/>
                                </a:lnTo>
                                <a:lnTo>
                                  <a:pt x="1263" y="42"/>
                                </a:lnTo>
                                <a:lnTo>
                                  <a:pt x="1263" y="34"/>
                                </a:lnTo>
                                <a:close/>
                                <a:moveTo>
                                  <a:pt x="1347" y="34"/>
                                </a:moveTo>
                                <a:lnTo>
                                  <a:pt x="1395" y="35"/>
                                </a:lnTo>
                                <a:lnTo>
                                  <a:pt x="1395" y="43"/>
                                </a:lnTo>
                                <a:lnTo>
                                  <a:pt x="1347" y="43"/>
                                </a:lnTo>
                                <a:lnTo>
                                  <a:pt x="1347" y="34"/>
                                </a:lnTo>
                                <a:close/>
                                <a:moveTo>
                                  <a:pt x="1431" y="35"/>
                                </a:moveTo>
                                <a:lnTo>
                                  <a:pt x="1479" y="35"/>
                                </a:lnTo>
                                <a:lnTo>
                                  <a:pt x="1479" y="44"/>
                                </a:lnTo>
                                <a:lnTo>
                                  <a:pt x="1431" y="43"/>
                                </a:lnTo>
                                <a:lnTo>
                                  <a:pt x="1431" y="35"/>
                                </a:lnTo>
                                <a:close/>
                                <a:moveTo>
                                  <a:pt x="1516" y="35"/>
                                </a:moveTo>
                                <a:lnTo>
                                  <a:pt x="1564" y="36"/>
                                </a:lnTo>
                                <a:lnTo>
                                  <a:pt x="1564" y="44"/>
                                </a:lnTo>
                                <a:lnTo>
                                  <a:pt x="1516" y="44"/>
                                </a:lnTo>
                                <a:lnTo>
                                  <a:pt x="1516" y="35"/>
                                </a:lnTo>
                                <a:close/>
                                <a:moveTo>
                                  <a:pt x="1600" y="36"/>
                                </a:moveTo>
                                <a:lnTo>
                                  <a:pt x="1648" y="36"/>
                                </a:lnTo>
                                <a:lnTo>
                                  <a:pt x="1648" y="45"/>
                                </a:lnTo>
                                <a:lnTo>
                                  <a:pt x="1600" y="44"/>
                                </a:lnTo>
                                <a:lnTo>
                                  <a:pt x="1600" y="36"/>
                                </a:lnTo>
                                <a:close/>
                                <a:moveTo>
                                  <a:pt x="1684" y="36"/>
                                </a:moveTo>
                                <a:lnTo>
                                  <a:pt x="1713" y="37"/>
                                </a:lnTo>
                                <a:lnTo>
                                  <a:pt x="1713" y="45"/>
                                </a:lnTo>
                                <a:lnTo>
                                  <a:pt x="1684" y="45"/>
                                </a:lnTo>
                                <a:lnTo>
                                  <a:pt x="1684" y="36"/>
                                </a:lnTo>
                                <a:close/>
                                <a:moveTo>
                                  <a:pt x="1693" y="0"/>
                                </a:moveTo>
                                <a:lnTo>
                                  <a:pt x="1813" y="42"/>
                                </a:lnTo>
                                <a:lnTo>
                                  <a:pt x="1692" y="81"/>
                                </a:lnTo>
                                <a:lnTo>
                                  <a:pt x="1693"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46" name="Freeform 283"/>
                        <wps:cNvSpPr>
                          <a:spLocks noEditPoints="1"/>
                        </wps:cNvSpPr>
                        <wps:spPr bwMode="auto">
                          <a:xfrm>
                            <a:off x="1524635" y="1570355"/>
                            <a:ext cx="1133475" cy="2804795"/>
                          </a:xfrm>
                          <a:custGeom>
                            <a:avLst/>
                            <a:gdLst>
                              <a:gd name="T0" fmla="*/ 11 w 1785"/>
                              <a:gd name="T1" fmla="*/ 4417 h 4417"/>
                              <a:gd name="T2" fmla="*/ 1738 w 1785"/>
                              <a:gd name="T3" fmla="*/ 67 h 4417"/>
                              <a:gd name="T4" fmla="*/ 1727 w 1785"/>
                              <a:gd name="T5" fmla="*/ 65 h 4417"/>
                              <a:gd name="T6" fmla="*/ 0 w 1785"/>
                              <a:gd name="T7" fmla="*/ 4415 h 4417"/>
                              <a:gd name="T8" fmla="*/ 11 w 1785"/>
                              <a:gd name="T9" fmla="*/ 4417 h 4417"/>
                              <a:gd name="T10" fmla="*/ 1785 w 1785"/>
                              <a:gd name="T11" fmla="*/ 90 h 4417"/>
                              <a:gd name="T12" fmla="*/ 1758 w 1785"/>
                              <a:gd name="T13" fmla="*/ 0 h 4417"/>
                              <a:gd name="T14" fmla="*/ 1669 w 1785"/>
                              <a:gd name="T15" fmla="*/ 69 h 4417"/>
                              <a:gd name="T16" fmla="*/ 1785 w 1785"/>
                              <a:gd name="T17" fmla="*/ 90 h 4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4417">
                                <a:moveTo>
                                  <a:pt x="11" y="4417"/>
                                </a:moveTo>
                                <a:lnTo>
                                  <a:pt x="1738" y="67"/>
                                </a:lnTo>
                                <a:lnTo>
                                  <a:pt x="1727" y="65"/>
                                </a:lnTo>
                                <a:lnTo>
                                  <a:pt x="0" y="4415"/>
                                </a:lnTo>
                                <a:lnTo>
                                  <a:pt x="11" y="4417"/>
                                </a:lnTo>
                                <a:close/>
                                <a:moveTo>
                                  <a:pt x="1785" y="90"/>
                                </a:moveTo>
                                <a:lnTo>
                                  <a:pt x="1758" y="0"/>
                                </a:lnTo>
                                <a:lnTo>
                                  <a:pt x="1669" y="69"/>
                                </a:lnTo>
                                <a:lnTo>
                                  <a:pt x="1785" y="9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47" name="Freeform 284"/>
                        <wps:cNvSpPr>
                          <a:spLocks noEditPoints="1"/>
                        </wps:cNvSpPr>
                        <wps:spPr bwMode="auto">
                          <a:xfrm>
                            <a:off x="1547495" y="4338955"/>
                            <a:ext cx="1193165" cy="1503045"/>
                          </a:xfrm>
                          <a:custGeom>
                            <a:avLst/>
                            <a:gdLst>
                              <a:gd name="T0" fmla="*/ 12 w 1879"/>
                              <a:gd name="T1" fmla="*/ 0 h 2367"/>
                              <a:gd name="T2" fmla="*/ 1837 w 1879"/>
                              <a:gd name="T3" fmla="*/ 2305 h 2367"/>
                              <a:gd name="T4" fmla="*/ 1826 w 1879"/>
                              <a:gd name="T5" fmla="*/ 2309 h 2367"/>
                              <a:gd name="T6" fmla="*/ 0 w 1879"/>
                              <a:gd name="T7" fmla="*/ 4 h 2367"/>
                              <a:gd name="T8" fmla="*/ 12 w 1879"/>
                              <a:gd name="T9" fmla="*/ 0 h 2367"/>
                              <a:gd name="T10" fmla="*/ 1875 w 1879"/>
                              <a:gd name="T11" fmla="*/ 2276 h 2367"/>
                              <a:gd name="T12" fmla="*/ 1879 w 1879"/>
                              <a:gd name="T13" fmla="*/ 2367 h 2367"/>
                              <a:gd name="T14" fmla="*/ 1769 w 1879"/>
                              <a:gd name="T15" fmla="*/ 2314 h 2367"/>
                              <a:gd name="T16" fmla="*/ 1875 w 1879"/>
                              <a:gd name="T17" fmla="*/ 2276 h 2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9" h="2367">
                                <a:moveTo>
                                  <a:pt x="12" y="0"/>
                                </a:moveTo>
                                <a:lnTo>
                                  <a:pt x="1837" y="2305"/>
                                </a:lnTo>
                                <a:lnTo>
                                  <a:pt x="1826" y="2309"/>
                                </a:lnTo>
                                <a:lnTo>
                                  <a:pt x="0" y="4"/>
                                </a:lnTo>
                                <a:lnTo>
                                  <a:pt x="12" y="0"/>
                                </a:lnTo>
                                <a:close/>
                                <a:moveTo>
                                  <a:pt x="1875" y="2276"/>
                                </a:moveTo>
                                <a:lnTo>
                                  <a:pt x="1879" y="2367"/>
                                </a:lnTo>
                                <a:lnTo>
                                  <a:pt x="1769" y="2314"/>
                                </a:lnTo>
                                <a:lnTo>
                                  <a:pt x="1875" y="227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48" name="Freeform 285"/>
                        <wps:cNvSpPr>
                          <a:spLocks noEditPoints="1"/>
                        </wps:cNvSpPr>
                        <wps:spPr bwMode="auto">
                          <a:xfrm>
                            <a:off x="1555115" y="4422140"/>
                            <a:ext cx="1114425" cy="2131060"/>
                          </a:xfrm>
                          <a:custGeom>
                            <a:avLst/>
                            <a:gdLst>
                              <a:gd name="T0" fmla="*/ 12 w 1755"/>
                              <a:gd name="T1" fmla="*/ 0 h 3356"/>
                              <a:gd name="T2" fmla="*/ 1711 w 1755"/>
                              <a:gd name="T3" fmla="*/ 3290 h 3356"/>
                              <a:gd name="T4" fmla="*/ 1700 w 1755"/>
                              <a:gd name="T5" fmla="*/ 3293 h 3356"/>
                              <a:gd name="T6" fmla="*/ 0 w 1755"/>
                              <a:gd name="T7" fmla="*/ 2 h 3356"/>
                              <a:gd name="T8" fmla="*/ 12 w 1755"/>
                              <a:gd name="T9" fmla="*/ 0 h 3356"/>
                              <a:gd name="T10" fmla="*/ 1755 w 1755"/>
                              <a:gd name="T11" fmla="*/ 3265 h 3356"/>
                              <a:gd name="T12" fmla="*/ 1738 w 1755"/>
                              <a:gd name="T13" fmla="*/ 3356 h 3356"/>
                              <a:gd name="T14" fmla="*/ 1642 w 1755"/>
                              <a:gd name="T15" fmla="*/ 3292 h 3356"/>
                              <a:gd name="T16" fmla="*/ 1755 w 1755"/>
                              <a:gd name="T17" fmla="*/ 3265 h 3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55" h="3356">
                                <a:moveTo>
                                  <a:pt x="12" y="0"/>
                                </a:moveTo>
                                <a:lnTo>
                                  <a:pt x="1711" y="3290"/>
                                </a:lnTo>
                                <a:lnTo>
                                  <a:pt x="1700" y="3293"/>
                                </a:lnTo>
                                <a:lnTo>
                                  <a:pt x="0" y="2"/>
                                </a:lnTo>
                                <a:lnTo>
                                  <a:pt x="12" y="0"/>
                                </a:lnTo>
                                <a:close/>
                                <a:moveTo>
                                  <a:pt x="1755" y="3265"/>
                                </a:moveTo>
                                <a:lnTo>
                                  <a:pt x="1738" y="3356"/>
                                </a:lnTo>
                                <a:lnTo>
                                  <a:pt x="1642" y="3292"/>
                                </a:lnTo>
                                <a:lnTo>
                                  <a:pt x="1755" y="326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49" name="Freeform 286"/>
                        <wps:cNvSpPr>
                          <a:spLocks noEditPoints="1"/>
                        </wps:cNvSpPr>
                        <wps:spPr bwMode="auto">
                          <a:xfrm>
                            <a:off x="1585595" y="4509770"/>
                            <a:ext cx="1103630" cy="3086735"/>
                          </a:xfrm>
                          <a:custGeom>
                            <a:avLst/>
                            <a:gdLst>
                              <a:gd name="T0" fmla="*/ 12 w 1738"/>
                              <a:gd name="T1" fmla="*/ 0 h 4861"/>
                              <a:gd name="T2" fmla="*/ 1689 w 1738"/>
                              <a:gd name="T3" fmla="*/ 4794 h 4861"/>
                              <a:gd name="T4" fmla="*/ 1677 w 1738"/>
                              <a:gd name="T5" fmla="*/ 4796 h 4861"/>
                              <a:gd name="T6" fmla="*/ 0 w 1738"/>
                              <a:gd name="T7" fmla="*/ 2 h 4861"/>
                              <a:gd name="T8" fmla="*/ 12 w 1738"/>
                              <a:gd name="T9" fmla="*/ 0 h 4861"/>
                              <a:gd name="T10" fmla="*/ 1738 w 1738"/>
                              <a:gd name="T11" fmla="*/ 4773 h 4861"/>
                              <a:gd name="T12" fmla="*/ 1707 w 1738"/>
                              <a:gd name="T13" fmla="*/ 4861 h 4861"/>
                              <a:gd name="T14" fmla="*/ 1620 w 1738"/>
                              <a:gd name="T15" fmla="*/ 4792 h 4861"/>
                              <a:gd name="T16" fmla="*/ 1738 w 1738"/>
                              <a:gd name="T17" fmla="*/ 4773 h 4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8" h="4861">
                                <a:moveTo>
                                  <a:pt x="12" y="0"/>
                                </a:moveTo>
                                <a:lnTo>
                                  <a:pt x="1689" y="4794"/>
                                </a:lnTo>
                                <a:lnTo>
                                  <a:pt x="1677" y="4796"/>
                                </a:lnTo>
                                <a:lnTo>
                                  <a:pt x="0" y="2"/>
                                </a:lnTo>
                                <a:lnTo>
                                  <a:pt x="12" y="0"/>
                                </a:lnTo>
                                <a:close/>
                                <a:moveTo>
                                  <a:pt x="1738" y="4773"/>
                                </a:moveTo>
                                <a:lnTo>
                                  <a:pt x="1707" y="4861"/>
                                </a:lnTo>
                                <a:lnTo>
                                  <a:pt x="1620" y="4792"/>
                                </a:lnTo>
                                <a:lnTo>
                                  <a:pt x="1738" y="477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50" name="Freeform 287"/>
                        <wps:cNvSpPr>
                          <a:spLocks noEditPoints="1"/>
                        </wps:cNvSpPr>
                        <wps:spPr bwMode="auto">
                          <a:xfrm>
                            <a:off x="1555115" y="4685665"/>
                            <a:ext cx="1160145" cy="2658110"/>
                          </a:xfrm>
                          <a:custGeom>
                            <a:avLst/>
                            <a:gdLst>
                              <a:gd name="T0" fmla="*/ 12 w 1827"/>
                              <a:gd name="T1" fmla="*/ 0 h 4186"/>
                              <a:gd name="T2" fmla="*/ 1780 w 1827"/>
                              <a:gd name="T3" fmla="*/ 4120 h 4186"/>
                              <a:gd name="T4" fmla="*/ 1769 w 1827"/>
                              <a:gd name="T5" fmla="*/ 4122 h 4186"/>
                              <a:gd name="T6" fmla="*/ 0 w 1827"/>
                              <a:gd name="T7" fmla="*/ 2 h 4186"/>
                              <a:gd name="T8" fmla="*/ 12 w 1827"/>
                              <a:gd name="T9" fmla="*/ 0 h 4186"/>
                              <a:gd name="T10" fmla="*/ 1827 w 1827"/>
                              <a:gd name="T11" fmla="*/ 4096 h 4186"/>
                              <a:gd name="T12" fmla="*/ 1803 w 1827"/>
                              <a:gd name="T13" fmla="*/ 4186 h 4186"/>
                              <a:gd name="T14" fmla="*/ 1711 w 1827"/>
                              <a:gd name="T15" fmla="*/ 4119 h 4186"/>
                              <a:gd name="T16" fmla="*/ 1827 w 1827"/>
                              <a:gd name="T17" fmla="*/ 4096 h 4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27" h="4186">
                                <a:moveTo>
                                  <a:pt x="12" y="0"/>
                                </a:moveTo>
                                <a:lnTo>
                                  <a:pt x="1780" y="4120"/>
                                </a:lnTo>
                                <a:lnTo>
                                  <a:pt x="1769" y="4122"/>
                                </a:lnTo>
                                <a:lnTo>
                                  <a:pt x="0" y="2"/>
                                </a:lnTo>
                                <a:lnTo>
                                  <a:pt x="12" y="0"/>
                                </a:lnTo>
                                <a:close/>
                                <a:moveTo>
                                  <a:pt x="1827" y="4096"/>
                                </a:moveTo>
                                <a:lnTo>
                                  <a:pt x="1803" y="4186"/>
                                </a:lnTo>
                                <a:lnTo>
                                  <a:pt x="1711" y="4119"/>
                                </a:lnTo>
                                <a:lnTo>
                                  <a:pt x="1827" y="409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51" name="Freeform 288"/>
                        <wps:cNvSpPr>
                          <a:spLocks noEditPoints="1"/>
                        </wps:cNvSpPr>
                        <wps:spPr bwMode="auto">
                          <a:xfrm>
                            <a:off x="1533525" y="1904365"/>
                            <a:ext cx="1176655" cy="668655"/>
                          </a:xfrm>
                          <a:custGeom>
                            <a:avLst/>
                            <a:gdLst>
                              <a:gd name="T0" fmla="*/ 8 w 1853"/>
                              <a:gd name="T1" fmla="*/ 0 h 1053"/>
                              <a:gd name="T2" fmla="*/ 1780 w 1853"/>
                              <a:gd name="T3" fmla="*/ 1007 h 1053"/>
                              <a:gd name="T4" fmla="*/ 1772 w 1853"/>
                              <a:gd name="T5" fmla="*/ 1013 h 1053"/>
                              <a:gd name="T6" fmla="*/ 0 w 1853"/>
                              <a:gd name="T7" fmla="*/ 7 h 1053"/>
                              <a:gd name="T8" fmla="*/ 8 w 1853"/>
                              <a:gd name="T9" fmla="*/ 0 h 1053"/>
                              <a:gd name="T10" fmla="*/ 1799 w 1853"/>
                              <a:gd name="T11" fmla="*/ 969 h 1053"/>
                              <a:gd name="T12" fmla="*/ 1853 w 1853"/>
                              <a:gd name="T13" fmla="*/ 1053 h 1053"/>
                              <a:gd name="T14" fmla="*/ 1722 w 1853"/>
                              <a:gd name="T15" fmla="*/ 1032 h 1053"/>
                              <a:gd name="T16" fmla="*/ 1799 w 1853"/>
                              <a:gd name="T17" fmla="*/ 969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3" h="1053">
                                <a:moveTo>
                                  <a:pt x="8" y="0"/>
                                </a:moveTo>
                                <a:lnTo>
                                  <a:pt x="1780" y="1007"/>
                                </a:lnTo>
                                <a:lnTo>
                                  <a:pt x="1772" y="1013"/>
                                </a:lnTo>
                                <a:lnTo>
                                  <a:pt x="0" y="7"/>
                                </a:lnTo>
                                <a:lnTo>
                                  <a:pt x="8" y="0"/>
                                </a:lnTo>
                                <a:close/>
                                <a:moveTo>
                                  <a:pt x="1799" y="969"/>
                                </a:moveTo>
                                <a:lnTo>
                                  <a:pt x="1853" y="1053"/>
                                </a:lnTo>
                                <a:lnTo>
                                  <a:pt x="1722" y="1032"/>
                                </a:lnTo>
                                <a:lnTo>
                                  <a:pt x="1799" y="96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52" name="Freeform 289"/>
                        <wps:cNvSpPr>
                          <a:spLocks/>
                        </wps:cNvSpPr>
                        <wps:spPr bwMode="auto">
                          <a:xfrm>
                            <a:off x="1600835" y="126365"/>
                            <a:ext cx="1008380" cy="134620"/>
                          </a:xfrm>
                          <a:custGeom>
                            <a:avLst/>
                            <a:gdLst>
                              <a:gd name="T0" fmla="*/ 0 w 1588"/>
                              <a:gd name="T1" fmla="*/ 53 h 212"/>
                              <a:gd name="T2" fmla="*/ 1432 w 1588"/>
                              <a:gd name="T3" fmla="*/ 53 h 212"/>
                              <a:gd name="T4" fmla="*/ 1432 w 1588"/>
                              <a:gd name="T5" fmla="*/ 0 h 212"/>
                              <a:gd name="T6" fmla="*/ 1588 w 1588"/>
                              <a:gd name="T7" fmla="*/ 106 h 212"/>
                              <a:gd name="T8" fmla="*/ 1432 w 1588"/>
                              <a:gd name="T9" fmla="*/ 212 h 212"/>
                              <a:gd name="T10" fmla="*/ 1432 w 1588"/>
                              <a:gd name="T11" fmla="*/ 159 h 212"/>
                              <a:gd name="T12" fmla="*/ 0 w 1588"/>
                              <a:gd name="T13" fmla="*/ 159 h 212"/>
                              <a:gd name="T14" fmla="*/ 0 w 1588"/>
                              <a:gd name="T15" fmla="*/ 53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88" h="212">
                                <a:moveTo>
                                  <a:pt x="0" y="53"/>
                                </a:moveTo>
                                <a:lnTo>
                                  <a:pt x="1432" y="53"/>
                                </a:lnTo>
                                <a:lnTo>
                                  <a:pt x="1432" y="0"/>
                                </a:lnTo>
                                <a:lnTo>
                                  <a:pt x="1588" y="106"/>
                                </a:lnTo>
                                <a:lnTo>
                                  <a:pt x="1432" y="212"/>
                                </a:lnTo>
                                <a:lnTo>
                                  <a:pt x="1432" y="159"/>
                                </a:lnTo>
                                <a:lnTo>
                                  <a:pt x="0" y="159"/>
                                </a:lnTo>
                                <a:lnTo>
                                  <a:pt x="0" y="53"/>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290"/>
                        <wps:cNvSpPr>
                          <a:spLocks/>
                        </wps:cNvSpPr>
                        <wps:spPr bwMode="auto">
                          <a:xfrm>
                            <a:off x="1600835" y="126365"/>
                            <a:ext cx="1008380" cy="134620"/>
                          </a:xfrm>
                          <a:custGeom>
                            <a:avLst/>
                            <a:gdLst>
                              <a:gd name="T0" fmla="*/ 0 w 1588"/>
                              <a:gd name="T1" fmla="*/ 53 h 212"/>
                              <a:gd name="T2" fmla="*/ 1432 w 1588"/>
                              <a:gd name="T3" fmla="*/ 53 h 212"/>
                              <a:gd name="T4" fmla="*/ 1432 w 1588"/>
                              <a:gd name="T5" fmla="*/ 0 h 212"/>
                              <a:gd name="T6" fmla="*/ 1588 w 1588"/>
                              <a:gd name="T7" fmla="*/ 106 h 212"/>
                              <a:gd name="T8" fmla="*/ 1432 w 1588"/>
                              <a:gd name="T9" fmla="*/ 212 h 212"/>
                              <a:gd name="T10" fmla="*/ 1432 w 1588"/>
                              <a:gd name="T11" fmla="*/ 159 h 212"/>
                              <a:gd name="T12" fmla="*/ 0 w 1588"/>
                              <a:gd name="T13" fmla="*/ 159 h 212"/>
                              <a:gd name="T14" fmla="*/ 0 w 1588"/>
                              <a:gd name="T15" fmla="*/ 53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88" h="212">
                                <a:moveTo>
                                  <a:pt x="0" y="53"/>
                                </a:moveTo>
                                <a:lnTo>
                                  <a:pt x="1432" y="53"/>
                                </a:lnTo>
                                <a:lnTo>
                                  <a:pt x="1432" y="0"/>
                                </a:lnTo>
                                <a:lnTo>
                                  <a:pt x="1588" y="106"/>
                                </a:lnTo>
                                <a:lnTo>
                                  <a:pt x="1432" y="212"/>
                                </a:lnTo>
                                <a:lnTo>
                                  <a:pt x="1432" y="159"/>
                                </a:lnTo>
                                <a:lnTo>
                                  <a:pt x="0" y="159"/>
                                </a:lnTo>
                                <a:lnTo>
                                  <a:pt x="0" y="53"/>
                                </a:lnTo>
                                <a:close/>
                              </a:path>
                            </a:pathLst>
                          </a:custGeom>
                          <a:noFill/>
                          <a:ln w="15240" cap="flat">
                            <a:solidFill>
                              <a:srgbClr val="5482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291"/>
                        <wps:cNvSpPr>
                          <a:spLocks noEditPoints="1"/>
                        </wps:cNvSpPr>
                        <wps:spPr bwMode="auto">
                          <a:xfrm>
                            <a:off x="1556385" y="6249670"/>
                            <a:ext cx="1157605" cy="736600"/>
                          </a:xfrm>
                          <a:custGeom>
                            <a:avLst/>
                            <a:gdLst>
                              <a:gd name="T0" fmla="*/ 35 w 1823"/>
                              <a:gd name="T1" fmla="*/ 28 h 1160"/>
                              <a:gd name="T2" fmla="*/ 70 w 1823"/>
                              <a:gd name="T3" fmla="*/ 39 h 1160"/>
                              <a:gd name="T4" fmla="*/ 61 w 1823"/>
                              <a:gd name="T5" fmla="*/ 45 h 1160"/>
                              <a:gd name="T6" fmla="*/ 166 w 1823"/>
                              <a:gd name="T7" fmla="*/ 101 h 1160"/>
                              <a:gd name="T8" fmla="*/ 131 w 1823"/>
                              <a:gd name="T9" fmla="*/ 78 h 1160"/>
                              <a:gd name="T10" fmla="*/ 219 w 1823"/>
                              <a:gd name="T11" fmla="*/ 145 h 1160"/>
                              <a:gd name="T12" fmla="*/ 253 w 1823"/>
                              <a:gd name="T13" fmla="*/ 156 h 1160"/>
                              <a:gd name="T14" fmla="*/ 245 w 1823"/>
                              <a:gd name="T15" fmla="*/ 162 h 1160"/>
                              <a:gd name="T16" fmla="*/ 349 w 1823"/>
                              <a:gd name="T17" fmla="*/ 218 h 1160"/>
                              <a:gd name="T18" fmla="*/ 315 w 1823"/>
                              <a:gd name="T19" fmla="*/ 195 h 1160"/>
                              <a:gd name="T20" fmla="*/ 403 w 1823"/>
                              <a:gd name="T21" fmla="*/ 263 h 1160"/>
                              <a:gd name="T22" fmla="*/ 437 w 1823"/>
                              <a:gd name="T23" fmla="*/ 273 h 1160"/>
                              <a:gd name="T24" fmla="*/ 429 w 1823"/>
                              <a:gd name="T25" fmla="*/ 279 h 1160"/>
                              <a:gd name="T26" fmla="*/ 534 w 1823"/>
                              <a:gd name="T27" fmla="*/ 334 h 1160"/>
                              <a:gd name="T28" fmla="*/ 499 w 1823"/>
                              <a:gd name="T29" fmla="*/ 313 h 1160"/>
                              <a:gd name="T30" fmla="*/ 587 w 1823"/>
                              <a:gd name="T31" fmla="*/ 380 h 1160"/>
                              <a:gd name="T32" fmla="*/ 622 w 1823"/>
                              <a:gd name="T33" fmla="*/ 390 h 1160"/>
                              <a:gd name="T34" fmla="*/ 613 w 1823"/>
                              <a:gd name="T35" fmla="*/ 397 h 1160"/>
                              <a:gd name="T36" fmla="*/ 718 w 1823"/>
                              <a:gd name="T37" fmla="*/ 452 h 1160"/>
                              <a:gd name="T38" fmla="*/ 683 w 1823"/>
                              <a:gd name="T39" fmla="*/ 430 h 1160"/>
                              <a:gd name="T40" fmla="*/ 771 w 1823"/>
                              <a:gd name="T41" fmla="*/ 497 h 1160"/>
                              <a:gd name="T42" fmla="*/ 805 w 1823"/>
                              <a:gd name="T43" fmla="*/ 507 h 1160"/>
                              <a:gd name="T44" fmla="*/ 797 w 1823"/>
                              <a:gd name="T45" fmla="*/ 513 h 1160"/>
                              <a:gd name="T46" fmla="*/ 902 w 1823"/>
                              <a:gd name="T47" fmla="*/ 569 h 1160"/>
                              <a:gd name="T48" fmla="*/ 867 w 1823"/>
                              <a:gd name="T49" fmla="*/ 547 h 1160"/>
                              <a:gd name="T50" fmla="*/ 955 w 1823"/>
                              <a:gd name="T51" fmla="*/ 614 h 1160"/>
                              <a:gd name="T52" fmla="*/ 989 w 1823"/>
                              <a:gd name="T53" fmla="*/ 625 h 1160"/>
                              <a:gd name="T54" fmla="*/ 981 w 1823"/>
                              <a:gd name="T55" fmla="*/ 630 h 1160"/>
                              <a:gd name="T56" fmla="*/ 1086 w 1823"/>
                              <a:gd name="T57" fmla="*/ 686 h 1160"/>
                              <a:gd name="T58" fmla="*/ 1051 w 1823"/>
                              <a:gd name="T59" fmla="*/ 663 h 1160"/>
                              <a:gd name="T60" fmla="*/ 1139 w 1823"/>
                              <a:gd name="T61" fmla="*/ 731 h 1160"/>
                              <a:gd name="T62" fmla="*/ 1174 w 1823"/>
                              <a:gd name="T63" fmla="*/ 742 h 1160"/>
                              <a:gd name="T64" fmla="*/ 1165 w 1823"/>
                              <a:gd name="T65" fmla="*/ 747 h 1160"/>
                              <a:gd name="T66" fmla="*/ 1270 w 1823"/>
                              <a:gd name="T67" fmla="*/ 803 h 1160"/>
                              <a:gd name="T68" fmla="*/ 1235 w 1823"/>
                              <a:gd name="T69" fmla="*/ 780 h 1160"/>
                              <a:gd name="T70" fmla="*/ 1323 w 1823"/>
                              <a:gd name="T71" fmla="*/ 848 h 1160"/>
                              <a:gd name="T72" fmla="*/ 1358 w 1823"/>
                              <a:gd name="T73" fmla="*/ 859 h 1160"/>
                              <a:gd name="T74" fmla="*/ 1350 w 1823"/>
                              <a:gd name="T75" fmla="*/ 865 h 1160"/>
                              <a:gd name="T76" fmla="*/ 1454 w 1823"/>
                              <a:gd name="T77" fmla="*/ 920 h 1160"/>
                              <a:gd name="T78" fmla="*/ 1419 w 1823"/>
                              <a:gd name="T79" fmla="*/ 898 h 1160"/>
                              <a:gd name="T80" fmla="*/ 1507 w 1823"/>
                              <a:gd name="T81" fmla="*/ 965 h 1160"/>
                              <a:gd name="T82" fmla="*/ 1541 w 1823"/>
                              <a:gd name="T83" fmla="*/ 976 h 1160"/>
                              <a:gd name="T84" fmla="*/ 1533 w 1823"/>
                              <a:gd name="T85" fmla="*/ 982 h 1160"/>
                              <a:gd name="T86" fmla="*/ 1638 w 1823"/>
                              <a:gd name="T87" fmla="*/ 1037 h 1160"/>
                              <a:gd name="T88" fmla="*/ 1603 w 1823"/>
                              <a:gd name="T89" fmla="*/ 1015 h 1160"/>
                              <a:gd name="T90" fmla="*/ 1691 w 1823"/>
                              <a:gd name="T91" fmla="*/ 1082 h 1160"/>
                              <a:gd name="T92" fmla="*/ 1726 w 1823"/>
                              <a:gd name="T93" fmla="*/ 1093 h 1160"/>
                              <a:gd name="T94" fmla="*/ 1717 w 1823"/>
                              <a:gd name="T95" fmla="*/ 1099 h 1160"/>
                              <a:gd name="T96" fmla="*/ 1823 w 1823"/>
                              <a:gd name="T97" fmla="*/ 1160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23" h="1160">
                                <a:moveTo>
                                  <a:pt x="8" y="0"/>
                                </a:moveTo>
                                <a:lnTo>
                                  <a:pt x="43" y="22"/>
                                </a:lnTo>
                                <a:lnTo>
                                  <a:pt x="35" y="28"/>
                                </a:lnTo>
                                <a:lnTo>
                                  <a:pt x="0" y="6"/>
                                </a:lnTo>
                                <a:lnTo>
                                  <a:pt x="8" y="0"/>
                                </a:lnTo>
                                <a:close/>
                                <a:moveTo>
                                  <a:pt x="70" y="39"/>
                                </a:moveTo>
                                <a:lnTo>
                                  <a:pt x="104" y="61"/>
                                </a:lnTo>
                                <a:lnTo>
                                  <a:pt x="96" y="68"/>
                                </a:lnTo>
                                <a:lnTo>
                                  <a:pt x="61" y="45"/>
                                </a:lnTo>
                                <a:lnTo>
                                  <a:pt x="70" y="39"/>
                                </a:lnTo>
                                <a:close/>
                                <a:moveTo>
                                  <a:pt x="131" y="78"/>
                                </a:moveTo>
                                <a:lnTo>
                                  <a:pt x="166" y="101"/>
                                </a:lnTo>
                                <a:lnTo>
                                  <a:pt x="158" y="107"/>
                                </a:lnTo>
                                <a:lnTo>
                                  <a:pt x="122" y="84"/>
                                </a:lnTo>
                                <a:lnTo>
                                  <a:pt x="131" y="78"/>
                                </a:lnTo>
                                <a:close/>
                                <a:moveTo>
                                  <a:pt x="192" y="117"/>
                                </a:moveTo>
                                <a:lnTo>
                                  <a:pt x="227" y="140"/>
                                </a:lnTo>
                                <a:lnTo>
                                  <a:pt x="219" y="145"/>
                                </a:lnTo>
                                <a:lnTo>
                                  <a:pt x="184" y="123"/>
                                </a:lnTo>
                                <a:lnTo>
                                  <a:pt x="192" y="117"/>
                                </a:lnTo>
                                <a:close/>
                                <a:moveTo>
                                  <a:pt x="253" y="156"/>
                                </a:moveTo>
                                <a:lnTo>
                                  <a:pt x="289" y="178"/>
                                </a:lnTo>
                                <a:lnTo>
                                  <a:pt x="280" y="184"/>
                                </a:lnTo>
                                <a:lnTo>
                                  <a:pt x="245" y="162"/>
                                </a:lnTo>
                                <a:lnTo>
                                  <a:pt x="253" y="156"/>
                                </a:lnTo>
                                <a:close/>
                                <a:moveTo>
                                  <a:pt x="315" y="195"/>
                                </a:moveTo>
                                <a:lnTo>
                                  <a:pt x="349" y="218"/>
                                </a:lnTo>
                                <a:lnTo>
                                  <a:pt x="341" y="224"/>
                                </a:lnTo>
                                <a:lnTo>
                                  <a:pt x="307" y="201"/>
                                </a:lnTo>
                                <a:lnTo>
                                  <a:pt x="315" y="195"/>
                                </a:lnTo>
                                <a:close/>
                                <a:moveTo>
                                  <a:pt x="376" y="234"/>
                                </a:moveTo>
                                <a:lnTo>
                                  <a:pt x="411" y="257"/>
                                </a:lnTo>
                                <a:lnTo>
                                  <a:pt x="403" y="263"/>
                                </a:lnTo>
                                <a:lnTo>
                                  <a:pt x="368" y="240"/>
                                </a:lnTo>
                                <a:lnTo>
                                  <a:pt x="376" y="234"/>
                                </a:lnTo>
                                <a:close/>
                                <a:moveTo>
                                  <a:pt x="437" y="273"/>
                                </a:moveTo>
                                <a:lnTo>
                                  <a:pt x="473" y="296"/>
                                </a:lnTo>
                                <a:lnTo>
                                  <a:pt x="465" y="301"/>
                                </a:lnTo>
                                <a:lnTo>
                                  <a:pt x="429" y="279"/>
                                </a:lnTo>
                                <a:lnTo>
                                  <a:pt x="437" y="273"/>
                                </a:lnTo>
                                <a:close/>
                                <a:moveTo>
                                  <a:pt x="499" y="313"/>
                                </a:moveTo>
                                <a:lnTo>
                                  <a:pt x="534" y="334"/>
                                </a:lnTo>
                                <a:lnTo>
                                  <a:pt x="525" y="341"/>
                                </a:lnTo>
                                <a:lnTo>
                                  <a:pt x="491" y="318"/>
                                </a:lnTo>
                                <a:lnTo>
                                  <a:pt x="499" y="313"/>
                                </a:lnTo>
                                <a:close/>
                                <a:moveTo>
                                  <a:pt x="560" y="351"/>
                                </a:moveTo>
                                <a:lnTo>
                                  <a:pt x="595" y="374"/>
                                </a:lnTo>
                                <a:lnTo>
                                  <a:pt x="587" y="380"/>
                                </a:lnTo>
                                <a:lnTo>
                                  <a:pt x="552" y="357"/>
                                </a:lnTo>
                                <a:lnTo>
                                  <a:pt x="560" y="351"/>
                                </a:lnTo>
                                <a:close/>
                                <a:moveTo>
                                  <a:pt x="622" y="390"/>
                                </a:moveTo>
                                <a:lnTo>
                                  <a:pt x="656" y="413"/>
                                </a:lnTo>
                                <a:lnTo>
                                  <a:pt x="648" y="419"/>
                                </a:lnTo>
                                <a:lnTo>
                                  <a:pt x="613" y="397"/>
                                </a:lnTo>
                                <a:lnTo>
                                  <a:pt x="622" y="390"/>
                                </a:lnTo>
                                <a:close/>
                                <a:moveTo>
                                  <a:pt x="683" y="430"/>
                                </a:moveTo>
                                <a:lnTo>
                                  <a:pt x="718" y="452"/>
                                </a:lnTo>
                                <a:lnTo>
                                  <a:pt x="710" y="458"/>
                                </a:lnTo>
                                <a:lnTo>
                                  <a:pt x="674" y="435"/>
                                </a:lnTo>
                                <a:lnTo>
                                  <a:pt x="683" y="430"/>
                                </a:lnTo>
                                <a:close/>
                                <a:moveTo>
                                  <a:pt x="744" y="469"/>
                                </a:moveTo>
                                <a:lnTo>
                                  <a:pt x="779" y="491"/>
                                </a:lnTo>
                                <a:lnTo>
                                  <a:pt x="771" y="497"/>
                                </a:lnTo>
                                <a:lnTo>
                                  <a:pt x="736" y="474"/>
                                </a:lnTo>
                                <a:lnTo>
                                  <a:pt x="744" y="469"/>
                                </a:lnTo>
                                <a:close/>
                                <a:moveTo>
                                  <a:pt x="805" y="507"/>
                                </a:moveTo>
                                <a:lnTo>
                                  <a:pt x="841" y="530"/>
                                </a:lnTo>
                                <a:lnTo>
                                  <a:pt x="832" y="536"/>
                                </a:lnTo>
                                <a:lnTo>
                                  <a:pt x="797" y="513"/>
                                </a:lnTo>
                                <a:lnTo>
                                  <a:pt x="805" y="507"/>
                                </a:lnTo>
                                <a:close/>
                                <a:moveTo>
                                  <a:pt x="867" y="547"/>
                                </a:moveTo>
                                <a:lnTo>
                                  <a:pt x="902" y="569"/>
                                </a:lnTo>
                                <a:lnTo>
                                  <a:pt x="894" y="575"/>
                                </a:lnTo>
                                <a:lnTo>
                                  <a:pt x="859" y="553"/>
                                </a:lnTo>
                                <a:lnTo>
                                  <a:pt x="867" y="547"/>
                                </a:lnTo>
                                <a:close/>
                                <a:moveTo>
                                  <a:pt x="929" y="586"/>
                                </a:moveTo>
                                <a:lnTo>
                                  <a:pt x="963" y="608"/>
                                </a:lnTo>
                                <a:lnTo>
                                  <a:pt x="955" y="614"/>
                                </a:lnTo>
                                <a:lnTo>
                                  <a:pt x="920" y="591"/>
                                </a:lnTo>
                                <a:lnTo>
                                  <a:pt x="929" y="586"/>
                                </a:lnTo>
                                <a:close/>
                                <a:moveTo>
                                  <a:pt x="989" y="625"/>
                                </a:moveTo>
                                <a:lnTo>
                                  <a:pt x="1025" y="647"/>
                                </a:lnTo>
                                <a:lnTo>
                                  <a:pt x="1017" y="653"/>
                                </a:lnTo>
                                <a:lnTo>
                                  <a:pt x="981" y="630"/>
                                </a:lnTo>
                                <a:lnTo>
                                  <a:pt x="989" y="625"/>
                                </a:lnTo>
                                <a:close/>
                                <a:moveTo>
                                  <a:pt x="1051" y="663"/>
                                </a:moveTo>
                                <a:lnTo>
                                  <a:pt x="1086" y="686"/>
                                </a:lnTo>
                                <a:lnTo>
                                  <a:pt x="1077" y="692"/>
                                </a:lnTo>
                                <a:lnTo>
                                  <a:pt x="1043" y="670"/>
                                </a:lnTo>
                                <a:lnTo>
                                  <a:pt x="1051" y="663"/>
                                </a:lnTo>
                                <a:close/>
                                <a:moveTo>
                                  <a:pt x="1112" y="703"/>
                                </a:moveTo>
                                <a:lnTo>
                                  <a:pt x="1147" y="725"/>
                                </a:lnTo>
                                <a:lnTo>
                                  <a:pt x="1139" y="731"/>
                                </a:lnTo>
                                <a:lnTo>
                                  <a:pt x="1104" y="709"/>
                                </a:lnTo>
                                <a:lnTo>
                                  <a:pt x="1112" y="703"/>
                                </a:lnTo>
                                <a:close/>
                                <a:moveTo>
                                  <a:pt x="1174" y="742"/>
                                </a:moveTo>
                                <a:lnTo>
                                  <a:pt x="1209" y="764"/>
                                </a:lnTo>
                                <a:lnTo>
                                  <a:pt x="1201" y="770"/>
                                </a:lnTo>
                                <a:lnTo>
                                  <a:pt x="1165" y="747"/>
                                </a:lnTo>
                                <a:lnTo>
                                  <a:pt x="1174" y="742"/>
                                </a:lnTo>
                                <a:close/>
                                <a:moveTo>
                                  <a:pt x="1235" y="780"/>
                                </a:moveTo>
                                <a:lnTo>
                                  <a:pt x="1270" y="803"/>
                                </a:lnTo>
                                <a:lnTo>
                                  <a:pt x="1262" y="809"/>
                                </a:lnTo>
                                <a:lnTo>
                                  <a:pt x="1226" y="787"/>
                                </a:lnTo>
                                <a:lnTo>
                                  <a:pt x="1235" y="780"/>
                                </a:lnTo>
                                <a:close/>
                                <a:moveTo>
                                  <a:pt x="1296" y="820"/>
                                </a:moveTo>
                                <a:lnTo>
                                  <a:pt x="1332" y="842"/>
                                </a:lnTo>
                                <a:lnTo>
                                  <a:pt x="1323" y="848"/>
                                </a:lnTo>
                                <a:lnTo>
                                  <a:pt x="1288" y="826"/>
                                </a:lnTo>
                                <a:lnTo>
                                  <a:pt x="1296" y="820"/>
                                </a:lnTo>
                                <a:close/>
                                <a:moveTo>
                                  <a:pt x="1358" y="859"/>
                                </a:moveTo>
                                <a:lnTo>
                                  <a:pt x="1393" y="881"/>
                                </a:lnTo>
                                <a:lnTo>
                                  <a:pt x="1384" y="887"/>
                                </a:lnTo>
                                <a:lnTo>
                                  <a:pt x="1350" y="865"/>
                                </a:lnTo>
                                <a:lnTo>
                                  <a:pt x="1358" y="859"/>
                                </a:lnTo>
                                <a:close/>
                                <a:moveTo>
                                  <a:pt x="1419" y="898"/>
                                </a:moveTo>
                                <a:lnTo>
                                  <a:pt x="1454" y="920"/>
                                </a:lnTo>
                                <a:lnTo>
                                  <a:pt x="1446" y="926"/>
                                </a:lnTo>
                                <a:lnTo>
                                  <a:pt x="1411" y="904"/>
                                </a:lnTo>
                                <a:lnTo>
                                  <a:pt x="1419" y="898"/>
                                </a:lnTo>
                                <a:close/>
                                <a:moveTo>
                                  <a:pt x="1480" y="937"/>
                                </a:moveTo>
                                <a:lnTo>
                                  <a:pt x="1515" y="959"/>
                                </a:lnTo>
                                <a:lnTo>
                                  <a:pt x="1507" y="965"/>
                                </a:lnTo>
                                <a:lnTo>
                                  <a:pt x="1472" y="943"/>
                                </a:lnTo>
                                <a:lnTo>
                                  <a:pt x="1480" y="937"/>
                                </a:lnTo>
                                <a:close/>
                                <a:moveTo>
                                  <a:pt x="1541" y="976"/>
                                </a:moveTo>
                                <a:lnTo>
                                  <a:pt x="1577" y="998"/>
                                </a:lnTo>
                                <a:lnTo>
                                  <a:pt x="1568" y="1004"/>
                                </a:lnTo>
                                <a:lnTo>
                                  <a:pt x="1533" y="982"/>
                                </a:lnTo>
                                <a:lnTo>
                                  <a:pt x="1541" y="976"/>
                                </a:lnTo>
                                <a:close/>
                                <a:moveTo>
                                  <a:pt x="1603" y="1015"/>
                                </a:moveTo>
                                <a:lnTo>
                                  <a:pt x="1638" y="1037"/>
                                </a:lnTo>
                                <a:lnTo>
                                  <a:pt x="1630" y="1043"/>
                                </a:lnTo>
                                <a:lnTo>
                                  <a:pt x="1595" y="1021"/>
                                </a:lnTo>
                                <a:lnTo>
                                  <a:pt x="1603" y="1015"/>
                                </a:lnTo>
                                <a:close/>
                                <a:moveTo>
                                  <a:pt x="1664" y="1054"/>
                                </a:moveTo>
                                <a:lnTo>
                                  <a:pt x="1699" y="1076"/>
                                </a:lnTo>
                                <a:lnTo>
                                  <a:pt x="1691" y="1082"/>
                                </a:lnTo>
                                <a:lnTo>
                                  <a:pt x="1656" y="1060"/>
                                </a:lnTo>
                                <a:lnTo>
                                  <a:pt x="1664" y="1054"/>
                                </a:lnTo>
                                <a:close/>
                                <a:moveTo>
                                  <a:pt x="1726" y="1093"/>
                                </a:moveTo>
                                <a:lnTo>
                                  <a:pt x="1753" y="1110"/>
                                </a:lnTo>
                                <a:lnTo>
                                  <a:pt x="1745" y="1117"/>
                                </a:lnTo>
                                <a:lnTo>
                                  <a:pt x="1717" y="1099"/>
                                </a:lnTo>
                                <a:lnTo>
                                  <a:pt x="1726" y="1093"/>
                                </a:lnTo>
                                <a:close/>
                                <a:moveTo>
                                  <a:pt x="1776" y="1074"/>
                                </a:moveTo>
                                <a:lnTo>
                                  <a:pt x="1823" y="1160"/>
                                </a:lnTo>
                                <a:lnTo>
                                  <a:pt x="1693" y="1134"/>
                                </a:lnTo>
                                <a:lnTo>
                                  <a:pt x="1776" y="107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55" name="Freeform 292"/>
                        <wps:cNvSpPr>
                          <a:spLocks noEditPoints="1"/>
                        </wps:cNvSpPr>
                        <wps:spPr bwMode="auto">
                          <a:xfrm>
                            <a:off x="1534160" y="6238875"/>
                            <a:ext cx="1153160" cy="343535"/>
                          </a:xfrm>
                          <a:custGeom>
                            <a:avLst/>
                            <a:gdLst>
                              <a:gd name="T0" fmla="*/ 49 w 1816"/>
                              <a:gd name="T1" fmla="*/ 13 h 541"/>
                              <a:gd name="T2" fmla="*/ 0 w 1816"/>
                              <a:gd name="T3" fmla="*/ 8 h 541"/>
                              <a:gd name="T4" fmla="*/ 82 w 1816"/>
                              <a:gd name="T5" fmla="*/ 23 h 541"/>
                              <a:gd name="T6" fmla="*/ 122 w 1816"/>
                              <a:gd name="T7" fmla="*/ 43 h 541"/>
                              <a:gd name="T8" fmla="*/ 82 w 1816"/>
                              <a:gd name="T9" fmla="*/ 23 h 541"/>
                              <a:gd name="T10" fmla="*/ 204 w 1816"/>
                              <a:gd name="T11" fmla="*/ 59 h 541"/>
                              <a:gd name="T12" fmla="*/ 155 w 1816"/>
                              <a:gd name="T13" fmla="*/ 53 h 541"/>
                              <a:gd name="T14" fmla="*/ 237 w 1816"/>
                              <a:gd name="T15" fmla="*/ 68 h 541"/>
                              <a:gd name="T16" fmla="*/ 276 w 1816"/>
                              <a:gd name="T17" fmla="*/ 89 h 541"/>
                              <a:gd name="T18" fmla="*/ 237 w 1816"/>
                              <a:gd name="T19" fmla="*/ 68 h 541"/>
                              <a:gd name="T20" fmla="*/ 358 w 1816"/>
                              <a:gd name="T21" fmla="*/ 104 h 541"/>
                              <a:gd name="T22" fmla="*/ 309 w 1816"/>
                              <a:gd name="T23" fmla="*/ 98 h 541"/>
                              <a:gd name="T24" fmla="*/ 391 w 1816"/>
                              <a:gd name="T25" fmla="*/ 113 h 541"/>
                              <a:gd name="T26" fmla="*/ 431 w 1816"/>
                              <a:gd name="T27" fmla="*/ 134 h 541"/>
                              <a:gd name="T28" fmla="*/ 391 w 1816"/>
                              <a:gd name="T29" fmla="*/ 113 h 541"/>
                              <a:gd name="T30" fmla="*/ 513 w 1816"/>
                              <a:gd name="T31" fmla="*/ 149 h 541"/>
                              <a:gd name="T32" fmla="*/ 464 w 1816"/>
                              <a:gd name="T33" fmla="*/ 143 h 541"/>
                              <a:gd name="T34" fmla="*/ 546 w 1816"/>
                              <a:gd name="T35" fmla="*/ 159 h 541"/>
                              <a:gd name="T36" fmla="*/ 585 w 1816"/>
                              <a:gd name="T37" fmla="*/ 180 h 541"/>
                              <a:gd name="T38" fmla="*/ 546 w 1816"/>
                              <a:gd name="T39" fmla="*/ 159 h 541"/>
                              <a:gd name="T40" fmla="*/ 667 w 1816"/>
                              <a:gd name="T41" fmla="*/ 195 h 541"/>
                              <a:gd name="T42" fmla="*/ 618 w 1816"/>
                              <a:gd name="T43" fmla="*/ 189 h 541"/>
                              <a:gd name="T44" fmla="*/ 700 w 1816"/>
                              <a:gd name="T45" fmla="*/ 205 h 541"/>
                              <a:gd name="T46" fmla="*/ 740 w 1816"/>
                              <a:gd name="T47" fmla="*/ 225 h 541"/>
                              <a:gd name="T48" fmla="*/ 700 w 1816"/>
                              <a:gd name="T49" fmla="*/ 205 h 541"/>
                              <a:gd name="T50" fmla="*/ 822 w 1816"/>
                              <a:gd name="T51" fmla="*/ 240 h 541"/>
                              <a:gd name="T52" fmla="*/ 773 w 1816"/>
                              <a:gd name="T53" fmla="*/ 235 h 541"/>
                              <a:gd name="T54" fmla="*/ 855 w 1816"/>
                              <a:gd name="T55" fmla="*/ 250 h 541"/>
                              <a:gd name="T56" fmla="*/ 894 w 1816"/>
                              <a:gd name="T57" fmla="*/ 270 h 541"/>
                              <a:gd name="T58" fmla="*/ 855 w 1816"/>
                              <a:gd name="T59" fmla="*/ 250 h 541"/>
                              <a:gd name="T60" fmla="*/ 976 w 1816"/>
                              <a:gd name="T61" fmla="*/ 285 h 541"/>
                              <a:gd name="T62" fmla="*/ 927 w 1816"/>
                              <a:gd name="T63" fmla="*/ 280 h 541"/>
                              <a:gd name="T64" fmla="*/ 1009 w 1816"/>
                              <a:gd name="T65" fmla="*/ 295 h 541"/>
                              <a:gd name="T66" fmla="*/ 1048 w 1816"/>
                              <a:gd name="T67" fmla="*/ 315 h 541"/>
                              <a:gd name="T68" fmla="*/ 1009 w 1816"/>
                              <a:gd name="T69" fmla="*/ 295 h 541"/>
                              <a:gd name="T70" fmla="*/ 1131 w 1816"/>
                              <a:gd name="T71" fmla="*/ 331 h 541"/>
                              <a:gd name="T72" fmla="*/ 1082 w 1816"/>
                              <a:gd name="T73" fmla="*/ 325 h 541"/>
                              <a:gd name="T74" fmla="*/ 1164 w 1816"/>
                              <a:gd name="T75" fmla="*/ 340 h 541"/>
                              <a:gd name="T76" fmla="*/ 1203 w 1816"/>
                              <a:gd name="T77" fmla="*/ 361 h 541"/>
                              <a:gd name="T78" fmla="*/ 1164 w 1816"/>
                              <a:gd name="T79" fmla="*/ 340 h 541"/>
                              <a:gd name="T80" fmla="*/ 1285 w 1816"/>
                              <a:gd name="T81" fmla="*/ 376 h 541"/>
                              <a:gd name="T82" fmla="*/ 1236 w 1816"/>
                              <a:gd name="T83" fmla="*/ 371 h 541"/>
                              <a:gd name="T84" fmla="*/ 1318 w 1816"/>
                              <a:gd name="T85" fmla="*/ 386 h 541"/>
                              <a:gd name="T86" fmla="*/ 1358 w 1816"/>
                              <a:gd name="T87" fmla="*/ 406 h 541"/>
                              <a:gd name="T88" fmla="*/ 1318 w 1816"/>
                              <a:gd name="T89" fmla="*/ 386 h 541"/>
                              <a:gd name="T90" fmla="*/ 1440 w 1816"/>
                              <a:gd name="T91" fmla="*/ 422 h 541"/>
                              <a:gd name="T92" fmla="*/ 1391 w 1816"/>
                              <a:gd name="T93" fmla="*/ 416 h 541"/>
                              <a:gd name="T94" fmla="*/ 1473 w 1816"/>
                              <a:gd name="T95" fmla="*/ 431 h 541"/>
                              <a:gd name="T96" fmla="*/ 1512 w 1816"/>
                              <a:gd name="T97" fmla="*/ 452 h 541"/>
                              <a:gd name="T98" fmla="*/ 1473 w 1816"/>
                              <a:gd name="T99" fmla="*/ 431 h 541"/>
                              <a:gd name="T100" fmla="*/ 1594 w 1816"/>
                              <a:gd name="T101" fmla="*/ 467 h 541"/>
                              <a:gd name="T102" fmla="*/ 1546 w 1816"/>
                              <a:gd name="T103" fmla="*/ 461 h 541"/>
                              <a:gd name="T104" fmla="*/ 1628 w 1816"/>
                              <a:gd name="T105" fmla="*/ 477 h 541"/>
                              <a:gd name="T106" fmla="*/ 1667 w 1816"/>
                              <a:gd name="T107" fmla="*/ 497 h 541"/>
                              <a:gd name="T108" fmla="*/ 1628 w 1816"/>
                              <a:gd name="T109" fmla="*/ 477 h 541"/>
                              <a:gd name="T110" fmla="*/ 1727 w 1816"/>
                              <a:gd name="T111" fmla="*/ 506 h 541"/>
                              <a:gd name="T112" fmla="*/ 1700 w 1816"/>
                              <a:gd name="T113" fmla="*/ 507 h 541"/>
                              <a:gd name="T114" fmla="*/ 1730 w 1816"/>
                              <a:gd name="T115" fmla="*/ 467 h 541"/>
                              <a:gd name="T116" fmla="*/ 1682 w 1816"/>
                              <a:gd name="T117" fmla="*/ 541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16" h="541">
                                <a:moveTo>
                                  <a:pt x="5" y="0"/>
                                </a:moveTo>
                                <a:lnTo>
                                  <a:pt x="49" y="13"/>
                                </a:lnTo>
                                <a:lnTo>
                                  <a:pt x="45" y="20"/>
                                </a:lnTo>
                                <a:lnTo>
                                  <a:pt x="0" y="8"/>
                                </a:lnTo>
                                <a:lnTo>
                                  <a:pt x="5" y="0"/>
                                </a:lnTo>
                                <a:close/>
                                <a:moveTo>
                                  <a:pt x="82" y="23"/>
                                </a:moveTo>
                                <a:lnTo>
                                  <a:pt x="127" y="36"/>
                                </a:lnTo>
                                <a:lnTo>
                                  <a:pt x="122" y="43"/>
                                </a:lnTo>
                                <a:lnTo>
                                  <a:pt x="78" y="30"/>
                                </a:lnTo>
                                <a:lnTo>
                                  <a:pt x="82" y="23"/>
                                </a:lnTo>
                                <a:close/>
                                <a:moveTo>
                                  <a:pt x="160" y="45"/>
                                </a:moveTo>
                                <a:lnTo>
                                  <a:pt x="204" y="59"/>
                                </a:lnTo>
                                <a:lnTo>
                                  <a:pt x="199" y="66"/>
                                </a:lnTo>
                                <a:lnTo>
                                  <a:pt x="155" y="53"/>
                                </a:lnTo>
                                <a:lnTo>
                                  <a:pt x="160" y="45"/>
                                </a:lnTo>
                                <a:close/>
                                <a:moveTo>
                                  <a:pt x="237" y="68"/>
                                </a:moveTo>
                                <a:lnTo>
                                  <a:pt x="281" y="81"/>
                                </a:lnTo>
                                <a:lnTo>
                                  <a:pt x="276" y="89"/>
                                </a:lnTo>
                                <a:lnTo>
                                  <a:pt x="232" y="76"/>
                                </a:lnTo>
                                <a:lnTo>
                                  <a:pt x="237" y="68"/>
                                </a:lnTo>
                                <a:close/>
                                <a:moveTo>
                                  <a:pt x="315" y="91"/>
                                </a:moveTo>
                                <a:lnTo>
                                  <a:pt x="358" y="104"/>
                                </a:lnTo>
                                <a:lnTo>
                                  <a:pt x="354" y="111"/>
                                </a:lnTo>
                                <a:lnTo>
                                  <a:pt x="309" y="98"/>
                                </a:lnTo>
                                <a:lnTo>
                                  <a:pt x="315" y="91"/>
                                </a:lnTo>
                                <a:close/>
                                <a:moveTo>
                                  <a:pt x="391" y="113"/>
                                </a:moveTo>
                                <a:lnTo>
                                  <a:pt x="436" y="127"/>
                                </a:lnTo>
                                <a:lnTo>
                                  <a:pt x="431" y="134"/>
                                </a:lnTo>
                                <a:lnTo>
                                  <a:pt x="387" y="121"/>
                                </a:lnTo>
                                <a:lnTo>
                                  <a:pt x="391" y="113"/>
                                </a:lnTo>
                                <a:close/>
                                <a:moveTo>
                                  <a:pt x="469" y="136"/>
                                </a:moveTo>
                                <a:lnTo>
                                  <a:pt x="513" y="149"/>
                                </a:lnTo>
                                <a:lnTo>
                                  <a:pt x="508" y="157"/>
                                </a:lnTo>
                                <a:lnTo>
                                  <a:pt x="464" y="143"/>
                                </a:lnTo>
                                <a:lnTo>
                                  <a:pt x="469" y="136"/>
                                </a:lnTo>
                                <a:close/>
                                <a:moveTo>
                                  <a:pt x="546" y="159"/>
                                </a:moveTo>
                                <a:lnTo>
                                  <a:pt x="590" y="172"/>
                                </a:lnTo>
                                <a:lnTo>
                                  <a:pt x="585" y="180"/>
                                </a:lnTo>
                                <a:lnTo>
                                  <a:pt x="541" y="166"/>
                                </a:lnTo>
                                <a:lnTo>
                                  <a:pt x="546" y="159"/>
                                </a:lnTo>
                                <a:close/>
                                <a:moveTo>
                                  <a:pt x="624" y="182"/>
                                </a:moveTo>
                                <a:lnTo>
                                  <a:pt x="667" y="195"/>
                                </a:lnTo>
                                <a:lnTo>
                                  <a:pt x="663" y="202"/>
                                </a:lnTo>
                                <a:lnTo>
                                  <a:pt x="618" y="189"/>
                                </a:lnTo>
                                <a:lnTo>
                                  <a:pt x="624" y="182"/>
                                </a:lnTo>
                                <a:close/>
                                <a:moveTo>
                                  <a:pt x="700" y="205"/>
                                </a:moveTo>
                                <a:lnTo>
                                  <a:pt x="745" y="217"/>
                                </a:lnTo>
                                <a:lnTo>
                                  <a:pt x="740" y="225"/>
                                </a:lnTo>
                                <a:lnTo>
                                  <a:pt x="696" y="212"/>
                                </a:lnTo>
                                <a:lnTo>
                                  <a:pt x="700" y="205"/>
                                </a:lnTo>
                                <a:close/>
                                <a:moveTo>
                                  <a:pt x="778" y="227"/>
                                </a:moveTo>
                                <a:lnTo>
                                  <a:pt x="822" y="240"/>
                                </a:lnTo>
                                <a:lnTo>
                                  <a:pt x="817" y="247"/>
                                </a:lnTo>
                                <a:lnTo>
                                  <a:pt x="773" y="235"/>
                                </a:lnTo>
                                <a:lnTo>
                                  <a:pt x="778" y="227"/>
                                </a:lnTo>
                                <a:close/>
                                <a:moveTo>
                                  <a:pt x="855" y="250"/>
                                </a:moveTo>
                                <a:lnTo>
                                  <a:pt x="899" y="262"/>
                                </a:lnTo>
                                <a:lnTo>
                                  <a:pt x="894" y="270"/>
                                </a:lnTo>
                                <a:lnTo>
                                  <a:pt x="850" y="257"/>
                                </a:lnTo>
                                <a:lnTo>
                                  <a:pt x="855" y="250"/>
                                </a:lnTo>
                                <a:close/>
                                <a:moveTo>
                                  <a:pt x="932" y="272"/>
                                </a:moveTo>
                                <a:lnTo>
                                  <a:pt x="976" y="285"/>
                                </a:lnTo>
                                <a:lnTo>
                                  <a:pt x="972" y="293"/>
                                </a:lnTo>
                                <a:lnTo>
                                  <a:pt x="927" y="280"/>
                                </a:lnTo>
                                <a:lnTo>
                                  <a:pt x="932" y="272"/>
                                </a:lnTo>
                                <a:close/>
                                <a:moveTo>
                                  <a:pt x="1009" y="295"/>
                                </a:moveTo>
                                <a:lnTo>
                                  <a:pt x="1054" y="308"/>
                                </a:lnTo>
                                <a:lnTo>
                                  <a:pt x="1048" y="315"/>
                                </a:lnTo>
                                <a:lnTo>
                                  <a:pt x="1005" y="303"/>
                                </a:lnTo>
                                <a:lnTo>
                                  <a:pt x="1009" y="295"/>
                                </a:lnTo>
                                <a:close/>
                                <a:moveTo>
                                  <a:pt x="1087" y="318"/>
                                </a:moveTo>
                                <a:lnTo>
                                  <a:pt x="1131" y="331"/>
                                </a:lnTo>
                                <a:lnTo>
                                  <a:pt x="1126" y="338"/>
                                </a:lnTo>
                                <a:lnTo>
                                  <a:pt x="1082" y="325"/>
                                </a:lnTo>
                                <a:lnTo>
                                  <a:pt x="1087" y="318"/>
                                </a:lnTo>
                                <a:close/>
                                <a:moveTo>
                                  <a:pt x="1164" y="340"/>
                                </a:moveTo>
                                <a:lnTo>
                                  <a:pt x="1208" y="354"/>
                                </a:lnTo>
                                <a:lnTo>
                                  <a:pt x="1203" y="361"/>
                                </a:lnTo>
                                <a:lnTo>
                                  <a:pt x="1159" y="348"/>
                                </a:lnTo>
                                <a:lnTo>
                                  <a:pt x="1164" y="340"/>
                                </a:lnTo>
                                <a:close/>
                                <a:moveTo>
                                  <a:pt x="1241" y="363"/>
                                </a:moveTo>
                                <a:lnTo>
                                  <a:pt x="1285" y="376"/>
                                </a:lnTo>
                                <a:lnTo>
                                  <a:pt x="1281" y="384"/>
                                </a:lnTo>
                                <a:lnTo>
                                  <a:pt x="1236" y="371"/>
                                </a:lnTo>
                                <a:lnTo>
                                  <a:pt x="1241" y="363"/>
                                </a:lnTo>
                                <a:close/>
                                <a:moveTo>
                                  <a:pt x="1318" y="386"/>
                                </a:moveTo>
                                <a:lnTo>
                                  <a:pt x="1363" y="399"/>
                                </a:lnTo>
                                <a:lnTo>
                                  <a:pt x="1358" y="406"/>
                                </a:lnTo>
                                <a:lnTo>
                                  <a:pt x="1314" y="393"/>
                                </a:lnTo>
                                <a:lnTo>
                                  <a:pt x="1318" y="386"/>
                                </a:lnTo>
                                <a:close/>
                                <a:moveTo>
                                  <a:pt x="1396" y="408"/>
                                </a:moveTo>
                                <a:lnTo>
                                  <a:pt x="1440" y="422"/>
                                </a:lnTo>
                                <a:lnTo>
                                  <a:pt x="1435" y="429"/>
                                </a:lnTo>
                                <a:lnTo>
                                  <a:pt x="1391" y="416"/>
                                </a:lnTo>
                                <a:lnTo>
                                  <a:pt x="1396" y="408"/>
                                </a:lnTo>
                                <a:close/>
                                <a:moveTo>
                                  <a:pt x="1473" y="431"/>
                                </a:moveTo>
                                <a:lnTo>
                                  <a:pt x="1517" y="444"/>
                                </a:lnTo>
                                <a:lnTo>
                                  <a:pt x="1512" y="452"/>
                                </a:lnTo>
                                <a:lnTo>
                                  <a:pt x="1468" y="438"/>
                                </a:lnTo>
                                <a:lnTo>
                                  <a:pt x="1473" y="431"/>
                                </a:lnTo>
                                <a:close/>
                                <a:moveTo>
                                  <a:pt x="1550" y="454"/>
                                </a:moveTo>
                                <a:lnTo>
                                  <a:pt x="1594" y="467"/>
                                </a:lnTo>
                                <a:lnTo>
                                  <a:pt x="1590" y="475"/>
                                </a:lnTo>
                                <a:lnTo>
                                  <a:pt x="1546" y="461"/>
                                </a:lnTo>
                                <a:lnTo>
                                  <a:pt x="1550" y="454"/>
                                </a:lnTo>
                                <a:close/>
                                <a:moveTo>
                                  <a:pt x="1628" y="477"/>
                                </a:moveTo>
                                <a:lnTo>
                                  <a:pt x="1672" y="489"/>
                                </a:lnTo>
                                <a:lnTo>
                                  <a:pt x="1667" y="497"/>
                                </a:lnTo>
                                <a:lnTo>
                                  <a:pt x="1623" y="484"/>
                                </a:lnTo>
                                <a:lnTo>
                                  <a:pt x="1628" y="477"/>
                                </a:lnTo>
                                <a:close/>
                                <a:moveTo>
                                  <a:pt x="1705" y="499"/>
                                </a:moveTo>
                                <a:lnTo>
                                  <a:pt x="1727" y="506"/>
                                </a:lnTo>
                                <a:lnTo>
                                  <a:pt x="1722" y="513"/>
                                </a:lnTo>
                                <a:lnTo>
                                  <a:pt x="1700" y="507"/>
                                </a:lnTo>
                                <a:lnTo>
                                  <a:pt x="1705" y="499"/>
                                </a:lnTo>
                                <a:close/>
                                <a:moveTo>
                                  <a:pt x="1730" y="467"/>
                                </a:moveTo>
                                <a:lnTo>
                                  <a:pt x="1816" y="537"/>
                                </a:lnTo>
                                <a:lnTo>
                                  <a:pt x="1682" y="541"/>
                                </a:lnTo>
                                <a:lnTo>
                                  <a:pt x="1730" y="46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56" name="Freeform 293"/>
                        <wps:cNvSpPr>
                          <a:spLocks noEditPoints="1"/>
                        </wps:cNvSpPr>
                        <wps:spPr bwMode="auto">
                          <a:xfrm>
                            <a:off x="1532255" y="2950210"/>
                            <a:ext cx="1191895" cy="3283585"/>
                          </a:xfrm>
                          <a:custGeom>
                            <a:avLst/>
                            <a:gdLst>
                              <a:gd name="T0" fmla="*/ 31 w 1877"/>
                              <a:gd name="T1" fmla="*/ 5082 h 5171"/>
                              <a:gd name="T2" fmla="*/ 71 w 1877"/>
                              <a:gd name="T3" fmla="*/ 5005 h 5171"/>
                              <a:gd name="T4" fmla="*/ 79 w 1877"/>
                              <a:gd name="T5" fmla="*/ 4948 h 5171"/>
                              <a:gd name="T6" fmla="*/ 142 w 1877"/>
                              <a:gd name="T7" fmla="*/ 4807 h 5171"/>
                              <a:gd name="T8" fmla="*/ 150 w 1877"/>
                              <a:gd name="T9" fmla="*/ 4783 h 5171"/>
                              <a:gd name="T10" fmla="*/ 189 w 1877"/>
                              <a:gd name="T11" fmla="*/ 4640 h 5171"/>
                              <a:gd name="T12" fmla="*/ 229 w 1877"/>
                              <a:gd name="T13" fmla="*/ 4562 h 5171"/>
                              <a:gd name="T14" fmla="*/ 236 w 1877"/>
                              <a:gd name="T15" fmla="*/ 4505 h 5171"/>
                              <a:gd name="T16" fmla="*/ 299 w 1877"/>
                              <a:gd name="T17" fmla="*/ 4364 h 5171"/>
                              <a:gd name="T18" fmla="*/ 308 w 1877"/>
                              <a:gd name="T19" fmla="*/ 4341 h 5171"/>
                              <a:gd name="T20" fmla="*/ 346 w 1877"/>
                              <a:gd name="T21" fmla="*/ 4197 h 5171"/>
                              <a:gd name="T22" fmla="*/ 386 w 1877"/>
                              <a:gd name="T23" fmla="*/ 4119 h 5171"/>
                              <a:gd name="T24" fmla="*/ 394 w 1877"/>
                              <a:gd name="T25" fmla="*/ 4062 h 5171"/>
                              <a:gd name="T26" fmla="*/ 457 w 1877"/>
                              <a:gd name="T27" fmla="*/ 3922 h 5171"/>
                              <a:gd name="T28" fmla="*/ 465 w 1877"/>
                              <a:gd name="T29" fmla="*/ 3898 h 5171"/>
                              <a:gd name="T30" fmla="*/ 504 w 1877"/>
                              <a:gd name="T31" fmla="*/ 3753 h 5171"/>
                              <a:gd name="T32" fmla="*/ 544 w 1877"/>
                              <a:gd name="T33" fmla="*/ 3676 h 5171"/>
                              <a:gd name="T34" fmla="*/ 552 w 1877"/>
                              <a:gd name="T35" fmla="*/ 3619 h 5171"/>
                              <a:gd name="T36" fmla="*/ 615 w 1877"/>
                              <a:gd name="T37" fmla="*/ 3479 h 5171"/>
                              <a:gd name="T38" fmla="*/ 623 w 1877"/>
                              <a:gd name="T39" fmla="*/ 3455 h 5171"/>
                              <a:gd name="T40" fmla="*/ 662 w 1877"/>
                              <a:gd name="T41" fmla="*/ 3310 h 5171"/>
                              <a:gd name="T42" fmla="*/ 702 w 1877"/>
                              <a:gd name="T43" fmla="*/ 3234 h 5171"/>
                              <a:gd name="T44" fmla="*/ 710 w 1877"/>
                              <a:gd name="T45" fmla="*/ 3176 h 5171"/>
                              <a:gd name="T46" fmla="*/ 772 w 1877"/>
                              <a:gd name="T47" fmla="*/ 3036 h 5171"/>
                              <a:gd name="T48" fmla="*/ 781 w 1877"/>
                              <a:gd name="T49" fmla="*/ 3012 h 5171"/>
                              <a:gd name="T50" fmla="*/ 820 w 1877"/>
                              <a:gd name="T51" fmla="*/ 2867 h 5171"/>
                              <a:gd name="T52" fmla="*/ 860 w 1877"/>
                              <a:gd name="T53" fmla="*/ 2790 h 5171"/>
                              <a:gd name="T54" fmla="*/ 867 w 1877"/>
                              <a:gd name="T55" fmla="*/ 2733 h 5171"/>
                              <a:gd name="T56" fmla="*/ 930 w 1877"/>
                              <a:gd name="T57" fmla="*/ 2593 h 5171"/>
                              <a:gd name="T58" fmla="*/ 938 w 1877"/>
                              <a:gd name="T59" fmla="*/ 2569 h 5171"/>
                              <a:gd name="T60" fmla="*/ 977 w 1877"/>
                              <a:gd name="T61" fmla="*/ 2424 h 5171"/>
                              <a:gd name="T62" fmla="*/ 1017 w 1877"/>
                              <a:gd name="T63" fmla="*/ 2347 h 5171"/>
                              <a:gd name="T64" fmla="*/ 1025 w 1877"/>
                              <a:gd name="T65" fmla="*/ 2290 h 5171"/>
                              <a:gd name="T66" fmla="*/ 1088 w 1877"/>
                              <a:gd name="T67" fmla="*/ 2149 h 5171"/>
                              <a:gd name="T68" fmla="*/ 1096 w 1877"/>
                              <a:gd name="T69" fmla="*/ 2126 h 5171"/>
                              <a:gd name="T70" fmla="*/ 1135 w 1877"/>
                              <a:gd name="T71" fmla="*/ 1982 h 5171"/>
                              <a:gd name="T72" fmla="*/ 1175 w 1877"/>
                              <a:gd name="T73" fmla="*/ 1904 h 5171"/>
                              <a:gd name="T74" fmla="*/ 1183 w 1877"/>
                              <a:gd name="T75" fmla="*/ 1847 h 5171"/>
                              <a:gd name="T76" fmla="*/ 1246 w 1877"/>
                              <a:gd name="T77" fmla="*/ 1706 h 5171"/>
                              <a:gd name="T78" fmla="*/ 1254 w 1877"/>
                              <a:gd name="T79" fmla="*/ 1683 h 5171"/>
                              <a:gd name="T80" fmla="*/ 1293 w 1877"/>
                              <a:gd name="T81" fmla="*/ 1539 h 5171"/>
                              <a:gd name="T82" fmla="*/ 1333 w 1877"/>
                              <a:gd name="T83" fmla="*/ 1461 h 5171"/>
                              <a:gd name="T84" fmla="*/ 1340 w 1877"/>
                              <a:gd name="T85" fmla="*/ 1404 h 5171"/>
                              <a:gd name="T86" fmla="*/ 1403 w 1877"/>
                              <a:gd name="T87" fmla="*/ 1264 h 5171"/>
                              <a:gd name="T88" fmla="*/ 1412 w 1877"/>
                              <a:gd name="T89" fmla="*/ 1240 h 5171"/>
                              <a:gd name="T90" fmla="*/ 1451 w 1877"/>
                              <a:gd name="T91" fmla="*/ 1096 h 5171"/>
                              <a:gd name="T92" fmla="*/ 1491 w 1877"/>
                              <a:gd name="T93" fmla="*/ 1018 h 5171"/>
                              <a:gd name="T94" fmla="*/ 1498 w 1877"/>
                              <a:gd name="T95" fmla="*/ 961 h 5171"/>
                              <a:gd name="T96" fmla="*/ 1561 w 1877"/>
                              <a:gd name="T97" fmla="*/ 821 h 5171"/>
                              <a:gd name="T98" fmla="*/ 1569 w 1877"/>
                              <a:gd name="T99" fmla="*/ 797 h 5171"/>
                              <a:gd name="T100" fmla="*/ 1608 w 1877"/>
                              <a:gd name="T101" fmla="*/ 653 h 5171"/>
                              <a:gd name="T102" fmla="*/ 1648 w 1877"/>
                              <a:gd name="T103" fmla="*/ 575 h 5171"/>
                              <a:gd name="T104" fmla="*/ 1656 w 1877"/>
                              <a:gd name="T105" fmla="*/ 518 h 5171"/>
                              <a:gd name="T106" fmla="*/ 1719 w 1877"/>
                              <a:gd name="T107" fmla="*/ 378 h 5171"/>
                              <a:gd name="T108" fmla="*/ 1727 w 1877"/>
                              <a:gd name="T109" fmla="*/ 354 h 5171"/>
                              <a:gd name="T110" fmla="*/ 1766 w 1877"/>
                              <a:gd name="T111" fmla="*/ 210 h 5171"/>
                              <a:gd name="T112" fmla="*/ 1806 w 1877"/>
                              <a:gd name="T113" fmla="*/ 133 h 5171"/>
                              <a:gd name="T114" fmla="*/ 1814 w 1877"/>
                              <a:gd name="T115" fmla="*/ 75 h 5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77" h="5171">
                                <a:moveTo>
                                  <a:pt x="11" y="5171"/>
                                </a:moveTo>
                                <a:lnTo>
                                  <a:pt x="23" y="5139"/>
                                </a:lnTo>
                                <a:lnTo>
                                  <a:pt x="11" y="5138"/>
                                </a:lnTo>
                                <a:lnTo>
                                  <a:pt x="0" y="5169"/>
                                </a:lnTo>
                                <a:lnTo>
                                  <a:pt x="11" y="5171"/>
                                </a:lnTo>
                                <a:close/>
                                <a:moveTo>
                                  <a:pt x="31" y="5116"/>
                                </a:moveTo>
                                <a:lnTo>
                                  <a:pt x="42" y="5085"/>
                                </a:lnTo>
                                <a:lnTo>
                                  <a:pt x="31" y="5082"/>
                                </a:lnTo>
                                <a:lnTo>
                                  <a:pt x="20" y="5114"/>
                                </a:lnTo>
                                <a:lnTo>
                                  <a:pt x="31" y="5116"/>
                                </a:lnTo>
                                <a:close/>
                                <a:moveTo>
                                  <a:pt x="51" y="5061"/>
                                </a:moveTo>
                                <a:lnTo>
                                  <a:pt x="63" y="5029"/>
                                </a:lnTo>
                                <a:lnTo>
                                  <a:pt x="51" y="5027"/>
                                </a:lnTo>
                                <a:lnTo>
                                  <a:pt x="39" y="5059"/>
                                </a:lnTo>
                                <a:lnTo>
                                  <a:pt x="51" y="5061"/>
                                </a:lnTo>
                                <a:close/>
                                <a:moveTo>
                                  <a:pt x="71" y="5005"/>
                                </a:moveTo>
                                <a:lnTo>
                                  <a:pt x="82" y="4974"/>
                                </a:lnTo>
                                <a:lnTo>
                                  <a:pt x="70" y="4972"/>
                                </a:lnTo>
                                <a:lnTo>
                                  <a:pt x="59" y="5003"/>
                                </a:lnTo>
                                <a:lnTo>
                                  <a:pt x="71" y="5005"/>
                                </a:lnTo>
                                <a:close/>
                                <a:moveTo>
                                  <a:pt x="90" y="4950"/>
                                </a:moveTo>
                                <a:lnTo>
                                  <a:pt x="102" y="4918"/>
                                </a:lnTo>
                                <a:lnTo>
                                  <a:pt x="90" y="4916"/>
                                </a:lnTo>
                                <a:lnTo>
                                  <a:pt x="79" y="4948"/>
                                </a:lnTo>
                                <a:lnTo>
                                  <a:pt x="90" y="4950"/>
                                </a:lnTo>
                                <a:close/>
                                <a:moveTo>
                                  <a:pt x="110" y="4894"/>
                                </a:moveTo>
                                <a:lnTo>
                                  <a:pt x="121" y="4863"/>
                                </a:lnTo>
                                <a:lnTo>
                                  <a:pt x="110" y="4861"/>
                                </a:lnTo>
                                <a:lnTo>
                                  <a:pt x="99" y="4892"/>
                                </a:lnTo>
                                <a:lnTo>
                                  <a:pt x="110" y="4894"/>
                                </a:lnTo>
                                <a:close/>
                                <a:moveTo>
                                  <a:pt x="130" y="4839"/>
                                </a:moveTo>
                                <a:lnTo>
                                  <a:pt x="142" y="4807"/>
                                </a:lnTo>
                                <a:lnTo>
                                  <a:pt x="130" y="4805"/>
                                </a:lnTo>
                                <a:lnTo>
                                  <a:pt x="118" y="4837"/>
                                </a:lnTo>
                                <a:lnTo>
                                  <a:pt x="130" y="4839"/>
                                </a:lnTo>
                                <a:close/>
                                <a:moveTo>
                                  <a:pt x="150" y="4783"/>
                                </a:moveTo>
                                <a:lnTo>
                                  <a:pt x="161" y="4752"/>
                                </a:lnTo>
                                <a:lnTo>
                                  <a:pt x="149" y="4750"/>
                                </a:lnTo>
                                <a:lnTo>
                                  <a:pt x="138" y="4782"/>
                                </a:lnTo>
                                <a:lnTo>
                                  <a:pt x="150" y="4783"/>
                                </a:lnTo>
                                <a:close/>
                                <a:moveTo>
                                  <a:pt x="169" y="4729"/>
                                </a:moveTo>
                                <a:lnTo>
                                  <a:pt x="181" y="4697"/>
                                </a:lnTo>
                                <a:lnTo>
                                  <a:pt x="169" y="4695"/>
                                </a:lnTo>
                                <a:lnTo>
                                  <a:pt x="157" y="4727"/>
                                </a:lnTo>
                                <a:lnTo>
                                  <a:pt x="169" y="4729"/>
                                </a:lnTo>
                                <a:close/>
                                <a:moveTo>
                                  <a:pt x="189" y="4673"/>
                                </a:moveTo>
                                <a:lnTo>
                                  <a:pt x="200" y="4641"/>
                                </a:lnTo>
                                <a:lnTo>
                                  <a:pt x="189" y="4640"/>
                                </a:lnTo>
                                <a:lnTo>
                                  <a:pt x="178" y="4671"/>
                                </a:lnTo>
                                <a:lnTo>
                                  <a:pt x="189" y="4673"/>
                                </a:lnTo>
                                <a:close/>
                                <a:moveTo>
                                  <a:pt x="209" y="4618"/>
                                </a:moveTo>
                                <a:lnTo>
                                  <a:pt x="220" y="4586"/>
                                </a:lnTo>
                                <a:lnTo>
                                  <a:pt x="209" y="4584"/>
                                </a:lnTo>
                                <a:lnTo>
                                  <a:pt x="197" y="4616"/>
                                </a:lnTo>
                                <a:lnTo>
                                  <a:pt x="209" y="4618"/>
                                </a:lnTo>
                                <a:close/>
                                <a:moveTo>
                                  <a:pt x="229" y="4562"/>
                                </a:moveTo>
                                <a:lnTo>
                                  <a:pt x="240" y="4531"/>
                                </a:lnTo>
                                <a:lnTo>
                                  <a:pt x="228" y="4529"/>
                                </a:lnTo>
                                <a:lnTo>
                                  <a:pt x="217" y="4560"/>
                                </a:lnTo>
                                <a:lnTo>
                                  <a:pt x="229" y="4562"/>
                                </a:lnTo>
                                <a:close/>
                                <a:moveTo>
                                  <a:pt x="248" y="4507"/>
                                </a:moveTo>
                                <a:lnTo>
                                  <a:pt x="260" y="4475"/>
                                </a:lnTo>
                                <a:lnTo>
                                  <a:pt x="248" y="4473"/>
                                </a:lnTo>
                                <a:lnTo>
                                  <a:pt x="236" y="4505"/>
                                </a:lnTo>
                                <a:lnTo>
                                  <a:pt x="248" y="4507"/>
                                </a:lnTo>
                                <a:close/>
                                <a:moveTo>
                                  <a:pt x="268" y="4451"/>
                                </a:moveTo>
                                <a:lnTo>
                                  <a:pt x="279" y="4420"/>
                                </a:lnTo>
                                <a:lnTo>
                                  <a:pt x="267" y="4418"/>
                                </a:lnTo>
                                <a:lnTo>
                                  <a:pt x="257" y="4449"/>
                                </a:lnTo>
                                <a:lnTo>
                                  <a:pt x="268" y="4451"/>
                                </a:lnTo>
                                <a:close/>
                                <a:moveTo>
                                  <a:pt x="287" y="4396"/>
                                </a:moveTo>
                                <a:lnTo>
                                  <a:pt x="299" y="4364"/>
                                </a:lnTo>
                                <a:lnTo>
                                  <a:pt x="287" y="4362"/>
                                </a:lnTo>
                                <a:lnTo>
                                  <a:pt x="276" y="4394"/>
                                </a:lnTo>
                                <a:lnTo>
                                  <a:pt x="287" y="4396"/>
                                </a:lnTo>
                                <a:close/>
                                <a:moveTo>
                                  <a:pt x="308" y="4341"/>
                                </a:moveTo>
                                <a:lnTo>
                                  <a:pt x="318" y="4309"/>
                                </a:lnTo>
                                <a:lnTo>
                                  <a:pt x="307" y="4307"/>
                                </a:lnTo>
                                <a:lnTo>
                                  <a:pt x="296" y="4339"/>
                                </a:lnTo>
                                <a:lnTo>
                                  <a:pt x="308" y="4341"/>
                                </a:lnTo>
                                <a:close/>
                                <a:moveTo>
                                  <a:pt x="327" y="4285"/>
                                </a:moveTo>
                                <a:lnTo>
                                  <a:pt x="339" y="4254"/>
                                </a:lnTo>
                                <a:lnTo>
                                  <a:pt x="327" y="4252"/>
                                </a:lnTo>
                                <a:lnTo>
                                  <a:pt x="315" y="4284"/>
                                </a:lnTo>
                                <a:lnTo>
                                  <a:pt x="327" y="4285"/>
                                </a:lnTo>
                                <a:close/>
                                <a:moveTo>
                                  <a:pt x="347" y="4230"/>
                                </a:moveTo>
                                <a:lnTo>
                                  <a:pt x="358" y="4198"/>
                                </a:lnTo>
                                <a:lnTo>
                                  <a:pt x="346" y="4197"/>
                                </a:lnTo>
                                <a:lnTo>
                                  <a:pt x="335" y="4228"/>
                                </a:lnTo>
                                <a:lnTo>
                                  <a:pt x="347" y="4230"/>
                                </a:lnTo>
                                <a:close/>
                                <a:moveTo>
                                  <a:pt x="366" y="4175"/>
                                </a:moveTo>
                                <a:lnTo>
                                  <a:pt x="378" y="4143"/>
                                </a:lnTo>
                                <a:lnTo>
                                  <a:pt x="366" y="4141"/>
                                </a:lnTo>
                                <a:lnTo>
                                  <a:pt x="355" y="4173"/>
                                </a:lnTo>
                                <a:lnTo>
                                  <a:pt x="366" y="4175"/>
                                </a:lnTo>
                                <a:close/>
                                <a:moveTo>
                                  <a:pt x="386" y="4119"/>
                                </a:moveTo>
                                <a:lnTo>
                                  <a:pt x="397" y="4088"/>
                                </a:lnTo>
                                <a:lnTo>
                                  <a:pt x="386" y="4086"/>
                                </a:lnTo>
                                <a:lnTo>
                                  <a:pt x="375" y="4117"/>
                                </a:lnTo>
                                <a:lnTo>
                                  <a:pt x="386" y="4119"/>
                                </a:lnTo>
                                <a:close/>
                                <a:moveTo>
                                  <a:pt x="406" y="4064"/>
                                </a:moveTo>
                                <a:lnTo>
                                  <a:pt x="418" y="4032"/>
                                </a:lnTo>
                                <a:lnTo>
                                  <a:pt x="406" y="4030"/>
                                </a:lnTo>
                                <a:lnTo>
                                  <a:pt x="394" y="4062"/>
                                </a:lnTo>
                                <a:lnTo>
                                  <a:pt x="406" y="4064"/>
                                </a:lnTo>
                                <a:close/>
                                <a:moveTo>
                                  <a:pt x="426" y="4008"/>
                                </a:moveTo>
                                <a:lnTo>
                                  <a:pt x="437" y="3977"/>
                                </a:lnTo>
                                <a:lnTo>
                                  <a:pt x="425" y="3975"/>
                                </a:lnTo>
                                <a:lnTo>
                                  <a:pt x="414" y="4006"/>
                                </a:lnTo>
                                <a:lnTo>
                                  <a:pt x="426" y="4008"/>
                                </a:lnTo>
                                <a:close/>
                                <a:moveTo>
                                  <a:pt x="445" y="3953"/>
                                </a:moveTo>
                                <a:lnTo>
                                  <a:pt x="457" y="3922"/>
                                </a:lnTo>
                                <a:lnTo>
                                  <a:pt x="445" y="3919"/>
                                </a:lnTo>
                                <a:lnTo>
                                  <a:pt x="433" y="3951"/>
                                </a:lnTo>
                                <a:lnTo>
                                  <a:pt x="445" y="3953"/>
                                </a:lnTo>
                                <a:close/>
                                <a:moveTo>
                                  <a:pt x="465" y="3898"/>
                                </a:moveTo>
                                <a:lnTo>
                                  <a:pt x="476" y="3866"/>
                                </a:lnTo>
                                <a:lnTo>
                                  <a:pt x="465" y="3864"/>
                                </a:lnTo>
                                <a:lnTo>
                                  <a:pt x="454" y="3896"/>
                                </a:lnTo>
                                <a:lnTo>
                                  <a:pt x="465" y="3898"/>
                                </a:lnTo>
                                <a:close/>
                                <a:moveTo>
                                  <a:pt x="484" y="3842"/>
                                </a:moveTo>
                                <a:lnTo>
                                  <a:pt x="496" y="3811"/>
                                </a:lnTo>
                                <a:lnTo>
                                  <a:pt x="484" y="3809"/>
                                </a:lnTo>
                                <a:lnTo>
                                  <a:pt x="473" y="3841"/>
                                </a:lnTo>
                                <a:lnTo>
                                  <a:pt x="484" y="3842"/>
                                </a:lnTo>
                                <a:close/>
                                <a:moveTo>
                                  <a:pt x="505" y="3787"/>
                                </a:moveTo>
                                <a:lnTo>
                                  <a:pt x="516" y="3755"/>
                                </a:lnTo>
                                <a:lnTo>
                                  <a:pt x="504" y="3753"/>
                                </a:lnTo>
                                <a:lnTo>
                                  <a:pt x="493" y="3785"/>
                                </a:lnTo>
                                <a:lnTo>
                                  <a:pt x="505" y="3787"/>
                                </a:lnTo>
                                <a:close/>
                                <a:moveTo>
                                  <a:pt x="524" y="3732"/>
                                </a:moveTo>
                                <a:lnTo>
                                  <a:pt x="536" y="3700"/>
                                </a:lnTo>
                                <a:lnTo>
                                  <a:pt x="524" y="3698"/>
                                </a:lnTo>
                                <a:lnTo>
                                  <a:pt x="512" y="3730"/>
                                </a:lnTo>
                                <a:lnTo>
                                  <a:pt x="524" y="3732"/>
                                </a:lnTo>
                                <a:close/>
                                <a:moveTo>
                                  <a:pt x="544" y="3676"/>
                                </a:moveTo>
                                <a:lnTo>
                                  <a:pt x="555" y="3644"/>
                                </a:lnTo>
                                <a:lnTo>
                                  <a:pt x="544" y="3643"/>
                                </a:lnTo>
                                <a:lnTo>
                                  <a:pt x="533" y="3674"/>
                                </a:lnTo>
                                <a:lnTo>
                                  <a:pt x="544" y="3676"/>
                                </a:lnTo>
                                <a:close/>
                                <a:moveTo>
                                  <a:pt x="563" y="3621"/>
                                </a:moveTo>
                                <a:lnTo>
                                  <a:pt x="575" y="3589"/>
                                </a:lnTo>
                                <a:lnTo>
                                  <a:pt x="563" y="3587"/>
                                </a:lnTo>
                                <a:lnTo>
                                  <a:pt x="552" y="3619"/>
                                </a:lnTo>
                                <a:lnTo>
                                  <a:pt x="563" y="3621"/>
                                </a:lnTo>
                                <a:close/>
                                <a:moveTo>
                                  <a:pt x="584" y="3566"/>
                                </a:moveTo>
                                <a:lnTo>
                                  <a:pt x="595" y="3534"/>
                                </a:lnTo>
                                <a:lnTo>
                                  <a:pt x="583" y="3532"/>
                                </a:lnTo>
                                <a:lnTo>
                                  <a:pt x="572" y="3564"/>
                                </a:lnTo>
                                <a:lnTo>
                                  <a:pt x="584" y="3566"/>
                                </a:lnTo>
                                <a:close/>
                                <a:moveTo>
                                  <a:pt x="603" y="3510"/>
                                </a:moveTo>
                                <a:lnTo>
                                  <a:pt x="615" y="3479"/>
                                </a:lnTo>
                                <a:lnTo>
                                  <a:pt x="603" y="3477"/>
                                </a:lnTo>
                                <a:lnTo>
                                  <a:pt x="591" y="3508"/>
                                </a:lnTo>
                                <a:lnTo>
                                  <a:pt x="603" y="3510"/>
                                </a:lnTo>
                                <a:close/>
                                <a:moveTo>
                                  <a:pt x="623" y="3455"/>
                                </a:moveTo>
                                <a:lnTo>
                                  <a:pt x="634" y="3423"/>
                                </a:lnTo>
                                <a:lnTo>
                                  <a:pt x="622" y="3421"/>
                                </a:lnTo>
                                <a:lnTo>
                                  <a:pt x="611" y="3453"/>
                                </a:lnTo>
                                <a:lnTo>
                                  <a:pt x="623" y="3455"/>
                                </a:lnTo>
                                <a:close/>
                                <a:moveTo>
                                  <a:pt x="642" y="3399"/>
                                </a:moveTo>
                                <a:lnTo>
                                  <a:pt x="654" y="3368"/>
                                </a:lnTo>
                                <a:lnTo>
                                  <a:pt x="642" y="3366"/>
                                </a:lnTo>
                                <a:lnTo>
                                  <a:pt x="631" y="3397"/>
                                </a:lnTo>
                                <a:lnTo>
                                  <a:pt x="642" y="3399"/>
                                </a:lnTo>
                                <a:close/>
                                <a:moveTo>
                                  <a:pt x="662" y="3344"/>
                                </a:moveTo>
                                <a:lnTo>
                                  <a:pt x="673" y="3312"/>
                                </a:lnTo>
                                <a:lnTo>
                                  <a:pt x="662" y="3310"/>
                                </a:lnTo>
                                <a:lnTo>
                                  <a:pt x="651" y="3342"/>
                                </a:lnTo>
                                <a:lnTo>
                                  <a:pt x="662" y="3344"/>
                                </a:lnTo>
                                <a:close/>
                                <a:moveTo>
                                  <a:pt x="682" y="3288"/>
                                </a:moveTo>
                                <a:lnTo>
                                  <a:pt x="694" y="3257"/>
                                </a:lnTo>
                                <a:lnTo>
                                  <a:pt x="682" y="3255"/>
                                </a:lnTo>
                                <a:lnTo>
                                  <a:pt x="670" y="3287"/>
                                </a:lnTo>
                                <a:lnTo>
                                  <a:pt x="682" y="3288"/>
                                </a:lnTo>
                                <a:close/>
                                <a:moveTo>
                                  <a:pt x="702" y="3234"/>
                                </a:moveTo>
                                <a:lnTo>
                                  <a:pt x="713" y="3201"/>
                                </a:lnTo>
                                <a:lnTo>
                                  <a:pt x="701" y="3200"/>
                                </a:lnTo>
                                <a:lnTo>
                                  <a:pt x="690" y="3231"/>
                                </a:lnTo>
                                <a:lnTo>
                                  <a:pt x="702" y="3234"/>
                                </a:lnTo>
                                <a:close/>
                                <a:moveTo>
                                  <a:pt x="721" y="3178"/>
                                </a:moveTo>
                                <a:lnTo>
                                  <a:pt x="733" y="3146"/>
                                </a:lnTo>
                                <a:lnTo>
                                  <a:pt x="721" y="3145"/>
                                </a:lnTo>
                                <a:lnTo>
                                  <a:pt x="710" y="3176"/>
                                </a:lnTo>
                                <a:lnTo>
                                  <a:pt x="721" y="3178"/>
                                </a:lnTo>
                                <a:close/>
                                <a:moveTo>
                                  <a:pt x="741" y="3123"/>
                                </a:moveTo>
                                <a:lnTo>
                                  <a:pt x="752" y="3091"/>
                                </a:lnTo>
                                <a:lnTo>
                                  <a:pt x="741" y="3089"/>
                                </a:lnTo>
                                <a:lnTo>
                                  <a:pt x="730" y="3121"/>
                                </a:lnTo>
                                <a:lnTo>
                                  <a:pt x="741" y="3123"/>
                                </a:lnTo>
                                <a:close/>
                                <a:moveTo>
                                  <a:pt x="761" y="3067"/>
                                </a:moveTo>
                                <a:lnTo>
                                  <a:pt x="772" y="3036"/>
                                </a:lnTo>
                                <a:lnTo>
                                  <a:pt x="760" y="3034"/>
                                </a:lnTo>
                                <a:lnTo>
                                  <a:pt x="749" y="3065"/>
                                </a:lnTo>
                                <a:lnTo>
                                  <a:pt x="761" y="3067"/>
                                </a:lnTo>
                                <a:close/>
                                <a:moveTo>
                                  <a:pt x="781" y="3012"/>
                                </a:moveTo>
                                <a:lnTo>
                                  <a:pt x="792" y="2980"/>
                                </a:lnTo>
                                <a:lnTo>
                                  <a:pt x="780" y="2978"/>
                                </a:lnTo>
                                <a:lnTo>
                                  <a:pt x="769" y="3010"/>
                                </a:lnTo>
                                <a:lnTo>
                                  <a:pt x="781" y="3012"/>
                                </a:lnTo>
                                <a:close/>
                                <a:moveTo>
                                  <a:pt x="800" y="2956"/>
                                </a:moveTo>
                                <a:lnTo>
                                  <a:pt x="812" y="2925"/>
                                </a:lnTo>
                                <a:lnTo>
                                  <a:pt x="800" y="2923"/>
                                </a:lnTo>
                                <a:lnTo>
                                  <a:pt x="788" y="2954"/>
                                </a:lnTo>
                                <a:lnTo>
                                  <a:pt x="800" y="2956"/>
                                </a:lnTo>
                                <a:close/>
                                <a:moveTo>
                                  <a:pt x="820" y="2901"/>
                                </a:moveTo>
                                <a:lnTo>
                                  <a:pt x="831" y="2869"/>
                                </a:lnTo>
                                <a:lnTo>
                                  <a:pt x="820" y="2867"/>
                                </a:lnTo>
                                <a:lnTo>
                                  <a:pt x="809" y="2899"/>
                                </a:lnTo>
                                <a:lnTo>
                                  <a:pt x="820" y="2901"/>
                                </a:lnTo>
                                <a:close/>
                                <a:moveTo>
                                  <a:pt x="839" y="2846"/>
                                </a:moveTo>
                                <a:lnTo>
                                  <a:pt x="851" y="2814"/>
                                </a:lnTo>
                                <a:lnTo>
                                  <a:pt x="839" y="2812"/>
                                </a:lnTo>
                                <a:lnTo>
                                  <a:pt x="828" y="2844"/>
                                </a:lnTo>
                                <a:lnTo>
                                  <a:pt x="839" y="2846"/>
                                </a:lnTo>
                                <a:close/>
                                <a:moveTo>
                                  <a:pt x="860" y="2790"/>
                                </a:moveTo>
                                <a:lnTo>
                                  <a:pt x="871" y="2759"/>
                                </a:lnTo>
                                <a:lnTo>
                                  <a:pt x="859" y="2757"/>
                                </a:lnTo>
                                <a:lnTo>
                                  <a:pt x="848" y="2789"/>
                                </a:lnTo>
                                <a:lnTo>
                                  <a:pt x="860" y="2790"/>
                                </a:lnTo>
                                <a:close/>
                                <a:moveTo>
                                  <a:pt x="879" y="2735"/>
                                </a:moveTo>
                                <a:lnTo>
                                  <a:pt x="891" y="2703"/>
                                </a:lnTo>
                                <a:lnTo>
                                  <a:pt x="879" y="2702"/>
                                </a:lnTo>
                                <a:lnTo>
                                  <a:pt x="867" y="2733"/>
                                </a:lnTo>
                                <a:lnTo>
                                  <a:pt x="879" y="2735"/>
                                </a:lnTo>
                                <a:close/>
                                <a:moveTo>
                                  <a:pt x="899" y="2680"/>
                                </a:moveTo>
                                <a:lnTo>
                                  <a:pt x="910" y="2648"/>
                                </a:lnTo>
                                <a:lnTo>
                                  <a:pt x="898" y="2646"/>
                                </a:lnTo>
                                <a:lnTo>
                                  <a:pt x="887" y="2678"/>
                                </a:lnTo>
                                <a:lnTo>
                                  <a:pt x="899" y="2680"/>
                                </a:lnTo>
                                <a:close/>
                                <a:moveTo>
                                  <a:pt x="918" y="2624"/>
                                </a:moveTo>
                                <a:lnTo>
                                  <a:pt x="930" y="2593"/>
                                </a:lnTo>
                                <a:lnTo>
                                  <a:pt x="918" y="2591"/>
                                </a:lnTo>
                                <a:lnTo>
                                  <a:pt x="907" y="2622"/>
                                </a:lnTo>
                                <a:lnTo>
                                  <a:pt x="918" y="2624"/>
                                </a:lnTo>
                                <a:close/>
                                <a:moveTo>
                                  <a:pt x="938" y="2569"/>
                                </a:moveTo>
                                <a:lnTo>
                                  <a:pt x="949" y="2537"/>
                                </a:lnTo>
                                <a:lnTo>
                                  <a:pt x="938" y="2535"/>
                                </a:lnTo>
                                <a:lnTo>
                                  <a:pt x="927" y="2567"/>
                                </a:lnTo>
                                <a:lnTo>
                                  <a:pt x="938" y="2569"/>
                                </a:lnTo>
                                <a:close/>
                                <a:moveTo>
                                  <a:pt x="958" y="2513"/>
                                </a:moveTo>
                                <a:lnTo>
                                  <a:pt x="970" y="2482"/>
                                </a:lnTo>
                                <a:lnTo>
                                  <a:pt x="957" y="2480"/>
                                </a:lnTo>
                                <a:lnTo>
                                  <a:pt x="946" y="2511"/>
                                </a:lnTo>
                                <a:lnTo>
                                  <a:pt x="958" y="2513"/>
                                </a:lnTo>
                                <a:close/>
                                <a:moveTo>
                                  <a:pt x="978" y="2458"/>
                                </a:moveTo>
                                <a:lnTo>
                                  <a:pt x="989" y="2426"/>
                                </a:lnTo>
                                <a:lnTo>
                                  <a:pt x="977" y="2424"/>
                                </a:lnTo>
                                <a:lnTo>
                                  <a:pt x="966" y="2456"/>
                                </a:lnTo>
                                <a:lnTo>
                                  <a:pt x="978" y="2458"/>
                                </a:lnTo>
                                <a:close/>
                                <a:moveTo>
                                  <a:pt x="997" y="2403"/>
                                </a:moveTo>
                                <a:lnTo>
                                  <a:pt x="1009" y="2371"/>
                                </a:lnTo>
                                <a:lnTo>
                                  <a:pt x="997" y="2369"/>
                                </a:lnTo>
                                <a:lnTo>
                                  <a:pt x="986" y="2401"/>
                                </a:lnTo>
                                <a:lnTo>
                                  <a:pt x="997" y="2403"/>
                                </a:lnTo>
                                <a:close/>
                                <a:moveTo>
                                  <a:pt x="1017" y="2347"/>
                                </a:moveTo>
                                <a:lnTo>
                                  <a:pt x="1028" y="2316"/>
                                </a:lnTo>
                                <a:lnTo>
                                  <a:pt x="1017" y="2314"/>
                                </a:lnTo>
                                <a:lnTo>
                                  <a:pt x="1006" y="2346"/>
                                </a:lnTo>
                                <a:lnTo>
                                  <a:pt x="1017" y="2347"/>
                                </a:lnTo>
                                <a:close/>
                                <a:moveTo>
                                  <a:pt x="1037" y="2292"/>
                                </a:moveTo>
                                <a:lnTo>
                                  <a:pt x="1048" y="2260"/>
                                </a:lnTo>
                                <a:lnTo>
                                  <a:pt x="1036" y="2258"/>
                                </a:lnTo>
                                <a:lnTo>
                                  <a:pt x="1025" y="2290"/>
                                </a:lnTo>
                                <a:lnTo>
                                  <a:pt x="1037" y="2292"/>
                                </a:lnTo>
                                <a:close/>
                                <a:moveTo>
                                  <a:pt x="1057" y="2237"/>
                                </a:moveTo>
                                <a:lnTo>
                                  <a:pt x="1068" y="2205"/>
                                </a:lnTo>
                                <a:lnTo>
                                  <a:pt x="1056" y="2203"/>
                                </a:lnTo>
                                <a:lnTo>
                                  <a:pt x="1045" y="2235"/>
                                </a:lnTo>
                                <a:lnTo>
                                  <a:pt x="1057" y="2237"/>
                                </a:lnTo>
                                <a:close/>
                                <a:moveTo>
                                  <a:pt x="1076" y="2181"/>
                                </a:moveTo>
                                <a:lnTo>
                                  <a:pt x="1088" y="2149"/>
                                </a:lnTo>
                                <a:lnTo>
                                  <a:pt x="1076" y="2148"/>
                                </a:lnTo>
                                <a:lnTo>
                                  <a:pt x="1064" y="2179"/>
                                </a:lnTo>
                                <a:lnTo>
                                  <a:pt x="1076" y="2181"/>
                                </a:lnTo>
                                <a:close/>
                                <a:moveTo>
                                  <a:pt x="1096" y="2126"/>
                                </a:moveTo>
                                <a:lnTo>
                                  <a:pt x="1107" y="2094"/>
                                </a:lnTo>
                                <a:lnTo>
                                  <a:pt x="1096" y="2092"/>
                                </a:lnTo>
                                <a:lnTo>
                                  <a:pt x="1085" y="2124"/>
                                </a:lnTo>
                                <a:lnTo>
                                  <a:pt x="1096" y="2126"/>
                                </a:lnTo>
                                <a:close/>
                                <a:moveTo>
                                  <a:pt x="1115" y="2071"/>
                                </a:moveTo>
                                <a:lnTo>
                                  <a:pt x="1127" y="2039"/>
                                </a:lnTo>
                                <a:lnTo>
                                  <a:pt x="1115" y="2037"/>
                                </a:lnTo>
                                <a:lnTo>
                                  <a:pt x="1104" y="2068"/>
                                </a:lnTo>
                                <a:lnTo>
                                  <a:pt x="1115" y="2071"/>
                                </a:lnTo>
                                <a:close/>
                                <a:moveTo>
                                  <a:pt x="1136" y="2015"/>
                                </a:moveTo>
                                <a:lnTo>
                                  <a:pt x="1147" y="1984"/>
                                </a:lnTo>
                                <a:lnTo>
                                  <a:pt x="1135" y="1982"/>
                                </a:lnTo>
                                <a:lnTo>
                                  <a:pt x="1124" y="2013"/>
                                </a:lnTo>
                                <a:lnTo>
                                  <a:pt x="1136" y="2015"/>
                                </a:lnTo>
                                <a:close/>
                                <a:moveTo>
                                  <a:pt x="1155" y="1960"/>
                                </a:moveTo>
                                <a:lnTo>
                                  <a:pt x="1167" y="1928"/>
                                </a:lnTo>
                                <a:lnTo>
                                  <a:pt x="1155" y="1926"/>
                                </a:lnTo>
                                <a:lnTo>
                                  <a:pt x="1143" y="1958"/>
                                </a:lnTo>
                                <a:lnTo>
                                  <a:pt x="1155" y="1960"/>
                                </a:lnTo>
                                <a:close/>
                                <a:moveTo>
                                  <a:pt x="1175" y="1904"/>
                                </a:moveTo>
                                <a:lnTo>
                                  <a:pt x="1186" y="1873"/>
                                </a:lnTo>
                                <a:lnTo>
                                  <a:pt x="1174" y="1871"/>
                                </a:lnTo>
                                <a:lnTo>
                                  <a:pt x="1164" y="1902"/>
                                </a:lnTo>
                                <a:lnTo>
                                  <a:pt x="1175" y="1904"/>
                                </a:lnTo>
                                <a:close/>
                                <a:moveTo>
                                  <a:pt x="1194" y="1849"/>
                                </a:moveTo>
                                <a:lnTo>
                                  <a:pt x="1206" y="1817"/>
                                </a:lnTo>
                                <a:lnTo>
                                  <a:pt x="1194" y="1815"/>
                                </a:lnTo>
                                <a:lnTo>
                                  <a:pt x="1183" y="1847"/>
                                </a:lnTo>
                                <a:lnTo>
                                  <a:pt x="1194" y="1849"/>
                                </a:lnTo>
                                <a:close/>
                                <a:moveTo>
                                  <a:pt x="1214" y="1793"/>
                                </a:moveTo>
                                <a:lnTo>
                                  <a:pt x="1225" y="1762"/>
                                </a:lnTo>
                                <a:lnTo>
                                  <a:pt x="1214" y="1760"/>
                                </a:lnTo>
                                <a:lnTo>
                                  <a:pt x="1203" y="1792"/>
                                </a:lnTo>
                                <a:lnTo>
                                  <a:pt x="1214" y="1793"/>
                                </a:lnTo>
                                <a:close/>
                                <a:moveTo>
                                  <a:pt x="1234" y="1738"/>
                                </a:moveTo>
                                <a:lnTo>
                                  <a:pt x="1246" y="1706"/>
                                </a:lnTo>
                                <a:lnTo>
                                  <a:pt x="1233" y="1705"/>
                                </a:lnTo>
                                <a:lnTo>
                                  <a:pt x="1222" y="1736"/>
                                </a:lnTo>
                                <a:lnTo>
                                  <a:pt x="1234" y="1738"/>
                                </a:lnTo>
                                <a:close/>
                                <a:moveTo>
                                  <a:pt x="1254" y="1683"/>
                                </a:moveTo>
                                <a:lnTo>
                                  <a:pt x="1265" y="1651"/>
                                </a:lnTo>
                                <a:lnTo>
                                  <a:pt x="1253" y="1649"/>
                                </a:lnTo>
                                <a:lnTo>
                                  <a:pt x="1242" y="1681"/>
                                </a:lnTo>
                                <a:lnTo>
                                  <a:pt x="1254" y="1683"/>
                                </a:lnTo>
                                <a:close/>
                                <a:moveTo>
                                  <a:pt x="1273" y="1628"/>
                                </a:moveTo>
                                <a:lnTo>
                                  <a:pt x="1285" y="1596"/>
                                </a:lnTo>
                                <a:lnTo>
                                  <a:pt x="1273" y="1594"/>
                                </a:lnTo>
                                <a:lnTo>
                                  <a:pt x="1262" y="1626"/>
                                </a:lnTo>
                                <a:lnTo>
                                  <a:pt x="1273" y="1628"/>
                                </a:lnTo>
                                <a:close/>
                                <a:moveTo>
                                  <a:pt x="1293" y="1572"/>
                                </a:moveTo>
                                <a:lnTo>
                                  <a:pt x="1304" y="1541"/>
                                </a:lnTo>
                                <a:lnTo>
                                  <a:pt x="1293" y="1539"/>
                                </a:lnTo>
                                <a:lnTo>
                                  <a:pt x="1282" y="1570"/>
                                </a:lnTo>
                                <a:lnTo>
                                  <a:pt x="1293" y="1572"/>
                                </a:lnTo>
                                <a:close/>
                                <a:moveTo>
                                  <a:pt x="1313" y="1517"/>
                                </a:moveTo>
                                <a:lnTo>
                                  <a:pt x="1324" y="1485"/>
                                </a:lnTo>
                                <a:lnTo>
                                  <a:pt x="1312" y="1483"/>
                                </a:lnTo>
                                <a:lnTo>
                                  <a:pt x="1301" y="1515"/>
                                </a:lnTo>
                                <a:lnTo>
                                  <a:pt x="1313" y="1517"/>
                                </a:lnTo>
                                <a:close/>
                                <a:moveTo>
                                  <a:pt x="1333" y="1461"/>
                                </a:moveTo>
                                <a:lnTo>
                                  <a:pt x="1344" y="1430"/>
                                </a:lnTo>
                                <a:lnTo>
                                  <a:pt x="1332" y="1428"/>
                                </a:lnTo>
                                <a:lnTo>
                                  <a:pt x="1321" y="1459"/>
                                </a:lnTo>
                                <a:lnTo>
                                  <a:pt x="1333" y="1461"/>
                                </a:lnTo>
                                <a:close/>
                                <a:moveTo>
                                  <a:pt x="1352" y="1406"/>
                                </a:moveTo>
                                <a:lnTo>
                                  <a:pt x="1364" y="1374"/>
                                </a:lnTo>
                                <a:lnTo>
                                  <a:pt x="1352" y="1372"/>
                                </a:lnTo>
                                <a:lnTo>
                                  <a:pt x="1340" y="1404"/>
                                </a:lnTo>
                                <a:lnTo>
                                  <a:pt x="1352" y="1406"/>
                                </a:lnTo>
                                <a:close/>
                                <a:moveTo>
                                  <a:pt x="1372" y="1350"/>
                                </a:moveTo>
                                <a:lnTo>
                                  <a:pt x="1383" y="1319"/>
                                </a:lnTo>
                                <a:lnTo>
                                  <a:pt x="1372" y="1317"/>
                                </a:lnTo>
                                <a:lnTo>
                                  <a:pt x="1361" y="1349"/>
                                </a:lnTo>
                                <a:lnTo>
                                  <a:pt x="1372" y="1350"/>
                                </a:lnTo>
                                <a:close/>
                                <a:moveTo>
                                  <a:pt x="1391" y="1295"/>
                                </a:moveTo>
                                <a:lnTo>
                                  <a:pt x="1403" y="1264"/>
                                </a:lnTo>
                                <a:lnTo>
                                  <a:pt x="1391" y="1261"/>
                                </a:lnTo>
                                <a:lnTo>
                                  <a:pt x="1380" y="1294"/>
                                </a:lnTo>
                                <a:lnTo>
                                  <a:pt x="1391" y="1295"/>
                                </a:lnTo>
                                <a:close/>
                                <a:moveTo>
                                  <a:pt x="1412" y="1240"/>
                                </a:moveTo>
                                <a:lnTo>
                                  <a:pt x="1423" y="1208"/>
                                </a:lnTo>
                                <a:lnTo>
                                  <a:pt x="1411" y="1207"/>
                                </a:lnTo>
                                <a:lnTo>
                                  <a:pt x="1400" y="1238"/>
                                </a:lnTo>
                                <a:lnTo>
                                  <a:pt x="1412" y="1240"/>
                                </a:lnTo>
                                <a:close/>
                                <a:moveTo>
                                  <a:pt x="1431" y="1185"/>
                                </a:moveTo>
                                <a:lnTo>
                                  <a:pt x="1443" y="1153"/>
                                </a:lnTo>
                                <a:lnTo>
                                  <a:pt x="1431" y="1151"/>
                                </a:lnTo>
                                <a:lnTo>
                                  <a:pt x="1419" y="1183"/>
                                </a:lnTo>
                                <a:lnTo>
                                  <a:pt x="1431" y="1185"/>
                                </a:lnTo>
                                <a:close/>
                                <a:moveTo>
                                  <a:pt x="1451" y="1129"/>
                                </a:moveTo>
                                <a:lnTo>
                                  <a:pt x="1462" y="1098"/>
                                </a:lnTo>
                                <a:lnTo>
                                  <a:pt x="1451" y="1096"/>
                                </a:lnTo>
                                <a:lnTo>
                                  <a:pt x="1440" y="1127"/>
                                </a:lnTo>
                                <a:lnTo>
                                  <a:pt x="1451" y="1129"/>
                                </a:lnTo>
                                <a:close/>
                                <a:moveTo>
                                  <a:pt x="1470" y="1074"/>
                                </a:moveTo>
                                <a:lnTo>
                                  <a:pt x="1482" y="1042"/>
                                </a:lnTo>
                                <a:lnTo>
                                  <a:pt x="1470" y="1040"/>
                                </a:lnTo>
                                <a:lnTo>
                                  <a:pt x="1459" y="1072"/>
                                </a:lnTo>
                                <a:lnTo>
                                  <a:pt x="1470" y="1074"/>
                                </a:lnTo>
                                <a:close/>
                                <a:moveTo>
                                  <a:pt x="1491" y="1018"/>
                                </a:moveTo>
                                <a:lnTo>
                                  <a:pt x="1502" y="987"/>
                                </a:lnTo>
                                <a:lnTo>
                                  <a:pt x="1490" y="985"/>
                                </a:lnTo>
                                <a:lnTo>
                                  <a:pt x="1479" y="1016"/>
                                </a:lnTo>
                                <a:lnTo>
                                  <a:pt x="1491" y="1018"/>
                                </a:lnTo>
                                <a:close/>
                                <a:moveTo>
                                  <a:pt x="1510" y="963"/>
                                </a:moveTo>
                                <a:lnTo>
                                  <a:pt x="1521" y="931"/>
                                </a:lnTo>
                                <a:lnTo>
                                  <a:pt x="1509" y="929"/>
                                </a:lnTo>
                                <a:lnTo>
                                  <a:pt x="1498" y="961"/>
                                </a:lnTo>
                                <a:lnTo>
                                  <a:pt x="1510" y="963"/>
                                </a:lnTo>
                                <a:close/>
                                <a:moveTo>
                                  <a:pt x="1530" y="908"/>
                                </a:moveTo>
                                <a:lnTo>
                                  <a:pt x="1541" y="876"/>
                                </a:lnTo>
                                <a:lnTo>
                                  <a:pt x="1529" y="874"/>
                                </a:lnTo>
                                <a:lnTo>
                                  <a:pt x="1518" y="906"/>
                                </a:lnTo>
                                <a:lnTo>
                                  <a:pt x="1530" y="908"/>
                                </a:lnTo>
                                <a:close/>
                                <a:moveTo>
                                  <a:pt x="1549" y="852"/>
                                </a:moveTo>
                                <a:lnTo>
                                  <a:pt x="1561" y="821"/>
                                </a:lnTo>
                                <a:lnTo>
                                  <a:pt x="1549" y="819"/>
                                </a:lnTo>
                                <a:lnTo>
                                  <a:pt x="1538" y="851"/>
                                </a:lnTo>
                                <a:lnTo>
                                  <a:pt x="1549" y="852"/>
                                </a:lnTo>
                                <a:close/>
                                <a:moveTo>
                                  <a:pt x="1569" y="797"/>
                                </a:moveTo>
                                <a:lnTo>
                                  <a:pt x="1580" y="765"/>
                                </a:lnTo>
                                <a:lnTo>
                                  <a:pt x="1569" y="763"/>
                                </a:lnTo>
                                <a:lnTo>
                                  <a:pt x="1558" y="795"/>
                                </a:lnTo>
                                <a:lnTo>
                                  <a:pt x="1569" y="797"/>
                                </a:lnTo>
                                <a:close/>
                                <a:moveTo>
                                  <a:pt x="1589" y="742"/>
                                </a:moveTo>
                                <a:lnTo>
                                  <a:pt x="1600" y="710"/>
                                </a:lnTo>
                                <a:lnTo>
                                  <a:pt x="1588" y="708"/>
                                </a:lnTo>
                                <a:lnTo>
                                  <a:pt x="1577" y="740"/>
                                </a:lnTo>
                                <a:lnTo>
                                  <a:pt x="1589" y="742"/>
                                </a:lnTo>
                                <a:close/>
                                <a:moveTo>
                                  <a:pt x="1609" y="686"/>
                                </a:moveTo>
                                <a:lnTo>
                                  <a:pt x="1620" y="654"/>
                                </a:lnTo>
                                <a:lnTo>
                                  <a:pt x="1608" y="653"/>
                                </a:lnTo>
                                <a:lnTo>
                                  <a:pt x="1597" y="684"/>
                                </a:lnTo>
                                <a:lnTo>
                                  <a:pt x="1609" y="686"/>
                                </a:lnTo>
                                <a:close/>
                                <a:moveTo>
                                  <a:pt x="1628" y="631"/>
                                </a:moveTo>
                                <a:lnTo>
                                  <a:pt x="1640" y="599"/>
                                </a:lnTo>
                                <a:lnTo>
                                  <a:pt x="1628" y="597"/>
                                </a:lnTo>
                                <a:lnTo>
                                  <a:pt x="1617" y="629"/>
                                </a:lnTo>
                                <a:lnTo>
                                  <a:pt x="1628" y="631"/>
                                </a:lnTo>
                                <a:close/>
                                <a:moveTo>
                                  <a:pt x="1648" y="575"/>
                                </a:moveTo>
                                <a:lnTo>
                                  <a:pt x="1659" y="544"/>
                                </a:lnTo>
                                <a:lnTo>
                                  <a:pt x="1648" y="542"/>
                                </a:lnTo>
                                <a:lnTo>
                                  <a:pt x="1637" y="573"/>
                                </a:lnTo>
                                <a:lnTo>
                                  <a:pt x="1648" y="575"/>
                                </a:lnTo>
                                <a:close/>
                                <a:moveTo>
                                  <a:pt x="1667" y="520"/>
                                </a:moveTo>
                                <a:lnTo>
                                  <a:pt x="1679" y="489"/>
                                </a:lnTo>
                                <a:lnTo>
                                  <a:pt x="1667" y="486"/>
                                </a:lnTo>
                                <a:lnTo>
                                  <a:pt x="1656" y="518"/>
                                </a:lnTo>
                                <a:lnTo>
                                  <a:pt x="1667" y="520"/>
                                </a:lnTo>
                                <a:close/>
                                <a:moveTo>
                                  <a:pt x="1688" y="465"/>
                                </a:moveTo>
                                <a:lnTo>
                                  <a:pt x="1699" y="433"/>
                                </a:lnTo>
                                <a:lnTo>
                                  <a:pt x="1687" y="431"/>
                                </a:lnTo>
                                <a:lnTo>
                                  <a:pt x="1676" y="463"/>
                                </a:lnTo>
                                <a:lnTo>
                                  <a:pt x="1688" y="465"/>
                                </a:lnTo>
                                <a:close/>
                                <a:moveTo>
                                  <a:pt x="1707" y="409"/>
                                </a:moveTo>
                                <a:lnTo>
                                  <a:pt x="1719" y="378"/>
                                </a:lnTo>
                                <a:lnTo>
                                  <a:pt x="1706" y="376"/>
                                </a:lnTo>
                                <a:lnTo>
                                  <a:pt x="1695" y="407"/>
                                </a:lnTo>
                                <a:lnTo>
                                  <a:pt x="1707" y="409"/>
                                </a:lnTo>
                                <a:close/>
                                <a:moveTo>
                                  <a:pt x="1727" y="354"/>
                                </a:moveTo>
                                <a:lnTo>
                                  <a:pt x="1738" y="322"/>
                                </a:lnTo>
                                <a:lnTo>
                                  <a:pt x="1727" y="320"/>
                                </a:lnTo>
                                <a:lnTo>
                                  <a:pt x="1716" y="352"/>
                                </a:lnTo>
                                <a:lnTo>
                                  <a:pt x="1727" y="354"/>
                                </a:lnTo>
                                <a:close/>
                                <a:moveTo>
                                  <a:pt x="1746" y="298"/>
                                </a:moveTo>
                                <a:lnTo>
                                  <a:pt x="1758" y="267"/>
                                </a:lnTo>
                                <a:lnTo>
                                  <a:pt x="1746" y="265"/>
                                </a:lnTo>
                                <a:lnTo>
                                  <a:pt x="1735" y="297"/>
                                </a:lnTo>
                                <a:lnTo>
                                  <a:pt x="1746" y="298"/>
                                </a:lnTo>
                                <a:close/>
                                <a:moveTo>
                                  <a:pt x="1767" y="243"/>
                                </a:moveTo>
                                <a:lnTo>
                                  <a:pt x="1778" y="211"/>
                                </a:lnTo>
                                <a:lnTo>
                                  <a:pt x="1766" y="210"/>
                                </a:lnTo>
                                <a:lnTo>
                                  <a:pt x="1755" y="241"/>
                                </a:lnTo>
                                <a:lnTo>
                                  <a:pt x="1767" y="243"/>
                                </a:lnTo>
                                <a:close/>
                                <a:moveTo>
                                  <a:pt x="1786" y="188"/>
                                </a:moveTo>
                                <a:lnTo>
                                  <a:pt x="1797" y="156"/>
                                </a:lnTo>
                                <a:lnTo>
                                  <a:pt x="1785" y="154"/>
                                </a:lnTo>
                                <a:lnTo>
                                  <a:pt x="1774" y="186"/>
                                </a:lnTo>
                                <a:lnTo>
                                  <a:pt x="1786" y="188"/>
                                </a:lnTo>
                                <a:close/>
                                <a:moveTo>
                                  <a:pt x="1806" y="133"/>
                                </a:moveTo>
                                <a:lnTo>
                                  <a:pt x="1817" y="101"/>
                                </a:lnTo>
                                <a:lnTo>
                                  <a:pt x="1805" y="99"/>
                                </a:lnTo>
                                <a:lnTo>
                                  <a:pt x="1794" y="131"/>
                                </a:lnTo>
                                <a:lnTo>
                                  <a:pt x="1806" y="133"/>
                                </a:lnTo>
                                <a:close/>
                                <a:moveTo>
                                  <a:pt x="1825" y="77"/>
                                </a:moveTo>
                                <a:lnTo>
                                  <a:pt x="1829" y="67"/>
                                </a:lnTo>
                                <a:lnTo>
                                  <a:pt x="1817" y="65"/>
                                </a:lnTo>
                                <a:lnTo>
                                  <a:pt x="1814" y="75"/>
                                </a:lnTo>
                                <a:lnTo>
                                  <a:pt x="1825" y="77"/>
                                </a:lnTo>
                                <a:close/>
                                <a:moveTo>
                                  <a:pt x="1877" y="89"/>
                                </a:moveTo>
                                <a:lnTo>
                                  <a:pt x="1846" y="0"/>
                                </a:lnTo>
                                <a:lnTo>
                                  <a:pt x="1760" y="70"/>
                                </a:lnTo>
                                <a:lnTo>
                                  <a:pt x="1877" y="8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Полотно 657" o:spid="_x0000_s1026" editas="canvas" style="width:343.5pt;height:666.9pt;mso-position-horizontal-relative:char;mso-position-vertical-relative:line" coordsize="43624,8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624;height:84696;visibility:visible;mso-wrap-style:square">
                  <v:fill o:detectmouseclick="t"/>
                  <v:path o:connecttype="none"/>
                </v:shape>
                <v:group id="Group 205" o:spid="_x0000_s1028" style="position:absolute;width:43624;height:84677" coordsize="6870,1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5" o:spid="_x0000_s1029" style="position:absolute;left:2443;width:185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bg8AA&#10;AADbAAAADwAAAGRycy9kb3ducmV2LnhtbERPTWvDMAy9F/YfjAa7tU7HKG1WJ5SWhQ12SdLeha0l&#10;obEcYi/N/v08GPSmx/vUPp9tLyYafedYwXqVgCDWznTcKDjXb8stCB+QDfaOScEPecizh8UeU+Nu&#10;XNJUhUbEEPYpKmhDGFIpvW7Jol+5gThyX260GCIcG2lGvMVw28vnJNlIix3HhhYHOrakr9W3VfC5&#10;+ygm5qK2a6kLumzK8kSlUk+P8+EVRKA53MX/7ncT57/A3y/xAJ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8bg8AAAADbAAAADwAAAAAAAAAAAAAAAACYAgAAZHJzL2Rvd25y&#10;ZXYueG1sUEsFBgAAAAAEAAQA9QAAAIUDAAAAAA==&#10;" fillcolor="#a9d08e" stroked="f"/>
                  <v:rect id="Rectangle 6" o:spid="_x0000_s1030" style="position:absolute;top:195;width:245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Mn8EA&#10;AADbAAAADwAAAGRycy9kb3ducmV2LnhtbERPTYvCMBC9L/gfwgh7WTR1wUWqUUQUPHWxVsXb0Ixt&#10;sZmUJmr33xtB2Ns83ufMFp2pxZ1aV1lWMBpGIIhzqysuFGT7zWACwnlkjbVlUvBHDhbz3scMY20f&#10;vKN76gsRQtjFqKD0vomldHlJBt3QNsSBu9jWoA+wLaRu8RHCTS2/o+hHGqw4NJTY0Kqk/JrejIJz&#10;ul7/Jkfqzqcs44PNk+xrnCj12e+WUxCeOv8vfru3Oswfw+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TJ/BAAAA2wAAAA8AAAAAAAAAAAAAAAAAmAIAAGRycy9kb3du&#10;cmV2LnhtbFBLBQYAAAAABAAEAPUAAACGAwAAAAA=&#10;" fillcolor="#c6e0b4" stroked="f"/>
                  <v:rect id="Rectangle 7" o:spid="_x0000_s1031" style="position:absolute;left:4283;top:195;width:258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S6MEA&#10;AADbAAAADwAAAGRycy9kb3ducmV2LnhtbERPTYvCMBC9C/6HMIKXRVOFFekaRUTBU8VaXbwNzWxb&#10;tpmUJmr99xthwds83ucsVp2pxZ1aV1lWMBlHIIhzqysuFGSn3WgOwnlkjbVlUvAkB6tlv7fAWNsH&#10;H+me+kKEEHYxKii9b2IpXV6SQTe2DXHgfmxr0AfYFlK3+AjhppbTKJpJgxWHhhIb2pSU/6Y3o+Ca&#10;breH5ELd9TvL+GzzJPv4TJQaDrr1FwhPnX+L/917HebP4PVLO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0ujBAAAA2wAAAA8AAAAAAAAAAAAAAAAAmAIAAGRycy9kb3du&#10;cmV2LnhtbFBLBQYAAAAABAAEAPUAAACGAwAAAAA=&#10;" fillcolor="#c6e0b4" stroked="f"/>
                  <v:rect id="Rectangle 8" o:spid="_x0000_s1032" style="position:absolute;left:2647;top:16;width:9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CD4E5D" w:rsidRDefault="00CD4E5D" w:rsidP="00787F0E">
                          <w:r>
                            <w:rPr>
                              <w:rFonts w:cs="Calibri"/>
                              <w:b/>
                              <w:bCs/>
                              <w:color w:val="000000"/>
                              <w:sz w:val="14"/>
                              <w:szCs w:val="14"/>
                              <w:lang w:val="en-US"/>
                            </w:rPr>
                            <w:t>ПІДТРИМУЮТЬ</w:t>
                          </w:r>
                        </w:p>
                      </w:txbxContent>
                    </v:textbox>
                  </v:rect>
                  <v:rect id="Rectangle 9" o:spid="_x0000_s1033" style="position:absolute;left:626;top:212;width:74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CD4E5D" w:rsidRDefault="00CD4E5D" w:rsidP="00787F0E">
                          <w:r>
                            <w:rPr>
                              <w:rFonts w:cs="Calibri"/>
                              <w:b/>
                              <w:bCs/>
                              <w:color w:val="000000"/>
                              <w:sz w:val="14"/>
                              <w:szCs w:val="14"/>
                              <w:lang w:val="en-US"/>
                            </w:rPr>
                            <w:t xml:space="preserve">Можливості </w:t>
                          </w:r>
                        </w:p>
                      </w:txbxContent>
                    </v:textbox>
                  </v:rect>
                  <v:rect id="Rectangle 10" o:spid="_x0000_s1034" style="position:absolute;left:4825;top:212;width:93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CD4E5D" w:rsidRDefault="00CD4E5D" w:rsidP="00787F0E">
                          <w:r>
                            <w:rPr>
                              <w:rFonts w:cs="Calibri"/>
                              <w:b/>
                              <w:bCs/>
                              <w:color w:val="000000"/>
                              <w:sz w:val="14"/>
                              <w:szCs w:val="14"/>
                              <w:lang w:val="en-US"/>
                            </w:rPr>
                            <w:t xml:space="preserve">Сильні сторони </w:t>
                          </w:r>
                        </w:p>
                      </w:txbxContent>
                    </v:textbox>
                  </v:rect>
                  <v:rect id="Rectangle 11" o:spid="_x0000_s1035" style="position:absolute;left:48;top:537;width:110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CD4E5D" w:rsidRDefault="00CD4E5D" w:rsidP="00787F0E">
                          <w:r>
                            <w:rPr>
                              <w:rFonts w:cs="Calibri"/>
                              <w:color w:val="000000"/>
                              <w:sz w:val="14"/>
                              <w:szCs w:val="14"/>
                              <w:lang w:val="en-US"/>
                            </w:rPr>
                            <w:t xml:space="preserve">Покращення рівня </w:t>
                          </w:r>
                        </w:p>
                      </w:txbxContent>
                    </v:textbox>
                  </v:rect>
                  <v:rect id="Rectangle 12" o:spid="_x0000_s1036" style="position:absolute;left:48;top:732;width:65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CD4E5D" w:rsidRDefault="00CD4E5D" w:rsidP="00787F0E">
                          <w:r>
                            <w:rPr>
                              <w:rFonts w:cs="Calibri"/>
                              <w:color w:val="000000"/>
                              <w:sz w:val="14"/>
                              <w:szCs w:val="14"/>
                              <w:lang w:val="en-US"/>
                            </w:rPr>
                            <w:t xml:space="preserve">медичного </w:t>
                          </w:r>
                        </w:p>
                      </w:txbxContent>
                    </v:textbox>
                  </v:rect>
                  <v:rect id="Rectangle 13" o:spid="_x0000_s1037" style="position:absolute;left:48;top:928;width:94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CD4E5D" w:rsidRDefault="00CD4E5D" w:rsidP="00787F0E">
                          <w:r>
                            <w:rPr>
                              <w:rFonts w:cs="Calibri"/>
                              <w:color w:val="000000"/>
                              <w:sz w:val="14"/>
                              <w:szCs w:val="14"/>
                              <w:lang w:val="en-US"/>
                            </w:rPr>
                            <w:t>обслуговування</w:t>
                          </w:r>
                        </w:p>
                      </w:txbxContent>
                    </v:textbox>
                  </v:rect>
                  <v:rect id="Rectangle 14" o:spid="_x0000_s1038" style="position:absolute;left:4332;top:740;width:150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 xml:space="preserve">100 км від столиці, 80 км </w:t>
                          </w:r>
                        </w:p>
                      </w:txbxContent>
                    </v:textbox>
                  </v:rect>
                  <v:rect id="Rectangle 15" o:spid="_x0000_s1039" style="position:absolute;left:4332;top:928;width:130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від обласного центру.</w:t>
                          </w:r>
                        </w:p>
                      </w:txbxContent>
                    </v:textbox>
                  </v:rect>
                  <v:rect id="Rectangle 16" o:spid="_x0000_s1040" style="position:absolute;left:48;top:1123;width:125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CD4E5D" w:rsidRDefault="00CD4E5D" w:rsidP="00787F0E">
                          <w:r>
                            <w:rPr>
                              <w:rFonts w:cs="Calibri"/>
                              <w:color w:val="000000"/>
                              <w:sz w:val="14"/>
                              <w:szCs w:val="14"/>
                              <w:lang w:val="en-US"/>
                            </w:rPr>
                            <w:t xml:space="preserve">Державна підтримка </w:t>
                          </w:r>
                        </w:p>
                      </w:txbxContent>
                    </v:textbox>
                  </v:rect>
                  <v:rect id="Rectangle 17" o:spid="_x0000_s1041" style="position:absolute;left:48;top:1318;width:153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CD4E5D" w:rsidRDefault="00CD4E5D" w:rsidP="00787F0E">
                          <w:r>
                            <w:rPr>
                              <w:rFonts w:cs="Calibri"/>
                              <w:color w:val="000000"/>
                              <w:sz w:val="14"/>
                              <w:szCs w:val="14"/>
                              <w:lang w:val="en-US"/>
                            </w:rPr>
                            <w:t xml:space="preserve">щодо поводження з ТПВ -  </w:t>
                          </w:r>
                        </w:p>
                      </w:txbxContent>
                    </v:textbox>
                  </v:rect>
                  <v:rect id="Rectangle 18" o:spid="_x0000_s1042" style="position:absolute;left:48;top:1513;width:124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CD4E5D" w:rsidRDefault="00CD4E5D" w:rsidP="00787F0E">
                          <w:r>
                            <w:rPr>
                              <w:rFonts w:cs="Calibri"/>
                              <w:color w:val="000000"/>
                              <w:sz w:val="14"/>
                              <w:szCs w:val="14"/>
                              <w:lang w:val="en-US"/>
                            </w:rPr>
                            <w:t xml:space="preserve">покращення екології </w:t>
                          </w:r>
                        </w:p>
                      </w:txbxContent>
                    </v:textbox>
                  </v:rect>
                  <v:rect id="Rectangle 19" o:spid="_x0000_s1043" style="position:absolute;left:48;top:1709;width:129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CD4E5D" w:rsidRDefault="00CD4E5D" w:rsidP="00787F0E">
                          <w:r>
                            <w:rPr>
                              <w:rFonts w:cs="Calibri"/>
                              <w:color w:val="000000"/>
                              <w:sz w:val="14"/>
                              <w:szCs w:val="14"/>
                              <w:lang w:val="en-US"/>
                            </w:rPr>
                            <w:t xml:space="preserve">шляхом прибирання і </w:t>
                          </w:r>
                        </w:p>
                      </w:txbxContent>
                    </v:textbox>
                  </v:rect>
                  <v:rect id="Rectangle 20" o:spid="_x0000_s1044" style="position:absolute;left:48;top:1904;width:104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CD4E5D" w:rsidRDefault="00CD4E5D" w:rsidP="00787F0E">
                          <w:r>
                            <w:rPr>
                              <w:rFonts w:cs="Calibri"/>
                              <w:color w:val="000000"/>
                              <w:sz w:val="14"/>
                              <w:szCs w:val="14"/>
                              <w:lang w:val="en-US"/>
                            </w:rPr>
                            <w:t>переробки сміття</w:t>
                          </w:r>
                        </w:p>
                      </w:txbxContent>
                    </v:textbox>
                  </v:rect>
                  <v:rect id="Rectangle 21" o:spid="_x0000_s1045" style="position:absolute;left:4332;top:1717;width:160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Вузлова станція Південно-</w:t>
                          </w:r>
                        </w:p>
                      </w:txbxContent>
                    </v:textbox>
                  </v:rect>
                  <v:rect id="Rectangle 22" o:spid="_x0000_s1046" style="position:absolute;left:4332;top:1904;width:111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Західної залізниці.</w:t>
                          </w:r>
                        </w:p>
                      </w:txbxContent>
                    </v:textbox>
                  </v:rect>
                  <v:rect id="Rectangle 23" o:spid="_x0000_s1047" style="position:absolute;left:48;top:2099;width:120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CD4E5D" w:rsidRDefault="00CD4E5D" w:rsidP="00787F0E">
                          <w:r>
                            <w:rPr>
                              <w:rFonts w:cs="Calibri"/>
                              <w:color w:val="000000"/>
                              <w:sz w:val="14"/>
                              <w:szCs w:val="14"/>
                              <w:lang w:val="en-US"/>
                            </w:rPr>
                            <w:t xml:space="preserve">Державна програма </w:t>
                          </w:r>
                        </w:p>
                      </w:txbxContent>
                    </v:textbox>
                  </v:rect>
                  <v:rect id="Rectangle 24" o:spid="_x0000_s1048" style="position:absolute;left:48;top:2294;width:88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CD4E5D" w:rsidRDefault="00CD4E5D" w:rsidP="00787F0E">
                          <w:r>
                            <w:rPr>
                              <w:rFonts w:cs="Calibri"/>
                              <w:color w:val="000000"/>
                              <w:sz w:val="14"/>
                              <w:szCs w:val="14"/>
                              <w:lang w:val="en-US"/>
                            </w:rPr>
                            <w:t xml:space="preserve">збереження та </w:t>
                          </w:r>
                        </w:p>
                      </w:txbxContent>
                    </v:textbox>
                  </v:rect>
                  <v:rect id="Rectangle 25" o:spid="_x0000_s1049" style="position:absolute;left:48;top:2490;width:10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D4E5D" w:rsidRDefault="00CD4E5D" w:rsidP="00787F0E">
                          <w:r>
                            <w:rPr>
                              <w:rFonts w:cs="Calibri"/>
                              <w:color w:val="000000"/>
                              <w:sz w:val="14"/>
                              <w:szCs w:val="14"/>
                              <w:lang w:val="en-US"/>
                            </w:rPr>
                            <w:t>відновлення лісів</w:t>
                          </w:r>
                        </w:p>
                      </w:txbxContent>
                    </v:textbox>
                  </v:rect>
                  <v:rect id="Rectangle 26" o:spid="_x0000_s1050" style="position:absolute;left:4332;top:2303;width:151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 xml:space="preserve">Міжнародна траса Київ – </w:t>
                          </w:r>
                        </w:p>
                      </w:txbxContent>
                    </v:textbox>
                  </v:rect>
                  <v:rect id="Rectangle 27" o:spid="_x0000_s1051" style="position:absolute;left:4332;top:2490;width:111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Ковель (Варшава).</w:t>
                          </w:r>
                        </w:p>
                      </w:txbxContent>
                    </v:textbox>
                  </v:rect>
                  <v:rect id="Rectangle 28" o:spid="_x0000_s1052" style="position:absolute;left:48;top:3051;width:75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CD4E5D" w:rsidRDefault="00CD4E5D" w:rsidP="00787F0E">
                          <w:r>
                            <w:rPr>
                              <w:rFonts w:cs="Calibri"/>
                              <w:color w:val="000000"/>
                              <w:sz w:val="14"/>
                              <w:szCs w:val="14"/>
                              <w:lang w:val="en-US"/>
                            </w:rPr>
                            <w:t xml:space="preserve">Покращення </w:t>
                          </w:r>
                        </w:p>
                      </w:txbxContent>
                    </v:textbox>
                  </v:rect>
                  <v:rect id="Rectangle 29" o:spid="_x0000_s1053" style="position:absolute;left:48;top:3246;width:9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CD4E5D" w:rsidRDefault="00CD4E5D" w:rsidP="00787F0E">
                          <w:r>
                            <w:rPr>
                              <w:rFonts w:cs="Calibri"/>
                              <w:color w:val="000000"/>
                              <w:sz w:val="14"/>
                              <w:szCs w:val="14"/>
                              <w:lang w:val="en-US"/>
                            </w:rPr>
                            <w:t>інфраструктури</w:t>
                          </w:r>
                        </w:p>
                      </w:txbxContent>
                    </v:textbox>
                  </v:rect>
                  <v:rect id="Rectangle 30" o:spid="_x0000_s1054" style="position:absolute;left:4332;top:2685;width:220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Наявність лісів,</w:t>
                          </w:r>
                          <w:r>
                            <w:rPr>
                              <w:rFonts w:ascii="Times New Roman" w:hAnsi="Times New Roman"/>
                              <w:color w:val="000000"/>
                              <w:sz w:val="14"/>
                              <w:szCs w:val="14"/>
                            </w:rPr>
                            <w:t xml:space="preserve"> ставків</w:t>
                          </w:r>
                          <w:r>
                            <w:rPr>
                              <w:rFonts w:ascii="Times New Roman" w:hAnsi="Times New Roman"/>
                              <w:color w:val="000000"/>
                              <w:sz w:val="14"/>
                              <w:szCs w:val="14"/>
                              <w:lang w:val="en-US"/>
                            </w:rPr>
                            <w:t xml:space="preserve">, </w:t>
                          </w:r>
                        </w:p>
                      </w:txbxContent>
                    </v:textbox>
                  </v:rect>
                  <v:rect id="Rectangle 31" o:spid="_x0000_s1055" style="position:absolute;left:4332;top:2872;width:11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 xml:space="preserve">річок, водосховищ, </w:t>
                          </w:r>
                        </w:p>
                      </w:txbxContent>
                    </v:textbox>
                  </v:rect>
                  <v:rect id="Rectangle 32" o:spid="_x0000_s1056" style="position:absolute;left:4332;top:3059;width:160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 xml:space="preserve">рекреаційних туристичних </w:t>
                          </w:r>
                        </w:p>
                      </w:txbxContent>
                    </v:textbox>
                  </v:rect>
                  <v:rect id="Rectangle 33" o:spid="_x0000_s1057" style="position:absolute;left:4332;top:3246;width:518;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об’єктів.</w:t>
                          </w:r>
                        </w:p>
                      </w:txbxContent>
                    </v:textbox>
                  </v:rect>
                  <v:rect id="Rectangle 34" o:spid="_x0000_s1058" style="position:absolute;left:48;top:5240;width:147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CD4E5D" w:rsidRDefault="00CD4E5D" w:rsidP="00787F0E">
                          <w:r>
                            <w:rPr>
                              <w:rFonts w:cs="Calibri"/>
                              <w:color w:val="000000"/>
                              <w:sz w:val="14"/>
                              <w:szCs w:val="14"/>
                              <w:lang w:val="en-US"/>
                            </w:rPr>
                            <w:t xml:space="preserve">Чіткі наміри будівництва </w:t>
                          </w:r>
                        </w:p>
                      </w:txbxContent>
                    </v:textbox>
                  </v:rect>
                  <v:rect id="Rectangle 35" o:spid="_x0000_s1059" style="position:absolute;left:48;top:5435;width:1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CD4E5D" w:rsidRDefault="00CD4E5D" w:rsidP="00787F0E">
                          <w:r>
                            <w:rPr>
                              <w:rFonts w:cs="Calibri"/>
                              <w:color w:val="000000"/>
                              <w:sz w:val="14"/>
                              <w:szCs w:val="14"/>
                              <w:lang w:val="en-US"/>
                            </w:rPr>
                            <w:t>індустріального парку</w:t>
                          </w:r>
                        </w:p>
                      </w:txbxContent>
                    </v:textbox>
                  </v:rect>
                  <v:rect id="Rectangle 36" o:spid="_x0000_s1060" style="position:absolute;left:4332;top:3564;width:158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 xml:space="preserve">За рахунок різногалузевих </w:t>
                          </w:r>
                        </w:p>
                      </w:txbxContent>
                    </v:textbox>
                  </v:rect>
                  <v:rect id="Rectangle 37" o:spid="_x0000_s1061" style="position:absolute;left:4332;top:3751;width:118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 xml:space="preserve">підприємств наявна </w:t>
                          </w:r>
                        </w:p>
                      </w:txbxContent>
                    </v:textbox>
                  </v:rect>
                  <v:rect id="Rectangle 38" o:spid="_x0000_s1062" style="position:absolute;left:4332;top:3938;width:9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 xml:space="preserve">велика кількість </w:t>
                          </w:r>
                        </w:p>
                      </w:txbxContent>
                    </v:textbox>
                  </v:rect>
                  <v:rect id="Rectangle 39" o:spid="_x0000_s1063" style="position:absolute;left:4332;top:4125;width:133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 xml:space="preserve">висококваліфікованих </w:t>
                          </w:r>
                        </w:p>
                      </w:txbxContent>
                    </v:textbox>
                  </v:rect>
                  <v:rect id="Rectangle 40" o:spid="_x0000_s1064" style="position:absolute;left:4332;top:4312;width:119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 xml:space="preserve">спеціалістів (лісова, </w:t>
                          </w:r>
                        </w:p>
                      </w:txbxContent>
                    </v:textbox>
                  </v:rect>
                  <v:rect id="Rectangle 41" o:spid="_x0000_s1065" style="position:absolute;left:4332;top:4499;width:134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 xml:space="preserve">деревообробна галузь, </w:t>
                          </w:r>
                        </w:p>
                      </w:txbxContent>
                    </v:textbox>
                  </v:rect>
                  <v:rect id="Rectangle 42" o:spid="_x0000_s1066" style="position:absolute;left:4332;top:4687;width:1328;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 xml:space="preserve">сільськогосподарська, </w:t>
                          </w:r>
                        </w:p>
                      </w:txbxContent>
                    </v:textbox>
                  </v:rect>
                  <v:rect id="Rectangle 43" o:spid="_x0000_s1067" style="position:absolute;left:4332;top:4874;width:106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 xml:space="preserve">каменедобувна та </w:t>
                          </w:r>
                        </w:p>
                      </w:txbxContent>
                    </v:textbox>
                  </v:rect>
                  <v:rect id="Rectangle 44" o:spid="_x0000_s1068" style="position:absolute;left:4332;top:5061;width:155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 xml:space="preserve">каменеобробна, паперова, </w:t>
                          </w:r>
                        </w:p>
                      </w:txbxContent>
                    </v:textbox>
                  </v:rect>
                  <v:rect id="Rectangle 45" o:spid="_x0000_s1069" style="position:absolute;left:4332;top:5248;width:83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 xml:space="preserve">легка, хімічна </w:t>
                          </w:r>
                        </w:p>
                      </w:txbxContent>
                    </v:textbox>
                  </v:rect>
                  <v:rect id="Rectangle 46" o:spid="_x0000_s1070" style="position:absolute;left:4332;top:5435;width:95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промисловість).</w:t>
                          </w:r>
                        </w:p>
                      </w:txbxContent>
                    </v:textbox>
                  </v:rect>
                  <v:rect id="Rectangle 47" o:spid="_x0000_s1071" style="position:absolute;left:48;top:6005;width:110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CD4E5D" w:rsidRDefault="00CD4E5D" w:rsidP="00787F0E">
                          <w:r>
                            <w:rPr>
                              <w:rFonts w:cs="Calibri"/>
                              <w:color w:val="000000"/>
                              <w:sz w:val="14"/>
                              <w:szCs w:val="14"/>
                              <w:lang w:val="en-US"/>
                            </w:rPr>
                            <w:t xml:space="preserve">Партнерське місто </w:t>
                          </w:r>
                        </w:p>
                      </w:txbxContent>
                    </v:textbox>
                  </v:rect>
                  <v:rect id="Rectangle 48" o:spid="_x0000_s1072" style="position:absolute;left:4332;top:5630;width:113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 xml:space="preserve">Соціально активні, </w:t>
                          </w:r>
                        </w:p>
                      </w:txbxContent>
                    </v:textbox>
                  </v:rect>
                  <v:rect id="Rectangle 49" o:spid="_x0000_s1073" style="position:absolute;left:4332;top:5817;width:142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 xml:space="preserve">соціально відповідальні </w:t>
                          </w:r>
                        </w:p>
                      </w:txbxContent>
                    </v:textbox>
                  </v:rect>
                  <v:rect id="Rectangle 50" o:spid="_x0000_s1074" style="position:absolute;left:4332;top:6005;width:70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підприємці.</w:t>
                          </w:r>
                        </w:p>
                      </w:txbxContent>
                    </v:textbox>
                  </v:rect>
                  <v:rect id="Rectangle 51" o:spid="_x0000_s1075" style="position:absolute;left:48;top:7339;width:116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CD4E5D" w:rsidRDefault="00CD4E5D" w:rsidP="00787F0E">
                          <w:r>
                            <w:rPr>
                              <w:rFonts w:cs="Calibri"/>
                              <w:color w:val="000000"/>
                              <w:sz w:val="14"/>
                              <w:szCs w:val="14"/>
                              <w:lang w:val="en-US"/>
                            </w:rPr>
                            <w:t xml:space="preserve">Розвиток місцевого </w:t>
                          </w:r>
                        </w:p>
                      </w:txbxContent>
                    </v:textbox>
                  </v:rect>
                  <v:rect id="Rectangle 52" o:spid="_x0000_s1076" style="position:absolute;left:48;top:7534;width:48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CD4E5D" w:rsidRDefault="00CD4E5D" w:rsidP="00787F0E">
                          <w:r>
                            <w:rPr>
                              <w:rFonts w:cs="Calibri"/>
                              <w:color w:val="000000"/>
                              <w:sz w:val="14"/>
                              <w:szCs w:val="14"/>
                              <w:lang w:val="en-US"/>
                            </w:rPr>
                            <w:t>туризму</w:t>
                          </w:r>
                        </w:p>
                      </w:txbxContent>
                    </v:textbox>
                  </v:rect>
                  <v:rect id="Rectangle 53" o:spid="_x0000_s1077" style="position:absolute;left:4332;top:6184;width:209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8MA&#10;AADbAAAADwAAAGRycy9kb3ducmV2LnhtbESP3WoCMRSE7wu+QzhC72p2pSx1NYoWRCl44c8DHDbH&#10;zermZJtEXd++KRR6OczMN8xs0dtW3MmHxrGCfJSBIK6cbrhWcDqu3z5AhIissXVMCp4UYDEfvMyw&#10;1O7Be7ofYi0ShEOJCkyMXSllqAxZDCPXESfv7LzFmKSvpfb4SHDbynGWFdJiw2nBYEefhqrr4WYV&#10;0Gqzn1yWweykz0O++yom75tvpV6H/XIKIlIf/8N/7a1WUIzh90v6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88MAAADb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Наявність лісотехнічного</w:t>
                          </w:r>
                          <w:r>
                            <w:rPr>
                              <w:rFonts w:ascii="Times New Roman" w:hAnsi="Times New Roman"/>
                              <w:color w:val="000000"/>
                              <w:sz w:val="14"/>
                              <w:szCs w:val="14"/>
                            </w:rPr>
                            <w:t xml:space="preserve"> коледжу, </w:t>
                          </w:r>
                          <w:r>
                            <w:rPr>
                              <w:rFonts w:ascii="Times New Roman" w:hAnsi="Times New Roman"/>
                              <w:color w:val="000000"/>
                              <w:sz w:val="14"/>
                              <w:szCs w:val="14"/>
                              <w:lang w:val="en-US"/>
                            </w:rPr>
                            <w:t xml:space="preserve"> </w:t>
                          </w:r>
                        </w:p>
                      </w:txbxContent>
                    </v:textbox>
                  </v:rect>
                  <v:rect id="Rectangle 54" o:spid="_x0000_s1078" style="position:absolute;left:4332;top:6390;width:1159;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aaMQA&#10;AADbAAAADwAAAGRycy9kb3ducmV2LnhtbESP3WoCMRSE7wt9h3AE72p2W1l0NYotFKXghT8PcNgc&#10;N6ubk22S6vr2TaHg5TAz3zDzZW9bcSUfGscK8lEGgrhyuuFawfHw+TIBESKyxtYxKbhTgOXi+WmO&#10;pXY33tF1H2uRIBxKVGBi7EopQ2XIYhi5jjh5J+ctxiR9LbXHW4LbVr5mWSEtNpwWDHb0Yai67H+s&#10;Anpf76bnVTBb6fOQb7+K6Xj9rdRw0K9mICL18RH+b2+0guIN/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GmjEAAAA2wAAAA8AAAAAAAAAAAAAAAAAmAIAAGRycy9k&#10;b3ducmV2LnhtbFBLBQYAAAAABAAEAPUAAACJAwAAAAA=&#10;" filled="f" stroked="f">
                    <v:textbox inset="0,0,0,0">
                      <w:txbxContent>
                        <w:p w:rsidR="00CD4E5D" w:rsidRDefault="00CD4E5D" w:rsidP="00787F0E">
                          <w:r>
                            <w:rPr>
                              <w:rFonts w:ascii="Times New Roman" w:hAnsi="Times New Roman"/>
                              <w:color w:val="000000"/>
                              <w:sz w:val="14"/>
                              <w:szCs w:val="14"/>
                            </w:rPr>
                            <w:t xml:space="preserve">спортивної  </w:t>
                          </w:r>
                          <w:r>
                            <w:rPr>
                              <w:rFonts w:ascii="Times New Roman" w:hAnsi="Times New Roman"/>
                              <w:color w:val="000000"/>
                              <w:sz w:val="14"/>
                              <w:szCs w:val="14"/>
                              <w:lang w:val="en-US"/>
                            </w:rPr>
                            <w:t>школи</w:t>
                          </w:r>
                          <w:r>
                            <w:rPr>
                              <w:rFonts w:ascii="Times New Roman" w:hAnsi="Times New Roman"/>
                              <w:color w:val="000000"/>
                              <w:sz w:val="14"/>
                              <w:szCs w:val="14"/>
                            </w:rPr>
                            <w:t>,</w:t>
                          </w:r>
                          <w:r>
                            <w:rPr>
                              <w:rFonts w:ascii="Times New Roman" w:hAnsi="Times New Roman"/>
                              <w:color w:val="000000"/>
                              <w:sz w:val="14"/>
                              <w:szCs w:val="14"/>
                              <w:lang w:val="en-US"/>
                            </w:rPr>
                            <w:t xml:space="preserve"> </w:t>
                          </w:r>
                        </w:p>
                      </w:txbxContent>
                    </v:textbox>
                  </v:rect>
                  <v:rect id="Rectangle 55" o:spid="_x0000_s1079" style="position:absolute;left:4461;top:6286;width:129;height:504;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kZ8EA&#10;AADcAAAADwAAAGRycy9kb3ducmV2LnhtbERPy4rCMBTdC/5DuIIb0VQRkWoUdah0MSA+cH1prm2x&#10;ualNRuvfTxaCy8N5L9etqcSTGldaVjAeRSCIM6tLzhVczslwDsJ5ZI2VZVLwJgfrVbezxFjbFx/p&#10;efK5CCHsYlRQeF/HUrqsIINuZGviwN1sY9AH2ORSN/gK4aaSkyiaSYMlh4YCa9oVlN1Pf0ZBcr3v&#10;H4OffbL9PYyzXT1It5dbqlS/124WIDy1/iv+uFOtYDoLa8OZc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upGfBAAAA3AAAAA8AAAAAAAAAAAAAAAAAmAIAAGRycy9kb3du&#10;cmV2LnhtbFBLBQYAAAAABAAEAPUAAACGAwAAAAA=&#10;" filled="f" stroked="f">
                    <v:textbox inset="0,0,0,0">
                      <w:txbxContent>
                        <w:p w:rsidR="00CD4E5D" w:rsidRDefault="00CD4E5D" w:rsidP="00787F0E"/>
                      </w:txbxContent>
                    </v:textbox>
                  </v:rect>
                  <v:rect id="Rectangle 56" o:spid="_x0000_s1080" style="position:absolute;left:4332;top:6599;width:1728;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rPr>
                            <w:t>ш</w:t>
                          </w:r>
                          <w:r>
                            <w:rPr>
                              <w:rFonts w:ascii="Times New Roman" w:hAnsi="Times New Roman"/>
                              <w:color w:val="000000"/>
                              <w:sz w:val="14"/>
                              <w:szCs w:val="14"/>
                              <w:lang w:val="en-US"/>
                            </w:rPr>
                            <w:t>коли</w:t>
                          </w:r>
                          <w:r>
                            <w:rPr>
                              <w:rFonts w:ascii="Times New Roman" w:hAnsi="Times New Roman"/>
                              <w:color w:val="000000"/>
                              <w:sz w:val="14"/>
                              <w:szCs w:val="14"/>
                            </w:rPr>
                            <w:t xml:space="preserve"> мистецтв</w:t>
                          </w:r>
                          <w:r>
                            <w:rPr>
                              <w:rFonts w:ascii="Times New Roman" w:hAnsi="Times New Roman"/>
                              <w:color w:val="000000"/>
                              <w:sz w:val="14"/>
                              <w:szCs w:val="14"/>
                              <w:lang w:val="en-US"/>
                            </w:rPr>
                            <w:t xml:space="preserve">, наявність </w:t>
                          </w:r>
                        </w:p>
                      </w:txbxContent>
                    </v:textbox>
                  </v:rect>
                  <v:rect id="Rectangle 57" o:spid="_x0000_s1081" style="position:absolute;left:4332;top:6786;width:132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 xml:space="preserve">різноманітних гуртків </w:t>
                          </w:r>
                        </w:p>
                      </w:txbxContent>
                    </v:textbox>
                  </v:rect>
                  <v:rect id="Rectangle 58" o:spid="_x0000_s1082" style="position:absolute;left:4332;top:6973;width:115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CD4E5D" w:rsidRDefault="00CD4E5D" w:rsidP="00787F0E">
                          <w:r>
                            <w:rPr>
                              <w:rFonts w:ascii="Times New Roman" w:hAnsi="Times New Roman"/>
                              <w:color w:val="000000"/>
                              <w:sz w:val="14"/>
                              <w:szCs w:val="14"/>
                              <w:lang w:val="en-US"/>
                            </w:rPr>
                            <w:t xml:space="preserve">(авіа моделювання, </w:t>
                          </w:r>
                        </w:p>
                      </w:txbxContent>
                    </v:textbox>
                  </v:rect>
                  <v:rect id="Rectangle 59" o:spid="_x0000_s1083" style="position:absolute;left:4332;top:7160;width:119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 xml:space="preserve">судномоделювання, </w:t>
                          </w:r>
                        </w:p>
                      </w:txbxContent>
                    </v:textbox>
                  </v:rect>
                  <v:rect id="Rectangle 60" o:spid="_x0000_s1084" style="position:absolute;left:4332;top:7347;width:129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CD4E5D" w:rsidRDefault="00CD4E5D" w:rsidP="00787F0E">
                          <w:r>
                            <w:rPr>
                              <w:rFonts w:ascii="Times New Roman" w:hAnsi="Times New Roman"/>
                              <w:color w:val="000000"/>
                              <w:sz w:val="14"/>
                              <w:szCs w:val="14"/>
                              <w:lang w:val="en-US"/>
                            </w:rPr>
                            <w:t xml:space="preserve">рукоділля, мистецькі, </w:t>
                          </w:r>
                        </w:p>
                      </w:txbxContent>
                    </v:textbox>
                  </v:rect>
                  <v:rect id="Rectangle 61" o:spid="_x0000_s1085" style="position:absolute;left:4332;top:7534;width:157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танцювальні гуртки та ін.)</w:t>
                          </w:r>
                        </w:p>
                      </w:txbxContent>
                    </v:textbox>
                  </v:rect>
                  <v:rect id="Rectangle 62" o:spid="_x0000_s1086" style="position:absolute;left:48;top:7729;width:70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CD4E5D" w:rsidRDefault="00CD4E5D" w:rsidP="00787F0E">
                          <w:r>
                            <w:rPr>
                              <w:rFonts w:cs="Calibri"/>
                              <w:color w:val="000000"/>
                              <w:sz w:val="14"/>
                              <w:szCs w:val="14"/>
                              <w:lang w:val="en-US"/>
                            </w:rPr>
                            <w:t xml:space="preserve">Доступність </w:t>
                          </w:r>
                        </w:p>
                      </w:txbxContent>
                    </v:textbox>
                  </v:rect>
                  <v:rect id="Rectangle 63" o:spid="_x0000_s1087" style="position:absolute;left:48;top:7925;width:14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CD4E5D" w:rsidRDefault="00CD4E5D" w:rsidP="00787F0E">
                          <w:r>
                            <w:rPr>
                              <w:rFonts w:cs="Calibri"/>
                              <w:color w:val="000000"/>
                              <w:sz w:val="14"/>
                              <w:szCs w:val="14"/>
                              <w:lang w:val="en-US"/>
                            </w:rPr>
                            <w:t xml:space="preserve">адміністративних послуг, </w:t>
                          </w:r>
                        </w:p>
                      </w:txbxContent>
                    </v:textbox>
                  </v:rect>
                  <v:rect id="Rectangle 64" o:spid="_x0000_s1088" style="position:absolute;left:48;top:8120;width:102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CD4E5D" w:rsidRDefault="00CD4E5D" w:rsidP="00787F0E">
                          <w:r>
                            <w:rPr>
                              <w:rFonts w:cs="Calibri"/>
                              <w:color w:val="000000"/>
                              <w:sz w:val="14"/>
                              <w:szCs w:val="14"/>
                              <w:lang w:val="en-US"/>
                            </w:rPr>
                            <w:t xml:space="preserve">широкосмуговий </w:t>
                          </w:r>
                        </w:p>
                      </w:txbxContent>
                    </v:textbox>
                  </v:rect>
                  <v:rect id="Rectangle 65" o:spid="_x0000_s1089" style="position:absolute;left:48;top:8315;width:101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CD4E5D" w:rsidRDefault="00CD4E5D" w:rsidP="00787F0E">
                          <w:r>
                            <w:rPr>
                              <w:rFonts w:cs="Calibri"/>
                              <w:color w:val="000000"/>
                              <w:sz w:val="14"/>
                              <w:szCs w:val="14"/>
                              <w:lang w:val="en-US"/>
                            </w:rPr>
                            <w:t xml:space="preserve">інтернет в кожен </w:t>
                          </w:r>
                        </w:p>
                      </w:txbxContent>
                    </v:textbox>
                  </v:rect>
                  <v:rect id="Rectangle 66" o:spid="_x0000_s1090" style="position:absolute;left:48;top:8511;width:100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CD4E5D" w:rsidRDefault="00CD4E5D" w:rsidP="00787F0E">
                          <w:r>
                            <w:rPr>
                              <w:rFonts w:cs="Calibri"/>
                              <w:color w:val="000000"/>
                              <w:sz w:val="14"/>
                              <w:szCs w:val="14"/>
                              <w:lang w:val="en-US"/>
                            </w:rPr>
                            <w:t>населений пункт</w:t>
                          </w:r>
                        </w:p>
                      </w:txbxContent>
                    </v:textbox>
                  </v:rect>
                  <v:rect id="Rectangle 67" o:spid="_x0000_s1091" style="position:absolute;left:4332;top:7762;width:108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 xml:space="preserve">Наявність вільних </w:t>
                          </w:r>
                        </w:p>
                      </w:txbxContent>
                    </v:textbox>
                  </v:rect>
                  <v:rect id="Rectangle 68" o:spid="_x0000_s1092" style="position:absolute;left:4332;top:7949;width:135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CD4E5D" w:rsidRDefault="00CD4E5D" w:rsidP="00787F0E">
                          <w:r>
                            <w:rPr>
                              <w:rFonts w:ascii="Times New Roman" w:hAnsi="Times New Roman"/>
                              <w:color w:val="000000"/>
                              <w:sz w:val="14"/>
                              <w:szCs w:val="14"/>
                              <w:lang w:val="en-US"/>
                            </w:rPr>
                            <w:t xml:space="preserve">земельних ділянок для </w:t>
                          </w:r>
                        </w:p>
                      </w:txbxContent>
                    </v:textbox>
                  </v:rect>
                  <v:rect id="Rectangle 69" o:spid="_x0000_s1093" style="position:absolute;left:4332;top:8136;width:1488;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CD4E5D" w:rsidRDefault="00CD4E5D" w:rsidP="00787F0E">
                          <w:r>
                            <w:rPr>
                              <w:rFonts w:ascii="Times New Roman" w:hAnsi="Times New Roman"/>
                              <w:color w:val="000000"/>
                              <w:sz w:val="14"/>
                              <w:szCs w:val="14"/>
                              <w:lang w:val="en-US"/>
                            </w:rPr>
                            <w:t xml:space="preserve">інвестицій, для житлової </w:t>
                          </w:r>
                        </w:p>
                      </w:txbxContent>
                    </v:textbox>
                  </v:rect>
                  <v:rect id="Rectangle 70" o:spid="_x0000_s1094" style="position:absolute;left:4332;top:8323;width:135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CD4E5D" w:rsidRDefault="00CD4E5D" w:rsidP="00787F0E">
                          <w:r>
                            <w:rPr>
                              <w:rFonts w:ascii="Times New Roman" w:hAnsi="Times New Roman"/>
                              <w:color w:val="000000"/>
                              <w:sz w:val="14"/>
                              <w:szCs w:val="14"/>
                              <w:lang w:val="en-US"/>
                            </w:rPr>
                            <w:t xml:space="preserve">(будівельної індустрії) </w:t>
                          </w:r>
                        </w:p>
                      </w:txbxContent>
                    </v:textbox>
                  </v:rect>
                  <v:rect id="Rectangle 71" o:spid="_x0000_s1095" style="position:absolute;left:4332;top:8511;width:57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CD4E5D" w:rsidRDefault="00CD4E5D" w:rsidP="00787F0E">
                          <w:r>
                            <w:rPr>
                              <w:rFonts w:ascii="Times New Roman" w:hAnsi="Times New Roman"/>
                              <w:color w:val="000000"/>
                              <w:sz w:val="14"/>
                              <w:szCs w:val="14"/>
                              <w:lang w:val="en-US"/>
                            </w:rPr>
                            <w:t>забудови.</w:t>
                          </w:r>
                        </w:p>
                      </w:txbxContent>
                    </v:textbox>
                  </v:rect>
                  <v:rect id="Rectangle 72" o:spid="_x0000_s1096" style="position:absolute;left:48;top:8877;width:8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CD4E5D" w:rsidRDefault="00CD4E5D" w:rsidP="00787F0E">
                          <w:r>
                            <w:rPr>
                              <w:rFonts w:cs="Calibri"/>
                              <w:color w:val="000000"/>
                              <w:sz w:val="14"/>
                              <w:szCs w:val="14"/>
                              <w:lang w:val="en-US"/>
                            </w:rPr>
                            <w:t xml:space="preserve">Використання </w:t>
                          </w:r>
                        </w:p>
                      </w:txbxContent>
                    </v:textbox>
                  </v:rect>
                  <v:rect id="Rectangle 73" o:spid="_x0000_s1097" style="position:absolute;left:48;top:9072;width:14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CD4E5D" w:rsidRDefault="00CD4E5D" w:rsidP="00787F0E">
                          <w:r>
                            <w:rPr>
                              <w:rFonts w:cs="Calibri"/>
                              <w:color w:val="000000"/>
                              <w:sz w:val="14"/>
                              <w:szCs w:val="14"/>
                              <w:lang w:val="en-US"/>
                            </w:rPr>
                            <w:t xml:space="preserve">технологій для надання </w:t>
                          </w:r>
                        </w:p>
                      </w:txbxContent>
                    </v:textbox>
                  </v:rect>
                  <v:rect id="Rectangle 74" o:spid="_x0000_s1098" style="position:absolute;left:48;top:9267;width:104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CD4E5D" w:rsidRDefault="00CD4E5D" w:rsidP="00787F0E">
                          <w:r>
                            <w:rPr>
                              <w:rFonts w:cs="Calibri"/>
                              <w:color w:val="000000"/>
                              <w:sz w:val="14"/>
                              <w:szCs w:val="14"/>
                              <w:lang w:val="en-US"/>
                            </w:rPr>
                            <w:t>послуг населення</w:t>
                          </w:r>
                        </w:p>
                      </w:txbxContent>
                    </v:textbox>
                  </v:rect>
                  <v:rect id="Rectangle 75" o:spid="_x0000_s1099" style="position:absolute;left:4332;top:8706;width:124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 xml:space="preserve">Заказник «Гамарня», </w:t>
                          </w:r>
                        </w:p>
                      </w:txbxContent>
                    </v:textbox>
                  </v:rect>
                  <v:rect id="Rectangle 76" o:spid="_x0000_s1100" style="position:absolute;left:4332;top:8893;width:100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 xml:space="preserve">підводний музей </w:t>
                          </w:r>
                        </w:p>
                      </w:txbxContent>
                    </v:textbox>
                  </v:rect>
                  <v:rect id="Rectangle 77" o:spid="_x0000_s1101" style="position:absolute;left:4332;top:9080;width:150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 xml:space="preserve">скульптур, ландшафтний </w:t>
                          </w:r>
                        </w:p>
                      </w:txbxContent>
                    </v:textbox>
                  </v:rect>
                  <v:rect id="Rectangle 78" o:spid="_x0000_s1102" style="position:absolute;left:4332;top:9267;width:31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CD4E5D" w:rsidRDefault="00CD4E5D" w:rsidP="00787F0E">
                          <w:r>
                            <w:rPr>
                              <w:rFonts w:ascii="Times New Roman" w:hAnsi="Times New Roman"/>
                              <w:color w:val="000000"/>
                              <w:sz w:val="14"/>
                              <w:szCs w:val="14"/>
                              <w:lang w:val="en-US"/>
                            </w:rPr>
                            <w:t>парк.</w:t>
                          </w:r>
                        </w:p>
                      </w:txbxContent>
                    </v:textbox>
                  </v:rect>
                  <v:rect id="Rectangle 79" o:spid="_x0000_s1103" style="position:absolute;left:48;top:9837;width:146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CD4E5D" w:rsidRDefault="00CD4E5D" w:rsidP="00787F0E">
                          <w:r>
                            <w:rPr>
                              <w:rFonts w:cs="Calibri"/>
                              <w:color w:val="000000"/>
                              <w:sz w:val="14"/>
                              <w:szCs w:val="14"/>
                              <w:lang w:val="en-US"/>
                            </w:rPr>
                            <w:t>Залучення програм МТД</w:t>
                          </w:r>
                        </w:p>
                      </w:txbxContent>
                    </v:textbox>
                  </v:rect>
                  <v:rect id="Rectangle 80" o:spid="_x0000_s1104" style="position:absolute;left:4332;top:9463;width:115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 xml:space="preserve">Забезпечені сталим </w:t>
                          </w:r>
                        </w:p>
                      </w:txbxContent>
                    </v:textbox>
                  </v:rect>
                  <v:rect id="Rectangle 81" o:spid="_x0000_s1105" style="position:absolute;left:4332;top:9650;width:1202;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 xml:space="preserve">водопостачанням та </w:t>
                          </w:r>
                        </w:p>
                      </w:txbxContent>
                    </v:textbox>
                  </v:rect>
                  <v:rect id="Rectangle 82" o:spid="_x0000_s1106" style="position:absolute;left:4332;top:9837;width:56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енергією.</w:t>
                          </w:r>
                        </w:p>
                      </w:txbxContent>
                    </v:textbox>
                  </v:rect>
                  <v:rect id="Rectangle 83" o:spid="_x0000_s1107" style="position:absolute;left:4332;top:10089;width:220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CD4E5D" w:rsidRDefault="00CD4E5D" w:rsidP="00787F0E">
                          <w:pPr>
                            <w:spacing w:after="0" w:line="240" w:lineRule="auto"/>
                          </w:pPr>
                          <w:r>
                            <w:rPr>
                              <w:rFonts w:ascii="Times New Roman" w:hAnsi="Times New Roman"/>
                              <w:color w:val="000000"/>
                              <w:sz w:val="14"/>
                              <w:szCs w:val="14"/>
                              <w:lang w:val="en-US"/>
                            </w:rPr>
                            <w:t xml:space="preserve">Наявність музеїв: </w:t>
                          </w:r>
                        </w:p>
                      </w:txbxContent>
                    </v:textbox>
                  </v:rect>
                  <v:rect id="Rectangle 84" o:spid="_x0000_s1108" style="position:absolute;left:4332;top:10089;width:220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И</w:t>
                          </w:r>
                          <w:r>
                            <w:rPr>
                              <w:rFonts w:ascii="Times New Roman" w:hAnsi="Times New Roman"/>
                              <w:color w:val="000000"/>
                              <w:sz w:val="14"/>
                              <w:szCs w:val="14"/>
                            </w:rPr>
                            <w:t xml:space="preserve">                            Ми</w:t>
                          </w:r>
                          <w:r>
                            <w:rPr>
                              <w:rFonts w:ascii="Times New Roman" w:hAnsi="Times New Roman"/>
                              <w:color w:val="000000"/>
                              <w:sz w:val="14"/>
                              <w:szCs w:val="14"/>
                              <w:lang w:val="en-US"/>
                            </w:rPr>
                            <w:t xml:space="preserve">клухи-Маклая, </w:t>
                          </w:r>
                        </w:p>
                      </w:txbxContent>
                    </v:textbox>
                  </v:rect>
                  <v:rect id="Rectangle 85" o:spid="_x0000_s1109" style="position:absolute;left:4332;top:10276;width:82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краєзнавчого</w:t>
                          </w:r>
                        </w:p>
                      </w:txbxContent>
                    </v:textbox>
                  </v:rect>
                  <v:rect id="Rectangle 86" o:spid="_x0000_s1110" style="position:absolute;left:4332;top:10496;width:155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CD4E5D" w:rsidRDefault="00CD4E5D" w:rsidP="00787F0E">
                          <w:r>
                            <w:rPr>
                              <w:rFonts w:ascii="Times New Roman" w:hAnsi="Times New Roman"/>
                              <w:color w:val="000000"/>
                              <w:sz w:val="14"/>
                              <w:szCs w:val="14"/>
                              <w:lang w:val="en-US"/>
                            </w:rPr>
                            <w:t xml:space="preserve">Наявність опорної лікарні </w:t>
                          </w:r>
                        </w:p>
                      </w:txbxContent>
                    </v:textbox>
                  </v:rect>
                  <v:rect id="Rectangle 87" o:spid="_x0000_s1111" style="position:absolute;left:4332;top:10683;width:141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 xml:space="preserve">та приватних медичних </w:t>
                          </w:r>
                        </w:p>
                      </w:txbxContent>
                    </v:textbox>
                  </v:rect>
                  <v:rect id="Rectangle 88" o:spid="_x0000_s1112" style="position:absolute;left:4332;top:10870;width:1148;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 xml:space="preserve">центрів, приватних </w:t>
                          </w:r>
                        </w:p>
                      </w:txbxContent>
                    </v:textbox>
                  </v:rect>
                  <v:rect id="Rectangle 89" o:spid="_x0000_s1113" style="position:absolute;left:4332;top:11057;width:161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CD4E5D" w:rsidRDefault="00CD4E5D" w:rsidP="00787F0E">
                          <w:r>
                            <w:rPr>
                              <w:rFonts w:ascii="Times New Roman" w:hAnsi="Times New Roman"/>
                              <w:color w:val="000000"/>
                              <w:sz w:val="14"/>
                              <w:szCs w:val="14"/>
                              <w:lang w:val="en-US"/>
                            </w:rPr>
                            <w:t>стоматологічних кабінетів.</w:t>
                          </w:r>
                        </w:p>
                      </w:txbxContent>
                    </v:textbox>
                  </v:rect>
                  <v:rect id="Rectangle 90" o:spid="_x0000_s1114" style="position:absolute;left:4332;top:11253;width:129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Наявність культурно-</w:t>
                          </w:r>
                        </w:p>
                      </w:txbxContent>
                    </v:textbox>
                  </v:rect>
                  <v:rect id="Rectangle 91" o:spid="_x0000_s1115" style="position:absolute;left:4332;top:11255;width:252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rPr>
                            <w:t xml:space="preserve">                                      а</w:t>
                          </w:r>
                          <w:r>
                            <w:rPr>
                              <w:rFonts w:ascii="Times New Roman" w:hAnsi="Times New Roman"/>
                              <w:color w:val="000000"/>
                              <w:sz w:val="14"/>
                              <w:szCs w:val="14"/>
                              <w:lang w:val="en-US"/>
                            </w:rPr>
                            <w:t>рхітектурної спадщини.</w:t>
                          </w:r>
                        </w:p>
                      </w:txbxContent>
                    </v:textbox>
                  </v:rect>
                  <v:rect id="Rectangle 92" o:spid="_x0000_s1116" style="position:absolute;left:4332;top:11456;width:145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rPr>
                            <w:t xml:space="preserve">                                               </w:t>
                          </w:r>
                          <w:r>
                            <w:rPr>
                              <w:rFonts w:ascii="Times New Roman" w:hAnsi="Times New Roman"/>
                              <w:color w:val="000000"/>
                              <w:sz w:val="14"/>
                              <w:szCs w:val="14"/>
                              <w:lang w:val="en-US"/>
                            </w:rPr>
                            <w:t xml:space="preserve">Наявність банкнотної та </w:t>
                          </w:r>
                        </w:p>
                      </w:txbxContent>
                    </v:textbox>
                  </v:rect>
                  <v:rect id="Rectangle 93" o:spid="_x0000_s1117" style="position:absolute;left:4332;top:11643;width:253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CD4E5D" w:rsidRPr="003B7F8C" w:rsidRDefault="00CD4E5D" w:rsidP="00787F0E">
                          <w:pPr>
                            <w:rPr>
                              <w:sz w:val="12"/>
                            </w:rPr>
                          </w:pPr>
                          <w:r w:rsidRPr="003B7F8C">
                            <w:rPr>
                              <w:rFonts w:ascii="Times New Roman" w:hAnsi="Times New Roman"/>
                              <w:color w:val="000000"/>
                              <w:sz w:val="12"/>
                              <w:szCs w:val="14"/>
                              <w:lang w:val="en-US"/>
                            </w:rPr>
                            <w:t>П</w:t>
                          </w:r>
                          <w:r w:rsidRPr="003B7F8C">
                            <w:rPr>
                              <w:rFonts w:ascii="Times New Roman" w:hAnsi="Times New Roman"/>
                              <w:color w:val="000000"/>
                              <w:sz w:val="12"/>
                              <w:szCs w:val="14"/>
                            </w:rPr>
                            <w:t xml:space="preserve">                                              п</w:t>
                          </w:r>
                          <w:r w:rsidRPr="003B7F8C">
                            <w:rPr>
                              <w:rFonts w:ascii="Times New Roman" w:hAnsi="Times New Roman"/>
                              <w:color w:val="000000"/>
                              <w:sz w:val="12"/>
                              <w:szCs w:val="14"/>
                              <w:lang w:val="en-US"/>
                            </w:rPr>
                            <w:t>аперової фабрик</w:t>
                          </w:r>
                          <w:r>
                            <w:rPr>
                              <w:rFonts w:ascii="Times New Roman" w:hAnsi="Times New Roman"/>
                              <w:color w:val="000000"/>
                              <w:sz w:val="12"/>
                              <w:szCs w:val="14"/>
                            </w:rPr>
                            <w:t>,</w:t>
                          </w:r>
                          <w:r w:rsidRPr="003B7F8C">
                            <w:rPr>
                              <w:rFonts w:ascii="Times New Roman" w:hAnsi="Times New Roman"/>
                              <w:color w:val="000000"/>
                              <w:sz w:val="12"/>
                              <w:szCs w:val="14"/>
                              <w:lang w:val="en-US"/>
                            </w:rPr>
                            <w:t xml:space="preserve"> </w:t>
                          </w:r>
                        </w:p>
                      </w:txbxContent>
                    </v:textbox>
                  </v:rect>
                  <v:rect id="Rectangle 94" o:spid="_x0000_s1118" style="position:absolute;left:4332;top:11830;width:110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CD4E5D" w:rsidRDefault="00CD4E5D" w:rsidP="00787F0E">
                          <w:r>
                            <w:rPr>
                              <w:rFonts w:ascii="Times New Roman" w:hAnsi="Times New Roman"/>
                              <w:color w:val="000000"/>
                              <w:sz w:val="14"/>
                              <w:szCs w:val="14"/>
                              <w:lang w:val="en-US"/>
                            </w:rPr>
                            <w:t xml:space="preserve">каменедобувної та </w:t>
                          </w:r>
                        </w:p>
                      </w:txbxContent>
                    </v:textbox>
                  </v:rect>
                  <v:rect id="Rectangle 95" o:spid="_x0000_s1119" style="position:absolute;left:4332;top:12017;width:95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CD4E5D" w:rsidRDefault="00CD4E5D" w:rsidP="00787F0E">
                          <w:r>
                            <w:rPr>
                              <w:rFonts w:ascii="Times New Roman" w:hAnsi="Times New Roman"/>
                              <w:color w:val="000000"/>
                              <w:sz w:val="14"/>
                              <w:szCs w:val="14"/>
                              <w:lang w:val="en-US"/>
                            </w:rPr>
                            <w:t xml:space="preserve">каменеобробної </w:t>
                          </w:r>
                        </w:p>
                      </w:txbxContent>
                    </v:textbox>
                  </v:rect>
                  <v:rect id="Rectangle 96" o:spid="_x0000_s1120" style="position:absolute;left:4332;top:12204;width:13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CD4E5D" w:rsidRDefault="00CD4E5D" w:rsidP="00787F0E">
                          <w:r>
                            <w:rPr>
                              <w:rFonts w:ascii="Times New Roman" w:hAnsi="Times New Roman"/>
                              <w:color w:val="000000"/>
                              <w:sz w:val="14"/>
                              <w:szCs w:val="14"/>
                              <w:lang w:val="en-US"/>
                            </w:rPr>
                            <w:t xml:space="preserve">промисловості,  легкої </w:t>
                          </w:r>
                        </w:p>
                      </w:txbxContent>
                    </v:textbox>
                  </v:rect>
                  <v:rect id="Rectangle 97" o:spid="_x0000_s1121" style="position:absolute;left:4332;top:12392;width:123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CD4E5D" w:rsidRDefault="00CD4E5D" w:rsidP="00787F0E">
                          <w:r>
                            <w:rPr>
                              <w:rFonts w:ascii="Times New Roman" w:hAnsi="Times New Roman"/>
                              <w:color w:val="000000"/>
                              <w:sz w:val="14"/>
                              <w:szCs w:val="14"/>
                              <w:lang w:val="en-US"/>
                            </w:rPr>
                            <w:t xml:space="preserve">(швейна фабрика) та </w:t>
                          </w:r>
                        </w:p>
                      </w:txbxContent>
                    </v:textbox>
                  </v:rect>
                  <v:rect id="Rectangle 98" o:spid="_x0000_s1122" style="position:absolute;left:4332;top:12579;width:69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CD4E5D" w:rsidRDefault="00CD4E5D" w:rsidP="00787F0E">
                          <w:r>
                            <w:rPr>
                              <w:rFonts w:ascii="Times New Roman" w:hAnsi="Times New Roman"/>
                              <w:color w:val="000000"/>
                              <w:sz w:val="14"/>
                              <w:szCs w:val="14"/>
                              <w:lang w:val="en-US"/>
                            </w:rPr>
                            <w:t xml:space="preserve">косметична </w:t>
                          </w:r>
                        </w:p>
                      </w:txbxContent>
                    </v:textbox>
                  </v:rect>
                  <v:rect id="Rectangle 99" o:spid="_x0000_s1123" style="position:absolute;left:4332;top:12766;width:142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CD4E5D" w:rsidRDefault="00CD4E5D" w:rsidP="00787F0E">
                          <w:r>
                            <w:rPr>
                              <w:rFonts w:ascii="Times New Roman" w:hAnsi="Times New Roman"/>
                              <w:color w:val="000000"/>
                              <w:sz w:val="14"/>
                              <w:szCs w:val="14"/>
                              <w:lang w:val="en-US"/>
                            </w:rPr>
                            <w:t xml:space="preserve">промисловість, обробка </w:t>
                          </w:r>
                        </w:p>
                      </w:txbxContent>
                    </v:textbox>
                  </v:rect>
                  <v:rect id="Rectangle 100" o:spid="_x0000_s1124" style="position:absolute;left:4332;top:12953;width:55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CD4E5D" w:rsidRDefault="00CD4E5D" w:rsidP="00787F0E">
                          <w:r>
                            <w:rPr>
                              <w:rFonts w:ascii="Times New Roman" w:hAnsi="Times New Roman"/>
                              <w:color w:val="000000"/>
                              <w:sz w:val="14"/>
                              <w:szCs w:val="14"/>
                              <w:lang w:val="en-US"/>
                            </w:rPr>
                            <w:t>деревини</w:t>
                          </w:r>
                        </w:p>
                      </w:txbxContent>
                    </v:textbox>
                  </v:rect>
                  <v:line id="Line 101" o:spid="_x0000_s1125" style="position:absolute;visibility:visible;mso-wrap-style:square" from="0,0" to="2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sn7cUAAADcAAAADwAAAGRycy9kb3ducmV2LnhtbERP22oCMRB9L/QfwhR8KZpVirSrUWq9&#10;oFAo3vB1uhl3l24mSxJ17dcbodC3OZzrDMeNqcSZnC8tK+h2EhDEmdUl5wp223n7FYQPyBory6Tg&#10;Sh7Go8eHIabaXnhN503IRQxhn6KCIoQ6ldJnBRn0HVsTR+5oncEQoculdniJ4aaSvSTpS4Mlx4YC&#10;a/ooKPvZnIyCQ3eV/a53brKYHJ4/p/z9NdvLo1Ktp+Z9ACJQE/7Ff+6ljvPfXuD+TLx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sn7cUAAADcAAAADwAAAAAAAAAA&#10;AAAAAAChAgAAZHJzL2Rvd25yZXYueG1sUEsFBgAAAAAEAAQA+QAAAJMDAAAAAA==&#10;" strokecolor="#d4d4d4" strokeweight="0"/>
                  <v:rect id="Rectangle 102" o:spid="_x0000_s1126" style="position:absolute;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4gcIA&#10;AADcAAAADwAAAGRycy9kb3ducmV2LnhtbERP3WrCMBS+H+wdwhl4M9Z0QkW7RhFRcHdb9QEOzbGp&#10;NiclybTu6ZfBYHfn4/s91Wq0vbiSD51jBa9ZDoK4cbrjVsHxsHuZgwgRWWPvmBTcKcBq+fhQYand&#10;jT/pWsdWpBAOJSowMQ6llKExZDFkbiBO3Ml5izFB30rt8ZbCbS+neT6TFjtODQYH2hhqLvWXVSDP&#10;H7qTw3bmz6fni16Y9wK/C6UmT+P6DUSkMf6L/9x7neYvCv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niBwgAAANwAAAAPAAAAAAAAAAAAAAAAAJgCAABkcnMvZG93&#10;bnJldi54bWxQSwUGAAAAAAQABAD1AAAAhwMAAAAA&#10;" fillcolor="#d4d4d4" stroked="f"/>
                  <v:rect id="Rectangle 103" o:spid="_x0000_s1127" style="position:absolute;left:244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m9sIA&#10;AADcAAAADwAAAGRycy9kb3ducmV2LnhtbERP3WrCMBS+F/YO4Qx2I2u6gUW7RhFRcHfz5wEOzbGp&#10;NiclybTu6ZfBwLvz8f2eajHYTlzJh9axgrcsB0FcO91yo+B42LxOQYSIrLFzTAruFGAxfxpVWGp3&#10;4x1d97ERKYRDiQpMjH0pZagNWQyZ64kTd3LeYkzQN1J7vKVw28n3PC+kxZZTg8GeVobqy/7bKpDn&#10;L93Kfl3482l80TPzOcGfiVIvz8PyA0SkIT7E/+6tTvNnB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Ob2wgAAANwAAAAPAAAAAAAAAAAAAAAAAJgCAABkcnMvZG93&#10;bnJldi54bWxQSwUGAAAAAAQABAD1AAAAhwMAAAAA&#10;" fillcolor="#d4d4d4" stroked="f"/>
                  <v:rect id="Rectangle 104" o:spid="_x0000_s1128" style="position:absolute;left:428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DbcIA&#10;AADcAAAADwAAAGRycy9kb3ducmV2LnhtbERP22oCMRB9L/gPYQp9Ec224G27UaQotG9q+wHDZnaz&#10;upksSdS1X98IQt/mcK5TrHrbigv50DhW8DrOQBCXTjdcK/j53o7mIEJE1tg6JgU3CrBaDp4KzLW7&#10;8p4uh1iLFMIhRwUmxi6XMpSGLIax64gTVzlvMSboa6k9XlO4beVblk2lxYZTg8GOPgyVp8PZKpDH&#10;nW5kt5n6YzU86YX5muDvRKmX5379DiJSH//FD/enTvMXM7g/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NtwgAAANwAAAAPAAAAAAAAAAAAAAAAAJgCAABkcnMvZG93&#10;bnJldi54bWxQSwUGAAAAAAQABAD1AAAAhwMAAAAA&#10;" fillcolor="#d4d4d4" stroked="f"/>
                  <v:line id="Line 105" o:spid="_x0000_s1129" style="position:absolute;visibility:visible;mso-wrap-style:square" from="0,0" to="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Yt6MgAAADcAAAADwAAAGRycy9kb3ducmV2LnhtbESPS2sCQRCE70L+w9CBXILOmkNIVkfR&#10;vDAgBF94bXfa3SU7PcvMRNf8+vQh4K2bqq76ejztXKNOFGLt2cBwkIEiLrytuTSw3bz3n0DFhGyx&#10;8UwGLhRhOrnpjTG3/swrOq1TqSSEY44GqpTaXOtYVOQwDnxLLNrRB4dJ1lBqG/As4a7RD1n2qB3W&#10;LA0VtvRSUfG9/nEG9sPP4ne1DfOP+f5++cqHr7edPhpzd9vNRqASdelq/r9eWMF/Flp5Rib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vYt6MgAAADcAAAADwAAAAAA&#10;AAAAAAAAAAChAgAAZHJzL2Rvd25yZXYueG1sUEsFBgAAAAAEAAQA+QAAAJYDAAAAAA==&#10;" strokecolor="#d4d4d4" strokeweight="0"/>
                  <v:rect id="Rectangle 106" o:spid="_x0000_s1130" style="position:absolute;width:12;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yhMEA&#10;AADcAAAADwAAAGRycy9kb3ducmV2LnhtbERPzWoCMRC+F/oOYQpeSs1WUNytUUQU7M2uPsCwGTer&#10;m8mSpLr69KYg9DYf3+/MFr1txYV8aBwr+BxmIIgrpxuuFRz2m48piBCRNbaOScGNAizmry8zLLS7&#10;8g9dyliLFMKhQAUmxq6QMlSGLIah64gTd3TeYkzQ11J7vKZw28pRlk2kxYZTg8GOVoaqc/lrFcjT&#10;TjeyW0/86fh+1rn5HuN9rNTgrV9+gYjUx3/x073VaX6ew98z6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XcoTBAAAA3AAAAA8AAAAAAAAAAAAAAAAAmAIAAGRycy9kb3du&#10;cmV2LnhtbFBLBQYAAAAABAAEAPUAAACGAwAAAAA=&#10;" fillcolor="#d4d4d4" stroked="f"/>
                  <v:line id="Line 107" o:spid="_x0000_s1131" style="position:absolute;visibility:visible;mso-wrap-style:square" from="12,195" to="245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f/MQAAADcAAAADwAAAGRycy9kb3ducmV2LnhtbESPQWvCQBSE7wX/w/KE3pqNhaYxuopI&#10;S9pbjQoeH9lnsph9G7JbTf99t1DwOMzMN8xyPdpOXGnwxrGCWZKCIK6dNtwoOOzfn3IQPiBr7ByT&#10;gh/ysF5NHpZYaHfjHV2r0IgIYV+ggjaEvpDS1y1Z9InriaN3doPFEOXQSD3gLcJtJ5/TNJMWDceF&#10;FnvatlRfqm+rwHxl5cvn63F+lG9lmJ3yS27sQanH6bhZgAg0hnv4v/2hFUQi/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x/8xAAAANwAAAAPAAAAAAAAAAAA&#10;AAAAAKECAABkcnMvZG93bnJldi54bWxQSwUGAAAAAAQABAD5AAAAkgMAAAAA&#10;" strokeweight="0"/>
                  <v:rect id="Rectangle 108" o:spid="_x0000_s1132" style="position:absolute;left:12;top:195;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line id="Line 109" o:spid="_x0000_s1133" style="position:absolute;visibility:visible;mso-wrap-style:square" from="4295,195" to="687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kEMUAAADcAAAADwAAAGRycy9kb3ducmV2LnhtbESPQWvCQBSE70L/w/IEb7oxoE2jGyml&#10;RXtrUwWPj+wzWZJ9G7Jbjf++Wyj0OMzMN8x2N9pOXGnwxrGC5SIBQVw5bbhWcPx6m2cgfEDW2Dkm&#10;BXfysCseJlvMtbvxJ13LUIsIYZ+jgiaEPpfSVw1Z9AvXE0fv4gaLIcqhlnrAW4TbTqZJspYWDceF&#10;Bnt6aahqy2+rwHys96v3x9PTSb7uw/KctZmxR6Vm0/F5AyLQGP7Df+2DVpAmKf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0kEMUAAADcAAAADwAAAAAAAAAA&#10;AAAAAAChAgAAZHJzL2Rvd25yZXYueG1sUEsFBgAAAAAEAAQA+QAAAJMDAAAAAA==&#10;" strokeweight="0"/>
                  <v:rect id="Rectangle 110" o:spid="_x0000_s1134" style="position:absolute;left:4295;top:195;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line id="Line 111" o:spid="_x0000_s1135" style="position:absolute;visibility:visible;mso-wrap-style:square" from="6858,0" to="685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TFscAAADcAAAADwAAAGRycy9kb3ducmV2LnhtbESPW2sCMRSE3wv9D+EUfCmaVYqU1Sj1&#10;ViwIxUvx9XRz3F26OVmSqKu/3hQEH4eZ+YYZjhtTiRM5X1pW0O0kIIgzq0vOFey2i/Y7CB+QNVaW&#10;ScGFPIxHz09DTLU985pOm5CLCGGfooIihDqV0mcFGfQdWxNH72CdwRCly6V2eI5wU8lekvSlwZLj&#10;QoE1TQvK/jZHo2Df/cqu652bfE72r6sZ/37Pf+RBqdZL8zEAEagJj/C9vdQKeskb/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NMWxwAAANwAAAAPAAAAAAAA&#10;AAAAAAAAAKECAABkcnMvZG93bnJldi54bWxQSwUGAAAAAAQABAD5AAAAlQMAAAAA&#10;" strokecolor="#d4d4d4" strokeweight="0"/>
                  <v:rect id="Rectangle 112" o:spid="_x0000_s1136" style="position:absolute;left:6858;width:12;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MesQA&#10;AADcAAAADwAAAGRycy9kb3ducmV2LnhtbESPUWvCMBSF3wf+h3AHvoyZKlRc1ygiCtvbVv0Bl+ba&#10;tDY3JYna7dcvg8EeD+ec73DKzWh7cSMfWscK5rMMBHHtdMuNgtPx8LwCESKyxt4xKfiiAJv15KHE&#10;Qrs7f9Ktio1IEA4FKjAxDoWUoTZkMczcQJy8s/MWY5K+kdrjPcFtLxdZtpQWW04LBgfaGaov1dUq&#10;kN2HbuWwX/ru/HTRL+Y9x+9cqenjuH0FEWmM/+G/9ptWsMh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1jHrEAAAA3AAAAA8AAAAAAAAAAAAAAAAAmAIAAGRycy9k&#10;b3ducmV2LnhtbFBLBQYAAAAABAAEAPUAAACJAwAAAAA=&#10;" fillcolor="#d4d4d4" stroked="f"/>
                  <v:line id="Line 113" o:spid="_x0000_s1137" style="position:absolute;visibility:visible;mso-wrap-style:square" from="0,195" to="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rect id="Rectangle 114" o:spid="_x0000_s1138" style="position:absolute;top:195;width: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line id="Line 115" o:spid="_x0000_s1139" style="position:absolute;visibility:visible;mso-wrap-style:square" from="12,391" to="245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T+sIAAADcAAAADwAAAGRycy9kb3ducmV2LnhtbERPz2vCMBS+D/wfwhN2W1OFuVqNImOj&#10;8za1gsdH82yDzUtpMtv99+Yw2PHj+73ejrYVd+q9caxglqQgiCunDdcKytPnSwbCB2SNrWNS8Ese&#10;tpvJ0xpz7QY+0P0YahFD2OeooAmhy6X0VUMWfeI64shdXW8xRNjXUvc4xHDbynmaLqRFw7GhwY7e&#10;G6puxx+rwHwvitf923l5lh9FmF2yW2ZsqdTzdNytQAQaw7/4z/2lFczTuDaei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UT+sIAAADcAAAADwAAAAAAAAAAAAAA&#10;AAChAgAAZHJzL2Rvd25yZXYueG1sUEsFBgAAAAAEAAQA+QAAAJADAAAAAA==&#10;" strokeweight="0"/>
                  <v:rect id="Rectangle 116" o:spid="_x0000_s1140" style="position:absolute;left:12;top:391;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line id="Line 117" o:spid="_x0000_s1141" style="position:absolute;visibility:visible;mso-wrap-style:square" from="2443,203" to="244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IcIAAADcAAAADwAAAGRycy9kb3ducmV2LnhtbERPz2vCMBS+C/sfwhN207SFaVeNMsZG&#10;t5s6BY+P5tkGm5fSZG333y+HwY4f3+/tfrKtGKj3xrGCdJmAIK6cNlwrOH+9L3IQPiBrbB2Tgh/y&#10;sN89zLZYaDfykYZTqEUMYV+ggiaErpDSVw1Z9EvXEUfu5nqLIcK+lrrHMYbbVmZJspIWDceGBjt6&#10;bai6n76tAnNYlU+f68vzRb6VIb3m99zYs1KP8+llAyLQFP7Ff+4PrSBL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JIcIAAADcAAAADwAAAAAAAAAAAAAA&#10;AAChAgAAZHJzL2Rvd25yZXYueG1sUEsFBgAAAAAEAAQA+QAAAJADAAAAAA==&#10;" strokeweight="0"/>
                  <v:rect id="Rectangle 118" o:spid="_x0000_s1142" style="position:absolute;left:2443;top:203;width:1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line id="Line 119" o:spid="_x0000_s1143" style="position:absolute;visibility:visible;mso-wrap-style:square" from="2455,391" to="428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4JMcAAADcAAAADwAAAGRycy9kb3ducmV2LnhtbESPT2vCQBTE74V+h+UVvJS6SQ5SUlep&#10;f1EoFK3i9Zl9JqHZt2F31ein7xYKPQ4z8xtmOO5MIy7kfG1ZQdpPQBAXVtdcKth9LV5eQfiArLGx&#10;TApu5GE8enwYYq7tlTd02YZSRAj7HBVUIbS5lL6oyKDv25Y4eifrDIYoXSm1w2uEm0ZmSTKQBmuO&#10;CxW2NK2o+N6ejYJDui7um52bLCeH548ZHz/ne3lSqvfUvb+BCNSF//Bfe6UVZGkGv2fiEZC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HgkxwAAANwAAAAPAAAAAAAA&#10;AAAAAAAAAKECAABkcnMvZG93bnJldi54bWxQSwUGAAAAAAQABAD5AAAAlQMAAAAA&#10;" strokecolor="#d4d4d4" strokeweight="0"/>
                  <v:rect id="Rectangle 120" o:spid="_x0000_s1144" style="position:absolute;left:2455;top:391;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nSMQA&#10;AADcAAAADwAAAGRycy9kb3ducmV2LnhtbESP0WoCMRRE3wv+Q7hCX0rNqijtahSRFuybrv2Ay+a6&#10;Wd3cLEnUrV9vCoKPw8ycYebLzjbiQj7UjhUMBxkI4tLpmisFv/vv9w8QISJrbByTgj8KsFz0XuaY&#10;a3flHV2KWIkE4ZCjAhNjm0sZSkMWw8C1xMk7OG8xJukrqT1eE9w2cpRlU2mx5rRgsKW1ofJUnK0C&#10;edzqWrZfU388vJ30p/mZ4G2i1Gu/W81AROriM/xob7SC0XAM/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J0jEAAAA3AAAAA8AAAAAAAAAAAAAAAAAmAIAAGRycy9k&#10;b3ducmV2LnhtbFBLBQYAAAAABAAEAPUAAACJAwAAAAA=&#10;" fillcolor="#d4d4d4" stroked="f"/>
                  <v:line id="Line 121" o:spid="_x0000_s1145" style="position:absolute;visibility:visible;mso-wrap-style:square" from="4283,195" to="428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rect id="Rectangle 122" o:spid="_x0000_s1146" style="position:absolute;left:4283;top:195;width: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line id="Line 123" o:spid="_x0000_s1147" style="position:absolute;visibility:visible;mso-wrap-style:square" from="4295,391" to="687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7TOxAAAANwAAAAPAAAAAAAAAAAA&#10;AAAAAKECAABkcnMvZG93bnJldi54bWxQSwUGAAAAAAQABAD5AAAAkgMAAAAA&#10;" strokeweight="0"/>
                  <v:rect id="Rectangle 124" o:spid="_x0000_s1148" style="position:absolute;left:4295;top:391;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line id="Line 125" o:spid="_x0000_s1149" style="position:absolute;visibility:visible;mso-wrap-style:square" from="6858,203" to="6858,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FJ8IAAADcAAAADwAAAGRycy9kb3ducmV2LnhtbERPz2vCMBS+C/sfwhN207SFaVeNMsZG&#10;t5s6BY+P5tkGm5fSZG333y+HwY4f3+/tfrKtGKj3xrGCdJmAIK6cNlwrOH+9L3IQPiBrbB2Tgh/y&#10;sN89zLZYaDfykYZTqEUMYV+ggiaErpDSVw1Z9EvXEUfu5nqLIcK+lrrHMYbbVmZJspIWDceGBjt6&#10;bai6n76tAnNYlU+f68vzRb6VIb3m99zYs1KP8+llAyLQFP7Ff+4PrSBL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FJ8IAAADcAAAADwAAAAAAAAAAAAAA&#10;AAChAgAAZHJzL2Rvd25yZXYueG1sUEsFBgAAAAAEAAQA+QAAAJADAAAAAA==&#10;" strokeweight="0"/>
                  <v:rect id="Rectangle 126" o:spid="_x0000_s1150" style="position:absolute;left:6858;top:203;width:1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line id="Line 127" o:spid="_x0000_s1151" style="position:absolute;visibility:visible;mso-wrap-style:square" from="0,399" to="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JdcQAAADcAAAADwAAAGRycy9kb3ducmV2LnhtbERPy2rCQBTdF/yH4RbcFDMxi1Kio9RW&#10;xUJBfJRsbzPXJJi5E2ZGTfv1nUXB5eG8p/PetOJKzjeWFYyTFARxaXXDlYLjYTV6AeEDssbWMin4&#10;IQ/z2eBhirm2N97RdR8qEUPY56igDqHLpfRlTQZ9YjviyJ2sMxgidJXUDm8x3LQyS9NnabDh2FBj&#10;R281lef9xSgoxh/l7+7oFutF8fT5zt/b5Zc8KTV87F8nIAL14S7+d2+0giyL8+OZe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ol1xAAAANwAAAAPAAAAAAAAAAAA&#10;AAAAAKECAABkcnMvZG93bnJldi54bWxQSwUGAAAAAAQABAD5AAAAkgMAAAAA&#10;" strokecolor="#d4d4d4" strokeweight="0"/>
                  <v:rect id="Rectangle 128" o:spid="_x0000_s1152" style="position:absolute;top:399;width:1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WGcQA&#10;AADcAAAADwAAAGRycy9kb3ducmV2LnhtbESPUWvCMBSF3wf+h3CFvQxNLSiuNsoYDubbVvcDLs21&#10;aW1uShK1269fhMEeD+ec73DK3Wh7cSUfWscKFvMMBHHtdMuNgq/j22wNIkRkjb1jUvBNAXbbyUOJ&#10;hXY3/qRrFRuRIBwKVGBiHAopQ23IYpi7gTh5J+ctxiR9I7XHW4LbXuZZtpIWW04LBgd6NVSfq4tV&#10;ILsP3cphv/Ld6emsn81hiT9LpR6n48sGRKQx/of/2u9aQZ4v4H4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1hnEAAAA3AAAAA8AAAAAAAAAAAAAAAAAmAIAAGRycy9k&#10;b3ducmV2LnhtbFBLBQYAAAAABAAEAPUAAACJAwAAAAA=&#10;" fillcolor="#d4d4d4" stroked="f"/>
                  <v:line id="Line 129" o:spid="_x0000_s1153" style="position:absolute;visibility:visible;mso-wrap-style:square" from="12,521" to="245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4cMQAAADcAAAADwAAAGRycy9kb3ducmV2LnhtbESPQWvCQBSE70L/w/KE3nRjoJpGVyml&#10;xXrTVMHjI/tMFrNvQ3ar6b93BcHjMDPfMItVbxtxoc4bxwom4wQEcem04UrB/vd7lIHwAVlj45gU&#10;/JOH1fJlsMBcuyvv6FKESkQI+xwV1CG0uZS+rMmiH7uWOHon11kMUXaV1B1eI9w2Mk2SqbRoOC7U&#10;2NJnTeW5+LMKzHa6ftvMDu8H+bUOk2N2zozdK/U67D/mIAL14Rl+tH+0gj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HhwxAAAANwAAAAPAAAAAAAAAAAA&#10;AAAAAKECAABkcnMvZG93bnJldi54bWxQSwUGAAAAAAQABAD5AAAAkgMAAAAA&#10;" strokeweight="0"/>
                  <v:rect id="Rectangle 130" o:spid="_x0000_s1154" style="position:absolute;left:12;top:521;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line id="Line 131" o:spid="_x0000_s1155" style="position:absolute;visibility:visible;mso-wrap-style:square" from="2443,399" to="24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PdscAAADcAAAADwAAAGRycy9kb3ducmV2LnhtbESP3WoCMRSE7wu+QziCN6VmXUopq1G0&#10;1WJBKP4Ub083x93FzcmSRF19elMo9HKYmW+Y0aQ1tTiT85VlBYN+AoI4t7riQsFuu3h6BeEDssba&#10;Mim4kofJuPMwwkzbC6/pvAmFiBD2GSooQ2gyKX1ekkHftw1x9A7WGQxRukJqh5cIN7VMk+RFGqw4&#10;LpTY0FtJ+XFzMgr2g8/8tt652cds/7h655+v+bc8KNXrttMhiEBt+A//tZdaQZo+w++Ze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Y92xwAAANwAAAAPAAAAAAAA&#10;AAAAAAAAAKECAABkcnMvZG93bnJldi54bWxQSwUGAAAAAAQABAD5AAAAlQMAAAAA&#10;" strokecolor="#d4d4d4" strokeweight="0"/>
                  <v:rect id="Rectangle 132" o:spid="_x0000_s1156" style="position:absolute;left:2443;top:399;width:1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QGsMA&#10;AADcAAAADwAAAGRycy9kb3ducmV2LnhtbESP0WoCMRRE3wv+Q7iCL0WzXVjR1ShSKtQ3q37AZXPd&#10;rG5uliTVbb++EYQ+DjNzhlmue9uKG/nQOFbwNslAEFdON1wrOB234xmIEJE1to5JwQ8FWK8GL0ss&#10;tbvzF90OsRYJwqFEBSbGrpQyVIYshonriJN3dt5iTNLXUnu8J7htZZ5lU2mx4bRgsKN3Q9X18G0V&#10;yMteN7L7mPrL+fWq52ZX4G+h1GjYbxYgIvXxP/xsf2oFeV7A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DQGsMAAADcAAAADwAAAAAAAAAAAAAAAACYAgAAZHJzL2Rv&#10;d25yZXYueG1sUEsFBgAAAAAEAAQA9QAAAIgDAAAAAA==&#10;" fillcolor="#d4d4d4" stroked="f"/>
                  <v:line id="Line 133" o:spid="_x0000_s1157" style="position:absolute;visibility:visible;mso-wrap-style:square" from="2455,521" to="428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0mscAAADcAAAADwAAAGRycy9kb3ducmV2LnhtbESPT2sCMRTE7wW/Q3iCl6JZ9yBlNYra&#10;WlooiP/w+tw8dxc3L0uS6rafvikIHoeZ+Q0zmbWmFldyvrKsYDhIQBDnVldcKNjvVv0XED4ga6wt&#10;k4If8jCbdp4mmGl74w1dt6EQEcI+QwVlCE0mpc9LMugHtiGO3tk6gyFKV0jt8BbhppZpkoykwYrj&#10;QokNLUvKL9tvo+A4/Mx/N3u3eF8cn79e+bR+O8izUr1uOx+DCNSGR/je/tAK0nQE/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v7SaxwAAANwAAAAPAAAAAAAA&#10;AAAAAAAAAKECAABkcnMvZG93bnJldi54bWxQSwUGAAAAAAQABAD5AAAAlQMAAAAA&#10;" strokecolor="#d4d4d4" strokeweight="0"/>
                  <v:rect id="Rectangle 134" o:spid="_x0000_s1158" style="position:absolute;left:2455;top:521;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9sQA&#10;AADcAAAADwAAAGRycy9kb3ducmV2LnhtbESPUWvCMBSF3wf+h3AFX4amFnRaG0WGg+1tU3/Apblt&#10;qs1NSTLt9uuXwWCPh3POdzjlbrCduJEPrWMF81kGgrhyuuVGwfn0Ml2BCBFZY+eYFHxRgN129FBi&#10;od2dP+h2jI1IEA4FKjAx9oWUoTJkMcxcT5y82nmLMUnfSO3xnuC2k3mWLaXFltOCwZ6eDVXX46dV&#10;IC/vupX9Yekv9eNVr83bAr8XSk3Gw34DItIQ/8N/7VetIM+f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6/bEAAAA3AAAAA8AAAAAAAAAAAAAAAAAmAIAAGRycy9k&#10;b3ducmV2LnhtbFBLBQYAAAAABAAEAPUAAACJAwAAAAA=&#10;" fillcolor="#d4d4d4" stroked="f"/>
                  <v:line id="Line 135" o:spid="_x0000_s1159" style="position:absolute;visibility:visible;mso-wrap-style:square" from="4283,399" to="428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Fc8QAAADcAAAADwAAAGRycy9kb3ducmV2LnhtbERPy2rCQBTdF/yH4RbcFDMxi1Kio9RW&#10;xUJBfJRsbzPXJJi5E2ZGTfv1nUXB5eG8p/PetOJKzjeWFYyTFARxaXXDlYLjYTV6AeEDssbWMin4&#10;IQ/z2eBhirm2N97RdR8qEUPY56igDqHLpfRlTQZ9YjviyJ2sMxgidJXUDm8x3LQyS9NnabDh2FBj&#10;R281lef9xSgoxh/l7+7oFutF8fT5zt/b5Zc8KTV87F8nIAL14S7+d2+0giyLa+OZe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IVzxAAAANwAAAAPAAAAAAAAAAAA&#10;AAAAAKECAABkcnMvZG93bnJldi54bWxQSwUGAAAAAAQABAD5AAAAkgMAAAAA&#10;" strokecolor="#d4d4d4" strokeweight="0"/>
                  <v:rect id="Rectangle 136" o:spid="_x0000_s1160" style="position:absolute;left:4283;top:399;width:1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aH8MA&#10;AADcAAAADwAAAGRycy9kb3ducmV2LnhtbESP0WoCMRRE3wv9h3ALvhTNdkHRrVFKqVDfdPUDLpvr&#10;ZnVzsySpbv16Iwg+DjNzhpkve9uKM/nQOFbwMcpAEFdON1wr2O9WwymIEJE1to5JwT8FWC5eX+ZY&#10;aHfhLZ3LWIsE4VCgAhNjV0gZKkMWw8h1xMk7OG8xJulrqT1eEty2Ms+yibTYcFow2NG3oepU/lkF&#10;8rjRjex+Jv54eD/pmVmP8TpWavDWf32CiNTHZ/jR/tUK8nwG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3aH8MAAADcAAAADwAAAAAAAAAAAAAAAACYAgAAZHJzL2Rv&#10;d25yZXYueG1sUEsFBgAAAAAEAAQA9QAAAIgDAAAAAA==&#10;" fillcolor="#d4d4d4" stroked="f"/>
                  <v:line id="Line 137" o:spid="_x0000_s1161" style="position:absolute;visibility:visible;mso-wrap-style:square" from="4295,521" to="687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VQcIAAADcAAAADwAAAGRycy9kb3ducmV2LnhtbERPz2vCMBS+D/wfwhN2m2mV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VQcIAAADcAAAADwAAAAAAAAAAAAAA&#10;AAChAgAAZHJzL2Rvd25yZXYueG1sUEsFBgAAAAAEAAQA+QAAAJADAAAAAA==&#10;" strokeweight="0"/>
                  <v:rect id="Rectangle 138" o:spid="_x0000_s1162" style="position:absolute;left:4295;top:521;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line id="Line 139" o:spid="_x0000_s1163" style="position:absolute;visibility:visible;mso-wrap-style:square" from="6858,399" to="685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0kRMcAAADcAAAADwAAAGRycy9kb3ducmV2LnhtbESP3WoCMRSE7wu+QziCN6Vm3UIpq1G0&#10;1WJBKP4Ub083x93FzcmSRF19elMo9HKYmW+Y0aQ1tTiT85VlBYN+AoI4t7riQsFuu3h6BeEDssba&#10;Mim4kofJuPMwwkzbC6/pvAmFiBD2GSooQ2gyKX1ekkHftw1x9A7WGQxRukJqh5cIN7VMk+RFGqw4&#10;LpTY0FtJ+XFzMgr2g8/8tt652cds/7h655+v+bc8KNXrttMhiEBt+A//tZdaQfqcwu+Ze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XSRExwAAANwAAAAPAAAAAAAA&#10;AAAAAAAAAKECAABkcnMvZG93bnJldi54bWxQSwUGAAAAAAQABAD5AAAAlQMAAAAA&#10;" strokecolor="#d4d4d4" strokeweight="0"/>
                  <v:rect id="Rectangle 140" o:spid="_x0000_s1164" style="position:absolute;left:6858;top:399;width:1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7KMQA&#10;AADcAAAADwAAAGRycy9kb3ducmV2LnhtbESPUWvCMBSF3wf7D+EO9jI0VVG0a5QhDubb1vkDLs21&#10;aW1uShK1269fhIGPh3POdzjFZrCduJAPjWMFk3EGgrhyuuFaweH7fbQEESKyxs4xKfihAJv140OB&#10;uXZX/qJLGWuRIBxyVGBi7HMpQ2XIYhi7njh5R+ctxiR9LbXHa4LbTk6zbCEtNpwWDPa0NVSdyrNV&#10;INtP3ch+t/Dt8eWkV2Y/x9+5Us9Pw9sriEhDvIf/2x9awXQ2g9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eyjEAAAA3AAAAA8AAAAAAAAAAAAAAAAAmAIAAGRycy9k&#10;b3ducmV2LnhtbFBLBQYAAAAABAAEAPUAAACJAwAAAAA=&#10;" fillcolor="#d4d4d4" stroked="f"/>
                  <v:line id="Line 141" o:spid="_x0000_s1165" style="position:absolute;visibility:visible;mso-wrap-style:square" from="12,1107" to="2455,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TQsUAAADcAAAADwAAAGRycy9kb3ducmV2LnhtbESPQWvCQBSE70L/w/IK3nQTrTZNs0op&#10;Fu2ttQo9PrKvyWL2bciuGv+9Kwg9DjPzDVMse9uIE3XeOFaQjhMQxKXThisFu5+PUQbCB2SNjWNS&#10;cCEPy8XDoMBcuzN/02kbKhEh7HNUUIfQ5lL6siaLfuxa4uj9uc5iiLKrpO7wHOG2kZMkmUuLhuNC&#10;jS2911QetkerwHzN17PP5/3LXq7WIf3NDpmxO6WGj/3bK4hAffgP39sbrWAyf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TQsUAAADcAAAADwAAAAAAAAAA&#10;AAAAAAChAgAAZHJzL2Rvd25yZXYueG1sUEsFBgAAAAAEAAQA+QAAAJMDAAAAAA==&#10;" strokeweight="0"/>
                  <v:rect id="Rectangle 142" o:spid="_x0000_s1166" style="position:absolute;left:12;top:1107;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line id="Line 143" o:spid="_x0000_s1167" style="position:absolute;visibility:visible;mso-wrap-style:square" from="2455,1107" to="4283,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iR8cAAADcAAAADwAAAGRycy9kb3ducmV2LnhtbESP3WoCMRSE7wXfIRzBG6lZLUjZGqXW&#10;HyoIstbi7enmuLt0c7IkUbd9+qYg9HKYmW+Y6bw1tbiS85VlBaNhAoI4t7riQsHxff3wBMIHZI21&#10;ZVLwTR7ms25niqm2N87oegiFiBD2KSooQ2hSKX1ekkE/tA1x9M7WGQxRukJqh7cIN7UcJ8lEGqw4&#10;LpTY0GtJ+dfhYhScRtv8Jzu6xWZxGuyW/LlffcizUv1e+/IMIlAb/sP39ptWMH6cwN+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iJHxwAAANwAAAAPAAAAAAAA&#10;AAAAAAAAAKECAABkcnMvZG93bnJldi54bWxQSwUGAAAAAAQABAD5AAAAlQMAAAAA&#10;" strokecolor="#d4d4d4" strokeweight="0"/>
                  <v:rect id="Rectangle 144" o:spid="_x0000_s1168" style="position:absolute;left:2455;top:1107;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9K8UA&#10;AADcAAAADwAAAGRycy9kb3ducmV2LnhtbESP3WoCMRSE7wu+QzhCb4pmtfi3bhQpFdo7a32Aw+a4&#10;2XVzsiSprn36plDo5TAz3zDFtretuJIPtWMFk3EGgrh0uuZKwelzP1qCCBFZY+uYFNwpwHYzeCgw&#10;1+7GH3Q9xkokCIccFZgYu1zKUBqyGMauI07e2XmLMUlfSe3xluC2ldMsm0uLNacFgx29GCovxy+r&#10;QDYHXcvude6b89NFr8z7DL9nSj0O+90aRKQ+/of/2m9awfR5A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30rxQAAANwAAAAPAAAAAAAAAAAAAAAAAJgCAABkcnMv&#10;ZG93bnJldi54bWxQSwUGAAAAAAQABAD1AAAAigMAAAAA&#10;" fillcolor="#d4d4d4" stroked="f"/>
                  <v:line id="Line 145" o:spid="_x0000_s1169" style="position:absolute;visibility:visible;mso-wrap-style:square" from="4295,1107" to="6870,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ZR8IAAADcAAAADwAAAGRycy9kb3ducmV2LnhtbERPz2vCMBS+D/wfwhN2m2mV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nZR8IAAADcAAAADwAAAAAAAAAAAAAA&#10;AAChAgAAZHJzL2Rvd25yZXYueG1sUEsFBgAAAAAEAAQA+QAAAJADAAAAAA==&#10;" strokeweight="0"/>
                  <v:rect id="Rectangle 146" o:spid="_x0000_s1170" style="position:absolute;left:4295;top:1107;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v:line id="Line 147" o:spid="_x0000_s1171" style="position:absolute;visibility:visible;mso-wrap-style:square" from="12,2083" to="2455,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mPMIAAADcAAAADwAAAGRycy9kb3ducmV2LnhtbERPz2vCMBS+D/wfwhN2m2nF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mmPMIAAADcAAAADwAAAAAAAAAAAAAA&#10;AAChAgAAZHJzL2Rvd25yZXYueG1sUEsFBgAAAAAEAAQA+QAAAJADAAAAAA==&#10;" strokeweight="0"/>
                  <v:rect id="Rectangle 148" o:spid="_x0000_s1172" style="position:absolute;left:12;top:2083;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line id="Line 149" o:spid="_x0000_s1173" style="position:absolute;visibility:visible;mso-wrap-style:square" from="2455,2083" to="4283,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4Q2sgAAADcAAAADwAAAGRycy9kb3ducmV2LnhtbESP3WoCMRSE7wt9h3AEb4pmt0UpW6PU&#10;VqWCUPwp3h43x92lm5Mlibrt0xuh0MthZr5hRpPW1OJMzleWFaT9BARxbnXFhYLddt57BuEDssba&#10;Min4IQ+T8f3dCDNtL7ym8yYUIkLYZ6igDKHJpPR5SQZ93zbE0TtaZzBE6QqpHV4i3NTyMUmG0mDF&#10;caHEht5Kyr83J6Ngny7z3/XOTRfT/cPqnQ+fsy95VKrbaV9fQARqw3/4r/2hFQzSJ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4Q2sgAAADcAAAADwAAAAAA&#10;AAAAAAAAAAChAgAAZHJzL2Rvd25yZXYueG1sUEsFBgAAAAAEAAQA+QAAAJYDAAAAAA==&#10;" strokecolor="#d4d4d4" strokeweight="0"/>
                  <v:rect id="Rectangle 150" o:spid="_x0000_s1174" style="position:absolute;left:2455;top:2083;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yWcQA&#10;AADcAAAADwAAAGRycy9kb3ducmV2LnhtbESP3WoCMRSE74W+QziF3kjNWrpSV6OIVGjvrPoAh81x&#10;sz85WZJU1z59UxB6OczMN8xyPdhOXMiH2rGC6SQDQVw6XXOl4HTcPb+BCBFZY+eYFNwowHr1MFpi&#10;od2Vv+hyiJVIEA4FKjAx9oWUoTRkMUxcT5y8s/MWY5K+ktrjNcFtJ1+ybCYt1pwWDPa0NVS2h2+r&#10;QDZ7Xcv+feab87jVc/OZ40+u1NPjsFmAiDTE//C9/aEV5NN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clnEAAAA3AAAAA8AAAAAAAAAAAAAAAAAmAIAAGRycy9k&#10;b3ducmV2LnhtbFBLBQYAAAAABAAEAPUAAACJAwAAAAA=&#10;" fillcolor="#d4d4d4" stroked="f"/>
                  <v:line id="Line 151" o:spid="_x0000_s1175" style="position:absolute;visibility:visible;mso-wrap-style:square" from="4295,2083" to="6870,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rect id="Rectangle 152" o:spid="_x0000_s1176" style="position:absolute;left:4295;top:2083;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153" o:spid="_x0000_s1177" style="position:absolute;visibility:visible;mso-wrap-style:square" from="12,2669" to="2455,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MMQAAADcAAAADwAAAGRycy9kb3ducmV2LnhtbESPT4vCMBTE7wv7HcJb8LamFdRajbIs&#10;iu5t/QceH82zDTYvpYlav71ZWPA4zMxvmNmis7W4UeuNYwVpPwFBXDhtuFRw2K8+MxA+IGusHZOC&#10;B3lYzN/fZphrd+ct3XahFBHCPkcFVQhNLqUvKrLo+64hjt7ZtRZDlG0pdYv3CLe1HCTJSFo0HBcq&#10;bOi7ouKyu1oF5ne0Hv6Mj5OjXK5DesoumbEHpXof3dcURKAuvML/7Y1WMEz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dwwxAAAANwAAAAPAAAAAAAAAAAA&#10;AAAAAKECAABkcnMvZG93bnJldi54bWxQSwUGAAAAAAQABAD5AAAAkgMAAAAA&#10;" strokeweight="0"/>
                  <v:rect id="Rectangle 154" o:spid="_x0000_s1178" style="position:absolute;left:12;top:2669;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155" o:spid="_x0000_s1179" style="position:absolute;visibility:visible;mso-wrap-style:square" from="2455,2669" to="4283,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MMgAAADcAAAADwAAAGRycy9kb3ducmV2LnhtbESP3WoCMRSE7wt9h3AEb4pmt1CxW6PU&#10;VqWCUPwp3h43x92lm5Mlibrt0xuh0MthZr5hRpPW1OJMzleWFaT9BARxbnXFhYLddt4bgvABWWNt&#10;mRT8kIfJ+P5uhJm2F17TeRMKESHsM1RQhtBkUvq8JIO+bxvi6B2tMxiidIXUDi8Rbmr5mCQDabDi&#10;uFBiQ28l5d+bk1GwT5f573rnpovp/mH1zofP2Zc8KtXttK8vIAK14T/81/7QCp7SZ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nMMgAAADcAAAADwAAAAAA&#10;AAAAAAAAAAChAgAAZHJzL2Rvd25yZXYueG1sUEsFBgAAAAAEAAQA+QAAAJYDAAAAAA==&#10;" strokecolor="#d4d4d4" strokeweight="0"/>
                  <v:rect id="Rectangle 156" o:spid="_x0000_s1180" style="position:absolute;left:2455;top:2669;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58AA&#10;AADcAAAADwAAAGRycy9kb3ducmV2LnhtbERPy4rCMBTdC/MP4Q64EU0VKk41yjDMgO58zAdcmmtT&#10;bW5KErX69WYhuDyc92LV2UZcyYfasYLxKANBXDpdc6Xg//A3nIEIEVlj45gU3CnAavnRW2Ch3Y13&#10;dN3HSqQQDgUqMDG2hZShNGQxjFxLnLij8xZjgr6S2uMthdtGTrJsKi3WnBoMtvRjqDzvL1aBPG11&#10;LdvfqT8dB2f9ZTY5PnKl+p/d9xxEpC6+xS/3WivIJ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2+58AAAADcAAAADwAAAAAAAAAAAAAAAACYAgAAZHJzL2Rvd25y&#10;ZXYueG1sUEsFBgAAAAAEAAQA9QAAAIUDAAAAAA==&#10;" fillcolor="#d4d4d4" stroked="f"/>
                  <v:line id="Line 157" o:spid="_x0000_s1181" style="position:absolute;visibility:visible;mso-wrap-style:square" from="4295,2669" to="6870,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rYsQAAADcAAAADwAAAGRycy9kb3ducmV2LnhtbESPT4vCMBTE7wt+h/AEb2taQbdWo4is&#10;uN7Wf+Dx0TzbYPNSmqx2v71ZWPA4zMxvmPmys7W4U+uNYwXpMAFBXDhtuFRwOm7eMxA+IGusHZOC&#10;X/KwXPTe5phr9+A93Q+hFBHCPkcFVQhNLqUvKrLoh64hjt7VtRZDlG0pdYuPCLe1HCXJRFo0HBcq&#10;bGhdUXE7/FgF5nuyHe8+ztOz/NyG9JLdMmNPSg363WoGIlAXXuH/9pdWMB6l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CtixAAAANwAAAAPAAAAAAAAAAAA&#10;AAAAAKECAABkcnMvZG93bnJldi54bWxQSwUGAAAAAAQABAD5AAAAkgMAAAAA&#10;" strokeweight="0"/>
                  <v:rect id="Rectangle 158" o:spid="_x0000_s1182" style="position:absolute;left:4295;top:2669;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159" o:spid="_x0000_s1183" style="position:absolute;visibility:visible;mso-wrap-style:square" from="12,3425" to="2455,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QjsUAAADcAAAADwAAAGRycy9kb3ducmV2LnhtbESPT2vCQBTE74V+h+UVvOlGSz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4QjsUAAADcAAAADwAAAAAAAAAA&#10;AAAAAAChAgAAZHJzL2Rvd25yZXYueG1sUEsFBgAAAAAEAAQA+QAAAJMDAAAAAA==&#10;" strokeweight="0"/>
                  <v:rect id="Rectangle 160" o:spid="_x0000_s1184" style="position:absolute;left:12;top:3425;width:244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161" o:spid="_x0000_s1185" style="position:absolute;visibility:visible;mso-wrap-style:square" from="2455,3425" to="4283,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niMcAAADcAAAADwAAAGRycy9kb3ducmV2LnhtbESP3WoCMRSE7wXfIRzBG6lZBUvZGqXW&#10;HyoIstbi7enmuLt0c7IkUbd9+kYo9HKYmW+Y6bw1tbiS85VlBaNhAoI4t7riQsHxff3wBMIHZI21&#10;ZVLwTR7ms25niqm2N87oegiFiBD2KSooQ2hSKX1ekkE/tA1x9M7WGQxRukJqh7cIN7UcJ8mjNFhx&#10;XCixodeS8q/DxSg4jbb5T3Z0i83iNNgt+XO/+pBnpfq99uUZRKA2/If/2m9awWQ8gfu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eIxwAAANwAAAAPAAAAAAAA&#10;AAAAAAAAAKECAABkcnMvZG93bnJldi54bWxQSwUGAAAAAAQABAD5AAAAlQMAAAAA&#10;" strokecolor="#d4d4d4" strokeweight="0"/>
                  <v:rect id="Rectangle 162" o:spid="_x0000_s1186" style="position:absolute;left:2455;top:3425;width:182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DCMMA&#10;AADcAAAADwAAAGRycy9kb3ducmV2LnhtbESP0WoCMRRE3wv+Q7iCL0WzCrvoahSRCvWtVT/gsrlu&#10;Vjc3S5Lqtl/fCIU+DjNzhlltetuKO/nQOFYwnWQgiCunG64VnE/78RxEiMgaW8ek4JsCbNaDlxWW&#10;2j34k+7HWIsE4VCiAhNjV0oZKkMWw8R1xMm7OG8xJulrqT0+Ety2cpZlhbTYcFow2NHOUHU7flkF&#10;8vqhG9m9Ff56eb3phTnk+JMrNRr22yWISH38D/+137WCfFbA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DCMMAAADcAAAADwAAAAAAAAAAAAAAAACYAgAAZHJzL2Rv&#10;d25yZXYueG1sUEsFBgAAAAAEAAQA9QAAAIgDAAAAAA==&#10;" fillcolor="#d4d4d4" stroked="f"/>
                  <v:line id="Line 163" o:spid="_x0000_s1187" style="position:absolute;visibility:visible;mso-wrap-style:square" from="4295,3425" to="6870,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WjcMAAADcAAAADwAAAGRycy9kb3ducmV2LnhtbESPQYvCMBSE78L+h/AEb5oqqN1qlGXZ&#10;Rb2pq+Dx0TzbYPNSmqzWf28EweMwM98w82VrK3GlxhvHCoaDBARx7rThQsHh77efgvABWWPlmBTc&#10;ycNy8dGZY6bdjXd03YdCRAj7DBWUIdSZlD4vyaIfuJo4emfXWAxRNoXUDd4i3FZylCQTadFwXCix&#10;pu+S8sv+3yow28lqvJkeP4/yZxWGp/SSGntQqtdtv2YgArXhHX6111rBeDS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Fo3DAAAA3AAAAA8AAAAAAAAAAAAA&#10;AAAAoQIAAGRycy9kb3ducmV2LnhtbFBLBQYAAAAABAAEAPkAAACRAwAAAAA=&#10;" strokeweight="0"/>
                  <v:rect id="Rectangle 164" o:spid="_x0000_s1188" style="position:absolute;left:4295;top:3425;width:257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line id="Line 165" o:spid="_x0000_s1189" style="position:absolute;visibility:visible;mso-wrap-style:square" from="12,5614" to="245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ZMQAAADcAAAADwAAAGRycy9kb3ducmV2LnhtbESPT4vCMBTE7wt+h/AEb2uqoFurUURW&#10;XG/rP/D4aJ5tsHkpTVa7394IgsdhZn7DzBatrcSNGm8cKxj0ExDEudOGCwXHw/ozBeEDssbKMSn4&#10;Jw+Leedjhpl2d97RbR8KESHsM1RQhlBnUvq8JIu+72ri6F1cYzFE2RRSN3iPcFvJYZKMpUXDcaHE&#10;mlYl5df9n1Vgfseb0fbrNDnJ700YnNNrauxRqV63XU5BBGrDO/xq/2gFo+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dkxAAAANwAAAAPAAAAAAAAAAAA&#10;AAAAAKECAABkcnMvZG93bnJldi54bWxQSwUGAAAAAAQABAD5AAAAkgMAAAAA&#10;" strokeweight="0"/>
                  <v:rect id="Rectangle 166" o:spid="_x0000_s1190" style="position:absolute;left:12;top:5614;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v:line id="Line 167" o:spid="_x0000_s1191" style="position:absolute;visibility:visible;mso-wrap-style:square" from="2455,5614" to="4283,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3VsgAAADcAAAADwAAAGRycy9kb3ducmV2LnhtbESP3WoCMRSE7wt9h3AEb4pmt0UpW6PU&#10;VqWCUPwp3h43x92lm5Mlibrt0xuh0MthZr5hRpPW1OJMzleWFaT9BARxbnXFhYLddt57BuEDssba&#10;Min4IQ+T8f3dCDNtL7ym8yYUIkLYZ6igDKHJpPR5SQZ93zbE0TtaZzBE6QqpHV4i3NTyMUmG0mDF&#10;caHEht5Kyr83J6Ngny7z3/XOTRfT/cPqnQ+fsy95VKrbaV9fQARqw3/4r/2hFQye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V3VsgAAADcAAAADwAAAAAA&#10;AAAAAAAAAAChAgAAZHJzL2Rvd25yZXYueG1sUEsFBgAAAAAEAAQA+QAAAJYDAAAAAA==&#10;" strokecolor="#d4d4d4" strokeweight="0"/>
                  <v:rect id="Rectangle 168" o:spid="_x0000_s1192" style="position:absolute;left:2455;top:5614;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T1sQA&#10;AADcAAAADwAAAGRycy9kb3ducmV2LnhtbESPUWvCMBSF34X9h3AHe5GZzlHZukYZMsG9qdsPuDS3&#10;TbW5KUnU6q9fBoKPh3POdzjlYrCdOJEPrWMFL5MMBHHldMuNgt+f1fMbiBCRNXaOScGFAizmD6MS&#10;C+3OvKXTLjYiQTgUqMDE2BdShsqQxTBxPXHyauctxiR9I7XHc4LbTk6zbCYttpwWDPa0NFQddker&#10;QO43upX918zv6/FBv5vvHK+5Uk+Pw+cHiEhDvIdv7bVWkL9O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E9bEAAAA3AAAAA8AAAAAAAAAAAAAAAAAmAIAAGRycy9k&#10;b3ducmV2LnhtbFBLBQYAAAAABAAEAPUAAACJAwAAAAA=&#10;" fillcolor="#d4d4d4" stroked="f"/>
                  <v:line id="Line 169" o:spid="_x0000_s1193" style="position:absolute;visibility:visible;mso-wrap-style:square" from="4295,5614" to="6870,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U8UAAADcAAAADwAAAGRycy9kb3ducmV2LnhtbESPT2vCQBTE74V+h+UVetONS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eGU8UAAADcAAAADwAAAAAAAAAA&#10;AAAAAAChAgAAZHJzL2Rvd25yZXYueG1sUEsFBgAAAAAEAAQA+QAAAJMDAAAAAA==&#10;" strokeweight="0"/>
                  <v:rect id="Rectangle 170" o:spid="_x0000_s1194" style="position:absolute;left:4295;top:5614;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line id="Line 171" o:spid="_x0000_s1195" style="position:absolute;visibility:visible;mso-wrap-style:square" from="12,6184" to="2455,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vMQAAADcAAAADwAAAGRycy9kb3ducmV2LnhtbESPT2vCQBTE7wW/w/KE3urGS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ru8xAAAANwAAAAPAAAAAAAAAAAA&#10;AAAAAKECAABkcnMvZG93bnJldi54bWxQSwUGAAAAAAQABAD5AAAAkgMAAAAA&#10;" strokeweight="0"/>
                  <v:rect id="Rectangle 172" o:spid="_x0000_s1196" style="position:absolute;left:12;top:6184;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line id="Line 173" o:spid="_x0000_s1197" style="position:absolute;visibility:visible;mso-wrap-style:square" from="2455,6184" to="428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KuckAAADcAAAADwAAAGRycy9kb3ducmV2LnhtbESP3UrDQBSE7wt9h+UUeiN2U8UfYrfF&#10;2iotCJJa6e0xe5oEs2fD7pqkPr0rCL0cZuYbZrboTS1acr6yrGA6SUAQ51ZXXCjYvz9f3oPwAVlj&#10;bZkUnMjDYj4czDDVtuOM2l0oRISwT1FBGUKTSunzkgz6iW2Io3e0zmCI0hVSO+wi3NTyKklupcGK&#10;40KJDT2VlH/tvo2Cw3Sb/2R7t3xZHi5eV/z5tv6QR6XGo/7xAUSgPpzD/+2NVnBzfQd/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6ASrnJAAAA3AAAAA8AAAAA&#10;AAAAAAAAAAAAoQIAAGRycy9kb3ducmV2LnhtbFBLBQYAAAAABAAEAPkAAACXAwAAAAA=&#10;" strokecolor="#d4d4d4" strokeweight="0"/>
                  <v:rect id="Rectangle 174" o:spid="_x0000_s1198" style="position:absolute;left:2455;top:6184;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PMEA&#10;AADcAAAADwAAAGRycy9kb3ducmV2LnhtbERPy2oCMRTdF/yHcAU3RTO1jOhoFCkW2l19fMBlcp3M&#10;IzdDEnXar28WhS4P573ZDbYTd/KhdqzgZZaBIC6drrlScDm/T5cgQkTW2DkmBd8UYLcdPW2w0O7B&#10;R7qfYiVSCIcCFZgY+0LKUBqyGGauJ07c1XmLMUFfSe3xkcJtJ+dZtpAWa04NBnt6M1S2p5tVIJsv&#10;Xcv+sPDN9bnVK/OZ40+u1GQ87NcgIg3xX/zn/tAK8te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JDzBAAAA3AAAAA8AAAAAAAAAAAAAAAAAmAIAAGRycy9kb3du&#10;cmV2LnhtbFBLBQYAAAAABAAEAPUAAACGAwAAAAA=&#10;" fillcolor="#d4d4d4" stroked="f"/>
                  <v:line id="Line 175" o:spid="_x0000_s1199" style="position:absolute;visibility:visible;mso-wrap-style:square" from="4295,6184" to="6870,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cUAAADcAAAADwAAAGRycy9kb3ducmV2LnhtbESPT4vCMBTE74LfITxhb2uqotZqFBEX&#10;3duuf8Djo3m2wealNFntfnuzsOBxmJnfMItVaytxp8YbxwoG/QQEce604ULB6fjxnoLwAVlj5ZgU&#10;/JKH1bLbWWCm3YO/6X4IhYgQ9hkqKEOoMyl9XpJF33c1cfSurrEYomwKqRt8RLit5DBJJtKi4bhQ&#10;Yk2bkvLb4ccqMF+T3fhzep6d5XYXBpf0lhp7Uuqt167nIAK14RX+b++1gvFo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ucUAAADcAAAADwAAAAAAAAAA&#10;AAAAAAChAgAAZHJzL2Rvd25yZXYueG1sUEsFBgAAAAAEAAQA+QAAAJMDAAAAAA==&#10;" strokeweight="0"/>
                  <v:rect id="Rectangle 176" o:spid="_x0000_s1200" style="position:absolute;left:4295;top:6184;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v:line id="Line 177" o:spid="_x0000_s1201" style="position:absolute;visibility:visible;mso-wrap-style:square" from="12,7713" to="2455,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OwsUAAADcAAAADwAAAGRycy9kb3ducmV2LnhtbESPW2vCQBSE3wv+h+UIfaubFC8xuooU&#10;i/bNK/h4yB6TxezZkN1q+u/dQqGPw8x8w8yXna3FnVpvHCtIBwkI4sJpw6WC0/HzLQPhA7LG2jEp&#10;+CEPy0XvZY65dg/e0/0QShEh7HNUUIXQ5FL6oiKLfuAa4uhdXWsxRNmWUrf4iHBby/ckGUuLhuNC&#10;hQ19VFTcDt9WgdmNN6OvyXl6lutNSC/ZLTP2pNRrv1vNQATqwn/4r73VCkbD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OwsUAAADcAAAADwAAAAAAAAAA&#10;AAAAAAChAgAAZHJzL2Rvd25yZXYueG1sUEsFBgAAAAAEAAQA+QAAAJMDAAAAAA==&#10;" strokeweight="0"/>
                  <v:rect id="Rectangle 178" o:spid="_x0000_s1202" style="position:absolute;left:12;top:7713;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v:line id="Line 179" o:spid="_x0000_s1203" style="position:absolute;visibility:visible;mso-wrap-style:square" from="2455,7713" to="4283,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x8gAAADcAAAADwAAAGRycy9kb3ducmV2LnhtbESP3UrDQBSE7wt9h+UUeiN2U/+Q2G2x&#10;tkoLgqRWenvMnibB7NmwuyapT+8KQi+HmfmGmS16U4uWnK8sK5hOEhDEudUVFwr278+X9yB8QNZY&#10;WyYFJ/KwmA8HM0y17TijdhcKESHsU1RQhtCkUvq8JIN+Yhvi6B2tMxiidIXUDrsIN7W8SpI7abDi&#10;uFBiQ08l5V+7b6PgMN3mP9neLV+Wh4vXFX++rT/kUanxqH98ABGoD+fwf3ujFdzeXMP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0/x8gAAADcAAAADwAAAAAA&#10;AAAAAAAAAAChAgAAZHJzL2Rvd25yZXYueG1sUEsFBgAAAAAEAAQA+QAAAJYDAAAAAA==&#10;" strokecolor="#d4d4d4" strokeweight="0"/>
                  <v:rect id="Rectangle 180" o:spid="_x0000_s1204" style="position:absolute;left:2455;top:7713;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dRMQA&#10;AADcAAAADwAAAGRycy9kb3ducmV2LnhtbESPUWvCMBSF34X9h3AHvshMFStb1ygyFLY3p/6AS3Pb&#10;VJubkmTa7dcvA2GPh3POdzjlerCduJIPrWMFs2kGgrhyuuVGwem4e3oGESKyxs4xKfimAOvVw6jE&#10;Qrsbf9L1EBuRIBwKVGBi7AspQ2XIYpi6njh5tfMWY5K+kdrjLcFtJ+dZtpQWW04LBnt6M1RdDl9W&#10;gTzvdSv77dKf68lFv5iPHH9ypcaPw+YVRKQh/ofv7XetIF8s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5XUTEAAAA3AAAAA8AAAAAAAAAAAAAAAAAmAIAAGRycy9k&#10;b3ducmV2LnhtbFBLBQYAAAAABAAEAPUAAACJAwAAAAA=&#10;" fillcolor="#d4d4d4" stroked="f"/>
                  <v:line id="Line 181" o:spid="_x0000_s1205" style="position:absolute;visibility:visible;mso-wrap-style:square" from="4295,7713" to="6870,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182" o:spid="_x0000_s1206" style="position:absolute;left:4295;top:7713;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183" o:spid="_x0000_s1207" style="position:absolute;visibility:visible;mso-wrap-style:square" from="12,8690" to="2455,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184" o:spid="_x0000_s1208" style="position:absolute;left:12;top:8690;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185" o:spid="_x0000_s1209" style="position:absolute;visibility:visible;mso-wrap-style:square" from="2455,8690" to="4283,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UILcgAAADcAAAADwAAAGRycy9kb3ducmV2LnhtbESPQUvDQBSE74X+h+UVehG7qaho7LZY&#10;W6UFQVIrvT6zr0kw+zbsrknqr3cFocdhZr5hZove1KIl5yvLCqaTBARxbnXFhYL9+/PlHQgfkDXW&#10;lknBiTws5sPBDFNtO86o3YVCRAj7FBWUITSplD4vyaCf2IY4ekfrDIYoXSG1wy7CTS2vkuRWGqw4&#10;LpTY0FNJ+dfu2yg4TLf5T7Z3y5fl4eJ1xZ9v6w95VGo86h8fQATqwzn8395oBTfX9/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UILcgAAADcAAAADwAAAAAA&#10;AAAAAAAAAAChAgAAZHJzL2Rvd25yZXYueG1sUEsFBgAAAAAEAAQA+QAAAJYDAAAAAA==&#10;" strokecolor="#d4d4d4" strokeweight="0"/>
                  <v:rect id="Rectangle 186" o:spid="_x0000_s1210" style="position:absolute;left:2455;top:8690;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NmsEA&#10;AADcAAAADwAAAGRycy9kb3ducmV2LnhtbERP3WrCMBS+H/gO4Qi7GZpuUNFqFBkbuLut+gCH5rSJ&#10;NiclybTz6ZeLwS4/vv/NbnS9uFKI1rOC53kBgrjx2nKn4HR8ny1BxISssfdMCn4owm47edhgpf2N&#10;v+hap07kEI4VKjApDZWUsTHkMM79QJy51geHKcPQSR3wlsNdL1+KYiEdWs4NBgd6NdRc6m+nQJ4/&#10;tZXD2yKc26eLXpmPEu+lUo/Tcb8GkWhM/+I/90ErKMs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bzZrBAAAA3AAAAA8AAAAAAAAAAAAAAAAAmAIAAGRycy9kb3du&#10;cmV2LnhtbFBLBQYAAAAABAAEAPUAAACGAwAAAAA=&#10;" fillcolor="#d4d4d4" stroked="f"/>
                  <v:line id="Line 187" o:spid="_x0000_s1211" style="position:absolute;visibility:visible;mso-wrap-style:square" from="4295,8690" to="6870,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188" o:spid="_x0000_s1212" style="position:absolute;left:4295;top:8690;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189" o:spid="_x0000_s1213" style="position:absolute;visibility:visible;mso-wrap-style:square" from="12,9446" to="2455,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190" o:spid="_x0000_s1214" style="position:absolute;left:12;top:9446;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191" o:spid="_x0000_s1215" style="position:absolute;visibility:visible;mso-wrap-style:square" from="2455,9446" to="4283,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U9ccAAADcAAAADwAAAGRycy9kb3ducmV2LnhtbESPW2sCMRSE3wv+h3CEvhTNWliR1Sja&#10;Gy0I4g1fj5vj7uLmZElS3fbXNwXBx2FmvmEms9bU4kLOV5YVDPoJCOLc6ooLBbvte28EwgdkjbVl&#10;UvBDHmbTzsMEM22vvKbLJhQiQthnqKAMocmk9HlJBn3fNsTRO1lnMETpCqkdXiPc1PI5SYbSYMVx&#10;ocSGXkrKz5tvo+Aw+Mp/1zu3+FgcnpavfFy97eVJqcduOx+DCNSGe/jW/tQK0jSF/zPx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ZT1xwAAANwAAAAPAAAAAAAA&#10;AAAAAAAAAKECAABkcnMvZG93bnJldi54bWxQSwUGAAAAAAQABAD5AAAAlQMAAAAA&#10;" strokecolor="#d4d4d4" strokeweight="0"/>
                  <v:rect id="Rectangle 192" o:spid="_x0000_s1216" style="position:absolute;left:2455;top:9446;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wdcMA&#10;AADcAAAADwAAAGRycy9kb3ducmV2LnhtbESP0WoCMRRE34X+Q7iFvkjNtrCLbo0ioqBvVv2Ay+a6&#10;Wd3cLEmqa7++EYQ+DjNzhpnOe9uKK/nQOFbwMcpAEFdON1wrOB7W72MQISJrbB2TgjsFmM9eBlMs&#10;tbvxN133sRYJwqFEBSbGrpQyVIYshpHriJN3ct5iTNLXUnu8Jbht5WeWFdJiw2nBYEdLQ9Vl/2MV&#10;yPNON7JbFf58Gl70xGxz/M2VenvtF18gIvXxP/xsb7SCPC/gcSYd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7wdcMAAADcAAAADwAAAAAAAAAAAAAAAACYAgAAZHJzL2Rv&#10;d25yZXYueG1sUEsFBgAAAAAEAAQA9QAAAIgDAAAAAA==&#10;" fillcolor="#d4d4d4" stroked="f"/>
                  <v:line id="Line 193" o:spid="_x0000_s1217" style="position:absolute;visibility:visible;mso-wrap-style:square" from="4295,9446" to="6870,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194" o:spid="_x0000_s1218" style="position:absolute;left:4295;top:9446;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195" o:spid="_x0000_s1219" style="position:absolute;visibility:visible;mso-wrap-style:square" from="0,521" to="0,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196" o:spid="_x0000_s1220" style="position:absolute;top:521;width:12;height:9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197" o:spid="_x0000_s1221" style="position:absolute;visibility:visible;mso-wrap-style:square" from="12,10016" to="2455,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198" o:spid="_x0000_s1222" style="position:absolute;left:12;top:10016;width:244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199" o:spid="_x0000_s1223" style="position:absolute;visibility:visible;mso-wrap-style:square" from="2443,529" to="2443,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200" o:spid="_x0000_s1224" style="position:absolute;left:2443;top:529;width:12;height:9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201" o:spid="_x0000_s1225" style="position:absolute;visibility:visible;mso-wrap-style:square" from="2455,10016" to="4283,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1eSMcAAADcAAAADwAAAGRycy9kb3ducmV2LnhtbESP3WoCMRSE7wu+QzhCb4pmLSiyGqXa&#10;WiwI4h/enm6Ou4ubkyWJuvbpm0LBy2FmvmHG08ZU4krOl5YV9LoJCOLM6pJzBfvdojME4QOyxsoy&#10;KbiTh+mk9TTGVNsbb+i6DbmIEPYpKihCqFMpfVaQQd+1NXH0TtYZDFG6XGqHtwg3lXxNkoE0WHJc&#10;KLCmeUHZeXsxCo69r+xns3ezz9nxZfXO3+uPgzwp9dxu3kYgAjXhEf5vL7WC/qAP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rV5IxwAAANwAAAAPAAAAAAAA&#10;AAAAAAAAAKECAABkcnMvZG93bnJldi54bWxQSwUGAAAAAAQABAD5AAAAlQMAAAAA&#10;" strokecolor="#d4d4d4" strokeweight="0"/>
                  <v:rect id="Rectangle 202" o:spid="_x0000_s1226" style="position:absolute;left:2455;top:10016;width:182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6yMMA&#10;AADcAAAADwAAAGRycy9kb3ducmV2LnhtbESP0WoCMRRE34X+Q7iFvkjNtrCLbo0ioqBvVv2Ay+a6&#10;Wd3cLEmqa7++EYQ+DjNzhpnOe9uKK/nQOFbwMcpAEFdON1wrOB7W72MQISJrbB2TgjsFmM9eBlMs&#10;tbvxN133sRYJwqFEBSbGrpQyVIYshpHriJN3ct5iTNLXUnu8Jbht5WeWFdJiw2nBYEdLQ9Vl/2MV&#10;yPNON7JbFf58Gl70xGxz/M2VenvtF18gIvXxP/xsb7SCvCjgcSYd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6yMMAAADcAAAADwAAAAAAAAAAAAAAAACYAgAAZHJzL2Rv&#10;d25yZXYueG1sUEsFBgAAAAAEAAQA9QAAAIgDAAAAAA==&#10;" fillcolor="#d4d4d4" stroked="f"/>
                  <v:line id="Line 203" o:spid="_x0000_s1227" style="position:absolute;visibility:visible;mso-wrap-style:square" from="4295,10016" to="6870,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204" o:spid="_x0000_s1228" style="position:absolute;left:4295;top:10016;width:257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group>
                <v:line id="Line 206" o:spid="_x0000_s1229" style="position:absolute;visibility:visible;mso-wrap-style:square" from="0,66389" to="27197,6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TccAAADcAAAADwAAAGRycy9kb3ducmV2LnhtbESPW2sCMRSE34X+h3AKvhTNKlR0axRv&#10;LS0UxBu+nm6Ou4ubkyWJuu2vbwoFH4eZ+YYZTxtTiSs5X1pW0OsmIIgzq0vOFex3r50hCB+QNVaW&#10;ScE3eZhOHlpjTLW98Yau25CLCGGfooIihDqV0mcFGfRdWxNH72SdwRCly6V2eItwU8l+kgykwZLj&#10;QoE1LQrKztuLUXDsfWQ/m72bv82PT59L/lqvDvKkVPuxmb2ACNSEe/i//a4VPA9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FRNxwAAANwAAAAPAAAAAAAA&#10;AAAAAAAAAKECAABkcnMvZG93bnJldi54bWxQSwUGAAAAAAQABAD5AAAAlQMAAAAA&#10;" strokecolor="#d4d4d4" strokeweight="0"/>
                <v:rect id="Rectangle 207" o:spid="_x0000_s1230" style="position:absolute;top:66389;width:2719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sEA&#10;AADcAAAADwAAAGRycy9kb3ducmV2LnhtbERP3WrCMBS+F/YO4Qx2I5puUHVdowzZYLvTbg9waI5N&#10;a3NSkqjVp18uBl5+fP/lZrS9OJMPrWMFz/MMBHHtdMuNgt+fz9kKRIjIGnvHpOBKATbrh0mJhXYX&#10;3tO5io1IIRwKVGBiHAopQ23IYpi7gThxB+ctxgR9I7XHSwq3vXzJsoW02HJqMDjQ1lB9rE5Wgex2&#10;upXDx8J3h+lRv5rvHG+5Uk+P4/sbiEhjvIv/3V9aQb5M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ukfrBAAAA3AAAAA8AAAAAAAAAAAAAAAAAmAIAAGRycy9kb3du&#10;cmV2LnhtbFBLBQYAAAAABAAEAPUAAACGAwAAAAA=&#10;" fillcolor="#d4d4d4" stroked="f"/>
                <v:line id="Line 208" o:spid="_x0000_s1231" style="position:absolute;visibility:visible;mso-wrap-style:square" from="27273,66389" to="43624,6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209" o:spid="_x0000_s1232" style="position:absolute;left:27273;top:66389;width:163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210" o:spid="_x0000_s1233" style="position:absolute;visibility:visible;mso-wrap-style:square" from="0,71348" to="27197,7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1eskAAADcAAAADwAAAGRycy9kb3ducmV2LnhtbESP3UrDQBSE7wt9h+UUeiN2U8UfYrfF&#10;2iotCJJa6e0xe5oEs2fD7pqkPr0rCL0cZuYbZrboTS1acr6yrGA6SUAQ51ZXXCjYvz9f3oPwAVlj&#10;bZkUnMjDYj4czDDVtuOM2l0oRISwT1FBGUKTSunzkgz6iW2Io3e0zmCI0hVSO+wi3NTyKklupcGK&#10;40KJDT2VlH/tvo2Cw3Sb/2R7t3xZHi5eV/z5tv6QR6XGo/7xAUSgPpzD/+2NVnBzdw1/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R9XrJAAAA3AAAAA8AAAAA&#10;AAAAAAAAAAAAoQIAAGRycy9kb3ducmV2LnhtbFBLBQYAAAAABAAEAPkAAACXAwAAAAA=&#10;" strokecolor="#d4d4d4" strokeweight="0"/>
                <v:rect id="Rectangle 211" o:spid="_x0000_s1234" style="position:absolute;top:71348;width:2719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X+cQA&#10;AADcAAAADwAAAGRycy9kb3ducmV2LnhtbESP0WoCMRRE34X+Q7gFX6RmK91tuzVKEYX6prYfcNlc&#10;N6ubmyVJde3XN4Lg4zAzZ5jpvLetOJEPjWMFz+MMBHHldMO1gp/v1dMbiBCRNbaOScGFAsxnD4Mp&#10;ltqdeUunXaxFgnAoUYGJsSulDJUhi2HsOuLk7Z23GJP0tdQezwluWznJskJabDgtGOxoYag67n6t&#10;AnnY6EZ2y8If9qOjfjfrHP9ypYaP/ecHiEh9vIdv7S+tIH99ge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l/nEAAAA3AAAAA8AAAAAAAAAAAAAAAAAmAIAAGRycy9k&#10;b3ducmV2LnhtbFBLBQYAAAAABAAEAPUAAACJAwAAAAA=&#10;" fillcolor="#d4d4d4" stroked="f"/>
                <v:line id="Line 212" o:spid="_x0000_s1235" style="position:absolute;visibility:visible;mso-wrap-style:square" from="27273,71348" to="43624,7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213" o:spid="_x0000_s1236" style="position:absolute;left:27273;top:71348;width:163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line id="Line 214" o:spid="_x0000_s1237" style="position:absolute;visibility:visible;mso-wrap-style:square" from="0,73780" to="27197,7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zeccAAADcAAAADwAAAGRycy9kb3ducmV2LnhtbESPW2sCMRSE3wv9D+EUfBHNKrTK1ije&#10;WloQxBu+nm6Ou4ubkyWJuu2vbwpCH4eZ+YYZTRpTiSs5X1pW0OsmIIgzq0vOFex3b50hCB+QNVaW&#10;ScE3eZiMHx9GmGp74w1dtyEXEcI+RQVFCHUqpc8KMui7tiaO3sk6gyFKl0vt8BbhppL9JHmRBkuO&#10;CwXWNC8oO28vRsGx95n9bPZu9j47tlcL/lovD/KkVOupmb6CCNSE//C9/aEVPA8G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vN5xwAAANwAAAAPAAAAAAAA&#10;AAAAAAAAAKECAABkcnMvZG93bnJldi54bWxQSwUGAAAAAAQABAD5AAAAlQMAAAAA&#10;" strokecolor="#d4d4d4" strokeweight="0"/>
                <v:rect id="Rectangle 215" o:spid="_x0000_s1238" style="position:absolute;top:73780;width:2719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d/MEA&#10;AADcAAAADwAAAGRycy9kb3ducmV2LnhtbERP3WrCMBS+F/YO4Qx2I5puUHVdowzZYLvTbg9waI5N&#10;a3NSkqjVp18uBl5+fP/lZrS9OJMPrWMFz/MMBHHtdMuNgt+fz9kKRIjIGnvHpOBKATbrh0mJhXYX&#10;3tO5io1IIRwKVGBiHAopQ23IYpi7gThxB+ctxgR9I7XHSwq3vXzJsoW02HJqMDjQ1lB9rE5Wgex2&#10;upXDx8J3h+lRv5rvHG+5Uk+P4/sbiEhjvIv/3V9aQb5Ma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YnfzBAAAA3AAAAA8AAAAAAAAAAAAAAAAAmAIAAGRycy9kb3du&#10;cmV2LnhtbFBLBQYAAAAABAAEAPUAAACGAwAAAAA=&#10;" fillcolor="#d4d4d4" stroked="f"/>
                <v:line id="Line 216" o:spid="_x0000_s1239" style="position:absolute;visibility:visible;mso-wrap-style:square" from="27273,73780" to="43624,7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217" o:spid="_x0000_s1240" style="position:absolute;left:27273;top:73780;width:163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218" o:spid="_x0000_s1241" style="position:absolute;visibility:visible;mso-wrap-style:square" from="0,83388" to="27197,8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sccAAADcAAAADwAAAGRycy9kb3ducmV2LnhtbESP3WoCMRSE7wu+QzhCb4pmV2iR1Sja&#10;WmlBKP7h7XFz3F3cnCxJ1G2fvikUvBxm5htmPG1NLa7kfGVZQdpPQBDnVldcKNht33tDED4ga6wt&#10;k4Jv8jCddB7GmGl74zVdN6EQEcI+QwVlCE0mpc9LMuj7tiGO3sk6gyFKV0jt8BbhppaDJHmRBiuO&#10;CyU29FpSft5cjIJD+pn/rHduvpwfnlZvfPxa7OVJqcduOxuBCNSGe/i//aEVPA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r6xxwAAANwAAAAPAAAAAAAA&#10;AAAAAAAAAKECAABkcnMvZG93bnJldi54bWxQSwUGAAAAAAQABAD5AAAAlQMAAAAA&#10;" strokecolor="#d4d4d4" strokeweight="0"/>
                <v:rect id="Rectangle 219" o:spid="_x0000_s1242" style="position:absolute;top:83388;width:2719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aMcMA&#10;AADcAAAADwAAAGRycy9kb3ducmV2LnhtbESP0WoCMRRE3wX/IVzBF9FshRVdjSKlQn2z6gdcNtfN&#10;6uZmSVLd9usbQejjMDNnmNWms424kw+1YwVvkwwEcel0zZWC82k3noMIEVlj45gU/FCAzbrfW2Gh&#10;3YO/6H6MlUgQDgUqMDG2hZShNGQxTFxLnLyL8xZjkr6S2uMjwW0jp1k2kxZrTgsGW3o3VN6O31aB&#10;vB50LduPmb9eRje9MPscf3OlhoNuuwQRqYv/4Vf7UyvI51N4nk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aMcMAAADcAAAADwAAAAAAAAAAAAAAAACYAgAAZHJzL2Rv&#10;d25yZXYueG1sUEsFBgAAAAAEAAQA9QAAAIgDAAAAAA==&#10;" fillcolor="#d4d4d4" stroked="f"/>
                <v:line id="Line 220" o:spid="_x0000_s1243" style="position:absolute;visibility:visible;mso-wrap-style:square" from="27197,3308" to="27197,8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221" o:spid="_x0000_s1244" style="position:absolute;left:27197;top:3308;width:76;height:80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222" o:spid="_x0000_s1245" style="position:absolute;visibility:visible;mso-wrap-style:square" from="27273,83388" to="43624,8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yW8QAAADcAAAADwAAAGRycy9kb3ducmV2LnhtbESPQWvCQBSE74X+h+UJvdWNhdg0upFS&#10;LOqtWgWPj+wzWZJ9G7Krxn/vFgoeh5n5hpkvBtuKC/XeOFYwGScgiEunDVcK9r/frxkIH5A1to5J&#10;wY08LIrnpznm2l15S5ddqESEsM9RQR1Cl0vpy5os+rHriKN3cr3FEGVfSd3jNcJtK9+SZCotGo4L&#10;NXb0VVPZ7M5WgfmZrtLN++HjIJerMDlmTWbsXqmX0fA5AxFoCI/wf3utFaRZ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XJbxAAAANwAAAAPAAAAAAAAAAAA&#10;AAAAAKECAABkcnMvZG93bnJldi54bWxQSwUGAAAAAAQABAD5AAAAkgMAAAAA&#10;" strokeweight="0"/>
                <v:rect id="Rectangle 223" o:spid="_x0000_s1246" style="position:absolute;left:27273;top:83388;width:163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line id="Line 224" o:spid="_x0000_s1247" style="position:absolute;visibility:visible;mso-wrap-style:square" from="43548,3359" to="43548,8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225" o:spid="_x0000_s1248" style="position:absolute;left:43548;top:3359;width:76;height:8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226" o:spid="_x0000_s1249" style="position:absolute;visibility:visible;mso-wrap-style:square" from="0,63652" to="6,8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t8cAAADcAAAADwAAAGRycy9kb3ducmV2LnhtbESPW2sCMRSE3wv9D+EUfBHNKrTo1ije&#10;WloQxBu+nm6Ou4ubkyWJuu2vbwpCH4eZ+YYZTRpTiSs5X1pW0OsmIIgzq0vOFex3b50BCB+QNVaW&#10;ScE3eZiMHx9GmGp74w1dtyEXEcI+RQVFCHUqpc8KMui7tiaO3sk6gyFKl0vt8BbhppL9JHmRBkuO&#10;CwXWNC8oO28vRsGx95n9bPZu9j47tlcL/lovD/KkVOupmb6CCNSE//C9/aEVPA+G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7LK3xwAAANwAAAAPAAAAAAAA&#10;AAAAAAAAAKECAABkcnMvZG93bnJldi54bWxQSwUGAAAAAAQABAD5AAAAlQMAAAAA&#10;" strokecolor="#d4d4d4" strokeweight="0"/>
                <v:rect id="Rectangle 227" o:spid="_x0000_s1250" style="position:absolute;top:63652;width:76;height:19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AMEA&#10;AADcAAAADwAAAGRycy9kb3ducmV2LnhtbERP3WrCMBS+H/gO4Qi7GZpu0GKrUWRssN256gMcmmNT&#10;bU5KktluT79cCLv8+P43u8n24kY+dI4VPC8zEMSN0x23Ck7H98UKRIjIGnvHpOCHAuy2s4cNVtqN&#10;/EW3OrYihXCoUIGJcaikDI0hi2HpBuLEnZ23GBP0rdQexxRue/mSZYW02HFqMDjQq6HmWn9bBfJy&#10;0J0c3gp/OT9ddWk+c/zNlXqcT/s1iEhT/Bff3R9aQV6m+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idwDBAAAA3AAAAA8AAAAAAAAAAAAAAAAAmAIAAGRycy9kb3du&#10;cmV2LnhtbFBLBQYAAAAABAAEAPUAAACGAwAAAAA=&#10;" fillcolor="#d4d4d4" stroked="f"/>
                <v:line id="Line 228" o:spid="_x0000_s1251" style="position:absolute;visibility:visible;mso-wrap-style:square" from="15513,63652" to="15519,8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obMgAAADcAAAADwAAAGRycy9kb3ducmV2LnhtbESP3WoCMRSE7wt9h3AEb4pmt1CxW6PU&#10;VqWCUPwp3h43x92lm5Mlibrt0xuh0MthZr5hRpPW1OJMzleWFaT9BARxbnXFhYLddt4bgvABWWNt&#10;mRT8kIfJ+P5uhJm2F17TeRMKESHsM1RQhtBkUvq8JIO+bxvi6B2tMxiidIXUDi8Rbmr5mCQDabDi&#10;uFBiQ28l5d+bk1GwT5f573rnpovp/mH1zofP2Zc8KtXttK8vIAK14T/81/7QCp6eU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MobMgAAADcAAAADwAAAAAA&#10;AAAAAAAAAAChAgAAZHJzL2Rvd25yZXYueG1sUEsFBgAAAAAEAAQA+QAAAJYDAAAAAA==&#10;" strokecolor="#d4d4d4" strokeweight="0"/>
                <v:rect id="Rectangle 229" o:spid="_x0000_s1252" style="position:absolute;left:15513;top:63652;width:76;height:19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M7MMA&#10;AADcAAAADwAAAGRycy9kb3ducmV2LnhtbESP0WoCMRRE3wv9h3ALvhTNKqzo1ihFKtS3uvoBl811&#10;s7q5WZJUt369EQo+DjNzhlmsetuKC/nQOFYwHmUgiCunG64VHPab4QxEiMgaW8ek4I8CrJavLwss&#10;tLvyji5lrEWCcChQgYmxK6QMlSGLYeQ64uQdnbcYk/S11B6vCW5bOcmyqbTYcFow2NHaUHUuf60C&#10;efrRjey+pv50fD/rudnmeMuVGrz1nx8gIvXxGf5vf2sF+XwC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M7MMAAADcAAAADwAAAAAAAAAAAAAAAACYAgAAZHJzL2Rv&#10;d25yZXYueG1sUEsFBgAAAAAEAAQA9QAAAIgDAAAAAA==&#10;" fillcolor="#d4d4d4" stroked="f"/>
                <v:line id="Line 230" o:spid="_x0000_s1253" style="position:absolute;visibility:visible;mso-wrap-style:square" from="27197,83439" to="27203,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TgMgAAADcAAAADwAAAGRycy9kb3ducmV2LnhtbESPQUvDQBSE74X+h+UVehG7qaJo7LZY&#10;W6UFQVIrvT6zr0kw+zbsrknqr3cFocdhZr5hZove1KIl5yvLCqaTBARxbnXFhYL9+/PlHQgfkDXW&#10;lknBiTws5sPBDFNtO86o3YVCRAj7FBWUITSplD4vyaCf2IY4ekfrDIYoXSG1wy7CTS2vkuRWGqw4&#10;LpTY0FNJ+dfu2yg4TLf5T7Z3y5fl4eJ1xZ9v6w95VGo86h8fQATqwzn8395oBTf31/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90TgMgAAADcAAAADwAAAAAA&#10;AAAAAAAAAAChAgAAZHJzL2Rvd25yZXYueG1sUEsFBgAAAAAEAAQA+QAAAJYDAAAAAA==&#10;" strokecolor="#d4d4d4" strokeweight="0"/>
                <v:rect id="Rectangle 231" o:spid="_x0000_s1254" style="position:absolute;left:27197;top:83439;width:7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xA8MA&#10;AADcAAAADwAAAGRycy9kb3ducmV2LnhtbESP0WoCMRRE34X+Q7iCL6JZxRVdjVKkhfpmbT/gsrlu&#10;Vjc3S5Lqtl9vBKGPw8ycYdbbzjbiSj7UjhVMxhkI4tLpmisF31/vowWIEJE1No5JwS8F2G5eemss&#10;tLvxJ12PsRIJwqFABSbGtpAylIYshrFriZN3ct5iTNJXUnu8Jbht5DTL5tJizWnBYEs7Q+Xl+GMV&#10;yPNB17J9m/vzaXjRS7PP8S9XatDvXlcgInXxP/xsf2gF+XIG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lxA8MAAADcAAAADwAAAAAAAAAAAAAAAACYAgAAZHJzL2Rv&#10;d25yZXYueG1sUEsFBgAAAAAEAAQA9QAAAIgDAAAAAA==&#10;" fillcolor="#d4d4d4" stroked="f"/>
                <v:line id="Line 232" o:spid="_x0000_s1255" style="position:absolute;visibility:visible;mso-wrap-style:square" from="43548,83439" to="43554,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ub8cAAADcAAAADwAAAGRycy9kb3ducmV2LnhtbESPW2sCMRSE3wv9D+EUfBHNKlh0axRv&#10;LS0UxBu+nm6Ou4ubkyWJuu2vbwpCH4eZ+YYZTxtTiSs5X1pW0OsmIIgzq0vOFex3r50hCB+QNVaW&#10;ScE3eZhOHh/GmGp74w1dtyEXEcI+RQVFCHUqpc8KMui7tiaO3sk6gyFKl0vt8BbhppL9JHmWBkuO&#10;CwXWtCgoO28vRsGx95H9bPZu/jY/tj+X/LVeHeRJqdZTM3sBEagJ/+F7+10rGIw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eC5vxwAAANwAAAAPAAAAAAAA&#10;AAAAAAAAAKECAABkcnMvZG93bnJldi54bWxQSwUGAAAAAAQABAD5AAAAlQMAAAAA&#10;" strokecolor="#d4d4d4" strokeweight="0"/>
                <v:rect id="Rectangle 233" o:spid="_x0000_s1256" style="position:absolute;left:43548;top:83439;width:7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K78MA&#10;AADcAAAADwAAAGRycy9kb3ducmV2LnhtbESP3WoCMRSE7wXfIRyhN1KzLeyiW6OUotDe+fcAh81x&#10;s7o5WZJUtz69KQheDjPzDTNf9rYVF/KhcazgbZKBIK6cbrhWcNivX6cgQkTW2DomBX8UYLkYDuZY&#10;anflLV12sRYJwqFEBSbGrpQyVIYshonriJN3dN5iTNLXUnu8Jrht5XuWFdJiw2nBYEdfhqrz7tcq&#10;kKeNbmS3KvzpOD7rmfnJ8ZYr9TLqPz9AROrjM/xof2sF+ayA/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dK78MAAADcAAAADwAAAAAAAAAAAAAAAACYAgAAZHJzL2Rv&#10;d25yZXYueG1sUEsFBgAAAAAEAAQA9QAAAIgDAAAAAA==&#10;" fillcolor="#d4d4d4" stroked="f"/>
                <v:line id="Line 234" o:spid="_x0000_s1257" style="position:absolute;visibility:visible;mso-wrap-style:square" from="27273,0" to="43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Vg8gAAADcAAAADwAAAGRycy9kb3ducmV2LnhtbESP3UrDQBSE7wt9h+UUeiN2U8G/2G2x&#10;tkoLgqRWenvMnibB7NmwuyapT+8KQi+HmfmGmS16U4uWnK8sK5hOEhDEudUVFwr278+XdyB8QNZY&#10;WyYFJ/KwmA8HM0y17TijdhcKESHsU1RQhtCkUvq8JIN+Yhvi6B2tMxiidIXUDrsIN7W8SpIbabDi&#10;uFBiQ08l5V+7b6PgMN3mP9neLV+Wh4vXFX++rT/kUanxqH98ABGoD+fwf3ujFVzf38L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YVg8gAAADcAAAADwAAAAAA&#10;AAAAAAAAAAChAgAAZHJzL2Rvd25yZXYueG1sUEsFBgAAAAAEAAQA+QAAAJYDAAAAAA==&#10;" strokecolor="#d4d4d4" strokeweight="0"/>
                <v:rect id="Rectangle 235" o:spid="_x0000_s1258" style="position:absolute;left:27273;width:1642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7BsEA&#10;AADcAAAADwAAAGRycy9kb3ducmV2LnhtbERP3WrCMBS+H/gO4Qi7GZpu0GKrUWRssN256gMcmmNT&#10;bU5KktluT79cCLv8+P43u8n24kY+dI4VPC8zEMSN0x23Ck7H98UKRIjIGnvHpOCHAuy2s4cNVtqN&#10;/EW3OrYihXCoUIGJcaikDI0hi2HpBuLEnZ23GBP0rdQexxRue/mSZYW02HFqMDjQq6HmWn9bBfJy&#10;0J0c3gp/OT9ddWk+c/zNlXqcT/s1iEhT/Bff3R9aQV6m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UewbBAAAA3AAAAA8AAAAAAAAAAAAAAAAAmAIAAGRycy9kb3du&#10;cmV2LnhtbFBLBQYAAAAABAAEAPUAAACGAwAAAAA=&#10;" fillcolor="#d4d4d4" stroked="f"/>
                <v:line id="Line 236" o:spid="_x0000_s1259" style="position:absolute;visibility:visible;mso-wrap-style:square" from="43624,1238" to="4363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kascAAADcAAAADwAAAGRycy9kb3ducmV2LnhtbESPW2sCMRSE34X+h3AKvohmFVp0axRv&#10;LS0UxBu+nm6Ou4ubkyWJuu2vbwoFH4eZ+YYZTxtTiSs5X1pW0O8lIIgzq0vOFex3r90hCB+QNVaW&#10;ScE3eZhOHlpjTLW98Yau25CLCGGfooIihDqV0mcFGfQ9WxNH72SdwRCly6V2eItwU8lBkjxLgyXH&#10;hQJrWhSUnbcXo+DY/8h+Nns3f5sfO59L/lqvDvKkVPuxmb2ACNSEe/i//a4VPI1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SRqxwAAANwAAAAPAAAAAAAA&#10;AAAAAAAAAKECAABkcnMvZG93bnJldi54bWxQSwUGAAAAAAQABAD5AAAAlQMAAAAA&#10;" strokecolor="#d4d4d4" strokeweight="0"/>
                <v:rect id="Rectangle 237" o:spid="_x0000_s1260" style="position:absolute;left:43624;top:1238;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D+8EA&#10;AADcAAAADwAAAGRycy9kb3ducmV2LnhtbERP3WrCMBS+H/gO4Qi7GZpuYNFqWmRs4O429QEOzbGp&#10;NiclydrOp18uBrv8+P531WQ7MZAPrWMFz8sMBHHtdMuNgvPpfbEGESKyxs4xKfihAFU5e9hhod3I&#10;XzQcYyNSCIcCFZgY+0LKUBuyGJauJ07cxXmLMUHfSO1xTOG2ky9ZlkuLLacGgz29Gqpvx2+rQF4/&#10;dSv7t9xfL083vTEfK7yvlHqcT/stiEhT/Bf/uQ9aQZ6l+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Ng/vBAAAA3AAAAA8AAAAAAAAAAAAAAAAAmAIAAGRycy9kb3du&#10;cmV2LnhtbFBLBQYAAAAABAAEAPUAAACGAwAAAAA=&#10;" fillcolor="#d4d4d4" stroked="f"/>
                <v:line id="Line 238" o:spid="_x0000_s1261" style="position:absolute;visibility:visible;mso-wrap-style:square" from="43624,2482" to="43630,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cl8cAAADcAAAADwAAAGRycy9kb3ducmV2LnhtbESPQWvCQBSE70L/w/IEL1I38SAldRVt&#10;VSwUitHi9TX7TEKzb8PuqrG/vlsoeBxm5htmOu9MIy7kfG1ZQTpKQBAXVtdcKjjs149PIHxA1thY&#10;JgU38jCfPfSmmGl75R1d8lCKCGGfoYIqhDaT0hcVGfQj2xJH72SdwRClK6V2eI1w08hxkkykwZrj&#10;QoUtvVRUfOdno+CYvhU/u4NbbpbH4fsrf32sPuVJqUG/WzyDCNSFe/i/vdUKJkkK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NyXxwAAANwAAAAPAAAAAAAA&#10;AAAAAAAAAKECAABkcnMvZG93bnJldi54bWxQSwUGAAAAAAQABAD5AAAAlQMAAAAA&#10;" strokecolor="#d4d4d4" strokeweight="0"/>
                <v:rect id="Rectangle 239" o:spid="_x0000_s1262" style="position:absolute;left:43624;top:2482;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4F8QA&#10;AADcAAAADwAAAGRycy9kb3ducmV2LnhtbESP3WoCMRSE7wXfIZyCN1KzFVzsdqNIUWjv6s8DHDbH&#10;za6bkyWJuu3TN4WCl8PMfMOU68F24kY+NI4VvMwyEMSV0w3XCk7H3fMSRIjIGjvHpOCbAqxX41GJ&#10;hXZ33tPtEGuRIBwKVGBi7AspQ2XIYpi5njh5Z+ctxiR9LbXHe4LbTs6zLJcWG04LBnt6N1RdDler&#10;QLZfupH9NvfteXrRr+ZzgT8LpSZPw+YNRKQhPsL/7Q+tIM/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uBfEAAAA3AAAAA8AAAAAAAAAAAAAAAAAmAIAAGRycy9k&#10;b3ducmV2LnhtbFBLBQYAAAAABAAEAPUAAACJAwAAAAA=&#10;" fillcolor="#d4d4d4" stroked="f"/>
                <v:line id="Line 240" o:spid="_x0000_s1263" style="position:absolute;visibility:visible;mso-wrap-style:square" from="43624,3308" to="43630,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Lne8YAAADcAAAADwAAAGRycy9kb3ducmV2LnhtbESPQWsCMRSE7wX/Q3hCL6VmVRDZGkVb&#10;WywIolW8PjfP3cXNy5KkuvrrjVDocZiZb5jRpDGVOJPzpWUF3U4CgjizuuRcwfbn83UIwgdkjZVl&#10;UnAlD5Nx62mEqbYXXtN5E3IRIexTVFCEUKdS+qwgg75ja+LoHa0zGKJ0udQOLxFuKtlLkoE0WHJc&#10;KLCm94Ky0+bXKNh3v7PbeutmX7P9y/KDD6v5Th6Vem430zcQgZrwH/5rL7SCQdKH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y53vGAAAA3AAAAA8AAAAAAAAA&#10;AAAAAAAAoQIAAGRycy9kb3ducmV2LnhtbFBLBQYAAAAABAAEAPkAAACUAwAAAAA=&#10;" strokecolor="#d4d4d4" strokeweight="0"/>
                <v:rect id="Rectangle 241" o:spid="_x0000_s1264" style="position:absolute;left:43624;top:3308;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MQA&#10;AADcAAAADwAAAGRycy9kb3ducmV2LnhtbESPUWvCMBSF3wX/Q7jCXmSmjlm22igiDra3qfsBl+a2&#10;qTY3JYna7dcvg4GPh3POdzjlerCduJIPrWMF81kGgrhyuuVGwdfx7fEFRIjIGjvHpOCbAqxX41GJ&#10;hXY33tP1EBuRIBwKVGBi7AspQ2XIYpi5njh5tfMWY5K+kdrjLcFtJ5+yLJcWW04LBnvaGqrOh4tV&#10;IE+fupX9LvenenrWr+ZjgT8L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fjEAAAA3AAAAA8AAAAAAAAAAAAAAAAAmAIAAGRycy9k&#10;b3ducmV2LnhtbFBLBQYAAAAABAAEAPUAAACJAwAAAAA=&#10;" fillcolor="#d4d4d4" stroked="f"/>
                <v:line id="Line 242" o:spid="_x0000_s1265" style="position:absolute;visibility:visible;mso-wrap-style:square" from="43624,7029" to="4363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alMYAAADcAAAADwAAAGRycy9kb3ducmV2LnhtbESPQWsCMRSE7wX/Q3hCL6VmFRTZGkVb&#10;WywIolW8PjfP3cXNy5KkuvrrjVDocZiZb5jRpDGVOJPzpWUF3U4CgjizuuRcwfbn83UIwgdkjZVl&#10;UnAlD5Nx62mEqbYXXtN5E3IRIexTVFCEUKdS+qwgg75ja+LoHa0zGKJ0udQOLxFuKtlLkoE0WHJc&#10;KLCm94Ky0+bXKNh3v7PbeutmX7P9y/KDD6v5Th6Vem430zcQgZrwH/5rL7SCQdKH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X2pTGAAAA3AAAAA8AAAAAAAAA&#10;AAAAAAAAoQIAAGRycy9kb3ducmV2LnhtbFBLBQYAAAAABAAEAPkAAACUAwAAAAA=&#10;" strokecolor="#d4d4d4" strokeweight="0"/>
                <v:rect id="Rectangle 243" o:spid="_x0000_s1266" style="position:absolute;left:43624;top:7029;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FMMA&#10;AADcAAAADwAAAGRycy9kb3ducmV2LnhtbESP0WoCMRRE3wv+Q7iCL0WzFVzqahQRhfbNbv2Ay+a6&#10;Wd3cLEmqW7/eFIQ+DjNzhlmue9uKK/nQOFbwNslAEFdON1wrOH7vx+8gQkTW2DomBb8UYL0avCyx&#10;0O7GX3QtYy0ShEOBCkyMXSFlqAxZDBPXESfv5LzFmKSvpfZ4S3DbymmW5dJiw2nBYEdbQ9Wl/LEK&#10;5PmgG9ntcn8+vV703HzO8D5TajTsNwsQkfr4H362P7SCPMvh7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i+FMMAAADcAAAADwAAAAAAAAAAAAAAAACYAgAAZHJzL2Rv&#10;d25yZXYueG1sUEsFBgAAAAAEAAQA9QAAAIgDAAAAAA==&#10;" fillcolor="#d4d4d4" stroked="f"/>
                <v:line id="Line 244" o:spid="_x0000_s1267" style="position:absolute;visibility:visible;mso-wrap-style:square" from="43624,13227" to="43630,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nheMcAAADcAAAADwAAAGRycy9kb3ducmV2LnhtbESPQWsCMRSE74L/ITyhF6lZPdiyNYq2&#10;ViwIZa3i9bl57i5uXpYk6ra/3hQKPQ4z8w0zmbWmFldyvrKsYDhIQBDnVldcKNh9vT8+g/ABWWNt&#10;mRR8k4fZtNuZYKrtjTO6bkMhIoR9igrKEJpUSp+XZNAPbEMcvZN1BkOUrpDa4S3CTS1HSTKWBiuO&#10;CyU29FpSft5ejILD8CP/yXZusVoc+ps3Pn4u9/Kk1EOvnb+ACNSG//Bfe60VjJMn+D0Tj4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eF4xwAAANwAAAAPAAAAAAAA&#10;AAAAAAAAAKECAABkcnMvZG93bnJldi54bWxQSwUGAAAAAAQABAD5AAAAlQMAAAAA&#10;" strokecolor="#d4d4d4" strokeweight="0"/>
                <v:rect id="Rectangle 245" o:spid="_x0000_s1268" style="position:absolute;left:43624;top:13227;width:7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P/cEA&#10;AADcAAAADwAAAGRycy9kb3ducmV2LnhtbERP3WrCMBS+H/gO4Qi7GZpuYNFqWmRs4O429QEOzbGp&#10;NiclydrOp18uBrv8+P531WQ7MZAPrWMFz8sMBHHtdMuNgvPpfbEGESKyxs4xKfihAFU5e9hhod3I&#10;XzQcYyNSCIcCFZgY+0LKUBuyGJauJ07cxXmLMUHfSO1xTOG2ky9ZlkuLLacGgz29Gqpvx2+rQF4/&#10;dSv7t9xfL083vTEfK7yvlHqcT/stiEhT/Bf/uQ9aQZ6l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7j/3BAAAA3AAAAA8AAAAAAAAAAAAAAAAAmAIAAGRycy9kb3du&#10;cmV2LnhtbFBLBQYAAAAABAAEAPUAAACGAwAAAAA=&#10;" fillcolor="#d4d4d4" stroked="f"/>
                <v:line id="Line 246" o:spid="_x0000_s1269" style="position:absolute;visibility:visible;mso-wrap-style:square" from="43624,16948" to="43630,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QkccAAADcAAAADwAAAGRycy9kb3ducmV2LnhtbESPQWsCMRSE74L/ITyhF6lZPUi7NYq2&#10;ViwIZa3i9bl57i5uXpYk6ra/3hQKPQ4z8w0zmbWmFldyvrKsYDhIQBDnVldcKNh9vT8+gfABWWNt&#10;mRR8k4fZtNuZYKrtjTO6bkMhIoR9igrKEJpUSp+XZNAPbEMcvZN1BkOUrpDa4S3CTS1HSTKWBiuO&#10;CyU29FpSft5ejILD8CP/yXZusVoc+ps3Pn4u9/Kk1EOvnb+ACNSG//Bfe60VjJNn+D0Tj4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tCRxwAAANwAAAAPAAAAAAAA&#10;AAAAAAAAAKECAABkcnMvZG93bnJldi54bWxQSwUGAAAAAAQABAD5AAAAlQMAAAAA&#10;" strokecolor="#d4d4d4" strokeweight="0"/>
                <v:rect id="Rectangle 247" o:spid="_x0000_s1270" style="position:absolute;left:43624;top:16948;width:7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VJsAA&#10;AADcAAAADwAAAGRycy9kb3ducmV2LnhtbERPy4rCMBTdC/MP4Q64EU0dsDjVKMPggO58zAdcmmtT&#10;bW5KErX69WYhuDyc93zZ2UZcyYfasYLxKANBXDpdc6Xg//A3nIIIEVlj45gU3CnAcvHRm2Oh3Y13&#10;dN3HSqQQDgUqMDG2hZShNGQxjFxLnLij8xZjgr6S2uMthdtGfmVZLi3WnBoMtvRrqDzvL1aBPG11&#10;LdtV7k/HwVl/m80EHxOl+p/dzwxEpC6+xS/3WivIx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QVJsAAAADcAAAADwAAAAAAAAAAAAAAAACYAgAAZHJzL2Rvd25y&#10;ZXYueG1sUEsFBgAAAAAEAAQA9QAAAIUDAAAAAA==&#10;" fillcolor="#d4d4d4" stroked="f"/>
                <v:line id="Line 248" o:spid="_x0000_s1271" style="position:absolute;visibility:visible;mso-wrap-style:square" from="43624,21748" to="43630,2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VKSscAAADcAAAADwAAAGRycy9kb3ducmV2LnhtbESPT2vCQBTE70K/w/IKvYhu0oOU6Cq1&#10;f0ShIKaK12f2mYRm34bdVaOfvlsQehxm5jfMZNaZRpzJ+dqygnSYgCAurK65VLD9/hy8gPABWWNj&#10;mRRcycNs+tCbYKbthTd0zkMpIoR9hgqqENpMSl9UZNAPbUscvaN1BkOUrpTa4SXCTSOfk2QkDdYc&#10;Fyps6a2i4ic/GQX7dFXcNls3X8z3/a93Pqw/dvKo1NNj9zoGEagL/+F7e6kVjNIU/s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UpKxwAAANwAAAAPAAAAAAAA&#10;AAAAAAAAAKECAABkcnMvZG93bnJldi54bWxQSwUGAAAAAAQABAD5AAAAlQMAAAAA&#10;" strokecolor="#d4d4d4" strokeweight="0"/>
                <v:rect id="Rectangle 249" o:spid="_x0000_s1272" style="position:absolute;left:43624;top:21748;width:7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uysQA&#10;AADcAAAADwAAAGRycy9kb3ducmV2LnhtbESPUWvCMBSF3wf+h3AFX8ZMFSzaNYrIBPe2qT/g0lyb&#10;1uamJJnW/fplMNjj4ZzzHU65GWwnbuRD41jBbJqBIK6cbrhWcD7tX5YgQkTW2DkmBQ8KsFmPnkos&#10;tLvzJ92OsRYJwqFABSbGvpAyVIYshqnriZN3cd5iTNLXUnu8J7jt5DzLcmmx4bRgsKedoep6/LIK&#10;ZPuhG9m/5b69PF/1yrwv8Huh1GQ8bF9BRBrif/ivfdAK8tk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LsrEAAAA3AAAAA8AAAAAAAAAAAAAAAAAmAIAAGRycy9k&#10;b3ducmV2LnhtbFBLBQYAAAAABAAEAPUAAACJAwAAAAA=&#10;" fillcolor="#d4d4d4" stroked="f"/>
                <v:line id="Line 250" o:spid="_x0000_s1273" style="position:absolute;visibility:visible;mso-wrap-style:square" from="43624,35648" to="43630,3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xpscAAADcAAAADwAAAGRycy9kb3ducmV2LnhtbESP3WoCMRSE7wu+QzhCb4pm14KU1Sja&#10;WmlBKP7h7XFz3F3cnCxJ1G2fvikUvBxm5htmPG1NLa7kfGVZQdpPQBDnVldcKNht33svIHxA1lhb&#10;JgXf5GE66TyMMdP2xmu6bkIhIoR9hgrKEJpMSp+XZND3bUMcvZN1BkOUrpDa4S3CTS0HSTKUBiuO&#10;CyU29FpSft5cjIJD+pn/rHduvpwfnlZvfPxa7OVJqcduOxuBCNSGe/i//aEVDNNn+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3GmxwAAANwAAAAPAAAAAAAA&#10;AAAAAAAAAKECAABkcnMvZG93bnJldi54bWxQSwUGAAAAAAQABAD5AAAAlQMAAAAA&#10;" strokecolor="#d4d4d4" strokeweight="0"/>
                <v:rect id="Rectangle 251" o:spid="_x0000_s1274" style="position:absolute;left:43624;top:35648;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TJcQA&#10;AADcAAAADwAAAGRycy9kb3ducmV2LnhtbESP3WoCMRSE74W+QziF3kjNWupSV6OIVGjvrPoAh81x&#10;sz85WZJU1z59UxB6OczMN8xyPdhOXMiH2rGC6SQDQVw6XXOl4HTcPb+BCBFZY+eYFNwowHr1MFpi&#10;od2Vv+hyiJVIEA4FKjAx9oWUoTRkMUxcT5y8s/MWY5K+ktrjNcFtJ1+yLJcWa04LBnvaGirbw7dV&#10;IJu9rmX/nvvmPG713HzO8Gem1NPjsFmAiDTE//C9/aEV5NN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EyXEAAAA3AAAAA8AAAAAAAAAAAAAAAAAmAIAAGRycy9k&#10;b3ducmV2LnhtbFBLBQYAAAAABAAEAPUAAACJAwAAAAA=&#10;" fillcolor="#d4d4d4" stroked="f"/>
                <v:line id="Line 252" o:spid="_x0000_s1275" style="position:absolute;visibility:visible;mso-wrap-style:square" from="43624,39268" to="43630,3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5MSccAAADcAAAADwAAAGRycy9kb3ducmV2LnhtbESP3WoCMRSE7wu+QzhCb4pmV6iU1Sja&#10;WmlBKP7h7XFz3F3cnCxJ1G2fvikUvBxm5htmPG1NLa7kfGVZQdpPQBDnVldcKNht33svIHxA1lhb&#10;JgXf5GE66TyMMdP2xmu6bkIhIoR9hgrKEJpMSp+XZND3bUMcvZN1BkOUrpDa4S3CTS0HSTKUBiuO&#10;CyU29FpSft5cjIJD+pn/rHduvpwfnlZvfPxa7OVJqcduOxuBCNSGe/i//aEVDNNn+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kxJxwAAANwAAAAPAAAAAAAA&#10;AAAAAAAAAKECAABkcnMvZG93bnJldi54bWxQSwUGAAAAAAQABAD5AAAAlQMAAAAA&#10;" strokecolor="#d4d4d4" strokeweight="0"/>
                <v:rect id="Rectangle 253" o:spid="_x0000_s1276" style="position:absolute;left:43624;top:39268;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oycMA&#10;AADcAAAADwAAAGRycy9kb3ducmV2LnhtbESP0WoCMRRE3wv+Q7hCX4pmLbjoahQRBfvWrn7AZXPd&#10;rG5uliTq2q9vCoU+DjNzhlmue9uKO/nQOFYwGWcgiCunG64VnI770QxEiMgaW8ek4EkB1qvByxIL&#10;7R78Rfcy1iJBOBSowMTYFVKGypDFMHYdcfLOzluMSfpaao+PBLetfM+yXFpsOC0Y7GhrqLqWN6tA&#10;Xj51I7td7i/nt6uem48pfk+Veh32mwWISH38D/+1D1pBPsn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oycMAAADcAAAADwAAAAAAAAAAAAAAAACYAgAAZHJzL2Rv&#10;d25yZXYueG1sUEsFBgAAAAAEAAQA9QAAAIgDAAAAAA==&#10;" fillcolor="#d4d4d4" stroked="f"/>
                <v:line id="Line 254" o:spid="_x0000_s1277" style="position:absolute;visibility:visible;mso-wrap-style:square" from="43624,48977" to="43630,4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3pcgAAADcAAAADwAAAGRycy9kb3ducmV2LnhtbESPW2sCMRSE3wv+h3CEvpSa3T5YWY3i&#10;pS0WBPFSfD3dHHcXNydLkurqrzeFQh+HmfmGGU1aU4szOV9ZVpD2EhDEudUVFwr2u/fnAQgfkDXW&#10;lknBlTxMxp2HEWbaXnhD520oRISwz1BBGUKTSenzkgz6nm2Io3e0zmCI0hVSO7xEuKnlS5L0pcGK&#10;40KJDc1Lyk/bH6PgkH7mt83ezT5mh6fVgr/Xb1/yqNRjt50OQQRqw3/4r73UCvrpK/yeiUdAj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B3pcgAAADcAAAADwAAAAAA&#10;AAAAAAAAAAChAgAAZHJzL2Rvd25yZXYueG1sUEsFBgAAAAAEAAQA+QAAAJYDAAAAAA==&#10;" strokecolor="#d4d4d4" strokeweight="0"/>
                <v:rect id="Rectangle 255" o:spid="_x0000_s1278" style="position:absolute;left:43624;top:48977;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ZIMAA&#10;AADcAAAADwAAAGRycy9kb3ducmV2LnhtbERPy4rCMBTdC/MP4Q64EU0dsDjVKMPggO58zAdcmmtT&#10;bW5KErX69WYhuDyc93zZ2UZcyYfasYLxKANBXDpdc6Xg//A3nIIIEVlj45gU3CnAcvHRm2Oh3Y13&#10;dN3HSqQQDgUqMDG2hZShNGQxjFxLnLij8xZjgr6S2uMthdtGfmVZLi3WnBoMtvRrqDzvL1aBPG11&#10;LdtV7k/HwVl/m80EHxOl+p/dzwxEpC6+xS/3WivIx2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IZIMAAAADcAAAADwAAAAAAAAAAAAAAAACYAgAAZHJzL2Rvd25y&#10;ZXYueG1sUEsFBgAAAAAEAAQA9QAAAIUDAAAAAA==&#10;" fillcolor="#d4d4d4" stroked="f"/>
                <v:line id="Line 256" o:spid="_x0000_s1279" style="position:absolute;visibility:visible;mso-wrap-style:square" from="43624,55181" to="43630,5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GTMgAAADcAAAADwAAAGRycy9kb3ducmV2LnhtbESPW2sCMRSE3wv+h3CEvpSa3T5IXY3i&#10;pS0WBPFSfD3dHHcXNydLkurqrzeFQh+HmfmGGU1aU4szOV9ZVpD2EhDEudUVFwr2u/fnVxA+IGus&#10;LZOCK3mYjDsPI8y0vfCGzttQiAhhn6GCMoQmk9LnJRn0PdsQR+9oncEQpSukdniJcFPLlyTpS4MV&#10;x4USG5qXlJ+2P0bBIf3Mb5u9m33MDk+rBX+v377kUanHbjsdggjUhv/wX3upFfTTAfyeiUdAj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NGTMgAAADcAAAADwAAAAAA&#10;AAAAAAAAAAChAgAAZHJzL2Rvd25yZXYueG1sUEsFBgAAAAAEAAQA+QAAAJYDAAAAAA==&#10;" strokecolor="#d4d4d4" strokeweight="0"/>
                <v:rect id="Rectangle 257" o:spid="_x0000_s1280" style="position:absolute;left:43624;top:55181;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fm8EA&#10;AADcAAAADwAAAGRycy9kb3ducmV2LnhtbERP3WrCMBS+H/gO4Qi7GZpOsMxqWkQUtrvN+QCH5tj0&#10;JyclybTb0y8Xg11+fP+7arKDuJEPrWMFz8sMBHHtdMuNgsvnafECIkRkjYNjUvBNAapy9rDDQrs7&#10;f9DtHBuRQjgUqMDEOBZShtqQxbB0I3Hirs5bjAn6RmqP9xRuB7nKslxabDk1GBzpYKjuz19Wgeze&#10;dSvHY+6761OvN+ZtjT9rpR7n034LItIU/8V/7letIF+l+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435vBAAAA3AAAAA8AAAAAAAAAAAAAAAAAmAIAAGRycy9kb3du&#10;cmV2LnhtbFBLBQYAAAAABAAEAPUAAACGAwAAAAA=&#10;" fillcolor="#d4d4d4" stroked="f"/>
                <v:line id="Line 258" o:spid="_x0000_s1281" style="position:absolute;visibility:visible;mso-wrap-style:square" from="43624,59982" to="43630,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A98cAAADcAAAADwAAAGRycy9kb3ducmV2LnhtbESPT2sCMRTE7wW/Q3iCl6LZ9SBlNYra&#10;WlooiP/w+tw8dxc3L0uS6rafvikIHoeZ+Q0zmbWmFldyvrKsIB0kIIhzqysuFOx3q/4LCB+QNdaW&#10;ScEPeZhNO08TzLS98Yau21CICGGfoYIyhCaT0uclGfQD2xBH72ydwRClK6R2eItwU8thkoykwYrj&#10;QokNLUvKL9tvo+CYfua/m71bvC+Oz1+vfFq/HeRZqV63nY9BBGrDI3xvf2gFo2EK/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2YD3xwAAANwAAAAPAAAAAAAA&#10;AAAAAAAAAKECAABkcnMvZG93bnJldi54bWxQSwUGAAAAAAQABAD5AAAAlQMAAAAA&#10;" strokecolor="#d4d4d4" strokeweight="0"/>
                <v:rect id="Rectangle 259" o:spid="_x0000_s1282" style="position:absolute;left:43624;top:59982;width:7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kd8QA&#10;AADcAAAADwAAAGRycy9kb3ducmV2LnhtbESPUWvCMBSF3wf7D+EKvow1XcHiaqOMoeDeNvUHXJpr&#10;U21uShK17tcvg8EeD+ec73Dq1Wh7cSUfOscKXrIcBHHjdMetgsN+8zwHESKyxt4xKbhTgNXy8aHG&#10;Srsbf9F1F1uRIBwqVGBiHCopQ2PIYsjcQJy8o/MWY5K+ldrjLcFtL4s8L6XFjtOCwYHeDTXn3cUq&#10;kKdP3clhXfrT8emsX83HDL9nSk0n49sCRKQx/of/2lutoCwK+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5HfEAAAA3AAAAA8AAAAAAAAAAAAAAAAAmAIAAGRycy9k&#10;b3ducmV2LnhtbFBLBQYAAAAABAAEAPUAAACJAwAAAAA=&#10;" fillcolor="#d4d4d4" stroked="f"/>
                <v:line id="Line 260" o:spid="_x0000_s1283" style="position:absolute;visibility:visible;mso-wrap-style:square" from="43624,63601" to="43630,6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7G8cAAADcAAAADwAAAGRycy9kb3ducmV2LnhtbESP3WoCMRSE7wXfIRzBG6lZLUjZGqXW&#10;HyoIstbi7enmuLt0c7IkUbd9+qYg9HKYmW+Y6bw1tbiS85VlBaNhAoI4t7riQsHxff3wBMIHZI21&#10;ZVLwTR7ms25niqm2N87oegiFiBD2KSooQ2hSKX1ekkE/tA1x9M7WGQxRukJqh7cIN7UcJ8lEGqw4&#10;LpTY0GtJ+dfhYhScRtv8Jzu6xWZxGuyW/LlffcizUv1e+/IMIlAb/sP39ptWMBk/wt+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7sbxwAAANwAAAAPAAAAAAAA&#10;AAAAAAAAAKECAABkcnMvZG93bnJldi54bWxQSwUGAAAAAAQABAD5AAAAlQMAAAAA&#10;" strokecolor="#d4d4d4" strokeweight="0"/>
                <v:rect id="Rectangle 261" o:spid="_x0000_s1284" style="position:absolute;left:43624;top:63601;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ZmMQA&#10;AADcAAAADwAAAGRycy9kb3ducmV2LnhtbESPUWvCMBSF34X9h3AHe5GZTmbZukYZMsG9qdsPuDS3&#10;TbW5KUnU6q9fBoKPh3POdzjlYrCdOJEPrWMFL5MMBHHldMuNgt+f1fMbiBCRNXaOScGFAizmD6MS&#10;C+3OvKXTLjYiQTgUqMDE2BdShsqQxTBxPXHyauctxiR9I7XHc4LbTk6zLJcWW04LBntaGqoOu6NV&#10;IPcb3cr+K/f7enzQ7+Z7hteZUk+Pw+cHiEhDvIdv7bVWkE9f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2ZjEAAAA3AAAAA8AAAAAAAAAAAAAAAAAmAIAAGRycy9k&#10;b3ducmV2LnhtbFBLBQYAAAAABAAEAPUAAACJAwAAAAA=&#10;" fillcolor="#d4d4d4" stroked="f"/>
                <v:line id="Line 262" o:spid="_x0000_s1285" style="position:absolute;visibility:visible;mso-wrap-style:square" from="43624,66389" to="43630,6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9McAAADcAAAADwAAAGRycy9kb3ducmV2LnhtbESP3WoCMRSE7wXfIRzBG6lZhUrZGqXW&#10;HyoIstbi7enmuLt0c7IkUbd9+qYg9HKYmW+Y6bw1tbiS85VlBaNhAoI4t7riQsHxff3wBMIHZI21&#10;ZVLwTR7ms25niqm2N87oegiFiBD2KSooQ2hSKX1ekkE/tA1x9M7WGQxRukJqh7cIN7UcJ8lEGqw4&#10;LpTY0GtJ+dfhYhScRtv8Jzu6xWZxGuyW/LlffcizUv1e+/IMIlAb/sP39ptWMBk/wt+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4ob0xwAAANwAAAAPAAAAAAAA&#10;AAAAAAAAAKECAABkcnMvZG93bnJldi54bWxQSwUGAAAAAAQABAD5AAAAlQMAAAAA&#10;" strokecolor="#d4d4d4" strokeweight="0"/>
                <v:rect id="Rectangle 263" o:spid="_x0000_s1286" style="position:absolute;left:43624;top:66389;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idMQA&#10;AADcAAAADwAAAGRycy9kb3ducmV2LnhtbESPUWvCMBSF34X9h3CFvYimCpZZG2XIBtvbrPsBl+ba&#10;tDY3Jcm0269fBgMfD+ec73DK/Wh7cSUfWscKlosMBHHtdMuNgs/T6/wJRIjIGnvHpOCbAux3D5MS&#10;C+1ufKRrFRuRIBwKVGBiHAopQ23IYli4gTh5Z+ctxiR9I7XHW4LbXq6yLJcWW04LBgc6GKov1ZdV&#10;ILsP3crhJffdeXbRG/O+xp+1Uo/T8XkLItIY7+H/9ptWkK9y+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4nTEAAAA3AAAAA8AAAAAAAAAAAAAAAAAmAIAAGRycy9k&#10;b3ducmV2LnhtbFBLBQYAAAAABAAEAPUAAACJAwAAAAA=&#10;" fillcolor="#d4d4d4" stroked="f"/>
                <v:line id="Line 264" o:spid="_x0000_s1287" style="position:absolute;visibility:visible;mso-wrap-style:square" from="43624,71348" to="43630,7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9GMgAAADcAAAADwAAAGRycy9kb3ducmV2LnhtbESPT2sCMRTE74LfITzBi9SsHmzZGqXW&#10;P1QQZK3F6+vmubt087IkUbf99I1Q6HGYmd8w03lranEl5yvLCkbDBARxbnXFhYLj+/rhCYQPyBpr&#10;y6TgmzzMZ93OFFNtb5zR9RAKESHsU1RQhtCkUvq8JIN+aBvi6J2tMxiidIXUDm8Rbmo5TpKJNFhx&#10;XCixodeS8q/DxSg4jbb5T3Z0i83iNNgt+XO/+pBnpfq99uUZRKA2/If/2m9awWT8CP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y9GMgAAADcAAAADwAAAAAA&#10;AAAAAAAAAAChAgAAZHJzL2Rvd25yZXYueG1sUEsFBgAAAAAEAAQA+QAAAJYDAAAAAA==&#10;" strokecolor="#d4d4d4" strokeweight="0"/>
                <v:rect id="Rectangle 265" o:spid="_x0000_s1288" style="position:absolute;left:43624;top:71348;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TncEA&#10;AADcAAAADwAAAGRycy9kb3ducmV2LnhtbERP3WrCMBS+H/gO4Qi7GZpOsMxqWkQUtrvN+QCH5tj0&#10;JyclybTb0y8Xg11+fP+7arKDuJEPrWMFz8sMBHHtdMuNgsvnafECIkRkjYNjUvBNAapy9rDDQrs7&#10;f9DtHBuRQjgUqMDEOBZShtqQxbB0I3Hirs5bjAn6RmqP9xRuB7nKslxabDk1GBzpYKjuz19Wgeze&#10;dSvHY+6761OvN+ZtjT9rpR7n034LItIU/8V/7letIF+l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053BAAAA3AAAAA8AAAAAAAAAAAAAAAAAmAIAAGRycy9kb3du&#10;cmV2LnhtbFBLBQYAAAAABAAEAPUAAACGAwAAAAA=&#10;" fillcolor="#d4d4d4" stroked="f"/>
                <v:line id="Line 266" o:spid="_x0000_s1289" style="position:absolute;visibility:visible;mso-wrap-style:square" from="43624,73780" to="43630,7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M8cgAAADcAAAADwAAAGRycy9kb3ducmV2LnhtbESPT2sCMRTE74LfITzBi9SsHqTdGqXW&#10;P1QQZK3F6+vmubt087IkUbf99I1Q6HGYmd8w03lranEl5yvLCkbDBARxbnXFhYLj+/rhEYQPyBpr&#10;y6TgmzzMZ93OFFNtb5zR9RAKESHsU1RQhtCkUvq8JIN+aBvi6J2tMxiidIXUDm8Rbmo5TpKJNFhx&#10;XCixodeS8q/DxSg4jbb5T3Z0i83iNNgt+XO/+pBnpfq99uUZRKA2/If/2m9awWT8BP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M8cgAAADcAAAADwAAAAAA&#10;AAAAAAAAAAChAgAAZHJzL2Rvd25yZXYueG1sUEsFBgAAAAAEAAQA+QAAAJYDAAAAAA==&#10;" strokecolor="#d4d4d4" strokeweight="0"/>
                <v:rect id="Rectangle 267" o:spid="_x0000_s1290" style="position:absolute;left:43624;top:73780;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JRsEA&#10;AADcAAAADwAAAGRycy9kb3ducmV2LnhtbERP3WrCMBS+F3yHcITdiKZuWLQ2ioiD7W5zPsChOTat&#10;zUlJonZ7+uVisMuP77/cDbYTd/KhcaxgMc9AEFdON1wrOH+9zlYgQkTW2DkmBd8UYLcdj0ostHvw&#10;J91PsRYphEOBCkyMfSFlqAxZDHPXEyfu4rzFmKCvpfb4SOG2k89ZlkuLDacGgz0dDFXX080qkO2H&#10;bmR/zH17mV712rwv8Wep1NNk2G9ARBriv/jP/aYV5C9pfj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hSUbBAAAA3AAAAA8AAAAAAAAAAAAAAAAAmAIAAGRycy9kb3du&#10;cmV2LnhtbFBLBQYAAAAABAAEAPUAAACGAwAAAAA=&#10;" fillcolor="#d4d4d4" stroked="f"/>
                <v:line id="Line 268" o:spid="_x0000_s1291" style="position:absolute;visibility:visible;mso-wrap-style:square" from="43624,83388" to="43630,8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WKscAAADcAAAADwAAAGRycy9kb3ducmV2LnhtbESP3WoCMRSE7wu+QzhCb4pm14KU1Sja&#10;WmlBKP7h7XFz3F3cnCxJ1G2fvikUvBxm5htmPG1NLa7kfGVZQdpPQBDnVldcKNht33svIHxA1lhb&#10;JgXf5GE66TyMMdP2xmu6bkIhIoR9hgrKEJpMSp+XZND3bUMcvZN1BkOUrpDa4S3CTS0HSTKUBiuO&#10;CyU29FpSft5cjIJD+pn/rHduvpwfnlZvfPxa7OVJqcduOxuBCNSGe/i//aEVDJ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BYqxwAAANwAAAAPAAAAAAAA&#10;AAAAAAAAAKECAABkcnMvZG93bnJldi54bWxQSwUGAAAAAAQABAD5AAAAlQMAAAAA&#10;" strokecolor="#d4d4d4" strokeweight="0"/>
                <v:rect id="Rectangle 269" o:spid="_x0000_s1292" style="position:absolute;left:43624;top:83388;width:7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yqsQA&#10;AADcAAAADwAAAGRycy9kb3ducmV2LnhtbESPUWvCMBSF34X9h3AHe5GZzmHZukYZMsG9qdsPuDS3&#10;TbW5KUnU6q9fBoKPh3POdzjlYrCdOJEPrWMFL5MMBHHldMuNgt+f1fMbiBCRNXaOScGFAizmD6MS&#10;C+3OvKXTLjYiQTgUqMDE2BdShsqQxTBxPXHyauctxiR9I7XHc4LbTk6zLJcWW04LBntaGqoOu6NV&#10;IPcb3cr+K/f7enzQ7+Z7hteZUk+Pw+cHiEhDvIdv7bVWkL9O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qrEAAAA3AAAAA8AAAAAAAAAAAAAAAAAmAIAAGRycy9k&#10;b3ducmV2LnhtbFBLBQYAAAAABAAEAPUAAACJAwAAAAA=&#10;" fillcolor="#d4d4d4" stroked="f"/>
                <v:shape id="Freeform 270" o:spid="_x0000_s1293" style="position:absolute;left:15570;top:14446;width:11608;height:4978;visibility:visible;mso-wrap-style:square;v-text-anchor:top" coordsize="182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C8sUA&#10;AADcAAAADwAAAGRycy9kb3ducmV2LnhtbESPQWvCQBSE74X+h+UVvOmmDWiJriKFikql1Ip4fGSf&#10;m2D2bciuSfz3bkHocZiZb5jZoreVaKnxpWMFr6MEBHHudMlGweH3c/gOwgdkjZVjUnAjD4v589MM&#10;M+06/qF2H4yIEPYZKihCqDMpfV6QRT9yNXH0zq6xGKJsjNQNdhFuK/mWJGNpseS4UGBNHwXll/3V&#10;Ksj9xqTtUXbt1hxPu6/VpfqeHJQavPTLKYhAffgPP9prrWCcp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ELyxQAAANwAAAAPAAAAAAAAAAAAAAAAAJgCAABkcnMv&#10;ZG93bnJldi54bWxQSwUGAAAAAAQABAD1AAAAigMAAAAA&#10;" path="m6,l1746,745r-6,7l,7,6,xm1758,706r70,78l1694,775r64,-69xe" fillcolor="black" strokeweight=".05pt">
                  <v:path arrowok="t" o:connecttype="custom" o:connectlocs="3810,0;1108710,473075;1104900,477520;0,4445;3810,0;1116330,448310;1160780,497840;1075690,492125;1116330,448310" o:connectangles="0,0,0,0,0,0,0,0,0"/>
                  <o:lock v:ext="edit" verticies="t"/>
                </v:shape>
                <v:shape id="Freeform 271" o:spid="_x0000_s1294" style="position:absolute;left:15551;top:5734;width:11614;height:22999;visibility:visible;mso-wrap-style:square;v-text-anchor:top" coordsize="1829,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kMQA&#10;AADcAAAADwAAAGRycy9kb3ducmV2LnhtbESPQWsCMRSE7wX/Q3hCL0Wzbssiq1HEUmuP2ur5sXlu&#10;Fjcv2yTV7b83hYLHYWa+YebL3rbiQj40jhVMxhkI4srphmsFX59voymIEJE1to5JwS8FWC4GD3Ms&#10;tbvyji77WIsE4VCiAhNjV0oZKkMWw9h1xMk7OW8xJulrqT1eE9y2Ms+yQlpsOC0Y7GhtqDrvf6yC&#10;7yL3efa6eZeH7mjWH4aOG3pS6nHYr2YgIvXxHv5vb7WC4vkF/s6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BpDEAAAA3AAAAA8AAAAAAAAAAAAAAAAAmAIAAGRycy9k&#10;b3ducmV2LnhtbFBLBQYAAAAABAAEAPUAAACJAwAAAAA=&#10;" path="m12,3622l1784,66r-11,-3l,3620r12,2xm1829,91l1810,r-94,65l1829,91xe" fillcolor="black" strokeweight=".05pt">
                  <v:path arrowok="t" o:connecttype="custom" o:connectlocs="7620,2299970;1132840,41910;1125855,40005;0,2298700;7620,2299970;1161415,57785;1149350,0;1089660,41275;1161415,57785" o:connectangles="0,0,0,0,0,0,0,0,0"/>
                  <o:lock v:ext="edit" verticies="t"/>
                </v:shape>
                <v:shape id="Freeform 272" o:spid="_x0000_s1295" style="position:absolute;left:15703;top:11677;width:11468;height:17837;visibility:visible;mso-wrap-style:square;v-text-anchor:top" coordsize="1806,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8AsQA&#10;AADcAAAADwAAAGRycy9kb3ducmV2LnhtbESP0WrCQBRE3wX/YbmCb7qJWmmjq6ho8aWIth9wzV6T&#10;YPZuyK4m9utdodDHYWbOMPNla0pxp9oVlhXEwwgEcWp1wZmCn+/d4B2E88gaS8uk4EEOlotuZ46J&#10;tg0f6X7ymQgQdgkqyL2vEildmpNBN7QVcfAutjbog6wzqWtsAtyUchRFU2mw4LCQY0WbnNLr6WYU&#10;EB3WbUN2E/9+fEbb3WPydY73SvV77WoGwlPr/8N/7b1WMB2/we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PALEAAAA3AAAAA8AAAAAAAAAAAAAAAAAmAIAAGRycy9k&#10;b3ducmV2LnhtbFBLBQYAAAAABAAEAPUAAACJAwAAAAA=&#10;" path="m12,2809l1765,64r-12,-3l,2805r12,4xm1806,91l1798,,1696,59r110,32xe" fillcolor="black" strokeweight=".05pt">
                  <v:path arrowok="t" o:connecttype="custom" o:connectlocs="7620,1783715;1120775,40640;1113155,38735;0,1781175;7620,1783715;1146810,57785;1141730,0;1076960,37465;1146810,57785" o:connectangles="0,0,0,0,0,0,0,0,0"/>
                  <o:lock v:ext="edit" verticies="t"/>
                </v:shape>
                <v:shape id="Freeform 273" o:spid="_x0000_s1296" style="position:absolute;left:16090;top:15652;width:10802;height:13761;visibility:visible;mso-wrap-style:square;v-text-anchor:top" coordsize="1701,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nzMgA&#10;AADcAAAADwAAAGRycy9kb3ducmV2LnhtbESPT2vCQBTE70K/w/IKXqRuqjSU1FWk/kEoHtT0kNtr&#10;9jVJm30bsmuM375bEDwOM/MbZrboTS06al1lWcHzOAJBnFtdcaEgPW2eXkE4j6yxtkwKruRgMX8Y&#10;zDDR9sIH6o6+EAHCLkEFpfdNIqXLSzLoxrYhDt63bQ36INtC6hYvAW5qOYmiWBqsOCyU2NB7Sfnv&#10;8WwU8Menn2Tdbvuy/MoO6Wj9k6/2J6WGj/3yDYSn3t/Dt/ZOK4inMfyfC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SfMyAAAANwAAAAPAAAAAAAAAAAAAAAAAJgCAABk&#10;cnMvZG93bnJldi54bWxQSwUGAAAAAAQABAD1AAAAjQMAAAAA&#10;" path="m11,2167l1660,62r-11,-3l,2163r11,4xm1698,91l1701,,1592,53r106,38xe" fillcolor="black" strokeweight=".05pt">
                  <v:path arrowok="t" o:connecttype="custom" o:connectlocs="6985,1376045;1054100,39370;1047115,37465;0,1373505;6985,1376045;1078230,57785;1080135,0;1010920,33655;1078230,57785" o:connectangles="0,0,0,0,0,0,0,0,0"/>
                  <o:lock v:ext="edit" verticies="t"/>
                </v:shape>
                <v:shape id="Freeform 274" o:spid="_x0000_s1297" style="position:absolute;left:15570;top:25571;width:10941;height:3854;visibility:visible;mso-wrap-style:square;v-text-anchor:top" coordsize="172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QlcQA&#10;AADcAAAADwAAAGRycy9kb3ducmV2LnhtbESP3WrCQBSE7wu+w3KE3tWNClaiq1RBkBQp/jzAIXua&#10;hGTPxpxV07fvCoVeDjPzDbNc965Rd+qk8mxgPEpAEefeVlwYuJx3b3NQEpAtNp7JwA8JrFeDlyWm&#10;1j/4SPdTKFSEsKRooAyhTbWWvCSHMvItcfS+fecwRNkV2nb4iHDX6EmSzLTDiuNCiS1tS8rr080Z&#10;OFwla/xEptcs2/jjuaq/PqU25nXYfyxABerDf/ivvbcGZtN3eJ6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UJXEAAAA3AAAAA8AAAAAAAAAAAAAAAAAmAIAAGRycy9k&#10;b3ducmV2LnhtbFBLBQYAAAAABAAEAPUAAACJAwAAAAA=&#10;" path="m6,607l1637,36r-6,-8l,599r6,8xm1644,74l1723,,1589,2r55,72xe" fillcolor="black" strokeweight=".05pt">
                  <v:path arrowok="t" o:connecttype="custom" o:connectlocs="3810,385445;1039495,22860;1035685,17780;0,380365;3810,385445;1043940,46990;1094105,0;1009015,1270;1043940,46990" o:connectangles="0,0,0,0,0,0,0,0,0"/>
                  <o:lock v:ext="edit" verticies="t"/>
                </v:shape>
                <v:shape id="Freeform 275" o:spid="_x0000_s1298" style="position:absolute;left:15703;top:4857;width:11627;height:64808;visibility:visible;mso-wrap-style:square;v-text-anchor:top" coordsize="1831,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tv7wA&#10;AADcAAAADwAAAGRycy9kb3ducmV2LnhtbERP3QoBQRS+V95hOsodsyi0DKGElLI8wGnn2N1258y2&#10;M1hvby6Uy6/vf7luTSVe1LjCsoLRMAJBnFpdcKbgftsP5iCcR9ZYWSYFH3KwXnU7S4y1ffOVXonP&#10;RAhhF6OC3Ps6ltKlORl0Q1sTB+5hG4M+wCaTusF3CDeVHEfRVBosODTkWNMup7RMnkbBjM6+NJPz&#10;tmRzii4Hez9sZKlUv9duFiA8tf4v/rmPWsF0Eta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zC2/vAAAANwAAAAPAAAAAAAAAAAAAAAAAJgCAABkcnMvZG93bnJldi54&#10;bWxQSwUGAAAAAAQABAD1AAAAgQMAAAAA&#10;" path="m12,l1780,10138r-12,1l,,12,xm1831,10120r-46,86l1711,10130r120,-10xe" fillcolor="black" strokeweight=".05pt">
                  <v:path arrowok="t" o:connecttype="custom" o:connectlocs="7620,0;1130300,6437630;1122680,6438265;0,0;7620,0;1162685,6426200;1133475,6480810;1086485,6432550;1162685,6426200" o:connectangles="0,0,0,0,0,0,0,0,0"/>
                  <o:lock v:ext="edit" verticies="t"/>
                </v:shape>
                <v:shape id="Freeform 276" o:spid="_x0000_s1299" style="position:absolute;left:15551;top:9658;width:11785;height:48463;visibility:visible;mso-wrap-style:square;v-text-anchor:top" coordsize="1856,7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5UsMA&#10;AADcAAAADwAAAGRycy9kb3ducmV2LnhtbESP3YrCMBSE7xd8h3AE7zRVQXa7RlFRERTBH9jbQ3O2&#10;LTYnNYla394sCHs5zMw3zHjamErcyfnSsoJ+LwFBnFldcq7gfFp1P0H4gKyxskwKnuRhOml9jDHV&#10;9sEHuh9DLiKEfYoKihDqVEqfFWTQ92xNHL1f6wyGKF0utcNHhJtKDpJkJA2WHBcKrGlRUHY53owC&#10;uu6X7namrFlff2i+3e38aeiV6rSb2TeIQE34D7/bG61gNPyCvzPxCM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5UsMAAADcAAAADwAAAAAAAAAAAAAAAACYAgAAZHJzL2Rv&#10;d25yZXYueG1sUEsFBgAAAAAEAAQA9QAAAIgDAAAAAA==&#10;" path="m12,r8,32l8,34,,2,12,xm25,56r8,32l21,90,13,57,25,56xm39,112r7,33l34,146,27,114r12,-2xm52,169r8,32l48,202,40,170r12,-1xm65,225r7,32l61,258,54,226r11,-1xm79,281r7,32l74,315,66,283r13,-2xm92,338r8,32l88,371,80,339r12,-1xm106,394r7,32l101,427,94,395r12,-1xm118,450r8,32l115,484r-9,-33l118,450xm132,506r7,33l127,540r-7,-32l132,506xm145,562r8,32l141,596r-8,-32l145,562xm158,619r8,32l154,652r-7,-32l158,619xm172,675r7,32l168,708r-8,-32l172,675xm185,731r8,32l181,765r-8,-33l185,731xm199,787r7,33l194,821r-7,-32l199,787xm212,844r8,32l208,877r-8,-32l212,844xm225,900r8,32l221,933r-8,-32l225,900xm239,956r7,32l234,990r-7,-32l239,956xm252,1012r8,33l248,1046r-8,-33l252,1012xm265,1068r8,33l261,1102r-7,-32l265,1068xm279,1125r7,32l274,1158r-7,-32l279,1125xm292,1181r8,32l288,1214r-8,-32l292,1181xm306,1237r7,32l301,1271r-7,-32l306,1237xm318,1294r8,32l315,1327r-9,-32l318,1294xm332,1350r7,32l327,1383r-7,-32l332,1350xm345,1406r8,32l341,1440r-8,-33l345,1406xm358,1462r9,33l354,1496r-7,-32l358,1462xm372,1518r7,32l368,1552r-8,-32l372,1518xm385,1575r8,32l381,1608r-8,-32l385,1575xm399,1631r7,32l394,1664r-7,-32l399,1631xm412,1687r8,32l408,1721r-8,-33l412,1687xm425,1743r8,33l421,1777r-8,-32l425,1743xm439,1800r7,32l434,1833r-7,-32l439,1800xm452,1856r8,32l448,1889r-8,-32l452,1856xm465,1912r8,32l461,1946r-7,-32l465,1912xm479,1968r7,33l474,2002r-7,-33l479,1968xm492,2024r8,33l488,2058r-8,-32l492,2024xm506,2081r7,32l501,2114r-7,-32l506,2081xm518,2137r8,32l515,2170r-8,-32l518,2137xm532,2193r7,32l527,2227r-7,-32l532,2193xm545,2250r8,32l541,2283r-8,-32l545,2250xm559,2306r8,32l555,2339r-8,-32l559,2306xm572,2362r7,32l568,2396r-8,-33l572,2362xm585,2418r8,33l581,2452r-8,-32l585,2418xm599,2474r7,32l594,2508r-7,-32l599,2474xm612,2531r8,32l608,2564r-8,-32l612,2531xm625,2587r8,32l621,2620r-8,-32l625,2587xm639,2643r7,32l634,2677r-7,-33l639,2643xm652,2699r8,33l648,2733r-8,-32l652,2699xm665,2756r8,32l661,2789r-7,-32l665,2756xm679,2812r7,32l674,2845r-7,-32l679,2812xm692,2868r8,32l688,2902r-8,-32l692,2868xm706,2924r7,33l701,2958r-7,-32l706,2924xm718,2980r8,32l715,3014r-8,-32l718,2980xm732,3037r8,32l727,3070r-7,-32l732,3037xm746,3093r7,32l741,3126r-8,-32l746,3093xm759,3149r8,32l755,3183r-8,-32l759,3149xm772,3206r7,32l768,3239r-8,-32l772,3206xm785,3262r8,32l781,3295r-8,-32l785,3262xm799,3318r7,32l794,3352r-7,-33l799,3318xm812,3374r8,33l808,3408r-8,-32l812,3374xm825,3430r8,33l821,3464r-8,-32l825,3430xm839,3487r7,32l834,3520r-7,-32l839,3487xm852,3543r8,32l848,3576r-8,-32l852,3543xm865,3599r8,32l861,3632r-7,-32l865,3599xm879,3655r7,33l874,3689r-7,-32l879,3655xm892,3712r8,32l888,3745r-8,-32l892,3712xm906,3768r7,32l901,3801r-7,-32l906,3768xm918,3824r8,32l915,3858r-8,-32l918,3824xm932,3881r8,32l928,3914r-8,-32l932,3881xm946,3936r7,32l941,3970r-7,-32l946,3936xm959,3993r8,32l955,4026r-8,-32l959,3993xm972,4049r7,32l968,4082r-7,-32l972,4049xm985,4105r8,32l981,4139r-8,-32l985,4105xm999,4162r7,32l994,4195r-7,-32l999,4162xm1012,4218r8,32l1008,4251r-8,-32l1012,4218xm1025,4274r8,32l1022,4308r-9,-33l1025,4274xm1039,4330r7,33l1034,4364r-7,-32l1039,4330xm1052,4386r8,33l1048,4420r-8,-33l1052,4386xm1065,4443r8,32l1061,4476r-7,-32l1065,4443xm1079,4499r7,32l1075,4532r-8,-32l1079,4499xm1092,4555r8,32l1088,4588r-8,-32l1092,4555xm1106,4611r7,33l1101,4645r-7,-32l1106,4611xm1119,4668r8,32l1115,4701r-8,-32l1119,4668xm1132,4724r8,32l1128,4757r-8,-32l1132,4724xm1146,4780r7,32l1141,4814r-7,-32l1146,4780xm1159,4837r8,32l1155,4870r-8,-32l1159,4837xm1172,4892r7,32l1168,4926r-7,-32l1172,4892xm1185,4949r8,32l1181,4982r-8,-32l1185,4949xm1199,5005r8,32l1194,5038r-7,-32l1199,5005xm1213,5061r7,32l1208,5095r-8,-32l1213,5061xm1225,5118r8,32l1222,5151r-9,-32l1225,5118xm1239,5174r7,32l1234,5207r-7,-32l1239,5174xm1252,5230r8,32l1248,5263r-8,-32l1252,5230xm1265,5286r8,33l1261,5320r-7,-32l1265,5286xm1279,5342r7,33l1275,5376r-8,-32l1279,5342xm1292,5399r8,32l1288,5432r-8,-32l1292,5399xm1306,5455r7,32l1301,5488r-7,-32l1306,5455xm1319,5511r8,32l1315,5544r-8,-32l1319,5511xm1332,5567r8,32l1328,5601r-8,-32l1332,5567xm1346,5624r7,32l1341,5657r-7,-32l1346,5624xm1359,5680r8,32l1355,5713r-8,-32l1359,5680xm1372,5736r7,32l1368,5770r-7,-32l1372,5736xm1385,5793r8,32l1381,5826r-8,-32l1385,5793xm1399,5848r8,32l1395,5882r-8,-32l1399,5848xm1413,5905r7,32l1408,5938r-7,-32l1413,5905xm1425,5961r8,32l1422,5994r-9,-32l1425,5961xm1439,6017r7,32l1434,6051r-7,-32l1439,6017xm1452,6074r8,32l1448,6107r-8,-32l1452,6074xm1466,6130r7,32l1461,6163r-7,-32l1466,6130xm1479,6186r7,32l1475,6219r-8,-32l1479,6186xm1492,6242r8,33l1488,6276r-8,-32l1492,6242xm1506,6299r7,32l1501,6332r-7,-32l1506,6299xm1519,6355r8,32l1515,6388r-8,-32l1519,6355xm1532,6411r8,32l1528,6444r-8,-32l1532,6411xm1546,6467r7,32l1541,6500r-7,-32l1546,6467xm1559,6523r8,32l1555,6557r-8,-32l1559,6523xm1572,6580r8,32l1568,6613r-7,-32l1572,6580xm1586,6636r7,32l1581,6669r-8,-32l1586,6636xm1599,6692r8,32l1595,6726r-8,-32l1599,6692xm1613,6749r7,32l1608,6782r-7,-32l1613,6749xm1625,6804r8,33l1622,6838r-8,-32l1625,6804xm1639,6861r7,32l1634,6894r-7,-32l1639,6861xm1652,6917r8,32l1648,6950r-8,-32l1652,6917xm1666,6973r8,32l1661,7007r-7,-33l1666,6973xm1679,7030r7,32l1675,7063r-8,-32l1679,7030xm1692,7086r8,32l1688,7119r-8,-32l1692,7086xm1706,7142r7,32l1701,7175r-7,-32l1706,7142xm1719,7198r8,33l1715,7232r-8,-32l1719,7198xm1732,7255r8,32l1728,7288r-8,-32l1732,7255xm1746,7310r7,33l1741,7344r-7,-32l1746,7310xm1759,7367r8,32l1755,7400r-8,-32l1759,7367xm1772,7423r8,32l1768,7456r-7,-32l1772,7423xm1786,7479r7,32l1781,7513r-7,-32l1786,7479xm1799,7536r7,29l1794,7566r-7,-29l1799,7536xm1856,7546r-40,86l1737,7559r119,-13xe" fillcolor="black" strokeweight=".05pt">
                  <v:path arrowok="t" o:connecttype="custom" o:connectlocs="24765,71120;45720,163195;55880,235585;67310,286385;92075,356870;117475,464185;139700,556260;148590,628650;161290,679450;185420,749935;210820,857250;233045,949325;241935,1021080;254000,1071880;278765,1143000;304165,1249680;325755,1341755;334645,1414145;347345,1464945;371475,1535430;396875,1642745;419100,1734820;427990,1806575;440690,1858010;464820,1928495;490220,2035810;511810,2127250;521335,2199640;533400,2250440;558165,2320925;582930,2428240;605155,2519680;614680,2592070;626745,2643505;650875,2713990;676275,2821305;698500,2912745;708025,2985135;720090,3036570;744220,3106420;770255,3213735;791210,3305810;800735,3378200;812800,3429000;837565,3499485;862965,3606800;884555,3698875;894080,3770630;906145,3822065;930910,3892550;956310,3999865;977900,4091305;987425,4163695;998855,4214495;1024255,4285615;1049020,4392295;1070610,4484370;1080135,4556125;1092200,4607560;1116965,4678045;1142365,4785360" o:connectangles="0,0,0,0,0,0,0,0,0,0,0,0,0,0,0,0,0,0,0,0,0,0,0,0,0,0,0,0,0,0,0,0,0,0,0,0,0,0,0,0,0,0,0,0,0,0,0,0,0,0,0,0,0,0,0,0,0,0,0,0,0"/>
                  <o:lock v:ext="edit" verticies="t"/>
                </v:shape>
                <v:shape id="Freeform 277" o:spid="_x0000_s1300" style="position:absolute;left:15741;top:62052;width:11754;height:514;visibility:visible;mso-wrap-style:square;v-text-anchor:top" coordsize="18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xa8AA&#10;AADcAAAADwAAAGRycy9kb3ducmV2LnhtbERPz2vCMBS+D/wfwhN2m6kyyqjGIqLgxcG6sfOzeTal&#10;zUtJYtv998thsOPH93tXzrYXI/nQOlawXmUgiGunW24UfH2eX95AhIissXdMCn4oQLlfPO2w0G7i&#10;Dxqr2IgUwqFABSbGoZAy1IYshpUbiBN3d95iTNA3UnucUrjt5SbLcmmx5dRgcKCjobqrHlaBrHE0&#10;0ofTNHWb92tz+85PlVXqeTkftiAizfFf/Oe+aAX5a5qfzq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yxa8AAAADcAAAADwAAAAAAAAAAAAAAAACYAgAAZHJzL2Rvd25y&#10;ZXYueG1sUEsFBgAAAAAEAAQA9QAAAIUDAAAAAA==&#10;" path="m,36r48,l48,44,,44,,36xm84,36r48,l132,44r-48,l84,36xm168,36r48,l216,44r-48,l168,36xm252,36r48,l300,44r-48,l252,36xm337,36r48,l385,44r-48,l337,36xm421,36r48,l469,44r-48,l421,36xm505,36r48,l553,44r-48,l505,36xm589,36r48,l637,44r-48,l589,36xm673,36r49,l722,44r-49,l673,36xm758,36r48,l806,44r-48,l758,36xm842,36r48,l890,44r-48,l842,36xm926,36r48,l974,44r-48,l926,36xm1010,36r48,l1058,44r-48,l1010,36xm1095,36r48,l1143,44r-48,l1095,36xm1179,36r48,l1227,44r-48,l1179,36xm1263,36r48,l1311,44r-48,l1263,36xm1347,36r48,l1395,44r-48,l1347,36xm1431,36r49,l1480,44r-49,l1431,36xm1516,36r48,l1564,44r-48,l1516,36xm1600,36r48,l1648,44r-48,l1600,36xm1684,36r48,l1732,44r-48,l1684,36xm1731,r120,40l1731,81r,-81xe" fillcolor="black" strokeweight=".05pt">
                  <v:path arrowok="t" o:connecttype="custom" o:connectlocs="30480,22860;0,27940;53340,22860;83820,27940;53340,22860;137160,22860;106680,27940;160020,22860;190500,27940;160020,22860;244475,22860;213995,27940;267335,22860;297815,27940;267335,22860;351155,22860;320675,27940;374015,22860;404495,27940;374015,22860;458470,22860;427355,27940;481330,22860;511810,27940;481330,22860;565150,22860;534670,27940;588010,22860;618490,27940;588010,22860;671830,22860;641350,27940;695325,22860;725805,27940;695325,22860;779145,22860;748665,27940;802005,22860;832485,27940;802005,22860;885825,22860;855345,27940;908685,22860;939800,27940;908685,22860;993140,22860;962660,27940;1016000,22860;1046480,27940;1016000,22860;1099820,22860;1069340,27940;1099185,0;1099185,51435" o:connectangles="0,0,0,0,0,0,0,0,0,0,0,0,0,0,0,0,0,0,0,0,0,0,0,0,0,0,0,0,0,0,0,0,0,0,0,0,0,0,0,0,0,0,0,0,0,0,0,0,0,0,0,0,0,0"/>
                  <o:lock v:ext="edit" verticies="t"/>
                </v:shape>
                <v:shape id="Freeform 278" o:spid="_x0000_s1301" style="position:absolute;left:15703;top:27279;width:11519;height:30474;visibility:visible;mso-wrap-style:square;v-text-anchor:top" coordsize="1814,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FMQA&#10;AADcAAAADwAAAGRycy9kb3ducmV2LnhtbESP0WrCQBRE3wv9h+UW+lY3kRJCdBUVxEIftNEPuM3e&#10;bqLZuyG7avx7VxD6OMzMGWY6H2wrLtT7xrGCdJSAIK6cbtgoOOzXHzkIH5A1to5JwY08zGevL1Ms&#10;tLvyD13KYESEsC9QQR1CV0jpq5os+pHriKP353qLIcreSN3jNcJtK8dJkkmLDceFGjta1VSdyrNV&#10;UC4bmafHrPs2i82v2+Y7uT4Zpd7fhsUERKAh/Ief7S+tIPtM4X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fhTEAAAA3AAAAA8AAAAAAAAAAAAAAAAAmAIAAGRycy9k&#10;b3ducmV2LnhtbFBLBQYAAAAABAAEAPUAAACJAwAAAAA=&#10;" path="m12,4799r12,-31l12,4766,,4797r12,2xm32,4744r12,-32l33,4711r-12,31l32,4744xm53,4689r11,-32l53,4655r-12,32l53,4689xm73,4634r12,-32l73,4600r-12,32l73,4634xm94,4579r12,-32l94,4545r-12,32l94,4579xm114,4523r12,-31l114,4490r-11,31l114,4523xm135,4468r11,-32l135,4434r-12,32l135,4468xm155,4413r12,-32l155,4379r-12,32l155,4413xm176,4357r12,-31l176,4324r-12,31l176,4357xm196,4302r12,-31l196,4268r-11,33l196,4302xm217,4247r11,-31l217,4214r-12,31l217,4247xm237,4192r12,-32l237,4158r-12,32l237,4192xm258,4137r12,-32l258,4103r-12,32l258,4137xm278,4081r12,-31l278,4048r-11,31l278,4081xm299,4026r11,-32l299,3992r-12,32l299,4026xm319,3971r11,-32l319,3937r-12,32l319,3971xm340,3916r12,-32l340,3882r-12,32l340,3916xm360,3860r12,-31l360,3827r-11,31l360,3860xm381,3805r11,-31l381,3772r-12,31l381,3805xm401,3750r11,-32l401,3716r-12,32l401,3750xm421,3694r13,-31l421,3661r-12,32l421,3694xm442,3639r12,-31l442,3606r-11,31l442,3639xm462,3584r12,-32l463,3550r-12,32l462,3584xm483,3529r11,-32l483,3496r-12,31l483,3529xm503,3474r12,-32l503,3440r-12,32l503,3474xm524,3418r12,-31l524,3385r-12,31l524,3418xm544,3363r12,-31l544,3330r-11,31l544,3363xm565,3308r11,-32l565,3274r-12,32l565,3308xm585,3252r12,-31l585,3219r-12,31l585,3252xm606,3198r12,-32l606,3164r-12,32l606,3198xm626,3142r12,-31l626,3109r-11,31l626,3142xm647,3087r11,-32l647,3053r-12,32l647,3087xm667,3032r12,-32l667,2998r-12,32l667,3032xm688,2976r12,-31l688,2943r-12,31l688,2976xm708,2921r12,-32l708,2888r-11,31l708,2921xm729,2866r11,-32l729,2832r-12,32l729,2866xm749,2811r12,-32l749,2777r-12,32l749,2811xm770,2756r12,-32l770,2722r-12,32l770,2756xm790,2700r12,-31l790,2667r-11,31l790,2700xm811,2645r11,-32l811,2611r-12,32l811,2645xm831,2590r12,-32l831,2556r-12,32l831,2590xm852,2534r12,-31l852,2501r-12,31l852,2534xm872,2479r12,-32l872,2445r-11,32l872,2479xm892,2424r12,-31l893,2391r-12,31l892,2424xm913,2369r12,-32l913,2335r-12,32l913,2369xm934,2314r12,-32l934,2280r-12,32l934,2314xm954,2258r12,-31l954,2225r-11,31l954,2258xm974,2203r12,-32l974,2169r-11,32l974,2203xm995,2148r12,-32l995,2114r-12,32l995,2148xm1016,2093r11,-32l1016,2059r-12,31l1016,2093xm1036,2037r12,-31l1036,2004r-11,31l1036,2037xm1056,1982r12,-31l1056,1949r-11,31l1056,1982xm1077,1927r12,-32l1077,1893r-12,32l1077,1927xm1098,1871r11,-31l1098,1838r-13,32l1098,1871xm1118,1816r12,-31l1118,1783r-11,31l1118,1816xm1138,1761r12,-32l1138,1727r-11,32l1138,1761xm1159,1706r11,-32l1159,1672r-12,32l1159,1706xm1179,1651r12,-32l1179,1617r-12,32l1179,1651xm1200,1595r12,-31l1200,1562r-11,31l1200,1595xm1220,1540r12,-31l1220,1507r-11,31l1220,1540xm1241,1485r11,-32l1241,1451r-12,32l1241,1485xm1261,1429r12,-31l1261,1396r-12,31l1261,1429xm1282,1375r12,-32l1282,1341r-12,31l1282,1375xm1302,1319r12,-31l1302,1286r-11,31l1302,1319xm1322,1264r12,-32l1323,1230r-12,32l1322,1264xm1343,1209r12,-32l1343,1175r-12,32l1343,1209xm1364,1153r12,-31l1364,1120r-12,31l1364,1153xm1384,1098r12,-32l1384,1065r-11,31l1384,1098xm1404,1043r12,-32l1404,1009r-11,32l1404,1043xm1425,988r12,-32l1425,954r-12,31l1425,988xm1446,933r11,-32l1446,899r-12,32l1446,933xm1466,877r12,-31l1466,844r-11,31l1466,877xm1486,822r12,-32l1486,788r-11,32l1486,822xm1507,767r12,-32l1507,733r-12,32l1507,767xm1528,711r11,-31l1528,678r-12,31l1528,711xm1548,656r12,-32l1548,622r-11,32l1548,656xm1568,601r12,-31l1568,567r-11,32l1568,601xm1589,546r12,-32l1589,512r-12,32l1589,546xm1610,490r11,-31l1610,457r-12,32l1610,490xm1630,435r12,-31l1630,402r-11,31l1630,435xm1650,380r12,-32l1650,346r-11,32l1650,380xm1671,325r12,-32l1671,291r-12,32l1671,325xm1692,269r11,-31l1692,236r-12,31l1692,269xm1712,214r12,-31l1712,181r-12,31l1712,214xm1732,159r12,-31l1732,126r-11,31l1732,159xm1753,104r12,-32l1753,70r-12,32l1753,104xm1814,89l1785,r-87,69l1814,89xe" fillcolor="black" strokeweight=".05pt">
                  <v:path arrowok="t" o:connecttype="custom" o:connectlocs="27940,2992120;26035,2976245;59690,2907665;72390,2851150;85725,2837180;119380,2747010;117475,2731135;150495,2661920;163830,2605405;176530,2591435;209550,2501265;208280,2485390;241935,2416175;254635,2359660;267335,2345690;300990,2255520;299085,2239645;332740,2170430;345440,2114550;358775,2100580;392430,2010410;390525,1993900;423545,1925320;436880,1868805;449580,1854835;483235,1764665;481330,1748790;514985,1679575;527685,1623060;541020,1609090;574040,1519555;572135,1503045;605790,1433830;618490,1377315;631825,1363980;665480,1273810;663575,1257300;697230,1188085;709930,1132205;722630,1118235;756285,1028065;755015,1011555;788035,942975;800735,886460;814070,873125;847090,782320;845185,766445;878840,697230;891540,640715;904875,627380;938530,537210;936625,520700;970280,451485;982980,394970;995680,381635;1029335,291465;1028065,274955;1061085,206375;1074420,149860;1087120,135890;1120775,45720;1151890,56515" o:connectangles="0,0,0,0,0,0,0,0,0,0,0,0,0,0,0,0,0,0,0,0,0,0,0,0,0,0,0,0,0,0,0,0,0,0,0,0,0,0,0,0,0,0,0,0,0,0,0,0,0,0,0,0,0,0,0,0,0,0,0,0,0,0"/>
                  <o:lock v:ext="edit" verticies="t"/>
                </v:shape>
                <v:shape id="Freeform 279" o:spid="_x0000_s1302" style="position:absolute;left:15855;top:37763;width:11456;height:35223;visibility:visible;mso-wrap-style:square;v-text-anchor:top" coordsize="1804,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qVMUA&#10;AADcAAAADwAAAGRycy9kb3ducmV2LnhtbESPQWvCQBSE7wX/w/IEb3WjVVujq0hBEBFBbQ69PbLP&#10;JJh9G7Krif76bkHwOMzMN8x82ZpS3Kh2hWUFg34Egji1uuBMwc9p/f4FwnlkjaVlUnAnB8tF522O&#10;sbYNH+h29JkIEHYxKsi9r2IpXZqTQde3FXHwzrY26IOsM6lrbALclHIYRRNpsOCwkGNF3zmll+PV&#10;KBjvP6vkA0+Nffxyskv0dLtnrVSv265mIDy1/hV+tjdawWQ0hP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ipUxQAAANwAAAAPAAAAAAAAAAAAAAAAAJgCAABkcnMv&#10;ZG93bnJldi54bWxQSwUGAAAAAAQABAD1AAAAigMAAAAA&#10;" path="m12,l22,32,10,34,,2,12,xm30,56l40,88,28,89,18,58,30,56xm47,112r11,31l46,145,36,113r11,-1xm65,167r10,32l64,200,53,169r12,-2xm83,223r10,31l81,256,71,224r12,-1xm100,278r11,32l99,312,88,280r12,-2xm118,334r10,32l116,368,106,336r12,-2xm136,390r10,32l134,423r-9,-31l136,390xm154,446r10,31l152,479,142,447r12,-1xm171,501r11,32l170,535,160,503r11,-2xm189,557r10,31l188,591,177,558r12,-1xm206,612r11,32l205,646,195,614r11,-2xm225,668r9,32l223,702,212,670r13,-2xm243,724r9,32l240,757r-9,-31l243,724xm260,780r10,31l258,813,248,781r12,-1xm278,835r10,32l276,869,266,837r12,-2xm295,891r11,32l294,925,284,893r11,-2xm313,946r10,33l312,980,301,949r12,-3xm331,1002r10,32l329,1036r-10,-32l331,1002xm349,1058r9,32l347,1091r-10,-31l349,1058xm366,1114r10,31l364,1147r-9,-32l366,1114xm384,1169r10,32l382,1203r-10,-32l384,1169xm402,1225r10,32l400,1259r-10,-32l402,1225xm419,1281r11,32l418,1314r-11,-31l419,1281xm437,1337r10,31l436,1370r-11,-32l437,1337xm455,1392r10,32l453,1426r-10,-32l455,1392xm473,1448r9,31l471,1481r-10,-32l473,1448xm490,1503r11,32l488,1537r-9,-32l490,1503xm508,1559r10,32l507,1593r-11,-32l508,1559xm525,1615r11,32l524,1648r-10,-32l525,1615xm543,1671r11,31l542,1704r-11,-32l543,1671xm561,1726r10,32l559,1760r-10,-32l561,1726xm579,1782r10,32l577,1816r-10,-32l579,1782xm597,1837r10,32l595,1871r-10,-32l597,1837xm614,1893r11,32l613,1927r-10,-32l614,1893xm632,1949r10,32l631,1982r-11,-32l632,1949xm649,2005r11,31l648,2038r-10,-32l649,2005xm667,2060r10,32l666,2094r-11,-32l667,2060xm685,2116r10,32l683,2149r-10,-31l685,2116xm703,2172r10,32l701,2205r-10,-32l703,2172xm721,2227r10,32l719,2260r-10,-31l721,2227xm738,2283r11,32l737,2316r-10,-32l738,2283xm756,2339r10,31l755,2372r-11,-32l756,2339xm773,2394r11,32l772,2428r-10,-32l773,2394xm792,2450r9,32l790,2483r-11,-31l792,2450xm809,2506r10,32l807,2539r-9,-32l809,2506xm827,2562r10,31l825,2595r-10,-32l827,2562xm845,2617r10,32l843,2651r-10,-33l845,2617xm862,2672r11,32l861,2706r-11,-32l862,2672xm880,2728r10,32l878,2762r-10,-32l880,2728xm898,2784r10,32l896,2817r-10,-31l898,2784xm916,2840r9,32l914,2873r-10,-32l916,2840xm933,2895r10,32l931,2929r-9,-32l933,2895xm951,2951r10,32l949,2985r-10,-32l951,2951xm968,3006r11,33l967,3040r-10,-31l968,3006xm986,3062r10,32l985,3096r-11,-32l986,3062xm1004,3118r10,32l1002,3151r-10,-31l1004,3118xm1022,3174r10,32l1020,3207r-10,-32l1022,3174xm1040,3229r9,32l1038,3263r-10,-32l1040,3229xm1057,3285r11,32l1055,3319r-9,-32l1057,3285xm1075,3341r10,32l1074,3374r-11,-31l1075,3341xm1092,3397r11,31l1091,3430r-10,-32l1092,3397xm1110,3452r10,32l1109,3486r-11,-32l1110,3452xm1128,3508r10,31l1126,3541r-10,-32l1128,3508xm1146,3563r10,32l1144,3597r-10,-32l1146,3563xm1164,3619r10,32l1162,3653r-10,-32l1164,3619xm1181,3675r11,32l1180,3708r-10,-31l1181,3675xm1199,3731r10,31l1198,3764r-11,-32l1199,3731xm1216,3786r11,32l1215,3820r-10,-32l1216,3786xm1234,3842r10,32l1233,3876r-11,-32l1234,3842xm1252,3897r10,32l1250,3931r-10,-32l1252,3897xm1270,3953r10,32l1268,3987r-10,-32l1270,3953xm1288,4009r10,32l1286,4042r-10,-31l1288,4009xm1305,4065r11,31l1304,4098r-11,-32l1305,4065xm1323,4120r10,32l1321,4154r-10,-32l1323,4120xm1340,4176r11,32l1339,4210r-10,-32l1340,4176xm1359,4232r9,32l1357,4265r-10,-31l1359,4232xm1376,4287r10,32l1374,4321r-9,-32l1376,4287xm1394,4343r10,32l1392,4376r-10,-31l1394,4343xm1411,4399r11,31l1410,4432r-10,-32l1411,4399xm1429,4454r10,32l1428,4488r-11,-32l1429,4454xm1447,4510r10,32l1445,4544r-10,-32l1447,4510xm1465,4566r10,32l1463,4599r-10,-31l1465,4566xm1483,4622r9,31l1480,4655r-9,-32l1483,4622xm1500,4677r10,32l1498,4711r-9,-32l1500,4677xm1518,4733r10,31l1516,4766r-10,-32l1518,4733xm1535,4788r11,32l1534,4822r-10,-32l1535,4788xm1553,4844r10,32l1552,4878r-11,-32l1553,4844xm1571,4900r10,32l1569,4933r-10,-31l1571,4900xm1589,4956r9,31l1587,4989r-10,-32l1589,4956xm1607,5011r9,32l1604,5045r-9,-32l1607,5011xm1624,5067r11,32l1622,5101r-10,-32l1624,5067xm1642,5122r10,32l1641,5156r-11,-32l1642,5122xm1659,5178r11,32l1658,5212r-10,-32l1659,5178xm1677,5234r10,32l1676,5267r-11,-31l1677,5234xm1695,5290r10,31l1693,5323r-10,-32l1695,5290xm1713,5345r10,32l1711,5379r-10,-32l1713,5345xm1730,5401r11,32l1729,5435r-10,-32l1730,5401xm1748,5457r8,23l1744,5482r-8,-23l1748,5457xm1804,5459r-33,88l1686,5476r118,-17xe" fillcolor="black" strokeweight=".05pt">
                  <v:path arrowok="t" o:connecttype="custom" o:connectlocs="17780,56515;41275,106045;45085,142240;81280,232410;86360,247650;107950,339725;130810,388620;134620,425450;171450,514985;176530,530225;198120,622300;221615,671830;225425,708025;261620,798195;266065,813435;287655,905510;311150,954405;314960,991235;351790,1080770;356235,1096010;377825,1188085;401320,1237615;405130,1273810;441325,1363980;446405,1379220;467995,1470660;490855,1520190;494665,1557020;531495,1646555;536575,1661795;557530,1753870;581660,1803400;585470,1839595;621665,1929765;626110,1944370;647700,2036445;671195,2085975;675005,2122805;711200,2212340;716280,2227580;737870,2319655;761365,2369185;765175,2405380;801370,2494915;806450,2510155;828040,2602230;850900,2651760;855345,2688590;891540,2778125;895985,2793365;917575,2885440;941705,2934970;945515,2971165;981710,3060700;986155,3075940;1007745,3168015;1031240,3217545;1035050,3253740;1071245,3343910;1076325,3359150;1097915,3451225;1145540,3466465" o:connectangles="0,0,0,0,0,0,0,0,0,0,0,0,0,0,0,0,0,0,0,0,0,0,0,0,0,0,0,0,0,0,0,0,0,0,0,0,0,0,0,0,0,0,0,0,0,0,0,0,0,0,0,0,0,0,0,0,0,0,0,0,0,0"/>
                  <o:lock v:ext="edit" verticies="t"/>
                </v:shape>
                <v:shape id="Freeform 280" o:spid="_x0000_s1303" style="position:absolute;left:15551;top:37452;width:11715;height:28372;visibility:visible;mso-wrap-style:square;v-text-anchor:top" coordsize="1845,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cQA&#10;AADcAAAADwAAAGRycy9kb3ducmV2LnhtbESPX2vCMBTF3wd+h3CFvc20m5bRNS1jIPggjOpkr5fm&#10;2haTm9JkWv30ZjDY4+H8+XGKarJGnGn0vWMF6SIBQdw43XOr4Gu/fnoF4QOyRuOYFFzJQ1XOHgrM&#10;tbtwTeddaEUcYZ+jgi6EIZfSNx1Z9As3EEfv6EaLIcqxlXrESxy3Rj4nSSYt9hwJHQ700VFz2v3Y&#10;yDW3w/KwpXa1ST9x5fvarr9rpR7n0/sbiEBT+A//tTdaQbZ8gd8z8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FZnEAAAA3AAAAA8AAAAAAAAAAAAAAAAAmAIAAGRycy9k&#10;b3ducmV2LnhtbFBLBQYAAAAABAAEAPUAAACJAwAAAAA=&#10;" path="m12,l24,31,13,33,,2,12,xm34,55l47,86,35,88,22,57,34,55xm56,110r13,31l57,143,45,112r11,-2xm79,165r12,31l80,198,67,167r12,-2xm101,219r13,32l102,253,89,222r12,-3xm123,274r13,32l124,308,112,277r11,-3xm145,329r13,32l147,363,134,332r11,-3xm168,384r13,32l169,418,156,387r12,-3xm190,439r13,32l191,473,179,442r11,-3xm212,494r13,32l213,528,201,497r11,-3xm235,549r13,32l236,583,223,552r12,-3xm257,604r13,31l258,637,245,606r12,-2xm279,659r13,31l280,692,267,661r12,-2xm302,714r12,31l303,747,290,716r12,-2xm324,769r12,31l325,802,312,771r12,-2xm346,824r13,31l347,857,334,826r12,-2xm368,879r13,31l370,912,357,881r11,-2xm391,933r12,32l392,967,379,936r12,-3xm413,988r13,32l414,1022,401,991r12,-3xm435,1043r13,32l436,1077r-12,-31l435,1043xm458,1098r12,32l459,1132r-13,-31l458,1098xm480,1153r13,32l481,1187r-13,-31l480,1153xm502,1208r13,32l503,1242r-12,-31l502,1208xm524,1263r13,31l525,1297r-13,-31l524,1263xm547,1318r13,31l548,1351r-13,-31l547,1318xm569,1373r13,31l570,1406r-12,-31l569,1373xm591,1428r13,31l592,1461r-13,-31l591,1428xm613,1483r13,31l615,1516r-13,-31l613,1483xm636,1538r13,31l637,1571r-13,-31l636,1538xm658,1593r13,31l659,1626r-13,-31l658,1593xm680,1648r13,31l682,1681r-13,-31l680,1648xm703,1703r12,31l704,1736r-13,-31l703,1703xm725,1758r13,31l726,1791r-13,-31l725,1758xm747,1813r13,31l749,1846r-13,-31l747,1813xm770,1868r12,31l770,1901r-12,-31l770,1868xm792,1923r13,31l793,1956r-13,-31l792,1923xm814,1977r13,31l815,2011r-12,-32l814,1977xm837,2032r12,31l837,2066r-13,-32l837,2032xm859,2087r12,31l860,2121r-13,-32l859,2087xm881,2142r13,31l882,2176r-12,-32l881,2142xm903,2197r13,31l904,2231r-13,-32l903,2197xm925,2252r13,31l927,2286r-13,-32l925,2252xm948,2307r13,31l949,2341r-12,-32l948,2307xm970,2362r13,31l971,2395r-13,-31l970,2362xm992,2417r13,31l994,2450r-13,-31l992,2417xm1015,2472r13,31l1016,2505r-13,-31l1015,2472xm1037,2527r13,31l1038,2560r-13,-31l1037,2527xm1059,2582r13,31l1061,2615r-13,-31l1059,2582xm1082,2636r12,31l1082,2670r-12,-31l1082,2636xm1104,2691r13,31l1105,2725r-13,-32l1104,2691xm1126,2746r13,31l1128,2780r-13,-32l1126,2746xm1149,2801r12,31l1149,2835r-12,-32l1149,2801xm1171,2856r12,31l1172,2890r-13,-32l1171,2856xm1193,2911r13,31l1194,2945r-12,-32l1193,2911xm1216,2966r12,31l1216,3000r-13,-32l1216,2966xm1237,3021r13,31l1239,3054r-13,-31l1237,3021xm1260,3076r13,31l1261,3109r-12,-31l1260,3076xm1282,3131r13,31l1283,3164r-13,-31l1282,3131xm1304,3186r13,31l1306,3219r-13,-31l1304,3186xm1327,3241r13,31l1328,3274r-12,-31l1327,3241xm1349,3296r13,31l1350,3329r-13,-31l1349,3296xm1371,3350r13,31l1373,3384r-13,-32l1371,3350xm1394,3405r13,31l1395,3439r-13,-32l1394,3405xm1416,3460r13,31l1417,3494r-13,-32l1416,3460xm1438,3515r13,31l1440,3549r-13,-32l1438,3515xm1461,3570r12,31l1461,3604r-12,-32l1461,3570xm1482,3625r13,31l1484,3659r-13,-32l1482,3625xm1505,3680r13,31l1507,3714r-13,-32l1505,3680xm1528,3735r12,31l1528,3768r-12,-31l1528,3735xm1549,3790r13,31l1551,3823r-13,-31l1549,3790xm1572,3845r13,31l1573,3878r-12,-31l1572,3845xm1595,3900r12,31l1595,3933r-12,-31l1595,3900xm1616,3955r13,31l1618,3988r-13,-31l1616,3955xm1639,4009r13,32l1640,4043r-12,-31l1639,4009xm1661,4064r13,32l1662,4098r-13,-32l1661,4064xm1683,4119r13,32l1685,4153r-13,-32l1683,4119xm1706,4174r13,32l1707,4208r-13,-32l1706,4174xm1728,4229r12,32l1729,4263r-13,-32l1728,4229xm1750,4284r13,32l1752,4318r-13,-32l1750,4284xm1773,4339r13,32l1774,4373r-13,-32l1773,4339xm1795,4394r3,8l1786,4404r-3,-8l1795,4394xm1845,4379r-26,89l1729,4400r116,-21xe" fillcolor="black" strokeweight=".05pt">
                  <v:path arrowok="t" o:connecttype="custom" o:connectlocs="29845,54610;28575,71120;64135,139065;78740,195580;92075,208915;128905,299085;127635,315595;163195,383540;177800,439420;191770,453390;227965,542925;226695,559435;262255,627380;276860,683895;290830,697230;327025,787400;325120,803910;361315,871855;375920,927735;389255,941705;426085,1031240;424815,1047750;460375,1116330;475615,1172210;488950,1186180;525145,1275080;523240,1291590;559435,1360170;574040,1416685;587375,1430020;624205,1519555;622935,1536065;658495,1604645;673735,1660525;687070,1673860;723265,1763395;721995,1779905;757555,1848485;772160,1905000;785495,1918335;822325,2007870;821055,2024380;856615,2092960;871855,2148840;885190,2162175;921385,2251710;920115,2268220;955675,2336800;970280,2392680;983615,2406650;1020445,2496185;1019175,2512695;1054735,2580640;1069975,2637155;1083310,2650490;1119505,2740660;1118235,2756535;1171575,2780665" o:connectangles="0,0,0,0,0,0,0,0,0,0,0,0,0,0,0,0,0,0,0,0,0,0,0,0,0,0,0,0,0,0,0,0,0,0,0,0,0,0,0,0,0,0,0,0,0,0,0,0,0,0,0,0,0,0,0,0,0,0"/>
                  <o:lock v:ext="edit" verticies="t"/>
                </v:shape>
                <v:shape id="Freeform 281" o:spid="_x0000_s1304" style="position:absolute;left:15474;top:37865;width:11818;height:20847;visibility:visible;mso-wrap-style:square;v-text-anchor:top" coordsize="1861,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EPMUA&#10;AADcAAAADwAAAGRycy9kb3ducmV2LnhtbESP0WrCQBRE3wv9h+UWfKubSho0dZUiWIQ+pBo/4JK9&#10;zUazd0N2G+Pfu4LQx2FmzjDL9WhbMVDvG8cK3qYJCOLK6YZrBcdy+zoH4QOyxtYxKbiSh/Xq+WmJ&#10;uXYX3tNwCLWIEPY5KjAhdLmUvjJk0U9dRxy9X9dbDFH2tdQ9XiLctnKWJJm02HBcMNjRxlB1PvxZ&#10;BV/f75kpCz0v9Gm2+NldhzJdFEpNXsbPDxCBxvAffrR3WkGWp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IQ8xQAAANwAAAAPAAAAAAAAAAAAAAAAAJgCAABkcnMv&#10;ZG93bnJldi54bWxQSwUGAAAAAAQABAD1AAAAigMAAAAA&#10;" path="m12,l29,30,18,33,,2,12,xm42,53l58,83,47,86,30,56,42,53xm71,106r17,31l77,140,60,109r11,-3xm101,160r17,30l107,193,90,162r11,-2xm131,213r17,30l137,246,120,216r11,-3xm161,266r17,30l166,299,150,269r11,-3xm191,319r17,31l197,352,179,322r12,-3xm221,373r17,30l227,406,209,375r12,-2xm251,426r16,30l256,459,239,429r12,-3xm280,479r17,30l286,512,269,482r11,-3xm310,532r17,31l316,565,299,535r11,-3xm340,586r17,30l346,619,329,588r11,-2xm370,639r17,30l376,672,359,642r11,-3xm400,692r17,31l406,725,388,695r12,-3xm430,745r17,31l436,778,418,748r12,-3xm460,798r17,31l466,832,448,801r12,-3xm490,852r16,30l495,885,479,855r11,-3xm519,905r17,31l525,938,508,908r11,-3xm549,958r18,30l555,992,538,961r11,-3xm579,1011r17,31l585,1045r-17,-31l579,1011xm609,1065r17,30l615,1098r-18,-30l609,1065xm639,1118r17,31l645,1151r-18,-30l639,1118xm669,1171r17,31l675,1205r-17,-31l669,1171xm699,1224r16,31l704,1258r-16,-31l699,1224xm728,1278r17,30l734,1311r-17,-30l728,1278xm758,1331r18,30l764,1364r-17,-30l758,1331xm788,1384r17,31l794,1418r-17,-31l788,1384xm818,1437r17,31l824,1471r-17,-30l818,1437xm848,1491r17,30l854,1524r-18,-31l848,1491xm878,1544r17,30l884,1577r-17,-30l878,1544xm908,1597r16,31l913,1631r-16,-31l908,1597xm937,1651r18,30l943,1684r-17,-30l937,1651xm967,1704r18,30l973,1737r-17,-31l967,1704xm997,1757r18,30l1003,1790r-17,-30l997,1757xm1027,1810r17,31l1033,1844r-17,-31l1027,1810xm1057,1864r17,30l1063,1897r-17,-31l1057,1864xm1087,1917r17,30l1093,1950r-17,-30l1087,1917xm1117,1970r17,30l1122,2003r-16,-30l1117,1970xm1146,2023r18,31l1152,2056r-17,-30l1146,2023xm1176,2077r18,30l1182,2110r-17,-31l1176,2077xm1206,2130r18,30l1212,2163r-17,-30l1206,2130xm1237,2183r16,30l1242,2217r-17,-31l1237,2183xm1266,2236r17,31l1272,2269r-17,-30l1266,2236xm1296,2290r17,30l1302,2323r-17,-31l1296,2290xm1326,2343r17,30l1332,2376r-17,-30l1326,2343xm1356,2396r17,31l1361,2429r-16,-30l1356,2396xm1385,2449r18,31l1391,2482r-17,-30l1385,2449xm1416,2502r17,31l1422,2536r-18,-31l1416,2502xm1446,2556r16,30l1451,2589r-17,-30l1446,2556xm1475,2609r17,31l1481,2642r-17,-30l1475,2609xm1505,2663r17,30l1511,2696r-17,-31l1505,2663xm1535,2715r17,31l1541,2749r-17,-31l1535,2715xm1565,2769r17,30l1570,2802r-16,-30l1565,2769xm1595,2822r17,31l1601,2855r-18,-30l1595,2822xm1625,2875r17,31l1631,2909r-18,-31l1625,2875xm1655,2928r16,31l1660,2962r-17,-30l1655,2928xm1684,2982r17,30l1690,3015r-17,-30l1684,2982xm1714,3035r17,30l1720,3068r-17,-30l1714,3035xm1744,3088r17,31l1750,3122r-17,-31l1744,3088xm1774,3142r17,30l1780,3175r-17,-30l1774,3142xm1804,3195r13,23l1806,3221r-14,-24l1804,3195xm1861,3192r-15,91l1748,3221r113,-29xe" fillcolor="black" strokeweight=".05pt">
                  <v:path arrowok="t" o:connecttype="custom" o:connectlocs="7620,0;26670,33655;45085,67310;64135,101600;83185,135255;102235,168910;121285,202565;140335,236855;159385,270510;177800,304165;196850,337820;215900,372110;234950,405765;254000,439420;273050,473075;292100,506730;311150,541020;329565,574675;348615,608330;367665,641985;386715,676275;405765,709930;424815,743585;443865,777240;462280,811530;481330,845185;500380,878840;519430,912495;538480,946785;557530,980440;576580,1014095;594995,1048385;614045,1082040;633095,1115695;652145,1149350;671195,1183640;690245,1217295;709295,1250950;727710,1284605;746760,1318895;765810,1352550;785495,1386205;803910,1419860;822960,1454150;842010,1487805;861060,1521460;879475,1555115;899160,1588770;918210,1623060;936625,1656715;955675,1691005;974725,1724025;993775,1758315;1012825,1791970;1031875,1825625;1050925,1859280;1069340,1893570;1088390,1927225;1107440,1960880;1126490,1995170;1145540,2028825" o:connectangles="0,0,0,0,0,0,0,0,0,0,0,0,0,0,0,0,0,0,0,0,0,0,0,0,0,0,0,0,0,0,0,0,0,0,0,0,0,0,0,0,0,0,0,0,0,0,0,0,0,0,0,0,0,0,0,0,0,0,0,0,0"/>
                  <o:lock v:ext="edit" verticies="t"/>
                </v:shape>
                <v:shape id="Freeform 282" o:spid="_x0000_s1305" style="position:absolute;left:15589;top:51885;width:11512;height:515;visibility:visible;mso-wrap-style:square;v-text-anchor:top" coordsize="18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QEcYA&#10;AADcAAAADwAAAGRycy9kb3ducmV2LnhtbESPW2vCQBSE34X+h+UIvunGKyV1lVIV1AfxUrSPh+wx&#10;Cc2eDdnVxH/fLQg+DjPzDTOdN6YQd6pcbllBvxeBIE6szjlV8H1add9BOI+ssbBMCh7kYD57a00x&#10;1rbmA92PPhUBwi5GBZn3ZSylSzIy6Hq2JA7e1VYGfZBVKnWFdYCbQg6iaCIN5hwWMizpK6Pk93gz&#10;Cjbn03ah+6NBPdbrH7O/DZeL3UWpTrv5/ADhqfGv8LO91gomoz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XQEcYAAADcAAAADwAAAAAAAAAAAAAAAACYAgAAZHJz&#10;L2Rvd25yZXYueG1sUEsFBgAAAAAEAAQA9QAAAIsDAAAAAA==&#10;" path="m,26r48,1l48,35,,34,,26xm85,27r48,l132,35r-48,l85,27xm169,27r48,1l216,36,168,35r1,-8xm253,28r48,l300,36r-48,l253,28xm337,28r48,1l385,37,336,36r1,-8xm421,29r49,l469,38,421,37r,-8xm506,29r48,1l553,38r-48,l506,29xm590,30r48,l637,39,589,38r1,-8xm674,30r48,1l721,39r-48,l674,30xm758,31r48,l806,40,758,39r,-8xm842,31r48,1l890,40r-48,l842,31xm926,32r48,l974,41,926,40r,-8xm1010,32r48,1l1058,41r-48,l1010,32xm1094,33r49,l1143,42r-49,-1l1094,33xm1179,33r48,1l1227,42r-48,l1179,33xm1263,34r48,l1311,43r-48,-1l1263,34xm1347,34r48,1l1395,43r-48,l1347,34xm1431,35r48,l1479,44r-48,-1l1431,35xm1516,35r48,1l1564,44r-48,l1516,35xm1600,36r48,l1648,45r-48,-1l1600,36xm1684,36r29,1l1713,45r-29,l1684,36xm1693,r120,42l1692,81,1693,xe" fillcolor="black" strokeweight=".05pt">
                  <v:path arrowok="t" o:connecttype="custom" o:connectlocs="30480,17145;0,21590;53975,17145;83820,22225;53975,17145;137795,17780;106680,22225;160655,17780;190500,22860;160655,17780;244475,18415;213360,22860;267335,18415;297815,24130;267335,18415;351790,19050;320675,24130;374650,19050;404495,24765;374650,19050;458470,19685;427355,24765;481330,19685;511810,25400;481330,19685;565150,20320;534670,25400;588010,20320;618490,26035;588010,20320;671830,20955;641350,26035;694690,20955;725805,26670;694690,20955;779145,21590;748665,26670;802005,21590;832485,27305;802005,21590;885825,22225;855345,27305;908685,22225;939165,27940;908685,22225;993140,22860;962660,27940;1016000,22860;1046480,28575;1016000,22860;1087755,23495;1069340,28575;1075055,0;1074420,51435" o:connectangles="0,0,0,0,0,0,0,0,0,0,0,0,0,0,0,0,0,0,0,0,0,0,0,0,0,0,0,0,0,0,0,0,0,0,0,0,0,0,0,0,0,0,0,0,0,0,0,0,0,0,0,0,0,0"/>
                  <o:lock v:ext="edit" verticies="t"/>
                </v:shape>
                <v:shape id="Freeform 283" o:spid="_x0000_s1306" style="position:absolute;left:15246;top:15703;width:11335;height:28048;visibility:visible;mso-wrap-style:square;v-text-anchor:top" coordsize="1785,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5EsQA&#10;AADcAAAADwAAAGRycy9kb3ducmV2LnhtbESPQWvCQBSE7wX/w/IEb3VjkSCpm1DUgiA9NJX2+sg+&#10;k9Ds27C7JtFf3y0Uehxm5htmW0ymEwM531pWsFomIIgrq1uuFZw/Xh83IHxA1thZJgU38lDks4ct&#10;ZtqO/E5DGWoRIewzVNCE0GdS+qohg35pe+LoXawzGKJ0tdQOxwg3nXxKklQabDkuNNjTrqHqu7wa&#10;Bdf94V6enfvE4evS2o158+NJK7WYTy/PIAJN4T/81z5qBek6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RLEAAAA3AAAAA8AAAAAAAAAAAAAAAAAmAIAAGRycy9k&#10;b3ducmV2LnhtbFBLBQYAAAAABAAEAPUAAACJAwAAAAA=&#10;" path="m11,4417l1738,67r-11,-2l,4415r11,2xm1785,90l1758,r-89,69l1785,90xe" fillcolor="black" strokeweight=".05pt">
                  <v:path arrowok="t" o:connecttype="custom" o:connectlocs="6985,2804795;1103630,42545;1096645,41275;0,2803525;6985,2804795;1133475,57150;1116330,0;1059815,43815;1133475,57150" o:connectangles="0,0,0,0,0,0,0,0,0"/>
                  <o:lock v:ext="edit" verticies="t"/>
                </v:shape>
                <v:shape id="Freeform 284" o:spid="_x0000_s1307" style="position:absolute;left:15474;top:43389;width:11932;height:15031;visibility:visible;mso-wrap-style:square;v-text-anchor:top" coordsize="1879,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5psYA&#10;AADcAAAADwAAAGRycy9kb3ducmV2LnhtbESPQWvCQBSE74L/YXlCb7ppkaSkrlIsQikIjfHg8ZF9&#10;TYLZt3F3a6K/vlso9DjMzDfMajOaTlzJ+daygsdFAoK4srrlWsGx3M2fQfiArLGzTApu5GGznk5W&#10;mGs7cEHXQ6hFhLDPUUETQp9L6auGDPqF7Ymj92WdwRClq6V2OES46eRTkqTSYMtxocGetg1V58O3&#10;UdCejOzcZ7kbP86XZfK2vxdZeVfqYTa+voAINIb/8F/7XStIl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k5psYAAADcAAAADwAAAAAAAAAAAAAAAACYAgAAZHJz&#10;L2Rvd25yZXYueG1sUEsFBgAAAAAEAAQA9QAAAIsDAAAAAA==&#10;" path="m12,l1837,2305r-11,4l,4,12,xm1875,2276r4,91l1769,2314r106,-38xe" fillcolor="black" strokeweight=".05pt">
                  <v:path arrowok="t" o:connecttype="custom" o:connectlocs="7620,0;1166495,1463675;1159510,1466215;0,2540;7620,0;1190625,1445260;1193165,1503045;1123315,1469390;1190625,1445260" o:connectangles="0,0,0,0,0,0,0,0,0"/>
                  <o:lock v:ext="edit" verticies="t"/>
                </v:shape>
                <v:shape id="Freeform 285" o:spid="_x0000_s1308" style="position:absolute;left:15551;top:44221;width:11144;height:21311;visibility:visible;mso-wrap-style:square;v-text-anchor:top" coordsize="1755,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NTMIA&#10;AADcAAAADwAAAGRycy9kb3ducmV2LnhtbERPPW/CMBDdK/EfrENia5xWQFHAIKhUiYGhoRHzEV/j&#10;tPE5jU2S/vt6qMT49L43u9E2oqfO144VPCUpCOLS6ZorBcXH2+MKhA/IGhvHpOCXPOy2k4cNZtoN&#10;nFN/DpWIIewzVGBCaDMpfWnIok9cSxy5T9dZDBF2ldQdDjHcNvI5TZfSYs2xwWBLr4bK7/PNKljM&#10;L/nppC0V8pqPXz/evOTvB6Vm03G/BhFoDHfxv/uoFSzncW0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M1MwgAAANwAAAAPAAAAAAAAAAAAAAAAAJgCAABkcnMvZG93&#10;bnJldi54bWxQSwUGAAAAAAQABAD1AAAAhwMAAAAA&#10;" path="m12,l1711,3290r-11,3l,2,12,xm1755,3265r-17,91l1642,3292r113,-27xe" fillcolor="black" strokeweight=".05pt">
                  <v:path arrowok="t" o:connecttype="custom" o:connectlocs="7620,0;1086485,2089150;1079500,2091055;0,1270;7620,0;1114425,2073275;1103630,2131060;1042670,2090420;1114425,2073275" o:connectangles="0,0,0,0,0,0,0,0,0"/>
                  <o:lock v:ext="edit" verticies="t"/>
                </v:shape>
                <v:shape id="Freeform 286" o:spid="_x0000_s1309" style="position:absolute;left:15855;top:45097;width:11037;height:30868;visibility:visible;mso-wrap-style:square;v-text-anchor:top" coordsize="1738,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4DsgA&#10;AADcAAAADwAAAGRycy9kb3ducmV2LnhtbESPT2sCMRTE74V+h/AKvRTNWkTq1ihika7Qg/8O9va6&#10;ee5u3bwsSdTVT2+EQo/DzPyGGU1aU4sTOV9ZVtDrJiCIc6srLhRsN/POGwgfkDXWlknBhTxMxo8P&#10;I0y1PfOKTutQiAhhn6KCMoQmldLnJRn0XdsQR29vncEQpSukdniOcFPL1yQZSIMVx4USG5qVlB/W&#10;R6PAbX++sutLMNnis/3e7fOPZX/+q9TzUzt9BxGoDf/hv3amFQz6Q7ifiUd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ngOyAAAANwAAAAPAAAAAAAAAAAAAAAAAJgCAABk&#10;cnMvZG93bnJldi54bWxQSwUGAAAAAAQABAD1AAAAjQMAAAAA&#10;" path="m12,l1689,4794r-12,2l,2,12,xm1738,4773r-31,88l1620,4792r118,-19xe" fillcolor="black" strokeweight=".05pt">
                  <v:path arrowok="t" o:connecttype="custom" o:connectlocs="7620,0;1072515,3044190;1064895,3045460;0,1270;7620,0;1103630,3030855;1083945,3086735;1028700,3042920;1103630,3030855" o:connectangles="0,0,0,0,0,0,0,0,0"/>
                  <o:lock v:ext="edit" verticies="t"/>
                </v:shape>
                <v:shape id="Freeform 287" o:spid="_x0000_s1310" style="position:absolute;left:15551;top:46856;width:11601;height:26581;visibility:visible;mso-wrap-style:square;v-text-anchor:top" coordsize="1827,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VY8MA&#10;AADcAAAADwAAAGRycy9kb3ducmV2LnhtbERPTWvCQBC9F/wPywje6saAIaSuIoWgUCk21XodstMk&#10;mJ1Ns6tJ/717KPT4eN+rzWhacafeNZYVLOYRCOLS6oYrBafP/DkF4TyyxtYyKfglB5v15GmFmbYD&#10;f9C98JUIIewyVFB732VSurImg25uO+LAfdveoA+wr6TucQjhppVxFCXSYMOhocaOXmsqr8XNKHhL&#10;t+nXu835eL0k7eHnvIvT/UWp2XTcvoDwNPp/8Z97rxUkyzA/nA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PVY8MAAADcAAAADwAAAAAAAAAAAAAAAACYAgAAZHJzL2Rv&#10;d25yZXYueG1sUEsFBgAAAAAEAAQA9QAAAIgDAAAAAA==&#10;" path="m12,l1780,4120r-11,2l,2,12,xm1827,4096r-24,90l1711,4119r116,-23xe" fillcolor="black" strokeweight=".05pt">
                  <v:path arrowok="t" o:connecttype="custom" o:connectlocs="7620,0;1130300,2616200;1123315,2617470;0,1270;7620,0;1160145,2600960;1144905,2658110;1086485,2615565;1160145,2600960" o:connectangles="0,0,0,0,0,0,0,0,0"/>
                  <o:lock v:ext="edit" verticies="t"/>
                </v:shape>
                <v:shape id="Freeform 288" o:spid="_x0000_s1311" style="position:absolute;left:15335;top:19043;width:11766;height:6687;visibility:visible;mso-wrap-style:square;v-text-anchor:top" coordsize="1853,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PH8IA&#10;AADcAAAADwAAAGRycy9kb3ducmV2LnhtbESPT4vCMBTE74LfIbwFb5pWUEo1LbIgePXPstdn82yL&#10;zUtNotb99BthYY/DzPyGWZeD6cSDnG8tK0hnCQjiyuqWawWn43aagfABWWNnmRS8yENZjEdrzLV9&#10;8p4eh1CLCGGfo4ImhD6X0lcNGfQz2xNH72KdwRClq6V2+Ixw08l5kiylwZbjQoM9fTZUXQ93o+DC&#10;SZ/Ot6ed/3G389e3yfw5zZSafAybFYhAQ/gP/7V3WsFykcL7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o8fwgAAANwAAAAPAAAAAAAAAAAAAAAAAJgCAABkcnMvZG93&#10;bnJldi54bWxQSwUGAAAAAAQABAD1AAAAhwMAAAAA&#10;" path="m8,l1780,1007r-8,6l,7,8,xm1799,969r54,84l1722,1032r77,-63xe" fillcolor="black" strokeweight=".05pt">
                  <v:path arrowok="t" o:connecttype="custom" o:connectlocs="5080,0;1130300,639445;1125220,643255;0,4445;5080,0;1142365,615315;1176655,668655;1093470,655320;1142365,615315" o:connectangles="0,0,0,0,0,0,0,0,0"/>
                  <o:lock v:ext="edit" verticies="t"/>
                </v:shape>
                <v:shape id="Freeform 289" o:spid="_x0000_s1312" style="position:absolute;left:16008;top:1263;width:10084;height:1346;visibility:visible;mso-wrap-style:square;v-text-anchor:top" coordsize="158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gjcMA&#10;AADcAAAADwAAAGRycy9kb3ducmV2LnhtbESPQWsCMRSE7wX/Q3iCt5q4oJbVKCK0eiqt1ftj89ws&#10;u3lZNlFXf70pFHocZuYbZrnuXSOu1IXKs4bJWIEgLrypuNRw/Hl/fQMRIrLBxjNpuFOA9WrwssTc&#10;+Bt/0/UQS5EgHHLUYGNscylDYclhGPuWOHln3zmMSXalNB3eEtw1MlNqJh1WnBYstrS1VNSHi9NQ&#10;nz4/5KUv59lOqq/6MVd3b49aj4b9ZgEiUh//w3/tvdEwm2bwey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cgjcMAAADcAAAADwAAAAAAAAAAAAAAAACYAgAAZHJzL2Rv&#10;d25yZXYueG1sUEsFBgAAAAAEAAQA9QAAAIgDAAAAAA==&#10;" path="m,53r1432,l1432,r156,106l1432,212r,-53l,159,,53xe" fillcolor="#a9d18e" stroked="f">
                  <v:path arrowok="t" o:connecttype="custom" o:connectlocs="0,33655;909320,33655;909320,0;1008380,67310;909320,134620;909320,100965;0,100965;0,33655" o:connectangles="0,0,0,0,0,0,0,0"/>
                </v:shape>
                <v:shape id="Freeform 290" o:spid="_x0000_s1313" style="position:absolute;left:16008;top:1263;width:10084;height:1346;visibility:visible;mso-wrap-style:square;v-text-anchor:top" coordsize="158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oQb4A&#10;AADcAAAADwAAAGRycy9kb3ducmV2LnhtbESP2wrCMBBE3wX/Iazgm6bepRpFRMFHbx+wNNuLNpvS&#10;RK1/bwTBx2FmzjDLdWNK8aTaFZYVDPoRCOLE6oIzBdfLvjcH4TyyxtIyKXiTg/Wq3VpirO2LT/Q8&#10;+0wECLsYFeTeV7GULsnJoOvbijh4qa0N+iDrTOoaXwFuSjmMoqk0WHBYyLGibU7J/fwwgTLfvbc3&#10;nMyOszHxcCMvaWpuSnU7zWYBwlPj/+Ff+6AVTCcj+J4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waEG+AAAA3AAAAA8AAAAAAAAAAAAAAAAAmAIAAGRycy9kb3ducmV2&#10;LnhtbFBLBQYAAAAABAAEAPUAAACDAwAAAAA=&#10;" path="m,53r1432,l1432,r156,106l1432,212r,-53l,159,,53xe" filled="f" strokecolor="#548235" strokeweight="1.2pt">
                  <v:stroke joinstyle="miter"/>
                  <v:path arrowok="t" o:connecttype="custom" o:connectlocs="0,33655;909320,33655;909320,0;1008380,67310;909320,134620;909320,100965;0,100965;0,33655" o:connectangles="0,0,0,0,0,0,0,0"/>
                </v:shape>
                <v:shape id="Freeform 291" o:spid="_x0000_s1314" style="position:absolute;left:15563;top:62496;width:11576;height:7366;visibility:visible;mso-wrap-style:square;v-text-anchor:top" coordsize="1823,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1GGcgA&#10;AADcAAAADwAAAGRycy9kb3ducmV2LnhtbESP3WrCQBSE7wXfYTmCd3WjaLDRVapSkFLxp6Xg3SF7&#10;TGKzZ0N2a9I+fbdQ8HKYmW+Y+bI1pbhR7QrLCoaDCARxanXBmYL3t+eHKQjnkTWWlknBNzlYLrqd&#10;OSbaNnyk28lnIkDYJagg975KpHRpTgbdwFbEwbvY2qAPss6krrEJcFPKURTF0mDBYSHHitY5pZ+n&#10;L6PgcfS6ic3PefLRbPfn1eG6a8cvWql+r32agfDU+nv4v73VCuLJGP7Oh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jUYZyAAAANwAAAAPAAAAAAAAAAAAAAAAAJgCAABk&#10;cnMvZG93bnJldi54bWxQSwUGAAAAAAQABAD1AAAAjQMAAAAA&#10;" path="m8,l43,22r-8,6l,6,8,xm70,39r34,22l96,68,61,45r9,-6xm131,78r35,23l158,107,122,84r9,-6xm192,117r35,23l219,145,184,123r8,-6xm253,156r36,22l280,184,245,162r8,-6xm315,195r34,23l341,224,307,201r8,-6xm376,234r35,23l403,263,368,240r8,-6xm437,273r36,23l465,301,429,279r8,-6xm499,313r35,21l525,341,491,318r8,-5xm560,351r35,23l587,380,552,357r8,-6xm622,390r34,23l648,419,613,397r9,-7xm683,430r35,22l710,458,674,435r9,-5xm744,469r35,22l771,497,736,474r8,-5xm805,507r36,23l832,536,797,513r8,-6xm867,547r35,22l894,575,859,553r8,-6xm929,586r34,22l955,614,920,591r9,-5xm989,625r36,22l1017,653,981,630r8,-5xm1051,663r35,23l1077,692r-34,-22l1051,663xm1112,703r35,22l1139,731r-35,-22l1112,703xm1174,742r35,22l1201,770r-36,-23l1174,742xm1235,780r35,23l1262,809r-36,-22l1235,780xm1296,820r36,22l1323,848r-35,-22l1296,820xm1358,859r35,22l1384,887r-34,-22l1358,859xm1419,898r35,22l1446,926r-35,-22l1419,898xm1480,937r35,22l1507,965r-35,-22l1480,937xm1541,976r36,22l1568,1004r-35,-22l1541,976xm1603,1015r35,22l1630,1043r-35,-22l1603,1015xm1664,1054r35,22l1691,1082r-35,-22l1664,1054xm1726,1093r27,17l1745,1117r-28,-18l1726,1093xm1776,1074r47,86l1693,1134r83,-60xe" fillcolor="black" strokeweight=".05pt">
                  <v:path arrowok="t" o:connecttype="custom" o:connectlocs="22225,17780;44450,24765;38735,28575;105410,64135;83185,49530;139065,92075;160655,99060;155575,102870;221615,138430;200025,123825;255905,167005;277495,173355;272415,177165;339090,212090;316865,198755;372745,241300;394970,247650;389255,252095;455930,287020;433705,273050;489585,315595;511175,321945;506095,325755;572770,361315;550545,347345;606425,389890;628015,396875;622935,400050;689610,435610;667385,421005;723265,464185;745490,471170;739775,474345;806450,509905;784225,495300;840105,538480;862330,545465;857250,549275;923290,584200;901065,570230;956945,612775;978535,619760;973455,623570;1040130,658495;1017905,644525;1073785,687070;1096010,694055;1090295,697865;1157605,736600" o:connectangles="0,0,0,0,0,0,0,0,0,0,0,0,0,0,0,0,0,0,0,0,0,0,0,0,0,0,0,0,0,0,0,0,0,0,0,0,0,0,0,0,0,0,0,0,0,0,0,0,0"/>
                  <o:lock v:ext="edit" verticies="t"/>
                </v:shape>
                <v:shape id="Freeform 292" o:spid="_x0000_s1315" style="position:absolute;left:15341;top:62388;width:11532;height:3436;visibility:visible;mso-wrap-style:square;v-text-anchor:top" coordsize="1816,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fP8MA&#10;AADcAAAADwAAAGRycy9kb3ducmV2LnhtbESP0YrCMBRE3wX/IVzBN01VLEvXKKIIsqC47X7Apbnb&#10;lm1uSpPW+vcbQfBxmJkzzGY3mFr01LrKsoLFPAJBnFtdcaHgJzvNPkA4j6yxtkwKHuRgtx2PNpho&#10;e+dv6lNfiABhl6CC0vsmkdLlJRl0c9sQB+/XtgZ9kG0hdYv3ADe1XEZRLA1WHBZKbOhQUv6XdkbB&#10;kK2qa7xo0u7iZH+8nTR+dVqp6WTYf4LwNPh3+NU+awXxeg3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pfP8MAAADcAAAADwAAAAAAAAAAAAAAAACYAgAAZHJzL2Rv&#10;d25yZXYueG1sUEsFBgAAAAAEAAQA9QAAAIgDAAAAAA==&#10;" path="m5,l49,13r-4,7l,8,5,xm82,23r45,13l122,43,78,30r4,-7xm160,45r44,14l199,66,155,53r5,-8xm237,68r44,13l276,89,232,76r5,-8xm315,91r43,13l354,111,309,98r6,-7xm391,113r45,14l431,134,387,121r4,-8xm469,136r44,13l508,157,464,143r5,-7xm546,159r44,13l585,180,541,166r5,-7xm624,182r43,13l663,202,618,189r6,-7xm700,205r45,12l740,225,696,212r4,-7xm778,227r44,13l817,247,773,235r5,-8xm855,250r44,12l894,270,850,257r5,-7xm932,272r44,13l972,293,927,280r5,-8xm1009,295r45,13l1048,315r-43,-12l1009,295xm1087,318r44,13l1126,338r-44,-13l1087,318xm1164,340r44,14l1203,361r-44,-13l1164,340xm1241,363r44,13l1281,384r-45,-13l1241,363xm1318,386r45,13l1358,406r-44,-13l1318,386xm1396,408r44,14l1435,429r-44,-13l1396,408xm1473,431r44,13l1512,452r-44,-14l1473,431xm1550,454r44,13l1590,475r-44,-14l1550,454xm1628,477r44,12l1667,497r-44,-13l1628,477xm1705,499r22,7l1722,513r-22,-6l1705,499xm1730,467r86,70l1682,541r48,-74xe" fillcolor="black" strokeweight=".05pt">
                  <v:path arrowok="t" o:connecttype="custom" o:connectlocs="31115,8255;0,5080;52070,14605;77470,27305;52070,14605;129540,37465;98425,33655;150495,43180;175260,56515;150495,43180;227330,66040;196215,62230;248285,71755;273685,85090;248285,71755;325755,94615;294640,90805;346710,100965;371475,114300;346710,100965;423545,123825;392430,120015;444500,130175;469900,142875;444500,130175;521970,152400;490855,149225;542925,158750;567690,171450;542925,158750;619760,180975;588645,177800;640715,187325;665480,200025;640715,187325;718185,210185;687070,206375;739140,215900;763905,229235;739140,215900;815975,238760;784860,235585;836930,245110;862330,257810;836930,245110;914400,267970;883285,264160;935355,273685;960120,287020;935355,273685;1012190,296545;981710,292735;1033780,302895;1058545,315595;1033780,302895;1096645,321310;1079500,321945;1098550,296545;1068070,343535" o:connectangles="0,0,0,0,0,0,0,0,0,0,0,0,0,0,0,0,0,0,0,0,0,0,0,0,0,0,0,0,0,0,0,0,0,0,0,0,0,0,0,0,0,0,0,0,0,0,0,0,0,0,0,0,0,0,0,0,0,0,0"/>
                  <o:lock v:ext="edit" verticies="t"/>
                </v:shape>
                <v:shape id="Freeform 293" o:spid="_x0000_s1316" style="position:absolute;left:15322;top:29502;width:11919;height:32835;visibility:visible;mso-wrap-style:square;v-text-anchor:top" coordsize="1877,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Z+8YA&#10;AADcAAAADwAAAGRycy9kb3ducmV2LnhtbESPT2vCQBTE74V+h+UJ3urGokGiq4hFkerB+odeX7PP&#10;JDT7NuxuTfz23YLQ4zAzv2Fmi87U4kbOV5YVDAcJCOLc6ooLBefT+mUCwgdkjbVlUnAnD4v589MM&#10;M21b/qDbMRQiQthnqKAMocmk9HlJBv3ANsTRu1pnMETpCqkdthFuavmaJKk0WHFcKLGhVUn59/HH&#10;KPA797W97Pab99b6t9XoNPxcHmql+r1uOQURqAv/4Ud7qxWk4x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kZ+8YAAADcAAAADwAAAAAAAAAAAAAAAACYAgAAZHJz&#10;L2Rvd25yZXYueG1sUEsFBgAAAAAEAAQA9QAAAIsDAAAAAA==&#10;" path="m11,5171r12,-32l11,5138,,5169r11,2xm31,5116r11,-31l31,5082r-11,32l31,5116xm51,5061r12,-32l51,5027r-12,32l51,5061xm71,5005r11,-31l70,4972r-11,31l71,5005xm90,4950r12,-32l90,4916r-11,32l90,4950xm110,4894r11,-31l110,4861r-11,31l110,4894xm130,4839r12,-32l130,4805r-12,32l130,4839xm150,4783r11,-31l149,4750r-11,32l150,4783xm169,4729r12,-32l169,4695r-12,32l169,4729xm189,4673r11,-32l189,4640r-11,31l189,4673xm209,4618r11,-32l209,4584r-12,32l209,4618xm229,4562r11,-31l228,4529r-11,31l229,4562xm248,4507r12,-32l248,4473r-12,32l248,4507xm268,4451r11,-31l267,4418r-10,31l268,4451xm287,4396r12,-32l287,4362r-11,32l287,4396xm308,4341r10,-32l307,4307r-11,32l308,4341xm327,4285r12,-31l327,4252r-12,32l327,4285xm347,4230r11,-32l346,4197r-11,31l347,4230xm366,4175r12,-32l366,4141r-11,32l366,4175xm386,4119r11,-31l386,4086r-11,31l386,4119xm406,4064r12,-32l406,4030r-12,32l406,4064xm426,4008r11,-31l425,3975r-11,31l426,4008xm445,3953r12,-31l445,3919r-12,32l445,3953xm465,3898r11,-32l465,3864r-11,32l465,3898xm484,3842r12,-31l484,3809r-11,32l484,3842xm505,3787r11,-32l504,3753r-11,32l505,3787xm524,3732r12,-32l524,3698r-12,32l524,3732xm544,3676r11,-32l544,3643r-11,31l544,3676xm563,3621r12,-32l563,3587r-11,32l563,3621xm584,3566r11,-32l583,3532r-11,32l584,3566xm603,3510r12,-31l603,3477r-12,31l603,3510xm623,3455r11,-32l622,3421r-11,32l623,3455xm642,3399r12,-31l642,3366r-11,31l642,3399xm662,3344r11,-32l662,3310r-11,32l662,3344xm682,3288r12,-31l682,3255r-12,32l682,3288xm702,3234r11,-33l701,3200r-11,31l702,3234xm721,3178r12,-32l721,3145r-11,31l721,3178xm741,3123r11,-32l741,3089r-11,32l741,3123xm761,3067r11,-31l760,3034r-11,31l761,3067xm781,3012r11,-32l780,2978r-11,32l781,3012xm800,2956r12,-31l800,2923r-12,31l800,2956xm820,2901r11,-32l820,2867r-11,32l820,2901xm839,2846r12,-32l839,2812r-11,32l839,2846xm860,2790r11,-31l859,2757r-11,32l860,2790xm879,2735r12,-32l879,2702r-12,31l879,2735xm899,2680r11,-32l898,2646r-11,32l899,2680xm918,2624r12,-31l918,2591r-11,31l918,2624xm938,2569r11,-32l938,2535r-11,32l938,2569xm958,2513r12,-31l957,2480r-11,31l958,2513xm978,2458r11,-32l977,2424r-11,32l978,2458xm997,2403r12,-32l997,2369r-11,32l997,2403xm1017,2347r11,-31l1017,2314r-11,32l1017,2347xm1037,2292r11,-32l1036,2258r-11,32l1037,2292xm1057,2237r11,-32l1056,2203r-11,32l1057,2237xm1076,2181r12,-32l1076,2148r-12,31l1076,2181xm1096,2126r11,-32l1096,2092r-11,32l1096,2126xm1115,2071r12,-32l1115,2037r-11,31l1115,2071xm1136,2015r11,-31l1135,1982r-11,31l1136,2015xm1155,1960r12,-32l1155,1926r-12,32l1155,1960xm1175,1904r11,-31l1174,1871r-10,31l1175,1904xm1194,1849r12,-32l1194,1815r-11,32l1194,1849xm1214,1793r11,-31l1214,1760r-11,32l1214,1793xm1234,1738r12,-32l1233,1705r-11,31l1234,1738xm1254,1683r11,-32l1253,1649r-11,32l1254,1683xm1273,1628r12,-32l1273,1594r-11,32l1273,1628xm1293,1572r11,-31l1293,1539r-11,31l1293,1572xm1313,1517r11,-32l1312,1483r-11,32l1313,1517xm1333,1461r11,-31l1332,1428r-11,31l1333,1461xm1352,1406r12,-32l1352,1372r-12,32l1352,1406xm1372,1350r11,-31l1372,1317r-11,32l1372,1350xm1391,1295r12,-31l1391,1261r-11,33l1391,1295xm1412,1240r11,-32l1411,1207r-11,31l1412,1240xm1431,1185r12,-32l1431,1151r-12,32l1431,1185xm1451,1129r11,-31l1451,1096r-11,31l1451,1129xm1470,1074r12,-32l1470,1040r-11,32l1470,1074xm1491,1018r11,-31l1490,985r-11,31l1491,1018xm1510,963r11,-32l1509,929r-11,32l1510,963xm1530,908r11,-32l1529,874r-11,32l1530,908xm1549,852r12,-31l1549,819r-11,32l1549,852xm1569,797r11,-32l1569,763r-11,32l1569,797xm1589,742r11,-32l1588,708r-11,32l1589,742xm1609,686r11,-32l1608,653r-11,31l1609,686xm1628,631r12,-32l1628,597r-11,32l1628,631xm1648,575r11,-31l1648,542r-11,31l1648,575xm1667,520r12,-31l1667,486r-11,32l1667,520xm1688,465r11,-32l1687,431r-11,32l1688,465xm1707,409r12,-31l1706,376r-11,31l1707,409xm1727,354r11,-32l1727,320r-11,32l1727,354xm1746,298r12,-31l1746,265r-11,32l1746,298xm1767,243r11,-32l1766,210r-11,31l1767,243xm1786,188r11,-32l1785,154r-11,32l1786,188xm1806,133r11,-32l1805,99r-11,32l1806,133xm1825,77r4,-10l1817,65r-3,10l1825,77xm1877,89l1846,r-86,70l1877,89xe" fillcolor="black" strokeweight=".05pt">
                  <v:path arrowok="t" o:connecttype="custom" o:connectlocs="19685,3227070;45085,3178175;50165,3141980;90170,3052445;95250,3037205;120015,2946400;145415,2896870;149860,2860675;189865,2771140;195580,2756535;219710,2665095;245110,2615565;250190,2579370;290195,2490470;295275,2475230;320040,2383155;345440,2334260;350520,2298065;390525,2209165;395605,2193925;420370,2101850;445770,2053590;450850,2016760;490220,1927860;495935,1912620;520700,1820545;546100,1771650;550545,1735455;590550,1646555;595630,1631315;620395,1539240;645795,1490345;650875,1454150;690880,1364615;695960,1350010;720725,1258570;746125,1209040;751205,1172845;791210,1083310;796290,1068705;821055,977265;846455,927735;850900,891540;890905,802640;896620,787400;921385,695960;946785,646430;951230,610235;991235,521335;996315,506095;1021080,414655;1046480,365125;1051560,328930;1091565,240030;1096645,224790;1121410,133350;1146810,84455;1151890,47625" o:connectangles="0,0,0,0,0,0,0,0,0,0,0,0,0,0,0,0,0,0,0,0,0,0,0,0,0,0,0,0,0,0,0,0,0,0,0,0,0,0,0,0,0,0,0,0,0,0,0,0,0,0,0,0,0,0,0,0,0,0"/>
                  <o:lock v:ext="edit" verticies="t"/>
                </v:shape>
                <w10:anchorlock/>
              </v:group>
            </w:pict>
          </mc:Fallback>
        </mc:AlternateContent>
      </w:r>
    </w:p>
    <w:p w:rsidR="00EB2282" w:rsidRDefault="00EB2282" w:rsidP="00AF7FCD">
      <w:pPr>
        <w:spacing w:after="0"/>
        <w:contextualSpacing/>
        <w:jc w:val="both"/>
        <w:rPr>
          <w:rFonts w:ascii="Times New Roman" w:hAnsi="Times New Roman"/>
          <w:sz w:val="28"/>
          <w:szCs w:val="28"/>
        </w:rPr>
      </w:pPr>
      <w:r>
        <w:rPr>
          <w:rFonts w:ascii="Times New Roman" w:hAnsi="Times New Roman"/>
          <w:sz w:val="28"/>
          <w:szCs w:val="28"/>
        </w:rPr>
        <w:t>Мал.3.3.1. Порівняльні переваги</w:t>
      </w:r>
    </w:p>
    <w:p w:rsidR="00EB2282" w:rsidRDefault="00EB2282" w:rsidP="00AF7FCD">
      <w:pPr>
        <w:spacing w:after="0"/>
        <w:contextualSpacing/>
        <w:jc w:val="both"/>
        <w:rPr>
          <w:rFonts w:ascii="Times New Roman" w:hAnsi="Times New Roman"/>
          <w:sz w:val="28"/>
          <w:szCs w:val="28"/>
        </w:rPr>
      </w:pPr>
    </w:p>
    <w:p w:rsidR="00EB2282" w:rsidRDefault="00BF2F72" w:rsidP="000B4028">
      <w:pPr>
        <w:spacing w:after="0"/>
        <w:contextualSpacing/>
        <w:jc w:val="center"/>
        <w:rPr>
          <w:rFonts w:ascii="Times New Roman" w:hAnsi="Times New Roman"/>
          <w:sz w:val="28"/>
          <w:szCs w:val="28"/>
        </w:rPr>
      </w:pPr>
      <w:r w:rsidRPr="00BF2F72">
        <w:rPr>
          <w:noProof/>
          <w:lang w:val="ru-RU" w:eastAsia="ru-RU"/>
        </w:rPr>
        <mc:AlternateContent>
          <mc:Choice Requires="wpc">
            <w:drawing>
              <wp:anchor distT="0" distB="0" distL="114300" distR="114300" simplePos="0" relativeHeight="251661312" behindDoc="0" locked="0" layoutInCell="1" allowOverlap="1" wp14:anchorId="638A6774" wp14:editId="4FAFC147">
                <wp:simplePos x="0" y="0"/>
                <wp:positionH relativeFrom="column">
                  <wp:posOffset>648335</wp:posOffset>
                </wp:positionH>
                <wp:positionV relativeFrom="paragraph">
                  <wp:posOffset>31750</wp:posOffset>
                </wp:positionV>
                <wp:extent cx="4777105" cy="8141970"/>
                <wp:effectExtent l="0" t="0" r="0" b="11430"/>
                <wp:wrapNone/>
                <wp:docPr id="1418" name="Полотно 1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65" name="Group 205"/>
                        <wpg:cNvGrpSpPr>
                          <a:grpSpLocks/>
                        </wpg:cNvGrpSpPr>
                        <wpg:grpSpPr bwMode="auto">
                          <a:xfrm>
                            <a:off x="0" y="0"/>
                            <a:ext cx="4504055" cy="8141970"/>
                            <a:chOff x="0" y="0"/>
                            <a:chExt cx="7093" cy="12822"/>
                          </a:xfrm>
                        </wpg:grpSpPr>
                        <wps:wsp>
                          <wps:cNvPr id="1166" name="Rectangle 5"/>
                          <wps:cNvSpPr>
                            <a:spLocks noChangeArrowheads="1"/>
                          </wps:cNvSpPr>
                          <wps:spPr bwMode="auto">
                            <a:xfrm>
                              <a:off x="2616" y="0"/>
                              <a:ext cx="2128" cy="255"/>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6"/>
                          <wps:cNvSpPr>
                            <a:spLocks noChangeArrowheads="1"/>
                          </wps:cNvSpPr>
                          <wps:spPr bwMode="auto">
                            <a:xfrm>
                              <a:off x="0" y="245"/>
                              <a:ext cx="2628" cy="255"/>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Rectangle 7"/>
                          <wps:cNvSpPr>
                            <a:spLocks noChangeArrowheads="1"/>
                          </wps:cNvSpPr>
                          <wps:spPr bwMode="auto">
                            <a:xfrm>
                              <a:off x="4732" y="245"/>
                              <a:ext cx="2349" cy="255"/>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8"/>
                          <wps:cNvSpPr>
                            <a:spLocks noChangeArrowheads="1"/>
                          </wps:cNvSpPr>
                          <wps:spPr bwMode="auto">
                            <a:xfrm>
                              <a:off x="3070" y="20"/>
                              <a:ext cx="105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b/>
                                    <w:bCs/>
                                    <w:color w:val="000000"/>
                                    <w:sz w:val="18"/>
                                    <w:szCs w:val="18"/>
                                    <w:lang w:val="en-US"/>
                                  </w:rPr>
                                  <w:t>ЗМЕНШУЮТЬ</w:t>
                                </w:r>
                              </w:p>
                            </w:txbxContent>
                          </wps:txbx>
                          <wps:bodyPr rot="0" vert="horz" wrap="none" lIns="0" tIns="0" rIns="0" bIns="0" anchor="t" anchorCtr="0">
                            <a:spAutoFit/>
                          </wps:bodyPr>
                        </wps:wsp>
                        <wps:wsp>
                          <wps:cNvPr id="1170" name="Rectangle 9"/>
                          <wps:cNvSpPr>
                            <a:spLocks noChangeArrowheads="1"/>
                          </wps:cNvSpPr>
                          <wps:spPr bwMode="auto">
                            <a:xfrm>
                              <a:off x="593" y="265"/>
                              <a:ext cx="118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b/>
                                    <w:bCs/>
                                    <w:color w:val="000000"/>
                                    <w:sz w:val="18"/>
                                    <w:szCs w:val="18"/>
                                    <w:lang w:val="en-US"/>
                                  </w:rPr>
                                  <w:t xml:space="preserve">Слабкі сторони </w:t>
                                </w:r>
                              </w:p>
                            </w:txbxContent>
                          </wps:txbx>
                          <wps:bodyPr rot="0" vert="horz" wrap="none" lIns="0" tIns="0" rIns="0" bIns="0" anchor="t" anchorCtr="0">
                            <a:spAutoFit/>
                          </wps:bodyPr>
                        </wps:wsp>
                        <wps:wsp>
                          <wps:cNvPr id="1171" name="Rectangle 10"/>
                          <wps:cNvSpPr>
                            <a:spLocks noChangeArrowheads="1"/>
                          </wps:cNvSpPr>
                          <wps:spPr bwMode="auto">
                            <a:xfrm>
                              <a:off x="5325" y="265"/>
                              <a:ext cx="95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b/>
                                    <w:bCs/>
                                    <w:color w:val="000000"/>
                                    <w:sz w:val="18"/>
                                    <w:szCs w:val="18"/>
                                    <w:lang w:val="en-US"/>
                                  </w:rPr>
                                  <w:t xml:space="preserve">Можливості </w:t>
                                </w:r>
                              </w:p>
                            </w:txbxContent>
                          </wps:txbx>
                          <wps:bodyPr rot="0" vert="horz" wrap="none" lIns="0" tIns="0" rIns="0" bIns="0" anchor="t" anchorCtr="0">
                            <a:spAutoFit/>
                          </wps:bodyPr>
                        </wps:wsp>
                        <wps:wsp>
                          <wps:cNvPr id="1172" name="Rectangle 11"/>
                          <wps:cNvSpPr>
                            <a:spLocks noChangeArrowheads="1"/>
                          </wps:cNvSpPr>
                          <wps:spPr bwMode="auto">
                            <a:xfrm>
                              <a:off x="47" y="1193"/>
                              <a:ext cx="20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 xml:space="preserve">Високий рівень безробіття </w:t>
                                </w:r>
                              </w:p>
                            </w:txbxContent>
                          </wps:txbx>
                          <wps:bodyPr rot="0" vert="horz" wrap="none" lIns="0" tIns="0" rIns="0" bIns="0" anchor="t" anchorCtr="0">
                            <a:spAutoFit/>
                          </wps:bodyPr>
                        </wps:wsp>
                        <wps:wsp>
                          <wps:cNvPr id="1173" name="Rectangle 12"/>
                          <wps:cNvSpPr>
                            <a:spLocks noChangeArrowheads="1"/>
                          </wps:cNvSpPr>
                          <wps:spPr bwMode="auto">
                            <a:xfrm>
                              <a:off x="4779" y="704"/>
                              <a:ext cx="141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Покращення рівня </w:t>
                                </w:r>
                              </w:p>
                            </w:txbxContent>
                          </wps:txbx>
                          <wps:bodyPr rot="0" vert="horz" wrap="none" lIns="0" tIns="0" rIns="0" bIns="0" anchor="t" anchorCtr="0">
                            <a:spAutoFit/>
                          </wps:bodyPr>
                        </wps:wsp>
                        <wps:wsp>
                          <wps:cNvPr id="1174" name="Rectangle 13"/>
                          <wps:cNvSpPr>
                            <a:spLocks noChangeArrowheads="1"/>
                          </wps:cNvSpPr>
                          <wps:spPr bwMode="auto">
                            <a:xfrm>
                              <a:off x="4779" y="948"/>
                              <a:ext cx="84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медичного </w:t>
                                </w:r>
                              </w:p>
                            </w:txbxContent>
                          </wps:txbx>
                          <wps:bodyPr rot="0" vert="horz" wrap="none" lIns="0" tIns="0" rIns="0" bIns="0" anchor="t" anchorCtr="0">
                            <a:spAutoFit/>
                          </wps:bodyPr>
                        </wps:wsp>
                        <wps:wsp>
                          <wps:cNvPr id="1175" name="Rectangle 14"/>
                          <wps:cNvSpPr>
                            <a:spLocks noChangeArrowheads="1"/>
                          </wps:cNvSpPr>
                          <wps:spPr bwMode="auto">
                            <a:xfrm>
                              <a:off x="4779" y="1193"/>
                              <a:ext cx="121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обслуговування</w:t>
                                </w:r>
                              </w:p>
                            </w:txbxContent>
                          </wps:txbx>
                          <wps:bodyPr rot="0" vert="horz" wrap="none" lIns="0" tIns="0" rIns="0" bIns="0" anchor="t" anchorCtr="0">
                            <a:spAutoFit/>
                          </wps:bodyPr>
                        </wps:wsp>
                        <wps:wsp>
                          <wps:cNvPr id="1176" name="Rectangle 15"/>
                          <wps:cNvSpPr>
                            <a:spLocks noChangeArrowheads="1"/>
                          </wps:cNvSpPr>
                          <wps:spPr bwMode="auto">
                            <a:xfrm>
                              <a:off x="47" y="1988"/>
                              <a:ext cx="211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 xml:space="preserve">Низька енергоефективність </w:t>
                                </w:r>
                              </w:p>
                            </w:txbxContent>
                          </wps:txbx>
                          <wps:bodyPr rot="0" vert="horz" wrap="none" lIns="0" tIns="0" rIns="0" bIns="0" anchor="t" anchorCtr="0">
                            <a:spAutoFit/>
                          </wps:bodyPr>
                        </wps:wsp>
                        <wps:wsp>
                          <wps:cNvPr id="1177" name="Rectangle 16"/>
                          <wps:cNvSpPr>
                            <a:spLocks noChangeArrowheads="1"/>
                          </wps:cNvSpPr>
                          <wps:spPr bwMode="auto">
                            <a:xfrm>
                              <a:off x="47" y="2223"/>
                              <a:ext cx="215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 xml:space="preserve">соціальної сфери, житлових </w:t>
                                </w:r>
                              </w:p>
                            </w:txbxContent>
                          </wps:txbx>
                          <wps:bodyPr rot="0" vert="horz" wrap="none" lIns="0" tIns="0" rIns="0" bIns="0" anchor="t" anchorCtr="0">
                            <a:spAutoFit/>
                          </wps:bodyPr>
                        </wps:wsp>
                        <wps:wsp>
                          <wps:cNvPr id="1178" name="Rectangle 17"/>
                          <wps:cNvSpPr>
                            <a:spLocks noChangeArrowheads="1"/>
                          </wps:cNvSpPr>
                          <wps:spPr bwMode="auto">
                            <a:xfrm>
                              <a:off x="47" y="2457"/>
                              <a:ext cx="68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будинків</w:t>
                                </w:r>
                              </w:p>
                            </w:txbxContent>
                          </wps:txbx>
                          <wps:bodyPr rot="0" vert="horz" wrap="none" lIns="0" tIns="0" rIns="0" bIns="0" anchor="t" anchorCtr="0">
                            <a:spAutoFit/>
                          </wps:bodyPr>
                        </wps:wsp>
                        <wps:wsp>
                          <wps:cNvPr id="1179" name="Rectangle 18"/>
                          <wps:cNvSpPr>
                            <a:spLocks noChangeArrowheads="1"/>
                          </wps:cNvSpPr>
                          <wps:spPr bwMode="auto">
                            <a:xfrm>
                              <a:off x="4779" y="1479"/>
                              <a:ext cx="160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Державна підтримка </w:t>
                                </w:r>
                              </w:p>
                            </w:txbxContent>
                          </wps:txbx>
                          <wps:bodyPr rot="0" vert="horz" wrap="none" lIns="0" tIns="0" rIns="0" bIns="0" anchor="t" anchorCtr="0">
                            <a:spAutoFit/>
                          </wps:bodyPr>
                        </wps:wsp>
                        <wps:wsp>
                          <wps:cNvPr id="1180" name="Rectangle 19"/>
                          <wps:cNvSpPr>
                            <a:spLocks noChangeArrowheads="1"/>
                          </wps:cNvSpPr>
                          <wps:spPr bwMode="auto">
                            <a:xfrm>
                              <a:off x="4779" y="1723"/>
                              <a:ext cx="195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щодо погодження з ТПВ -  </w:t>
                                </w:r>
                              </w:p>
                            </w:txbxContent>
                          </wps:txbx>
                          <wps:bodyPr rot="0" vert="horz" wrap="none" lIns="0" tIns="0" rIns="0" bIns="0" anchor="t" anchorCtr="0">
                            <a:spAutoFit/>
                          </wps:bodyPr>
                        </wps:wsp>
                        <wps:wsp>
                          <wps:cNvPr id="1181" name="Rectangle 20"/>
                          <wps:cNvSpPr>
                            <a:spLocks noChangeArrowheads="1"/>
                          </wps:cNvSpPr>
                          <wps:spPr bwMode="auto">
                            <a:xfrm>
                              <a:off x="4779" y="1968"/>
                              <a:ext cx="159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покращення екології </w:t>
                                </w:r>
                              </w:p>
                            </w:txbxContent>
                          </wps:txbx>
                          <wps:bodyPr rot="0" vert="horz" wrap="none" lIns="0" tIns="0" rIns="0" bIns="0" anchor="t" anchorCtr="0">
                            <a:spAutoFit/>
                          </wps:bodyPr>
                        </wps:wsp>
                        <wps:wsp>
                          <wps:cNvPr id="1182" name="Rectangle 21"/>
                          <wps:cNvSpPr>
                            <a:spLocks noChangeArrowheads="1"/>
                          </wps:cNvSpPr>
                          <wps:spPr bwMode="auto">
                            <a:xfrm>
                              <a:off x="4779" y="2213"/>
                              <a:ext cx="166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шляхом прибирання і </w:t>
                                </w:r>
                              </w:p>
                            </w:txbxContent>
                          </wps:txbx>
                          <wps:bodyPr rot="0" vert="horz" wrap="none" lIns="0" tIns="0" rIns="0" bIns="0" anchor="t" anchorCtr="0">
                            <a:spAutoFit/>
                          </wps:bodyPr>
                        </wps:wsp>
                        <wps:wsp>
                          <wps:cNvPr id="1183" name="Rectangle 22"/>
                          <wps:cNvSpPr>
                            <a:spLocks noChangeArrowheads="1"/>
                          </wps:cNvSpPr>
                          <wps:spPr bwMode="auto">
                            <a:xfrm>
                              <a:off x="4779" y="2457"/>
                              <a:ext cx="133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переробки сміття</w:t>
                                </w:r>
                              </w:p>
                            </w:txbxContent>
                          </wps:txbx>
                          <wps:bodyPr rot="0" vert="horz" wrap="none" lIns="0" tIns="0" rIns="0" bIns="0" anchor="t" anchorCtr="0">
                            <a:spAutoFit/>
                          </wps:bodyPr>
                        </wps:wsp>
                        <wps:wsp>
                          <wps:cNvPr id="1184" name="Rectangle 23"/>
                          <wps:cNvSpPr>
                            <a:spLocks noChangeArrowheads="1"/>
                          </wps:cNvSpPr>
                          <wps:spPr bwMode="auto">
                            <a:xfrm>
                              <a:off x="47" y="2661"/>
                              <a:ext cx="16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 xml:space="preserve">Недостатня кількість </w:t>
                                </w:r>
                              </w:p>
                            </w:txbxContent>
                          </wps:txbx>
                          <wps:bodyPr rot="0" vert="horz" wrap="none" lIns="0" tIns="0" rIns="0" bIns="0" anchor="t" anchorCtr="0">
                            <a:spAutoFit/>
                          </wps:bodyPr>
                        </wps:wsp>
                        <wps:wsp>
                          <wps:cNvPr id="1185" name="Rectangle 24"/>
                          <wps:cNvSpPr>
                            <a:spLocks noChangeArrowheads="1"/>
                          </wps:cNvSpPr>
                          <wps:spPr bwMode="auto">
                            <a:xfrm>
                              <a:off x="47" y="2896"/>
                              <a:ext cx="207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 xml:space="preserve">автобусних маршрутів між </w:t>
                                </w:r>
                              </w:p>
                            </w:txbxContent>
                          </wps:txbx>
                          <wps:bodyPr rot="0" vert="horz" wrap="none" lIns="0" tIns="0" rIns="0" bIns="0" anchor="t" anchorCtr="0">
                            <a:spAutoFit/>
                          </wps:bodyPr>
                        </wps:wsp>
                        <wps:wsp>
                          <wps:cNvPr id="1186" name="Rectangle 25"/>
                          <wps:cNvSpPr>
                            <a:spLocks noChangeArrowheads="1"/>
                          </wps:cNvSpPr>
                          <wps:spPr bwMode="auto">
                            <a:xfrm>
                              <a:off x="47" y="3130"/>
                              <a:ext cx="169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 xml:space="preserve">населеними пунктами </w:t>
                                </w:r>
                              </w:p>
                            </w:txbxContent>
                          </wps:txbx>
                          <wps:bodyPr rot="0" vert="horz" wrap="none" lIns="0" tIns="0" rIns="0" bIns="0" anchor="t" anchorCtr="0">
                            <a:spAutoFit/>
                          </wps:bodyPr>
                        </wps:wsp>
                        <wps:wsp>
                          <wps:cNvPr id="1187" name="Rectangle 26"/>
                          <wps:cNvSpPr>
                            <a:spLocks noChangeArrowheads="1"/>
                          </wps:cNvSpPr>
                          <wps:spPr bwMode="auto">
                            <a:xfrm>
                              <a:off x="4779" y="2641"/>
                              <a:ext cx="155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Державна програма </w:t>
                                </w:r>
                              </w:p>
                            </w:txbxContent>
                          </wps:txbx>
                          <wps:bodyPr rot="0" vert="horz" wrap="none" lIns="0" tIns="0" rIns="0" bIns="0" anchor="t" anchorCtr="0">
                            <a:spAutoFit/>
                          </wps:bodyPr>
                        </wps:wsp>
                        <wps:wsp>
                          <wps:cNvPr id="1188" name="Rectangle 27"/>
                          <wps:cNvSpPr>
                            <a:spLocks noChangeArrowheads="1"/>
                          </wps:cNvSpPr>
                          <wps:spPr bwMode="auto">
                            <a:xfrm>
                              <a:off x="4779" y="2886"/>
                              <a:ext cx="113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збереження та </w:t>
                                </w:r>
                              </w:p>
                            </w:txbxContent>
                          </wps:txbx>
                          <wps:bodyPr rot="0" vert="horz" wrap="none" lIns="0" tIns="0" rIns="0" bIns="0" anchor="t" anchorCtr="0">
                            <a:spAutoFit/>
                          </wps:bodyPr>
                        </wps:wsp>
                        <wps:wsp>
                          <wps:cNvPr id="1189" name="Rectangle 28"/>
                          <wps:cNvSpPr>
                            <a:spLocks noChangeArrowheads="1"/>
                          </wps:cNvSpPr>
                          <wps:spPr bwMode="auto">
                            <a:xfrm>
                              <a:off x="4779" y="3130"/>
                              <a:ext cx="134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відновлення лісів</w:t>
                                </w:r>
                              </w:p>
                            </w:txbxContent>
                          </wps:txbx>
                          <wps:bodyPr rot="0" vert="horz" wrap="none" lIns="0" tIns="0" rIns="0" bIns="0" anchor="t" anchorCtr="0">
                            <a:spAutoFit/>
                          </wps:bodyPr>
                        </wps:wsp>
                        <wps:wsp>
                          <wps:cNvPr id="1190" name="Rectangle 29"/>
                          <wps:cNvSpPr>
                            <a:spLocks noChangeArrowheads="1"/>
                          </wps:cNvSpPr>
                          <wps:spPr bwMode="auto">
                            <a:xfrm>
                              <a:off x="47" y="3404"/>
                              <a:ext cx="24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rPr>
                                  <w:t>Повільний розвиток</w:t>
                                </w:r>
                                <w:r>
                                  <w:rPr>
                                    <w:rFonts w:ascii="Times New Roman" w:hAnsi="Times New Roman"/>
                                    <w:color w:val="000000"/>
                                    <w:sz w:val="18"/>
                                    <w:szCs w:val="18"/>
                                    <w:lang w:val="en-US"/>
                                  </w:rPr>
                                  <w:t xml:space="preserve"> сільського </w:t>
                                </w:r>
                              </w:p>
                            </w:txbxContent>
                          </wps:txbx>
                          <wps:bodyPr rot="0" vert="horz" wrap="none" lIns="0" tIns="0" rIns="0" bIns="0" anchor="t" anchorCtr="0">
                            <a:spAutoFit/>
                          </wps:bodyPr>
                        </wps:wsp>
                        <wps:wsp>
                          <wps:cNvPr id="1191" name="Rectangle 30"/>
                          <wps:cNvSpPr>
                            <a:spLocks noChangeArrowheads="1"/>
                          </wps:cNvSpPr>
                          <wps:spPr bwMode="auto">
                            <a:xfrm>
                              <a:off x="47" y="3681"/>
                              <a:ext cx="101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господарства</w:t>
                                </w:r>
                              </w:p>
                            </w:txbxContent>
                          </wps:txbx>
                          <wps:bodyPr rot="0" vert="horz" wrap="none" lIns="0" tIns="0" rIns="0" bIns="0" anchor="t" anchorCtr="0">
                            <a:spAutoFit/>
                          </wps:bodyPr>
                        </wps:wsp>
                        <wps:wsp>
                          <wps:cNvPr id="1192" name="Rectangle 31"/>
                          <wps:cNvSpPr>
                            <a:spLocks noChangeArrowheads="1"/>
                          </wps:cNvSpPr>
                          <wps:spPr bwMode="auto">
                            <a:xfrm>
                              <a:off x="4779" y="3436"/>
                              <a:ext cx="97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Покращення </w:t>
                                </w:r>
                              </w:p>
                            </w:txbxContent>
                          </wps:txbx>
                          <wps:bodyPr rot="0" vert="horz" wrap="none" lIns="0" tIns="0" rIns="0" bIns="0" anchor="t" anchorCtr="0">
                            <a:spAutoFit/>
                          </wps:bodyPr>
                        </wps:wsp>
                        <wps:wsp>
                          <wps:cNvPr id="1193" name="Rectangle 32"/>
                          <wps:cNvSpPr>
                            <a:spLocks noChangeArrowheads="1"/>
                          </wps:cNvSpPr>
                          <wps:spPr bwMode="auto">
                            <a:xfrm>
                              <a:off x="4779" y="3681"/>
                              <a:ext cx="118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інфраструктури</w:t>
                                </w:r>
                              </w:p>
                            </w:txbxContent>
                          </wps:txbx>
                          <wps:bodyPr rot="0" vert="horz" wrap="none" lIns="0" tIns="0" rIns="0" bIns="0" anchor="t" anchorCtr="0">
                            <a:spAutoFit/>
                          </wps:bodyPr>
                        </wps:wsp>
                        <wps:wsp>
                          <wps:cNvPr id="1194" name="Rectangle 33"/>
                          <wps:cNvSpPr>
                            <a:spLocks noChangeArrowheads="1"/>
                          </wps:cNvSpPr>
                          <wps:spPr bwMode="auto">
                            <a:xfrm>
                              <a:off x="47" y="4741"/>
                              <a:ext cx="216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rPr>
                                  <w:t>Недостатність</w:t>
                                </w:r>
                                <w:r>
                                  <w:rPr>
                                    <w:rFonts w:ascii="Times New Roman" w:hAnsi="Times New Roman"/>
                                    <w:color w:val="000000"/>
                                    <w:sz w:val="18"/>
                                    <w:szCs w:val="18"/>
                                    <w:lang w:val="en-US"/>
                                  </w:rPr>
                                  <w:t xml:space="preserve"> можливостей </w:t>
                                </w:r>
                              </w:p>
                            </w:txbxContent>
                          </wps:txbx>
                          <wps:bodyPr rot="0" vert="horz" wrap="none" lIns="0" tIns="0" rIns="0" bIns="0" anchor="t" anchorCtr="0">
                            <a:spAutoFit/>
                          </wps:bodyPr>
                        </wps:wsp>
                        <wps:wsp>
                          <wps:cNvPr id="1195" name="Rectangle 34"/>
                          <wps:cNvSpPr>
                            <a:spLocks noChangeArrowheads="1"/>
                          </wps:cNvSpPr>
                          <wps:spPr bwMode="auto">
                            <a:xfrm>
                              <a:off x="47" y="4976"/>
                              <a:ext cx="196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для культурного дозвілля</w:t>
                                </w:r>
                              </w:p>
                            </w:txbxContent>
                          </wps:txbx>
                          <wps:bodyPr rot="0" vert="horz" wrap="none" lIns="0" tIns="0" rIns="0" bIns="0" anchor="t" anchorCtr="0">
                            <a:spAutoFit/>
                          </wps:bodyPr>
                        </wps:wsp>
                        <wps:wsp>
                          <wps:cNvPr id="1196" name="Rectangle 35"/>
                          <wps:cNvSpPr>
                            <a:spLocks noChangeArrowheads="1"/>
                          </wps:cNvSpPr>
                          <wps:spPr bwMode="auto">
                            <a:xfrm>
                              <a:off x="4779" y="4731"/>
                              <a:ext cx="187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чіткі наміри будівництва </w:t>
                                </w:r>
                              </w:p>
                            </w:txbxContent>
                          </wps:txbx>
                          <wps:bodyPr rot="0" vert="horz" wrap="none" lIns="0" tIns="0" rIns="0" bIns="0" anchor="t" anchorCtr="0">
                            <a:spAutoFit/>
                          </wps:bodyPr>
                        </wps:wsp>
                        <wps:wsp>
                          <wps:cNvPr id="1197" name="Rectangle 36"/>
                          <wps:cNvSpPr>
                            <a:spLocks noChangeArrowheads="1"/>
                          </wps:cNvSpPr>
                          <wps:spPr bwMode="auto">
                            <a:xfrm>
                              <a:off x="4779" y="4976"/>
                              <a:ext cx="169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індустріального парку</w:t>
                                </w:r>
                              </w:p>
                            </w:txbxContent>
                          </wps:txbx>
                          <wps:bodyPr rot="0" vert="horz" wrap="none" lIns="0" tIns="0" rIns="0" bIns="0" anchor="t" anchorCtr="0">
                            <a:spAutoFit/>
                          </wps:bodyPr>
                        </wps:wsp>
                        <wps:wsp>
                          <wps:cNvPr id="1198" name="Rectangle 37"/>
                          <wps:cNvSpPr>
                            <a:spLocks noChangeArrowheads="1"/>
                          </wps:cNvSpPr>
                          <wps:spPr bwMode="auto">
                            <a:xfrm>
                              <a:off x="47" y="5221"/>
                              <a:ext cx="155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 xml:space="preserve">Зношеність системи </w:t>
                                </w:r>
                              </w:p>
                            </w:txbxContent>
                          </wps:txbx>
                          <wps:bodyPr rot="0" vert="horz" wrap="none" lIns="0" tIns="0" rIns="0" bIns="0" anchor="t" anchorCtr="0">
                            <a:spAutoFit/>
                          </wps:bodyPr>
                        </wps:wsp>
                        <wps:wsp>
                          <wps:cNvPr id="1199" name="Rectangle 38"/>
                          <wps:cNvSpPr>
                            <a:spLocks noChangeArrowheads="1"/>
                          </wps:cNvSpPr>
                          <wps:spPr bwMode="auto">
                            <a:xfrm>
                              <a:off x="47" y="5455"/>
                              <a:ext cx="132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 xml:space="preserve">водопостачання і </w:t>
                                </w:r>
                              </w:p>
                            </w:txbxContent>
                          </wps:txbx>
                          <wps:bodyPr rot="0" vert="horz" wrap="none" lIns="0" tIns="0" rIns="0" bIns="0" anchor="t" anchorCtr="0">
                            <a:spAutoFit/>
                          </wps:bodyPr>
                        </wps:wsp>
                        <wps:wsp>
                          <wps:cNvPr id="1200" name="Rectangle 39"/>
                          <wps:cNvSpPr>
                            <a:spLocks noChangeArrowheads="1"/>
                          </wps:cNvSpPr>
                          <wps:spPr bwMode="auto">
                            <a:xfrm>
                              <a:off x="47" y="5690"/>
                              <a:ext cx="119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водовідведення</w:t>
                                </w:r>
                              </w:p>
                            </w:txbxContent>
                          </wps:txbx>
                          <wps:bodyPr rot="0" vert="horz" wrap="none" lIns="0" tIns="0" rIns="0" bIns="0" anchor="t" anchorCtr="0">
                            <a:spAutoFit/>
                          </wps:bodyPr>
                        </wps:wsp>
                        <wps:wsp>
                          <wps:cNvPr id="1201" name="Rectangle 40"/>
                          <wps:cNvSpPr>
                            <a:spLocks noChangeArrowheads="1"/>
                          </wps:cNvSpPr>
                          <wps:spPr bwMode="auto">
                            <a:xfrm>
                              <a:off x="4779" y="5690"/>
                              <a:ext cx="1421"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Партнерське місто </w:t>
                                </w:r>
                              </w:p>
                            </w:txbxContent>
                          </wps:txbx>
                          <wps:bodyPr rot="0" vert="horz" wrap="none" lIns="0" tIns="0" rIns="0" bIns="0" anchor="t" anchorCtr="0">
                            <a:spAutoFit/>
                          </wps:bodyPr>
                        </wps:wsp>
                        <wps:wsp>
                          <wps:cNvPr id="1202" name="Rectangle 41"/>
                          <wps:cNvSpPr>
                            <a:spLocks noChangeArrowheads="1"/>
                          </wps:cNvSpPr>
                          <wps:spPr bwMode="auto">
                            <a:xfrm>
                              <a:off x="47" y="5955"/>
                              <a:ext cx="152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Незадовільний стан </w:t>
                                </w:r>
                              </w:p>
                            </w:txbxContent>
                          </wps:txbx>
                          <wps:bodyPr rot="0" vert="horz" wrap="none" lIns="0" tIns="0" rIns="0" bIns="0" anchor="t" anchorCtr="0">
                            <a:spAutoFit/>
                          </wps:bodyPr>
                        </wps:wsp>
                        <wps:wsp>
                          <wps:cNvPr id="1203" name="Rectangle 42"/>
                          <wps:cNvSpPr>
                            <a:spLocks noChangeArrowheads="1"/>
                          </wps:cNvSpPr>
                          <wps:spPr bwMode="auto">
                            <a:xfrm>
                              <a:off x="47" y="6200"/>
                              <a:ext cx="211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дорожнього та тротуарного </w:t>
                                </w:r>
                              </w:p>
                            </w:txbxContent>
                          </wps:txbx>
                          <wps:bodyPr rot="0" vert="horz" wrap="none" lIns="0" tIns="0" rIns="0" bIns="0" anchor="t" anchorCtr="0">
                            <a:spAutoFit/>
                          </wps:bodyPr>
                        </wps:wsp>
                        <wps:wsp>
                          <wps:cNvPr id="1204" name="Rectangle 43"/>
                          <wps:cNvSpPr>
                            <a:spLocks noChangeArrowheads="1"/>
                          </wps:cNvSpPr>
                          <wps:spPr bwMode="auto">
                            <a:xfrm>
                              <a:off x="47" y="6444"/>
                              <a:ext cx="73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покриття.</w:t>
                                </w:r>
                              </w:p>
                            </w:txbxContent>
                          </wps:txbx>
                          <wps:bodyPr rot="0" vert="horz" wrap="none" lIns="0" tIns="0" rIns="0" bIns="0" anchor="t" anchorCtr="0">
                            <a:spAutoFit/>
                          </wps:bodyPr>
                        </wps:wsp>
                        <wps:wsp>
                          <wps:cNvPr id="1205" name="Rectangle 44"/>
                          <wps:cNvSpPr>
                            <a:spLocks noChangeArrowheads="1"/>
                          </wps:cNvSpPr>
                          <wps:spPr bwMode="auto">
                            <a:xfrm>
                              <a:off x="4779" y="6200"/>
                              <a:ext cx="1501"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Розвиток місцевого </w:t>
                                </w:r>
                              </w:p>
                            </w:txbxContent>
                          </wps:txbx>
                          <wps:bodyPr rot="0" vert="horz" wrap="none" lIns="0" tIns="0" rIns="0" bIns="0" anchor="t" anchorCtr="0">
                            <a:spAutoFit/>
                          </wps:bodyPr>
                        </wps:wsp>
                        <wps:wsp>
                          <wps:cNvPr id="1206" name="Rectangle 45"/>
                          <wps:cNvSpPr>
                            <a:spLocks noChangeArrowheads="1"/>
                          </wps:cNvSpPr>
                          <wps:spPr bwMode="auto">
                            <a:xfrm>
                              <a:off x="4779" y="6444"/>
                              <a:ext cx="62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туризму</w:t>
                                </w:r>
                              </w:p>
                            </w:txbxContent>
                          </wps:txbx>
                          <wps:bodyPr rot="0" vert="horz" wrap="none" lIns="0" tIns="0" rIns="0" bIns="0" anchor="t" anchorCtr="0">
                            <a:spAutoFit/>
                          </wps:bodyPr>
                        </wps:wsp>
                        <wps:wsp>
                          <wps:cNvPr id="1207" name="Rectangle 46"/>
                          <wps:cNvSpPr>
                            <a:spLocks noChangeArrowheads="1"/>
                          </wps:cNvSpPr>
                          <wps:spPr bwMode="auto">
                            <a:xfrm>
                              <a:off x="47" y="7892"/>
                              <a:ext cx="211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ascii="Times New Roman" w:hAnsi="Times New Roman"/>
                                    <w:color w:val="000000"/>
                                    <w:sz w:val="18"/>
                                    <w:szCs w:val="18"/>
                                    <w:lang w:val="en-US"/>
                                  </w:rPr>
                                  <w:t>Застарілий житловий фонд.</w:t>
                                </w:r>
                              </w:p>
                            </w:txbxContent>
                          </wps:txbx>
                          <wps:bodyPr rot="0" vert="horz" wrap="none" lIns="0" tIns="0" rIns="0" bIns="0" anchor="t" anchorCtr="0">
                            <a:spAutoFit/>
                          </wps:bodyPr>
                        </wps:wsp>
                        <wps:wsp>
                          <wps:cNvPr id="1208" name="Rectangle 47"/>
                          <wps:cNvSpPr>
                            <a:spLocks noChangeArrowheads="1"/>
                          </wps:cNvSpPr>
                          <wps:spPr bwMode="auto">
                            <a:xfrm>
                              <a:off x="4779" y="6913"/>
                              <a:ext cx="90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Доступність </w:t>
                                </w:r>
                              </w:p>
                            </w:txbxContent>
                          </wps:txbx>
                          <wps:bodyPr rot="0" vert="horz" wrap="none" lIns="0" tIns="0" rIns="0" bIns="0" anchor="t" anchorCtr="0">
                            <a:spAutoFit/>
                          </wps:bodyPr>
                        </wps:wsp>
                        <wps:wsp>
                          <wps:cNvPr id="1209" name="Rectangle 48"/>
                          <wps:cNvSpPr>
                            <a:spLocks noChangeArrowheads="1"/>
                          </wps:cNvSpPr>
                          <wps:spPr bwMode="auto">
                            <a:xfrm>
                              <a:off x="4779" y="7158"/>
                              <a:ext cx="192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адміністративних послуг, </w:t>
                                </w:r>
                              </w:p>
                            </w:txbxContent>
                          </wps:txbx>
                          <wps:bodyPr rot="0" vert="horz" wrap="none" lIns="0" tIns="0" rIns="0" bIns="0" anchor="t" anchorCtr="0">
                            <a:spAutoFit/>
                          </wps:bodyPr>
                        </wps:wsp>
                        <wps:wsp>
                          <wps:cNvPr id="1210" name="Rectangle 49"/>
                          <wps:cNvSpPr>
                            <a:spLocks noChangeArrowheads="1"/>
                          </wps:cNvSpPr>
                          <wps:spPr bwMode="auto">
                            <a:xfrm>
                              <a:off x="4779" y="7403"/>
                              <a:ext cx="131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широкосмуговий </w:t>
                                </w:r>
                              </w:p>
                            </w:txbxContent>
                          </wps:txbx>
                          <wps:bodyPr rot="0" vert="horz" wrap="none" lIns="0" tIns="0" rIns="0" bIns="0" anchor="t" anchorCtr="0">
                            <a:spAutoFit/>
                          </wps:bodyPr>
                        </wps:wsp>
                        <wps:wsp>
                          <wps:cNvPr id="1211" name="Rectangle 50"/>
                          <wps:cNvSpPr>
                            <a:spLocks noChangeArrowheads="1"/>
                          </wps:cNvSpPr>
                          <wps:spPr bwMode="auto">
                            <a:xfrm>
                              <a:off x="4779" y="7648"/>
                              <a:ext cx="130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інтернет в кожен </w:t>
                                </w:r>
                              </w:p>
                            </w:txbxContent>
                          </wps:txbx>
                          <wps:bodyPr rot="0" vert="horz" wrap="none" lIns="0" tIns="0" rIns="0" bIns="0" anchor="t" anchorCtr="0">
                            <a:spAutoFit/>
                          </wps:bodyPr>
                        </wps:wsp>
                        <wps:wsp>
                          <wps:cNvPr id="1212" name="Rectangle 51"/>
                          <wps:cNvSpPr>
                            <a:spLocks noChangeArrowheads="1"/>
                          </wps:cNvSpPr>
                          <wps:spPr bwMode="auto">
                            <a:xfrm>
                              <a:off x="4779" y="7892"/>
                              <a:ext cx="128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населений пункт</w:t>
                                </w:r>
                              </w:p>
                            </w:txbxContent>
                          </wps:txbx>
                          <wps:bodyPr rot="0" vert="horz" wrap="none" lIns="0" tIns="0" rIns="0" bIns="0" anchor="t" anchorCtr="0">
                            <a:spAutoFit/>
                          </wps:bodyPr>
                        </wps:wsp>
                        <wps:wsp>
                          <wps:cNvPr id="1213" name="Rectangle 52"/>
                          <wps:cNvSpPr>
                            <a:spLocks noChangeArrowheads="1"/>
                          </wps:cNvSpPr>
                          <wps:spPr bwMode="auto">
                            <a:xfrm>
                              <a:off x="47" y="8392"/>
                              <a:ext cx="254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Pr="00860980" w:rsidRDefault="00CD4E5D" w:rsidP="00BF2F72">
                                <w:pPr>
                                  <w:rPr>
                                    <w:sz w:val="18"/>
                                    <w:szCs w:val="18"/>
                                  </w:rPr>
                                </w:pPr>
                                <w:r w:rsidRPr="00860980">
                                  <w:rPr>
                                    <w:sz w:val="18"/>
                                    <w:szCs w:val="18"/>
                                  </w:rPr>
                                  <w:t xml:space="preserve">Потребують </w:t>
                                </w:r>
                                <w:r>
                                  <w:rPr>
                                    <w:sz w:val="18"/>
                                    <w:szCs w:val="18"/>
                                  </w:rPr>
                                  <w:t>підтримки умови</w:t>
                                </w:r>
                              </w:p>
                            </w:txbxContent>
                          </wps:txbx>
                          <wps:bodyPr rot="0" vert="horz" wrap="square" lIns="0" tIns="0" rIns="0" bIns="0" anchor="t" anchorCtr="0">
                            <a:spAutoFit/>
                          </wps:bodyPr>
                        </wps:wsp>
                        <wps:wsp>
                          <wps:cNvPr id="1214" name="Rectangle 53"/>
                          <wps:cNvSpPr>
                            <a:spLocks noChangeArrowheads="1"/>
                          </wps:cNvSpPr>
                          <wps:spPr bwMode="auto">
                            <a:xfrm>
                              <a:off x="47" y="8637"/>
                              <a:ext cx="204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самореалізації та творчого </w:t>
                                </w:r>
                              </w:p>
                            </w:txbxContent>
                          </wps:txbx>
                          <wps:bodyPr rot="0" vert="horz" wrap="none" lIns="0" tIns="0" rIns="0" bIns="0" anchor="t" anchorCtr="0">
                            <a:spAutoFit/>
                          </wps:bodyPr>
                        </wps:wsp>
                        <wps:wsp>
                          <wps:cNvPr id="1215" name="Rectangle 54"/>
                          <wps:cNvSpPr>
                            <a:spLocks noChangeArrowheads="1"/>
                          </wps:cNvSpPr>
                          <wps:spPr bwMode="auto">
                            <a:xfrm>
                              <a:off x="47" y="8881"/>
                              <a:ext cx="73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розвитку.</w:t>
                                </w:r>
                              </w:p>
                            </w:txbxContent>
                          </wps:txbx>
                          <wps:bodyPr rot="0" vert="horz" wrap="none" lIns="0" tIns="0" rIns="0" bIns="0" anchor="t" anchorCtr="0">
                            <a:spAutoFit/>
                          </wps:bodyPr>
                        </wps:wsp>
                        <wps:wsp>
                          <wps:cNvPr id="1216" name="Rectangle 55"/>
                          <wps:cNvSpPr>
                            <a:spLocks noChangeArrowheads="1"/>
                          </wps:cNvSpPr>
                          <wps:spPr bwMode="auto">
                            <a:xfrm>
                              <a:off x="4779" y="8392"/>
                              <a:ext cx="10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Використання </w:t>
                                </w:r>
                              </w:p>
                            </w:txbxContent>
                          </wps:txbx>
                          <wps:bodyPr rot="0" vert="horz" wrap="none" lIns="0" tIns="0" rIns="0" bIns="0" anchor="t" anchorCtr="0">
                            <a:spAutoFit/>
                          </wps:bodyPr>
                        </wps:wsp>
                        <wps:wsp>
                          <wps:cNvPr id="1217" name="Rectangle 56"/>
                          <wps:cNvSpPr>
                            <a:spLocks noChangeArrowheads="1"/>
                          </wps:cNvSpPr>
                          <wps:spPr bwMode="auto">
                            <a:xfrm>
                              <a:off x="4779" y="8637"/>
                              <a:ext cx="182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технологій для надання </w:t>
                                </w:r>
                              </w:p>
                            </w:txbxContent>
                          </wps:txbx>
                          <wps:bodyPr rot="0" vert="horz" wrap="none" lIns="0" tIns="0" rIns="0" bIns="0" anchor="t" anchorCtr="0">
                            <a:spAutoFit/>
                          </wps:bodyPr>
                        </wps:wsp>
                        <wps:wsp>
                          <wps:cNvPr id="1218" name="Rectangle 57"/>
                          <wps:cNvSpPr>
                            <a:spLocks noChangeArrowheads="1"/>
                          </wps:cNvSpPr>
                          <wps:spPr bwMode="auto">
                            <a:xfrm>
                              <a:off x="4779" y="8881"/>
                              <a:ext cx="134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послуг населення</w:t>
                                </w:r>
                              </w:p>
                            </w:txbxContent>
                          </wps:txbx>
                          <wps:bodyPr rot="0" vert="horz" wrap="none" lIns="0" tIns="0" rIns="0" bIns="0" anchor="t" anchorCtr="0">
                            <a:spAutoFit/>
                          </wps:bodyPr>
                        </wps:wsp>
                        <wps:wsp>
                          <wps:cNvPr id="1219" name="Rectangle 58"/>
                          <wps:cNvSpPr>
                            <a:spLocks noChangeArrowheads="1"/>
                          </wps:cNvSpPr>
                          <wps:spPr bwMode="auto">
                            <a:xfrm>
                              <a:off x="47" y="9187"/>
                              <a:ext cx="118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Низький рівень </w:t>
                                </w:r>
                              </w:p>
                            </w:txbxContent>
                          </wps:txbx>
                          <wps:bodyPr rot="0" vert="horz" wrap="none" lIns="0" tIns="0" rIns="0" bIns="0" anchor="t" anchorCtr="0">
                            <a:spAutoFit/>
                          </wps:bodyPr>
                        </wps:wsp>
                        <wps:wsp>
                          <wps:cNvPr id="1220" name="Rectangle 59"/>
                          <wps:cNvSpPr>
                            <a:spLocks noChangeArrowheads="1"/>
                          </wps:cNvSpPr>
                          <wps:spPr bwMode="auto">
                            <a:xfrm>
                              <a:off x="47" y="9432"/>
                              <a:ext cx="127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народжуваності.</w:t>
                                </w:r>
                              </w:p>
                            </w:txbxContent>
                          </wps:txbx>
                          <wps:bodyPr rot="0" vert="horz" wrap="none" lIns="0" tIns="0" rIns="0" bIns="0" anchor="t" anchorCtr="0">
                            <a:spAutoFit/>
                          </wps:bodyPr>
                        </wps:wsp>
                        <wps:wsp>
                          <wps:cNvPr id="1221" name="Rectangle 60"/>
                          <wps:cNvSpPr>
                            <a:spLocks noChangeArrowheads="1"/>
                          </wps:cNvSpPr>
                          <wps:spPr bwMode="auto">
                            <a:xfrm>
                              <a:off x="4779" y="9432"/>
                              <a:ext cx="188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Залучення програм МТД</w:t>
                                </w:r>
                              </w:p>
                            </w:txbxContent>
                          </wps:txbx>
                          <wps:bodyPr rot="0" vert="horz" wrap="none" lIns="0" tIns="0" rIns="0" bIns="0" anchor="t" anchorCtr="0">
                            <a:spAutoFit/>
                          </wps:bodyPr>
                        </wps:wsp>
                        <wps:wsp>
                          <wps:cNvPr id="1222" name="Rectangle 61"/>
                          <wps:cNvSpPr>
                            <a:spLocks noChangeArrowheads="1"/>
                          </wps:cNvSpPr>
                          <wps:spPr bwMode="auto">
                            <a:xfrm>
                              <a:off x="47" y="9677"/>
                              <a:ext cx="197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Вузький спектр меди</w:t>
                                </w:r>
                                <w:r>
                                  <w:rPr>
                                    <w:rFonts w:cs="Calibri"/>
                                    <w:color w:val="000000"/>
                                    <w:sz w:val="18"/>
                                    <w:szCs w:val="18"/>
                                  </w:rPr>
                                  <w:t>чних</w:t>
                                </w:r>
                                <w:r>
                                  <w:rPr>
                                    <w:rFonts w:cs="Calibri"/>
                                    <w:color w:val="000000"/>
                                    <w:sz w:val="18"/>
                                    <w:szCs w:val="18"/>
                                    <w:lang w:val="en-US"/>
                                  </w:rPr>
                                  <w:t xml:space="preserve">  </w:t>
                                </w:r>
                              </w:p>
                            </w:txbxContent>
                          </wps:txbx>
                          <wps:bodyPr rot="0" vert="horz" wrap="none" lIns="0" tIns="0" rIns="0" bIns="0" anchor="t" anchorCtr="0">
                            <a:spAutoFit/>
                          </wps:bodyPr>
                        </wps:wsp>
                        <wps:wsp>
                          <wps:cNvPr id="1223" name="Rectangle 62"/>
                          <wps:cNvSpPr>
                            <a:spLocks noChangeArrowheads="1"/>
                          </wps:cNvSpPr>
                          <wps:spPr bwMode="auto">
                            <a:xfrm>
                              <a:off x="47" y="9921"/>
                              <a:ext cx="152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Pr="00860980" w:rsidRDefault="00CD4E5D" w:rsidP="00BF2F72">
                                <w:r>
                                  <w:rPr>
                                    <w:rFonts w:cs="Calibri"/>
                                    <w:color w:val="000000"/>
                                    <w:sz w:val="18"/>
                                    <w:szCs w:val="18"/>
                                  </w:rPr>
                                  <w:t>послуг в с</w:t>
                                </w:r>
                                <w:r>
                                  <w:rPr>
                                    <w:rFonts w:cs="Calibri"/>
                                    <w:color w:val="000000"/>
                                    <w:sz w:val="18"/>
                                    <w:szCs w:val="18"/>
                                    <w:lang w:val="en-US"/>
                                  </w:rPr>
                                  <w:t>ела</w:t>
                                </w:r>
                                <w:r>
                                  <w:rPr>
                                    <w:rFonts w:cs="Calibri"/>
                                    <w:color w:val="000000"/>
                                    <w:sz w:val="18"/>
                                    <w:szCs w:val="18"/>
                                  </w:rPr>
                                  <w:t>х</w:t>
                                </w:r>
                              </w:p>
                            </w:txbxContent>
                          </wps:txbx>
                          <wps:bodyPr rot="0" vert="horz" wrap="square" lIns="0" tIns="0" rIns="0" bIns="0" anchor="t" anchorCtr="0">
                            <a:spAutoFit/>
                          </wps:bodyPr>
                        </wps:wsp>
                        <wps:wsp>
                          <wps:cNvPr id="1224" name="Rectangle 63"/>
                          <wps:cNvSpPr>
                            <a:spLocks noChangeArrowheads="1"/>
                          </wps:cNvSpPr>
                          <wps:spPr bwMode="auto">
                            <a:xfrm>
                              <a:off x="47" y="1016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txbxContent>
                          </wps:txbx>
                          <wps:bodyPr rot="0" vert="horz" wrap="none" lIns="0" tIns="0" rIns="0" bIns="0" anchor="t" anchorCtr="0">
                            <a:spAutoFit/>
                          </wps:bodyPr>
                        </wps:wsp>
                        <wps:wsp>
                          <wps:cNvPr id="1225" name="Rectangle 64"/>
                          <wps:cNvSpPr>
                            <a:spLocks noChangeArrowheads="1"/>
                          </wps:cNvSpPr>
                          <wps:spPr bwMode="auto">
                            <a:xfrm>
                              <a:off x="47" y="10411"/>
                              <a:ext cx="102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Нерозвинена </w:t>
                                </w:r>
                              </w:p>
                            </w:txbxContent>
                          </wps:txbx>
                          <wps:bodyPr rot="0" vert="horz" wrap="none" lIns="0" tIns="0" rIns="0" bIns="0" anchor="t" anchorCtr="0">
                            <a:spAutoFit/>
                          </wps:bodyPr>
                        </wps:wsp>
                        <wps:wsp>
                          <wps:cNvPr id="1226" name="Rectangle 65"/>
                          <wps:cNvSpPr>
                            <a:spLocks noChangeArrowheads="1"/>
                          </wps:cNvSpPr>
                          <wps:spPr bwMode="auto">
                            <a:xfrm>
                              <a:off x="47" y="10656"/>
                              <a:ext cx="19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інфраструктура для осіб з </w:t>
                                </w:r>
                              </w:p>
                            </w:txbxContent>
                          </wps:txbx>
                          <wps:bodyPr rot="0" vert="horz" wrap="none" lIns="0" tIns="0" rIns="0" bIns="0" anchor="t" anchorCtr="0">
                            <a:spAutoFit/>
                          </wps:bodyPr>
                        </wps:wsp>
                        <wps:wsp>
                          <wps:cNvPr id="1227" name="Rectangle 66"/>
                          <wps:cNvSpPr>
                            <a:spLocks noChangeArrowheads="1"/>
                          </wps:cNvSpPr>
                          <wps:spPr bwMode="auto">
                            <a:xfrm>
                              <a:off x="47" y="10900"/>
                              <a:ext cx="100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інвалідністю.</w:t>
                                </w:r>
                              </w:p>
                            </w:txbxContent>
                          </wps:txbx>
                          <wps:bodyPr rot="0" vert="horz" wrap="none" lIns="0" tIns="0" rIns="0" bIns="0" anchor="t" anchorCtr="0">
                            <a:spAutoFit/>
                          </wps:bodyPr>
                        </wps:wsp>
                        <wps:wsp>
                          <wps:cNvPr id="1228" name="Rectangle 67"/>
                          <wps:cNvSpPr>
                            <a:spLocks noChangeArrowheads="1"/>
                          </wps:cNvSpPr>
                          <wps:spPr bwMode="auto">
                            <a:xfrm>
                              <a:off x="47" y="11145"/>
                              <a:ext cx="117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Високий рівень </w:t>
                                </w:r>
                              </w:p>
                            </w:txbxContent>
                          </wps:txbx>
                          <wps:bodyPr rot="0" vert="horz" wrap="none" lIns="0" tIns="0" rIns="0" bIns="0" anchor="t" anchorCtr="0">
                            <a:spAutoFit/>
                          </wps:bodyPr>
                        </wps:wsp>
                        <wps:wsp>
                          <wps:cNvPr id="1229" name="Rectangle 68"/>
                          <wps:cNvSpPr>
                            <a:spLocks noChangeArrowheads="1"/>
                          </wps:cNvSpPr>
                          <wps:spPr bwMode="auto">
                            <a:xfrm>
                              <a:off x="47" y="11390"/>
                              <a:ext cx="96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злочинності, </w:t>
                                </w:r>
                              </w:p>
                            </w:txbxContent>
                          </wps:txbx>
                          <wps:bodyPr rot="0" vert="horz" wrap="none" lIns="0" tIns="0" rIns="0" bIns="0" anchor="t" anchorCtr="0">
                            <a:spAutoFit/>
                          </wps:bodyPr>
                        </wps:wsp>
                        <wps:wsp>
                          <wps:cNvPr id="1230" name="Rectangle 69"/>
                          <wps:cNvSpPr>
                            <a:spLocks noChangeArrowheads="1"/>
                          </wps:cNvSpPr>
                          <wps:spPr bwMode="auto">
                            <a:xfrm>
                              <a:off x="47" y="11634"/>
                              <a:ext cx="12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правопорушень.</w:t>
                                </w:r>
                              </w:p>
                            </w:txbxContent>
                          </wps:txbx>
                          <wps:bodyPr rot="0" vert="horz" wrap="none" lIns="0" tIns="0" rIns="0" bIns="0" anchor="t" anchorCtr="0">
                            <a:spAutoFit/>
                          </wps:bodyPr>
                        </wps:wsp>
                        <wps:wsp>
                          <wps:cNvPr id="1231" name="Rectangle 70"/>
                          <wps:cNvSpPr>
                            <a:spLocks noChangeArrowheads="1"/>
                          </wps:cNvSpPr>
                          <wps:spPr bwMode="auto">
                            <a:xfrm>
                              <a:off x="47" y="11879"/>
                              <a:ext cx="171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Відсутність механізмів </w:t>
                                </w:r>
                              </w:p>
                            </w:txbxContent>
                          </wps:txbx>
                          <wps:bodyPr rot="0" vert="horz" wrap="none" lIns="0" tIns="0" rIns="0" bIns="0" anchor="t" anchorCtr="0">
                            <a:spAutoFit/>
                          </wps:bodyPr>
                        </wps:wsp>
                        <wps:wsp>
                          <wps:cNvPr id="1232" name="Rectangle 71"/>
                          <wps:cNvSpPr>
                            <a:spLocks noChangeArrowheads="1"/>
                          </wps:cNvSpPr>
                          <wps:spPr bwMode="auto">
                            <a:xfrm>
                              <a:off x="47" y="12124"/>
                              <a:ext cx="214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 xml:space="preserve">збору та переробки сміття в </w:t>
                                </w:r>
                              </w:p>
                            </w:txbxContent>
                          </wps:txbx>
                          <wps:bodyPr rot="0" vert="horz" wrap="none" lIns="0" tIns="0" rIns="0" bIns="0" anchor="t" anchorCtr="0">
                            <a:spAutoFit/>
                          </wps:bodyPr>
                        </wps:wsp>
                        <wps:wsp>
                          <wps:cNvPr id="1233" name="Rectangle 72"/>
                          <wps:cNvSpPr>
                            <a:spLocks noChangeArrowheads="1"/>
                          </wps:cNvSpPr>
                          <wps:spPr bwMode="auto">
                            <a:xfrm>
                              <a:off x="47" y="12369"/>
                              <a:ext cx="155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BF2F72">
                                <w:r>
                                  <w:rPr>
                                    <w:rFonts w:cs="Calibri"/>
                                    <w:color w:val="000000"/>
                                    <w:sz w:val="18"/>
                                    <w:szCs w:val="18"/>
                                    <w:lang w:val="en-US"/>
                                  </w:rPr>
                                  <w:t>сільській місцевості.</w:t>
                                </w:r>
                              </w:p>
                            </w:txbxContent>
                          </wps:txbx>
                          <wps:bodyPr rot="0" vert="horz" wrap="none" lIns="0" tIns="0" rIns="0" bIns="0" anchor="t" anchorCtr="0">
                            <a:spAutoFit/>
                          </wps:bodyPr>
                        </wps:wsp>
                        <wps:wsp>
                          <wps:cNvPr id="1234" name="Line 73"/>
                          <wps:cNvCnPr/>
                          <wps:spPr bwMode="auto">
                            <a:xfrm>
                              <a:off x="0" y="0"/>
                              <a:ext cx="261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5" name="Rectangle 74"/>
                          <wps:cNvSpPr>
                            <a:spLocks noChangeArrowheads="1"/>
                          </wps:cNvSpPr>
                          <wps:spPr bwMode="auto">
                            <a:xfrm>
                              <a:off x="0" y="0"/>
                              <a:ext cx="2616"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75"/>
                          <wps:cNvSpPr>
                            <a:spLocks noChangeArrowheads="1"/>
                          </wps:cNvSpPr>
                          <wps:spPr bwMode="auto">
                            <a:xfrm>
                              <a:off x="2616"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76"/>
                          <wps:cNvSpPr>
                            <a:spLocks noChangeArrowheads="1"/>
                          </wps:cNvSpPr>
                          <wps:spPr bwMode="auto">
                            <a:xfrm>
                              <a:off x="4732"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Line 77"/>
                          <wps:cNvCnPr/>
                          <wps:spPr bwMode="auto">
                            <a:xfrm>
                              <a:off x="0" y="0"/>
                              <a:ext cx="0" cy="24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9" name="Rectangle 78"/>
                          <wps:cNvSpPr>
                            <a:spLocks noChangeArrowheads="1"/>
                          </wps:cNvSpPr>
                          <wps:spPr bwMode="auto">
                            <a:xfrm>
                              <a:off x="0" y="0"/>
                              <a:ext cx="12" cy="2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Line 79"/>
                          <wps:cNvCnPr/>
                          <wps:spPr bwMode="auto">
                            <a:xfrm>
                              <a:off x="12" y="245"/>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Rectangle 80"/>
                          <wps:cNvSpPr>
                            <a:spLocks noChangeArrowheads="1"/>
                          </wps:cNvSpPr>
                          <wps:spPr bwMode="auto">
                            <a:xfrm>
                              <a:off x="12" y="245"/>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Line 81"/>
                          <wps:cNvCnPr/>
                          <wps:spPr bwMode="auto">
                            <a:xfrm>
                              <a:off x="4744" y="245"/>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Rectangle 82"/>
                          <wps:cNvSpPr>
                            <a:spLocks noChangeArrowheads="1"/>
                          </wps:cNvSpPr>
                          <wps:spPr bwMode="auto">
                            <a:xfrm>
                              <a:off x="4744" y="245"/>
                              <a:ext cx="233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83"/>
                          <wps:cNvCnPr/>
                          <wps:spPr bwMode="auto">
                            <a:xfrm>
                              <a:off x="7070" y="0"/>
                              <a:ext cx="0" cy="24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45" name="Rectangle 84"/>
                          <wps:cNvSpPr>
                            <a:spLocks noChangeArrowheads="1"/>
                          </wps:cNvSpPr>
                          <wps:spPr bwMode="auto">
                            <a:xfrm>
                              <a:off x="7070" y="0"/>
                              <a:ext cx="11" cy="2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Line 85"/>
                          <wps:cNvCnPr/>
                          <wps:spPr bwMode="auto">
                            <a:xfrm>
                              <a:off x="0" y="245"/>
                              <a:ext cx="0" cy="2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Rectangle 86"/>
                          <wps:cNvSpPr>
                            <a:spLocks noChangeArrowheads="1"/>
                          </wps:cNvSpPr>
                          <wps:spPr bwMode="auto">
                            <a:xfrm>
                              <a:off x="0" y="245"/>
                              <a:ext cx="12"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Line 87"/>
                          <wps:cNvCnPr/>
                          <wps:spPr bwMode="auto">
                            <a:xfrm>
                              <a:off x="12" y="489"/>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Rectangle 88"/>
                          <wps:cNvSpPr>
                            <a:spLocks noChangeArrowheads="1"/>
                          </wps:cNvSpPr>
                          <wps:spPr bwMode="auto">
                            <a:xfrm>
                              <a:off x="12" y="489"/>
                              <a:ext cx="261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Line 89"/>
                          <wps:cNvCnPr/>
                          <wps:spPr bwMode="auto">
                            <a:xfrm>
                              <a:off x="2616" y="255"/>
                              <a:ext cx="0" cy="2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Rectangle 90"/>
                          <wps:cNvSpPr>
                            <a:spLocks noChangeArrowheads="1"/>
                          </wps:cNvSpPr>
                          <wps:spPr bwMode="auto">
                            <a:xfrm>
                              <a:off x="2616" y="255"/>
                              <a:ext cx="12" cy="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Line 91"/>
                          <wps:cNvCnPr/>
                          <wps:spPr bwMode="auto">
                            <a:xfrm>
                              <a:off x="2628" y="489"/>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53" name="Rectangle 92"/>
                          <wps:cNvSpPr>
                            <a:spLocks noChangeArrowheads="1"/>
                          </wps:cNvSpPr>
                          <wps:spPr bwMode="auto">
                            <a:xfrm>
                              <a:off x="2628" y="489"/>
                              <a:ext cx="210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Line 93"/>
                          <wps:cNvCnPr/>
                          <wps:spPr bwMode="auto">
                            <a:xfrm>
                              <a:off x="4732" y="245"/>
                              <a:ext cx="0" cy="2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Rectangle 94"/>
                          <wps:cNvSpPr>
                            <a:spLocks noChangeArrowheads="1"/>
                          </wps:cNvSpPr>
                          <wps:spPr bwMode="auto">
                            <a:xfrm>
                              <a:off x="4732" y="245"/>
                              <a:ext cx="12"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Line 95"/>
                          <wps:cNvCnPr/>
                          <wps:spPr bwMode="auto">
                            <a:xfrm>
                              <a:off x="4744" y="489"/>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Rectangle 96"/>
                          <wps:cNvSpPr>
                            <a:spLocks noChangeArrowheads="1"/>
                          </wps:cNvSpPr>
                          <wps:spPr bwMode="auto">
                            <a:xfrm>
                              <a:off x="4744" y="489"/>
                              <a:ext cx="233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Line 97"/>
                          <wps:cNvCnPr/>
                          <wps:spPr bwMode="auto">
                            <a:xfrm>
                              <a:off x="7070" y="255"/>
                              <a:ext cx="0" cy="2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Rectangle 98"/>
                          <wps:cNvSpPr>
                            <a:spLocks noChangeArrowheads="1"/>
                          </wps:cNvSpPr>
                          <wps:spPr bwMode="auto">
                            <a:xfrm>
                              <a:off x="7070" y="255"/>
                              <a:ext cx="11" cy="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Line 99"/>
                          <wps:cNvCnPr/>
                          <wps:spPr bwMode="auto">
                            <a:xfrm>
                              <a:off x="0" y="500"/>
                              <a:ext cx="0" cy="1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61" name="Rectangle 100"/>
                          <wps:cNvSpPr>
                            <a:spLocks noChangeArrowheads="1"/>
                          </wps:cNvSpPr>
                          <wps:spPr bwMode="auto">
                            <a:xfrm>
                              <a:off x="0" y="500"/>
                              <a:ext cx="12" cy="1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Line 101"/>
                          <wps:cNvCnPr/>
                          <wps:spPr bwMode="auto">
                            <a:xfrm>
                              <a:off x="12" y="653"/>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Rectangle 102"/>
                          <wps:cNvSpPr>
                            <a:spLocks noChangeArrowheads="1"/>
                          </wps:cNvSpPr>
                          <wps:spPr bwMode="auto">
                            <a:xfrm>
                              <a:off x="12" y="653"/>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Line 103"/>
                          <wps:cNvCnPr/>
                          <wps:spPr bwMode="auto">
                            <a:xfrm>
                              <a:off x="2616" y="500"/>
                              <a:ext cx="0" cy="1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65" name="Rectangle 104"/>
                          <wps:cNvSpPr>
                            <a:spLocks noChangeArrowheads="1"/>
                          </wps:cNvSpPr>
                          <wps:spPr bwMode="auto">
                            <a:xfrm>
                              <a:off x="2616" y="500"/>
                              <a:ext cx="12" cy="1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Line 105"/>
                          <wps:cNvCnPr/>
                          <wps:spPr bwMode="auto">
                            <a:xfrm>
                              <a:off x="2628" y="653"/>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67" name="Rectangle 106"/>
                          <wps:cNvSpPr>
                            <a:spLocks noChangeArrowheads="1"/>
                          </wps:cNvSpPr>
                          <wps:spPr bwMode="auto">
                            <a:xfrm>
                              <a:off x="2628" y="653"/>
                              <a:ext cx="210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Line 107"/>
                          <wps:cNvCnPr/>
                          <wps:spPr bwMode="auto">
                            <a:xfrm>
                              <a:off x="4732" y="500"/>
                              <a:ext cx="0" cy="1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69" name="Rectangle 108"/>
                          <wps:cNvSpPr>
                            <a:spLocks noChangeArrowheads="1"/>
                          </wps:cNvSpPr>
                          <wps:spPr bwMode="auto">
                            <a:xfrm>
                              <a:off x="4732" y="500"/>
                              <a:ext cx="12" cy="1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Line 109"/>
                          <wps:cNvCnPr/>
                          <wps:spPr bwMode="auto">
                            <a:xfrm>
                              <a:off x="4744" y="653"/>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 name="Rectangle 110"/>
                          <wps:cNvSpPr>
                            <a:spLocks noChangeArrowheads="1"/>
                          </wps:cNvSpPr>
                          <wps:spPr bwMode="auto">
                            <a:xfrm>
                              <a:off x="4744" y="653"/>
                              <a:ext cx="233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11"/>
                          <wps:cNvCnPr/>
                          <wps:spPr bwMode="auto">
                            <a:xfrm>
                              <a:off x="7070" y="500"/>
                              <a:ext cx="0" cy="1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73" name="Rectangle 112"/>
                          <wps:cNvSpPr>
                            <a:spLocks noChangeArrowheads="1"/>
                          </wps:cNvSpPr>
                          <wps:spPr bwMode="auto">
                            <a:xfrm>
                              <a:off x="7070" y="500"/>
                              <a:ext cx="11" cy="1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Line 113"/>
                          <wps:cNvCnPr/>
                          <wps:spPr bwMode="auto">
                            <a:xfrm>
                              <a:off x="12" y="1417"/>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Rectangle 114"/>
                          <wps:cNvSpPr>
                            <a:spLocks noChangeArrowheads="1"/>
                          </wps:cNvSpPr>
                          <wps:spPr bwMode="auto">
                            <a:xfrm>
                              <a:off x="12" y="1417"/>
                              <a:ext cx="261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115"/>
                          <wps:cNvCnPr/>
                          <wps:spPr bwMode="auto">
                            <a:xfrm>
                              <a:off x="2628" y="1417"/>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77" name="Rectangle 116"/>
                          <wps:cNvSpPr>
                            <a:spLocks noChangeArrowheads="1"/>
                          </wps:cNvSpPr>
                          <wps:spPr bwMode="auto">
                            <a:xfrm>
                              <a:off x="2628" y="1417"/>
                              <a:ext cx="210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Line 117"/>
                          <wps:cNvCnPr/>
                          <wps:spPr bwMode="auto">
                            <a:xfrm>
                              <a:off x="4744" y="1417"/>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Rectangle 118"/>
                          <wps:cNvSpPr>
                            <a:spLocks noChangeArrowheads="1"/>
                          </wps:cNvSpPr>
                          <wps:spPr bwMode="auto">
                            <a:xfrm>
                              <a:off x="4744" y="1417"/>
                              <a:ext cx="233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Line 119"/>
                          <wps:cNvCnPr/>
                          <wps:spPr bwMode="auto">
                            <a:xfrm>
                              <a:off x="12" y="2682"/>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Rectangle 120"/>
                          <wps:cNvSpPr>
                            <a:spLocks noChangeArrowheads="1"/>
                          </wps:cNvSpPr>
                          <wps:spPr bwMode="auto">
                            <a:xfrm>
                              <a:off x="12" y="2682"/>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Line 121"/>
                          <wps:cNvCnPr/>
                          <wps:spPr bwMode="auto">
                            <a:xfrm>
                              <a:off x="2628" y="2682"/>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83" name="Rectangle 122"/>
                          <wps:cNvSpPr>
                            <a:spLocks noChangeArrowheads="1"/>
                          </wps:cNvSpPr>
                          <wps:spPr bwMode="auto">
                            <a:xfrm>
                              <a:off x="2628" y="2682"/>
                              <a:ext cx="210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Line 123"/>
                          <wps:cNvCnPr/>
                          <wps:spPr bwMode="auto">
                            <a:xfrm>
                              <a:off x="4744" y="2682"/>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Rectangle 124"/>
                          <wps:cNvSpPr>
                            <a:spLocks noChangeArrowheads="1"/>
                          </wps:cNvSpPr>
                          <wps:spPr bwMode="auto">
                            <a:xfrm>
                              <a:off x="4744" y="2682"/>
                              <a:ext cx="233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Line 125"/>
                          <wps:cNvCnPr/>
                          <wps:spPr bwMode="auto">
                            <a:xfrm>
                              <a:off x="12" y="3355"/>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Rectangle 126"/>
                          <wps:cNvSpPr>
                            <a:spLocks noChangeArrowheads="1"/>
                          </wps:cNvSpPr>
                          <wps:spPr bwMode="auto">
                            <a:xfrm>
                              <a:off x="12" y="3355"/>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Line 127"/>
                          <wps:cNvCnPr/>
                          <wps:spPr bwMode="auto">
                            <a:xfrm>
                              <a:off x="2628" y="3355"/>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89" name="Rectangle 128"/>
                          <wps:cNvSpPr>
                            <a:spLocks noChangeArrowheads="1"/>
                          </wps:cNvSpPr>
                          <wps:spPr bwMode="auto">
                            <a:xfrm>
                              <a:off x="2628" y="3355"/>
                              <a:ext cx="210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Line 129"/>
                          <wps:cNvCnPr/>
                          <wps:spPr bwMode="auto">
                            <a:xfrm>
                              <a:off x="4744" y="3355"/>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Rectangle 130"/>
                          <wps:cNvSpPr>
                            <a:spLocks noChangeArrowheads="1"/>
                          </wps:cNvSpPr>
                          <wps:spPr bwMode="auto">
                            <a:xfrm>
                              <a:off x="4744" y="3355"/>
                              <a:ext cx="233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Line 131"/>
                          <wps:cNvCnPr/>
                          <wps:spPr bwMode="auto">
                            <a:xfrm>
                              <a:off x="12" y="3905"/>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Rectangle 132"/>
                          <wps:cNvSpPr>
                            <a:spLocks noChangeArrowheads="1"/>
                          </wps:cNvSpPr>
                          <wps:spPr bwMode="auto">
                            <a:xfrm>
                              <a:off x="12" y="3905"/>
                              <a:ext cx="261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Line 133"/>
                          <wps:cNvCnPr/>
                          <wps:spPr bwMode="auto">
                            <a:xfrm>
                              <a:off x="2628" y="3905"/>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 name="Rectangle 134"/>
                          <wps:cNvSpPr>
                            <a:spLocks noChangeArrowheads="1"/>
                          </wps:cNvSpPr>
                          <wps:spPr bwMode="auto">
                            <a:xfrm>
                              <a:off x="2628" y="3905"/>
                              <a:ext cx="210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Line 135"/>
                          <wps:cNvCnPr/>
                          <wps:spPr bwMode="auto">
                            <a:xfrm>
                              <a:off x="4744" y="3905"/>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Rectangle 136"/>
                          <wps:cNvSpPr>
                            <a:spLocks noChangeArrowheads="1"/>
                          </wps:cNvSpPr>
                          <wps:spPr bwMode="auto">
                            <a:xfrm>
                              <a:off x="4744" y="3905"/>
                              <a:ext cx="233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Line 137"/>
                          <wps:cNvCnPr/>
                          <wps:spPr bwMode="auto">
                            <a:xfrm>
                              <a:off x="12" y="5200"/>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Rectangle 138"/>
                          <wps:cNvSpPr>
                            <a:spLocks noChangeArrowheads="1"/>
                          </wps:cNvSpPr>
                          <wps:spPr bwMode="auto">
                            <a:xfrm>
                              <a:off x="12" y="5200"/>
                              <a:ext cx="261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Line 139"/>
                          <wps:cNvCnPr/>
                          <wps:spPr bwMode="auto">
                            <a:xfrm>
                              <a:off x="2628" y="5200"/>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01" name="Rectangle 140"/>
                          <wps:cNvSpPr>
                            <a:spLocks noChangeArrowheads="1"/>
                          </wps:cNvSpPr>
                          <wps:spPr bwMode="auto">
                            <a:xfrm>
                              <a:off x="2628" y="5200"/>
                              <a:ext cx="210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Line 141"/>
                          <wps:cNvCnPr/>
                          <wps:spPr bwMode="auto">
                            <a:xfrm>
                              <a:off x="4744" y="5200"/>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Rectangle 142"/>
                          <wps:cNvSpPr>
                            <a:spLocks noChangeArrowheads="1"/>
                          </wps:cNvSpPr>
                          <wps:spPr bwMode="auto">
                            <a:xfrm>
                              <a:off x="4744" y="5200"/>
                              <a:ext cx="233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Line 143"/>
                          <wps:cNvCnPr/>
                          <wps:spPr bwMode="auto">
                            <a:xfrm>
                              <a:off x="12" y="5914"/>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Rectangle 144"/>
                          <wps:cNvSpPr>
                            <a:spLocks noChangeArrowheads="1"/>
                          </wps:cNvSpPr>
                          <wps:spPr bwMode="auto">
                            <a:xfrm>
                              <a:off x="12" y="5914"/>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Line 145"/>
                          <wps:cNvCnPr/>
                          <wps:spPr bwMode="auto">
                            <a:xfrm>
                              <a:off x="2628" y="5914"/>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07" name="Rectangle 146"/>
                          <wps:cNvSpPr>
                            <a:spLocks noChangeArrowheads="1"/>
                          </wps:cNvSpPr>
                          <wps:spPr bwMode="auto">
                            <a:xfrm>
                              <a:off x="2628" y="5914"/>
                              <a:ext cx="210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Line 147"/>
                          <wps:cNvCnPr/>
                          <wps:spPr bwMode="auto">
                            <a:xfrm>
                              <a:off x="4744" y="5914"/>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Rectangle 148"/>
                          <wps:cNvSpPr>
                            <a:spLocks noChangeArrowheads="1"/>
                          </wps:cNvSpPr>
                          <wps:spPr bwMode="auto">
                            <a:xfrm>
                              <a:off x="4744" y="5914"/>
                              <a:ext cx="233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Line 149"/>
                          <wps:cNvCnPr/>
                          <wps:spPr bwMode="auto">
                            <a:xfrm>
                              <a:off x="12" y="6669"/>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1" name="Rectangle 150"/>
                          <wps:cNvSpPr>
                            <a:spLocks noChangeArrowheads="1"/>
                          </wps:cNvSpPr>
                          <wps:spPr bwMode="auto">
                            <a:xfrm>
                              <a:off x="12" y="6669"/>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Line 151"/>
                          <wps:cNvCnPr/>
                          <wps:spPr bwMode="auto">
                            <a:xfrm>
                              <a:off x="2628" y="6669"/>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13" name="Rectangle 152"/>
                          <wps:cNvSpPr>
                            <a:spLocks noChangeArrowheads="1"/>
                          </wps:cNvSpPr>
                          <wps:spPr bwMode="auto">
                            <a:xfrm>
                              <a:off x="2628" y="6669"/>
                              <a:ext cx="210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Line 153"/>
                          <wps:cNvCnPr/>
                          <wps:spPr bwMode="auto">
                            <a:xfrm>
                              <a:off x="4744" y="6669"/>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Rectangle 154"/>
                          <wps:cNvSpPr>
                            <a:spLocks noChangeArrowheads="1"/>
                          </wps:cNvSpPr>
                          <wps:spPr bwMode="auto">
                            <a:xfrm>
                              <a:off x="4744" y="6669"/>
                              <a:ext cx="233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Line 155"/>
                          <wps:cNvCnPr/>
                          <wps:spPr bwMode="auto">
                            <a:xfrm>
                              <a:off x="12" y="8117"/>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 name="Rectangle 156"/>
                          <wps:cNvSpPr>
                            <a:spLocks noChangeArrowheads="1"/>
                          </wps:cNvSpPr>
                          <wps:spPr bwMode="auto">
                            <a:xfrm>
                              <a:off x="12" y="8117"/>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Line 157"/>
                          <wps:cNvCnPr/>
                          <wps:spPr bwMode="auto">
                            <a:xfrm>
                              <a:off x="2628" y="8117"/>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19" name="Rectangle 158"/>
                          <wps:cNvSpPr>
                            <a:spLocks noChangeArrowheads="1"/>
                          </wps:cNvSpPr>
                          <wps:spPr bwMode="auto">
                            <a:xfrm>
                              <a:off x="2628" y="8117"/>
                              <a:ext cx="210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Line 159"/>
                          <wps:cNvCnPr/>
                          <wps:spPr bwMode="auto">
                            <a:xfrm>
                              <a:off x="4744" y="8117"/>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1" name="Rectangle 160"/>
                          <wps:cNvSpPr>
                            <a:spLocks noChangeArrowheads="1"/>
                          </wps:cNvSpPr>
                          <wps:spPr bwMode="auto">
                            <a:xfrm>
                              <a:off x="4744" y="8117"/>
                              <a:ext cx="233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61"/>
                          <wps:cNvCnPr/>
                          <wps:spPr bwMode="auto">
                            <a:xfrm>
                              <a:off x="12" y="9106"/>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Rectangle 162"/>
                          <wps:cNvSpPr>
                            <a:spLocks noChangeArrowheads="1"/>
                          </wps:cNvSpPr>
                          <wps:spPr bwMode="auto">
                            <a:xfrm>
                              <a:off x="12" y="9106"/>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Line 163"/>
                          <wps:cNvCnPr/>
                          <wps:spPr bwMode="auto">
                            <a:xfrm>
                              <a:off x="2628" y="9106"/>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25" name="Rectangle 164"/>
                          <wps:cNvSpPr>
                            <a:spLocks noChangeArrowheads="1"/>
                          </wps:cNvSpPr>
                          <wps:spPr bwMode="auto">
                            <a:xfrm>
                              <a:off x="2628" y="9106"/>
                              <a:ext cx="210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Line 165"/>
                          <wps:cNvCnPr/>
                          <wps:spPr bwMode="auto">
                            <a:xfrm>
                              <a:off x="4744" y="9106"/>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Rectangle 166"/>
                          <wps:cNvSpPr>
                            <a:spLocks noChangeArrowheads="1"/>
                          </wps:cNvSpPr>
                          <wps:spPr bwMode="auto">
                            <a:xfrm>
                              <a:off x="4744" y="9106"/>
                              <a:ext cx="233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Line 167"/>
                          <wps:cNvCnPr/>
                          <wps:spPr bwMode="auto">
                            <a:xfrm>
                              <a:off x="12" y="9656"/>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Rectangle 168"/>
                          <wps:cNvSpPr>
                            <a:spLocks noChangeArrowheads="1"/>
                          </wps:cNvSpPr>
                          <wps:spPr bwMode="auto">
                            <a:xfrm>
                              <a:off x="12" y="9656"/>
                              <a:ext cx="261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Line 169"/>
                          <wps:cNvCnPr/>
                          <wps:spPr bwMode="auto">
                            <a:xfrm>
                              <a:off x="2628" y="9656"/>
                              <a:ext cx="21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31" name="Rectangle 170"/>
                          <wps:cNvSpPr>
                            <a:spLocks noChangeArrowheads="1"/>
                          </wps:cNvSpPr>
                          <wps:spPr bwMode="auto">
                            <a:xfrm>
                              <a:off x="2628" y="9656"/>
                              <a:ext cx="210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Line 171"/>
                          <wps:cNvCnPr/>
                          <wps:spPr bwMode="auto">
                            <a:xfrm>
                              <a:off x="4732" y="653"/>
                              <a:ext cx="0" cy="901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Rectangle 172"/>
                          <wps:cNvSpPr>
                            <a:spLocks noChangeArrowheads="1"/>
                          </wps:cNvSpPr>
                          <wps:spPr bwMode="auto">
                            <a:xfrm>
                              <a:off x="4732" y="653"/>
                              <a:ext cx="12" cy="90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Line 173"/>
                          <wps:cNvCnPr/>
                          <wps:spPr bwMode="auto">
                            <a:xfrm>
                              <a:off x="4744" y="9656"/>
                              <a:ext cx="2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Rectangle 174"/>
                          <wps:cNvSpPr>
                            <a:spLocks noChangeArrowheads="1"/>
                          </wps:cNvSpPr>
                          <wps:spPr bwMode="auto">
                            <a:xfrm>
                              <a:off x="4744" y="9656"/>
                              <a:ext cx="233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Line 175"/>
                          <wps:cNvCnPr/>
                          <wps:spPr bwMode="auto">
                            <a:xfrm>
                              <a:off x="7070" y="663"/>
                              <a:ext cx="0" cy="900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Rectangle 176"/>
                          <wps:cNvSpPr>
                            <a:spLocks noChangeArrowheads="1"/>
                          </wps:cNvSpPr>
                          <wps:spPr bwMode="auto">
                            <a:xfrm>
                              <a:off x="7070" y="663"/>
                              <a:ext cx="11" cy="90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Line 177"/>
                          <wps:cNvCnPr/>
                          <wps:spPr bwMode="auto">
                            <a:xfrm>
                              <a:off x="12" y="10390"/>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Rectangle 178"/>
                          <wps:cNvSpPr>
                            <a:spLocks noChangeArrowheads="1"/>
                          </wps:cNvSpPr>
                          <wps:spPr bwMode="auto">
                            <a:xfrm>
                              <a:off x="12" y="10390"/>
                              <a:ext cx="261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Line 179"/>
                          <wps:cNvCnPr/>
                          <wps:spPr bwMode="auto">
                            <a:xfrm>
                              <a:off x="12" y="11125"/>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Rectangle 180"/>
                          <wps:cNvSpPr>
                            <a:spLocks noChangeArrowheads="1"/>
                          </wps:cNvSpPr>
                          <wps:spPr bwMode="auto">
                            <a:xfrm>
                              <a:off x="12" y="11125"/>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Line 181"/>
                          <wps:cNvCnPr/>
                          <wps:spPr bwMode="auto">
                            <a:xfrm>
                              <a:off x="12" y="11859"/>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Rectangle 182"/>
                          <wps:cNvSpPr>
                            <a:spLocks noChangeArrowheads="1"/>
                          </wps:cNvSpPr>
                          <wps:spPr bwMode="auto">
                            <a:xfrm>
                              <a:off x="12" y="11859"/>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Line 183"/>
                          <wps:cNvCnPr/>
                          <wps:spPr bwMode="auto">
                            <a:xfrm>
                              <a:off x="0" y="653"/>
                              <a:ext cx="0" cy="119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Rectangle 184"/>
                          <wps:cNvSpPr>
                            <a:spLocks noChangeArrowheads="1"/>
                          </wps:cNvSpPr>
                          <wps:spPr bwMode="auto">
                            <a:xfrm>
                              <a:off x="0" y="653"/>
                              <a:ext cx="12" cy="11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Line 185"/>
                          <wps:cNvCnPr/>
                          <wps:spPr bwMode="auto">
                            <a:xfrm>
                              <a:off x="12" y="12593"/>
                              <a:ext cx="26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Rectangle 186"/>
                          <wps:cNvSpPr>
                            <a:spLocks noChangeArrowheads="1"/>
                          </wps:cNvSpPr>
                          <wps:spPr bwMode="auto">
                            <a:xfrm>
                              <a:off x="12" y="12593"/>
                              <a:ext cx="26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Line 187"/>
                          <wps:cNvCnPr/>
                          <wps:spPr bwMode="auto">
                            <a:xfrm>
                              <a:off x="2616" y="663"/>
                              <a:ext cx="0" cy="119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Rectangle 188"/>
                          <wps:cNvSpPr>
                            <a:spLocks noChangeArrowheads="1"/>
                          </wps:cNvSpPr>
                          <wps:spPr bwMode="auto">
                            <a:xfrm>
                              <a:off x="2616" y="663"/>
                              <a:ext cx="12" cy="11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Line 189"/>
                          <wps:cNvCnPr/>
                          <wps:spPr bwMode="auto">
                            <a:xfrm>
                              <a:off x="0" y="1260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1" name="Rectangle 190"/>
                          <wps:cNvSpPr>
                            <a:spLocks noChangeArrowheads="1"/>
                          </wps:cNvSpPr>
                          <wps:spPr bwMode="auto">
                            <a:xfrm>
                              <a:off x="0" y="12603"/>
                              <a:ext cx="12"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Line 191"/>
                          <wps:cNvCnPr/>
                          <wps:spPr bwMode="auto">
                            <a:xfrm>
                              <a:off x="2616" y="1260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3" name="Rectangle 192"/>
                          <wps:cNvSpPr>
                            <a:spLocks noChangeArrowheads="1"/>
                          </wps:cNvSpPr>
                          <wps:spPr bwMode="auto">
                            <a:xfrm>
                              <a:off x="2616" y="12603"/>
                              <a:ext cx="12"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Line 193"/>
                          <wps:cNvCnPr/>
                          <wps:spPr bwMode="auto">
                            <a:xfrm>
                              <a:off x="4732" y="9667"/>
                              <a:ext cx="1" cy="293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5" name="Rectangle 194"/>
                          <wps:cNvSpPr>
                            <a:spLocks noChangeArrowheads="1"/>
                          </wps:cNvSpPr>
                          <wps:spPr bwMode="auto">
                            <a:xfrm>
                              <a:off x="4732" y="9667"/>
                              <a:ext cx="12" cy="29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Line 195"/>
                          <wps:cNvCnPr/>
                          <wps:spPr bwMode="auto">
                            <a:xfrm>
                              <a:off x="7070" y="9667"/>
                              <a:ext cx="1" cy="293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7" name="Rectangle 196"/>
                          <wps:cNvSpPr>
                            <a:spLocks noChangeArrowheads="1"/>
                          </wps:cNvSpPr>
                          <wps:spPr bwMode="auto">
                            <a:xfrm>
                              <a:off x="7070" y="9667"/>
                              <a:ext cx="11" cy="29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Line 197"/>
                          <wps:cNvCnPr/>
                          <wps:spPr bwMode="auto">
                            <a:xfrm>
                              <a:off x="4744" y="0"/>
                              <a:ext cx="233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9" name="Rectangle 198"/>
                          <wps:cNvSpPr>
                            <a:spLocks noChangeArrowheads="1"/>
                          </wps:cNvSpPr>
                          <wps:spPr bwMode="auto">
                            <a:xfrm>
                              <a:off x="4744" y="0"/>
                              <a:ext cx="2349"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Line 199"/>
                          <wps:cNvCnPr/>
                          <wps:spPr bwMode="auto">
                            <a:xfrm>
                              <a:off x="7081" y="24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1" name="Rectangle 200"/>
                          <wps:cNvSpPr>
                            <a:spLocks noChangeArrowheads="1"/>
                          </wps:cNvSpPr>
                          <wps:spPr bwMode="auto">
                            <a:xfrm>
                              <a:off x="7081" y="245"/>
                              <a:ext cx="12"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Line 201"/>
                          <wps:cNvCnPr/>
                          <wps:spPr bwMode="auto">
                            <a:xfrm>
                              <a:off x="7081" y="48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3" name="Rectangle 202"/>
                          <wps:cNvSpPr>
                            <a:spLocks noChangeArrowheads="1"/>
                          </wps:cNvSpPr>
                          <wps:spPr bwMode="auto">
                            <a:xfrm>
                              <a:off x="7081" y="489"/>
                              <a:ext cx="1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Line 203"/>
                          <wps:cNvCnPr/>
                          <wps:spPr bwMode="auto">
                            <a:xfrm>
                              <a:off x="7081" y="65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5" name="Rectangle 204"/>
                          <wps:cNvSpPr>
                            <a:spLocks noChangeArrowheads="1"/>
                          </wps:cNvSpPr>
                          <wps:spPr bwMode="auto">
                            <a:xfrm>
                              <a:off x="7081" y="653"/>
                              <a:ext cx="12"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366" name="Line 206"/>
                        <wps:cNvCnPr/>
                        <wps:spPr bwMode="auto">
                          <a:xfrm>
                            <a:off x="4496435" y="8997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7" name="Rectangle 207"/>
                        <wps:cNvSpPr>
                          <a:spLocks noChangeArrowheads="1"/>
                        </wps:cNvSpPr>
                        <wps:spPr bwMode="auto">
                          <a:xfrm>
                            <a:off x="4496435" y="89979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Line 208"/>
                        <wps:cNvCnPr/>
                        <wps:spPr bwMode="auto">
                          <a:xfrm>
                            <a:off x="4496435" y="17030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9" name="Rectangle 209"/>
                        <wps:cNvSpPr>
                          <a:spLocks noChangeArrowheads="1"/>
                        </wps:cNvSpPr>
                        <wps:spPr bwMode="auto">
                          <a:xfrm>
                            <a:off x="4496435" y="170307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Line 210"/>
                        <wps:cNvCnPr/>
                        <wps:spPr bwMode="auto">
                          <a:xfrm>
                            <a:off x="4496435" y="21304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1" name="Rectangle 211"/>
                        <wps:cNvSpPr>
                          <a:spLocks noChangeArrowheads="1"/>
                        </wps:cNvSpPr>
                        <wps:spPr bwMode="auto">
                          <a:xfrm>
                            <a:off x="4496435" y="213042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Line 212"/>
                        <wps:cNvCnPr/>
                        <wps:spPr bwMode="auto">
                          <a:xfrm>
                            <a:off x="4496435" y="24796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3" name="Rectangle 213"/>
                        <wps:cNvSpPr>
                          <a:spLocks noChangeArrowheads="1"/>
                        </wps:cNvSpPr>
                        <wps:spPr bwMode="auto">
                          <a:xfrm>
                            <a:off x="4496435" y="247967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Line 214"/>
                        <wps:cNvCnPr/>
                        <wps:spPr bwMode="auto">
                          <a:xfrm>
                            <a:off x="4496435" y="33020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5" name="Rectangle 215"/>
                        <wps:cNvSpPr>
                          <a:spLocks noChangeArrowheads="1"/>
                        </wps:cNvSpPr>
                        <wps:spPr bwMode="auto">
                          <a:xfrm>
                            <a:off x="4496435" y="330200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Line 216"/>
                        <wps:cNvCnPr/>
                        <wps:spPr bwMode="auto">
                          <a:xfrm>
                            <a:off x="4496435" y="37553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7" name="Rectangle 217"/>
                        <wps:cNvSpPr>
                          <a:spLocks noChangeArrowheads="1"/>
                        </wps:cNvSpPr>
                        <wps:spPr bwMode="auto">
                          <a:xfrm>
                            <a:off x="4496435" y="375539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Line 218"/>
                        <wps:cNvCnPr/>
                        <wps:spPr bwMode="auto">
                          <a:xfrm>
                            <a:off x="4496435" y="42348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9" name="Rectangle 219"/>
                        <wps:cNvSpPr>
                          <a:spLocks noChangeArrowheads="1"/>
                        </wps:cNvSpPr>
                        <wps:spPr bwMode="auto">
                          <a:xfrm>
                            <a:off x="4496435" y="423481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Line 220"/>
                        <wps:cNvCnPr/>
                        <wps:spPr bwMode="auto">
                          <a:xfrm>
                            <a:off x="4496435" y="51542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1" name="Rectangle 221"/>
                        <wps:cNvSpPr>
                          <a:spLocks noChangeArrowheads="1"/>
                        </wps:cNvSpPr>
                        <wps:spPr bwMode="auto">
                          <a:xfrm>
                            <a:off x="4496435" y="515429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Line 222"/>
                        <wps:cNvCnPr/>
                        <wps:spPr bwMode="auto">
                          <a:xfrm>
                            <a:off x="4496435" y="57823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3" name="Rectangle 223"/>
                        <wps:cNvSpPr>
                          <a:spLocks noChangeArrowheads="1"/>
                        </wps:cNvSpPr>
                        <wps:spPr bwMode="auto">
                          <a:xfrm>
                            <a:off x="4496435" y="578231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Line 224"/>
                        <wps:cNvCnPr/>
                        <wps:spPr bwMode="auto">
                          <a:xfrm>
                            <a:off x="4496435" y="61315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5" name="Rectangle 225"/>
                        <wps:cNvSpPr>
                          <a:spLocks noChangeArrowheads="1"/>
                        </wps:cNvSpPr>
                        <wps:spPr bwMode="auto">
                          <a:xfrm>
                            <a:off x="4496435" y="613156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Line 226"/>
                        <wps:cNvCnPr/>
                        <wps:spPr bwMode="auto">
                          <a:xfrm>
                            <a:off x="1668780" y="6597650"/>
                            <a:ext cx="282765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7" name="Rectangle 227"/>
                        <wps:cNvSpPr>
                          <a:spLocks noChangeArrowheads="1"/>
                        </wps:cNvSpPr>
                        <wps:spPr bwMode="auto">
                          <a:xfrm>
                            <a:off x="1668780" y="6597650"/>
                            <a:ext cx="283527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Line 228"/>
                        <wps:cNvCnPr/>
                        <wps:spPr bwMode="auto">
                          <a:xfrm>
                            <a:off x="1668780" y="7064375"/>
                            <a:ext cx="282765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9" name="Rectangle 229"/>
                        <wps:cNvSpPr>
                          <a:spLocks noChangeArrowheads="1"/>
                        </wps:cNvSpPr>
                        <wps:spPr bwMode="auto">
                          <a:xfrm>
                            <a:off x="1668780" y="7064375"/>
                            <a:ext cx="283527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Line 230"/>
                        <wps:cNvCnPr/>
                        <wps:spPr bwMode="auto">
                          <a:xfrm>
                            <a:off x="1668780" y="7530465"/>
                            <a:ext cx="282765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1" name="Rectangle 231"/>
                        <wps:cNvSpPr>
                          <a:spLocks noChangeArrowheads="1"/>
                        </wps:cNvSpPr>
                        <wps:spPr bwMode="auto">
                          <a:xfrm>
                            <a:off x="1668780" y="7530465"/>
                            <a:ext cx="283527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Line 232"/>
                        <wps:cNvCnPr/>
                        <wps:spPr bwMode="auto">
                          <a:xfrm>
                            <a:off x="1668780" y="7996555"/>
                            <a:ext cx="282765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3" name="Rectangle 233"/>
                        <wps:cNvSpPr>
                          <a:spLocks noChangeArrowheads="1"/>
                        </wps:cNvSpPr>
                        <wps:spPr bwMode="auto">
                          <a:xfrm>
                            <a:off x="1668780" y="7996555"/>
                            <a:ext cx="283527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Freeform 234"/>
                        <wps:cNvSpPr>
                          <a:spLocks/>
                        </wps:cNvSpPr>
                        <wps:spPr bwMode="auto">
                          <a:xfrm>
                            <a:off x="1805305" y="191135"/>
                            <a:ext cx="1070610" cy="109855"/>
                          </a:xfrm>
                          <a:custGeom>
                            <a:avLst/>
                            <a:gdLst>
                              <a:gd name="T0" fmla="*/ 0 w 1686"/>
                              <a:gd name="T1" fmla="*/ 87 h 173"/>
                              <a:gd name="T2" fmla="*/ 99 w 1686"/>
                              <a:gd name="T3" fmla="*/ 0 h 173"/>
                              <a:gd name="T4" fmla="*/ 99 w 1686"/>
                              <a:gd name="T5" fmla="*/ 43 h 173"/>
                              <a:gd name="T6" fmla="*/ 1686 w 1686"/>
                              <a:gd name="T7" fmla="*/ 43 h 173"/>
                              <a:gd name="T8" fmla="*/ 1686 w 1686"/>
                              <a:gd name="T9" fmla="*/ 130 h 173"/>
                              <a:gd name="T10" fmla="*/ 99 w 1686"/>
                              <a:gd name="T11" fmla="*/ 130 h 173"/>
                              <a:gd name="T12" fmla="*/ 99 w 1686"/>
                              <a:gd name="T13" fmla="*/ 173 h 173"/>
                              <a:gd name="T14" fmla="*/ 0 w 1686"/>
                              <a:gd name="T15" fmla="*/ 87 h 1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173">
                                <a:moveTo>
                                  <a:pt x="0" y="87"/>
                                </a:moveTo>
                                <a:lnTo>
                                  <a:pt x="99" y="0"/>
                                </a:lnTo>
                                <a:lnTo>
                                  <a:pt x="99" y="43"/>
                                </a:lnTo>
                                <a:lnTo>
                                  <a:pt x="1686" y="43"/>
                                </a:lnTo>
                                <a:lnTo>
                                  <a:pt x="1686" y="130"/>
                                </a:lnTo>
                                <a:lnTo>
                                  <a:pt x="99" y="130"/>
                                </a:lnTo>
                                <a:lnTo>
                                  <a:pt x="99" y="173"/>
                                </a:lnTo>
                                <a:lnTo>
                                  <a:pt x="0" y="87"/>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235"/>
                        <wps:cNvSpPr>
                          <a:spLocks/>
                        </wps:cNvSpPr>
                        <wps:spPr bwMode="auto">
                          <a:xfrm>
                            <a:off x="1805305" y="191135"/>
                            <a:ext cx="1070610" cy="109855"/>
                          </a:xfrm>
                          <a:custGeom>
                            <a:avLst/>
                            <a:gdLst>
                              <a:gd name="T0" fmla="*/ 0 w 1686"/>
                              <a:gd name="T1" fmla="*/ 87 h 173"/>
                              <a:gd name="T2" fmla="*/ 99 w 1686"/>
                              <a:gd name="T3" fmla="*/ 0 h 173"/>
                              <a:gd name="T4" fmla="*/ 99 w 1686"/>
                              <a:gd name="T5" fmla="*/ 43 h 173"/>
                              <a:gd name="T6" fmla="*/ 1686 w 1686"/>
                              <a:gd name="T7" fmla="*/ 43 h 173"/>
                              <a:gd name="T8" fmla="*/ 1686 w 1686"/>
                              <a:gd name="T9" fmla="*/ 130 h 173"/>
                              <a:gd name="T10" fmla="*/ 99 w 1686"/>
                              <a:gd name="T11" fmla="*/ 130 h 173"/>
                              <a:gd name="T12" fmla="*/ 99 w 1686"/>
                              <a:gd name="T13" fmla="*/ 173 h 173"/>
                              <a:gd name="T14" fmla="*/ 0 w 1686"/>
                              <a:gd name="T15" fmla="*/ 87 h 1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173">
                                <a:moveTo>
                                  <a:pt x="0" y="87"/>
                                </a:moveTo>
                                <a:lnTo>
                                  <a:pt x="99" y="0"/>
                                </a:lnTo>
                                <a:lnTo>
                                  <a:pt x="99" y="43"/>
                                </a:lnTo>
                                <a:lnTo>
                                  <a:pt x="1686" y="43"/>
                                </a:lnTo>
                                <a:lnTo>
                                  <a:pt x="1686" y="130"/>
                                </a:lnTo>
                                <a:lnTo>
                                  <a:pt x="99" y="130"/>
                                </a:lnTo>
                                <a:lnTo>
                                  <a:pt x="99" y="173"/>
                                </a:lnTo>
                                <a:lnTo>
                                  <a:pt x="0" y="87"/>
                                </a:lnTo>
                                <a:close/>
                              </a:path>
                            </a:pathLst>
                          </a:custGeom>
                          <a:noFill/>
                          <a:ln w="14605" cap="flat">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236"/>
                        <wps:cNvSpPr>
                          <a:spLocks noEditPoints="1"/>
                        </wps:cNvSpPr>
                        <wps:spPr bwMode="auto">
                          <a:xfrm>
                            <a:off x="1677035" y="621030"/>
                            <a:ext cx="1324610" cy="5621020"/>
                          </a:xfrm>
                          <a:custGeom>
                            <a:avLst/>
                            <a:gdLst>
                              <a:gd name="T0" fmla="*/ 2075 w 2086"/>
                              <a:gd name="T1" fmla="*/ 0 h 8852"/>
                              <a:gd name="T2" fmla="*/ 47 w 2086"/>
                              <a:gd name="T3" fmla="*/ 8768 h 8852"/>
                              <a:gd name="T4" fmla="*/ 59 w 2086"/>
                              <a:gd name="T5" fmla="*/ 8769 h 8852"/>
                              <a:gd name="T6" fmla="*/ 2086 w 2086"/>
                              <a:gd name="T7" fmla="*/ 2 h 8852"/>
                              <a:gd name="T8" fmla="*/ 2075 w 2086"/>
                              <a:gd name="T9" fmla="*/ 0 h 8852"/>
                              <a:gd name="T10" fmla="*/ 0 w 2086"/>
                              <a:gd name="T11" fmla="*/ 8742 h 8852"/>
                              <a:gd name="T12" fmla="*/ 33 w 2086"/>
                              <a:gd name="T13" fmla="*/ 8852 h 8852"/>
                              <a:gd name="T14" fmla="*/ 114 w 2086"/>
                              <a:gd name="T15" fmla="*/ 8762 h 8852"/>
                              <a:gd name="T16" fmla="*/ 0 w 2086"/>
                              <a:gd name="T17" fmla="*/ 8742 h 8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6" h="8852">
                                <a:moveTo>
                                  <a:pt x="2075" y="0"/>
                                </a:moveTo>
                                <a:lnTo>
                                  <a:pt x="47" y="8768"/>
                                </a:lnTo>
                                <a:lnTo>
                                  <a:pt x="59" y="8769"/>
                                </a:lnTo>
                                <a:lnTo>
                                  <a:pt x="2086" y="2"/>
                                </a:lnTo>
                                <a:lnTo>
                                  <a:pt x="2075" y="0"/>
                                </a:lnTo>
                                <a:close/>
                                <a:moveTo>
                                  <a:pt x="0" y="8742"/>
                                </a:moveTo>
                                <a:lnTo>
                                  <a:pt x="33" y="8852"/>
                                </a:lnTo>
                                <a:lnTo>
                                  <a:pt x="114" y="8762"/>
                                </a:lnTo>
                                <a:lnTo>
                                  <a:pt x="0" y="874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97" name="Freeform 237"/>
                        <wps:cNvSpPr>
                          <a:spLocks noEditPoints="1"/>
                        </wps:cNvSpPr>
                        <wps:spPr bwMode="auto">
                          <a:xfrm>
                            <a:off x="1652905" y="1210310"/>
                            <a:ext cx="1362075" cy="6591935"/>
                          </a:xfrm>
                          <a:custGeom>
                            <a:avLst/>
                            <a:gdLst>
                              <a:gd name="T0" fmla="*/ 2133 w 2145"/>
                              <a:gd name="T1" fmla="*/ 0 h 10381"/>
                              <a:gd name="T2" fmla="*/ 48 w 2145"/>
                              <a:gd name="T3" fmla="*/ 10296 h 10381"/>
                              <a:gd name="T4" fmla="*/ 60 w 2145"/>
                              <a:gd name="T5" fmla="*/ 10298 h 10381"/>
                              <a:gd name="T6" fmla="*/ 2145 w 2145"/>
                              <a:gd name="T7" fmla="*/ 2 h 10381"/>
                              <a:gd name="T8" fmla="*/ 2133 w 2145"/>
                              <a:gd name="T9" fmla="*/ 0 h 10381"/>
                              <a:gd name="T10" fmla="*/ 0 w 2145"/>
                              <a:gd name="T11" fmla="*/ 10272 h 10381"/>
                              <a:gd name="T12" fmla="*/ 36 w 2145"/>
                              <a:gd name="T13" fmla="*/ 10381 h 10381"/>
                              <a:gd name="T14" fmla="*/ 114 w 2145"/>
                              <a:gd name="T15" fmla="*/ 10290 h 10381"/>
                              <a:gd name="T16" fmla="*/ 0 w 2145"/>
                              <a:gd name="T17" fmla="*/ 10272 h 10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5" h="10381">
                                <a:moveTo>
                                  <a:pt x="2133" y="0"/>
                                </a:moveTo>
                                <a:lnTo>
                                  <a:pt x="48" y="10296"/>
                                </a:lnTo>
                                <a:lnTo>
                                  <a:pt x="60" y="10298"/>
                                </a:lnTo>
                                <a:lnTo>
                                  <a:pt x="2145" y="2"/>
                                </a:lnTo>
                                <a:lnTo>
                                  <a:pt x="2133" y="0"/>
                                </a:lnTo>
                                <a:close/>
                                <a:moveTo>
                                  <a:pt x="0" y="10272"/>
                                </a:moveTo>
                                <a:lnTo>
                                  <a:pt x="36" y="10381"/>
                                </a:lnTo>
                                <a:lnTo>
                                  <a:pt x="114" y="10290"/>
                                </a:lnTo>
                                <a:lnTo>
                                  <a:pt x="0" y="102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98" name="Freeform 238"/>
                        <wps:cNvSpPr>
                          <a:spLocks noEditPoints="1"/>
                        </wps:cNvSpPr>
                        <wps:spPr bwMode="auto">
                          <a:xfrm>
                            <a:off x="1697990" y="712470"/>
                            <a:ext cx="1329690" cy="1825625"/>
                          </a:xfrm>
                          <a:custGeom>
                            <a:avLst/>
                            <a:gdLst>
                              <a:gd name="T0" fmla="*/ 2084 w 2094"/>
                              <a:gd name="T1" fmla="*/ 2875 h 2875"/>
                              <a:gd name="T2" fmla="*/ 48 w 2094"/>
                              <a:gd name="T3" fmla="*/ 74 h 2875"/>
                              <a:gd name="T4" fmla="*/ 58 w 2094"/>
                              <a:gd name="T5" fmla="*/ 69 h 2875"/>
                              <a:gd name="T6" fmla="*/ 2094 w 2094"/>
                              <a:gd name="T7" fmla="*/ 2869 h 2875"/>
                              <a:gd name="T8" fmla="*/ 2084 w 2094"/>
                              <a:gd name="T9" fmla="*/ 2875 h 2875"/>
                              <a:gd name="T10" fmla="*/ 14 w 2094"/>
                              <a:gd name="T11" fmla="*/ 113 h 2875"/>
                              <a:gd name="T12" fmla="*/ 0 w 2094"/>
                              <a:gd name="T13" fmla="*/ 0 h 2875"/>
                              <a:gd name="T14" fmla="*/ 112 w 2094"/>
                              <a:gd name="T15" fmla="*/ 58 h 2875"/>
                              <a:gd name="T16" fmla="*/ 14 w 2094"/>
                              <a:gd name="T17" fmla="*/ 113 h 2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94" h="2875">
                                <a:moveTo>
                                  <a:pt x="2084" y="2875"/>
                                </a:moveTo>
                                <a:lnTo>
                                  <a:pt x="48" y="74"/>
                                </a:lnTo>
                                <a:lnTo>
                                  <a:pt x="58" y="69"/>
                                </a:lnTo>
                                <a:lnTo>
                                  <a:pt x="2094" y="2869"/>
                                </a:lnTo>
                                <a:lnTo>
                                  <a:pt x="2084" y="2875"/>
                                </a:lnTo>
                                <a:close/>
                                <a:moveTo>
                                  <a:pt x="14" y="113"/>
                                </a:moveTo>
                                <a:lnTo>
                                  <a:pt x="0" y="0"/>
                                </a:lnTo>
                                <a:lnTo>
                                  <a:pt x="112" y="58"/>
                                </a:lnTo>
                                <a:lnTo>
                                  <a:pt x="14" y="11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99" name="Freeform 239"/>
                        <wps:cNvSpPr>
                          <a:spLocks noEditPoints="1"/>
                        </wps:cNvSpPr>
                        <wps:spPr bwMode="auto">
                          <a:xfrm>
                            <a:off x="1654175" y="2483485"/>
                            <a:ext cx="1342390" cy="581025"/>
                          </a:xfrm>
                          <a:custGeom>
                            <a:avLst/>
                            <a:gdLst>
                              <a:gd name="T0" fmla="*/ 2109 w 2114"/>
                              <a:gd name="T1" fmla="*/ 0 h 915"/>
                              <a:gd name="T2" fmla="*/ 85 w 2114"/>
                              <a:gd name="T3" fmla="*/ 872 h 915"/>
                              <a:gd name="T4" fmla="*/ 90 w 2114"/>
                              <a:gd name="T5" fmla="*/ 881 h 915"/>
                              <a:gd name="T6" fmla="*/ 2114 w 2114"/>
                              <a:gd name="T7" fmla="*/ 10 h 915"/>
                              <a:gd name="T8" fmla="*/ 2109 w 2114"/>
                              <a:gd name="T9" fmla="*/ 0 h 915"/>
                              <a:gd name="T10" fmla="*/ 79 w 2114"/>
                              <a:gd name="T11" fmla="*/ 823 h 915"/>
                              <a:gd name="T12" fmla="*/ 0 w 2114"/>
                              <a:gd name="T13" fmla="*/ 914 h 915"/>
                              <a:gd name="T14" fmla="*/ 130 w 2114"/>
                              <a:gd name="T15" fmla="*/ 915 h 915"/>
                              <a:gd name="T16" fmla="*/ 79 w 2114"/>
                              <a:gd name="T17" fmla="*/ 823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14" h="915">
                                <a:moveTo>
                                  <a:pt x="2109" y="0"/>
                                </a:moveTo>
                                <a:lnTo>
                                  <a:pt x="85" y="872"/>
                                </a:lnTo>
                                <a:lnTo>
                                  <a:pt x="90" y="881"/>
                                </a:lnTo>
                                <a:lnTo>
                                  <a:pt x="2114" y="10"/>
                                </a:lnTo>
                                <a:lnTo>
                                  <a:pt x="2109" y="0"/>
                                </a:lnTo>
                                <a:close/>
                                <a:moveTo>
                                  <a:pt x="79" y="823"/>
                                </a:moveTo>
                                <a:lnTo>
                                  <a:pt x="0" y="914"/>
                                </a:lnTo>
                                <a:lnTo>
                                  <a:pt x="130" y="915"/>
                                </a:lnTo>
                                <a:lnTo>
                                  <a:pt x="79" y="82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0" name="Freeform 240"/>
                        <wps:cNvSpPr>
                          <a:spLocks noEditPoints="1"/>
                        </wps:cNvSpPr>
                        <wps:spPr bwMode="auto">
                          <a:xfrm>
                            <a:off x="1654175" y="2380615"/>
                            <a:ext cx="1362075" cy="1252220"/>
                          </a:xfrm>
                          <a:custGeom>
                            <a:avLst/>
                            <a:gdLst>
                              <a:gd name="T0" fmla="*/ 2136 w 2145"/>
                              <a:gd name="T1" fmla="*/ 0 h 1972"/>
                              <a:gd name="T2" fmla="*/ 63 w 2145"/>
                              <a:gd name="T3" fmla="*/ 1907 h 1972"/>
                              <a:gd name="T4" fmla="*/ 71 w 2145"/>
                              <a:gd name="T5" fmla="*/ 1914 h 1972"/>
                              <a:gd name="T6" fmla="*/ 2145 w 2145"/>
                              <a:gd name="T7" fmla="*/ 7 h 1972"/>
                              <a:gd name="T8" fmla="*/ 2136 w 2145"/>
                              <a:gd name="T9" fmla="*/ 0 h 1972"/>
                              <a:gd name="T10" fmla="*/ 38 w 2145"/>
                              <a:gd name="T11" fmla="*/ 1863 h 1972"/>
                              <a:gd name="T12" fmla="*/ 0 w 2145"/>
                              <a:gd name="T13" fmla="*/ 1972 h 1972"/>
                              <a:gd name="T14" fmla="*/ 122 w 2145"/>
                              <a:gd name="T15" fmla="*/ 1934 h 1972"/>
                              <a:gd name="T16" fmla="*/ 38 w 2145"/>
                              <a:gd name="T17" fmla="*/ 1863 h 1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5" h="1972">
                                <a:moveTo>
                                  <a:pt x="2136" y="0"/>
                                </a:moveTo>
                                <a:lnTo>
                                  <a:pt x="63" y="1907"/>
                                </a:lnTo>
                                <a:lnTo>
                                  <a:pt x="71" y="1914"/>
                                </a:lnTo>
                                <a:lnTo>
                                  <a:pt x="2145" y="7"/>
                                </a:lnTo>
                                <a:lnTo>
                                  <a:pt x="2136" y="0"/>
                                </a:lnTo>
                                <a:close/>
                                <a:moveTo>
                                  <a:pt x="38" y="1863"/>
                                </a:moveTo>
                                <a:lnTo>
                                  <a:pt x="0" y="1972"/>
                                </a:lnTo>
                                <a:lnTo>
                                  <a:pt x="122" y="1934"/>
                                </a:lnTo>
                                <a:lnTo>
                                  <a:pt x="38" y="186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1" name="Freeform 241"/>
                        <wps:cNvSpPr>
                          <a:spLocks noEditPoints="1"/>
                        </wps:cNvSpPr>
                        <wps:spPr bwMode="auto">
                          <a:xfrm>
                            <a:off x="1697990" y="2439670"/>
                            <a:ext cx="1311910" cy="1618615"/>
                          </a:xfrm>
                          <a:custGeom>
                            <a:avLst/>
                            <a:gdLst>
                              <a:gd name="T0" fmla="*/ 2056 w 2066"/>
                              <a:gd name="T1" fmla="*/ 0 h 2549"/>
                              <a:gd name="T2" fmla="*/ 52 w 2066"/>
                              <a:gd name="T3" fmla="*/ 2477 h 2549"/>
                              <a:gd name="T4" fmla="*/ 61 w 2066"/>
                              <a:gd name="T5" fmla="*/ 2483 h 2549"/>
                              <a:gd name="T6" fmla="*/ 2066 w 2066"/>
                              <a:gd name="T7" fmla="*/ 5 h 2549"/>
                              <a:gd name="T8" fmla="*/ 2056 w 2066"/>
                              <a:gd name="T9" fmla="*/ 0 h 2549"/>
                              <a:gd name="T10" fmla="*/ 21 w 2066"/>
                              <a:gd name="T11" fmla="*/ 2437 h 2549"/>
                              <a:gd name="T12" fmla="*/ 0 w 2066"/>
                              <a:gd name="T13" fmla="*/ 2549 h 2549"/>
                              <a:gd name="T14" fmla="*/ 115 w 2066"/>
                              <a:gd name="T15" fmla="*/ 2496 h 2549"/>
                              <a:gd name="T16" fmla="*/ 21 w 2066"/>
                              <a:gd name="T17" fmla="*/ 2437 h 2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66" h="2549">
                                <a:moveTo>
                                  <a:pt x="2056" y="0"/>
                                </a:moveTo>
                                <a:lnTo>
                                  <a:pt x="52" y="2477"/>
                                </a:lnTo>
                                <a:lnTo>
                                  <a:pt x="61" y="2483"/>
                                </a:lnTo>
                                <a:lnTo>
                                  <a:pt x="2066" y="5"/>
                                </a:lnTo>
                                <a:lnTo>
                                  <a:pt x="2056" y="0"/>
                                </a:lnTo>
                                <a:close/>
                                <a:moveTo>
                                  <a:pt x="21" y="2437"/>
                                </a:moveTo>
                                <a:lnTo>
                                  <a:pt x="0" y="2549"/>
                                </a:lnTo>
                                <a:lnTo>
                                  <a:pt x="115" y="2496"/>
                                </a:lnTo>
                                <a:lnTo>
                                  <a:pt x="21" y="243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2" name="Freeform 242"/>
                        <wps:cNvSpPr>
                          <a:spLocks noEditPoints="1"/>
                        </wps:cNvSpPr>
                        <wps:spPr bwMode="auto">
                          <a:xfrm>
                            <a:off x="1674495" y="2505075"/>
                            <a:ext cx="1327785" cy="4337050"/>
                          </a:xfrm>
                          <a:custGeom>
                            <a:avLst/>
                            <a:gdLst>
                              <a:gd name="T0" fmla="*/ 2079 w 2091"/>
                              <a:gd name="T1" fmla="*/ 0 h 6830"/>
                              <a:gd name="T2" fmla="*/ 45 w 2091"/>
                              <a:gd name="T3" fmla="*/ 6747 h 6830"/>
                              <a:gd name="T4" fmla="*/ 56 w 2091"/>
                              <a:gd name="T5" fmla="*/ 6749 h 6830"/>
                              <a:gd name="T6" fmla="*/ 2091 w 2091"/>
                              <a:gd name="T7" fmla="*/ 3 h 6830"/>
                              <a:gd name="T8" fmla="*/ 2079 w 2091"/>
                              <a:gd name="T9" fmla="*/ 0 h 6830"/>
                              <a:gd name="T10" fmla="*/ 0 w 2091"/>
                              <a:gd name="T11" fmla="*/ 6719 h 6830"/>
                              <a:gd name="T12" fmla="*/ 26 w 2091"/>
                              <a:gd name="T13" fmla="*/ 6830 h 6830"/>
                              <a:gd name="T14" fmla="*/ 112 w 2091"/>
                              <a:gd name="T15" fmla="*/ 6745 h 6830"/>
                              <a:gd name="T16" fmla="*/ 0 w 2091"/>
                              <a:gd name="T17" fmla="*/ 6719 h 6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91" h="6830">
                                <a:moveTo>
                                  <a:pt x="2079" y="0"/>
                                </a:moveTo>
                                <a:lnTo>
                                  <a:pt x="45" y="6747"/>
                                </a:lnTo>
                                <a:lnTo>
                                  <a:pt x="56" y="6749"/>
                                </a:lnTo>
                                <a:lnTo>
                                  <a:pt x="2091" y="3"/>
                                </a:lnTo>
                                <a:lnTo>
                                  <a:pt x="2079" y="0"/>
                                </a:lnTo>
                                <a:close/>
                                <a:moveTo>
                                  <a:pt x="0" y="6719"/>
                                </a:moveTo>
                                <a:lnTo>
                                  <a:pt x="26" y="6830"/>
                                </a:lnTo>
                                <a:lnTo>
                                  <a:pt x="112" y="6745"/>
                                </a:lnTo>
                                <a:lnTo>
                                  <a:pt x="0" y="671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3" name="Freeform 243"/>
                        <wps:cNvSpPr>
                          <a:spLocks noEditPoints="1"/>
                        </wps:cNvSpPr>
                        <wps:spPr bwMode="auto">
                          <a:xfrm>
                            <a:off x="1684655" y="2505710"/>
                            <a:ext cx="1314450" cy="5401945"/>
                          </a:xfrm>
                          <a:custGeom>
                            <a:avLst/>
                            <a:gdLst>
                              <a:gd name="T0" fmla="*/ 2059 w 2070"/>
                              <a:gd name="T1" fmla="*/ 0 h 8507"/>
                              <a:gd name="T2" fmla="*/ 48 w 2070"/>
                              <a:gd name="T3" fmla="*/ 8423 h 8507"/>
                              <a:gd name="T4" fmla="*/ 59 w 2070"/>
                              <a:gd name="T5" fmla="*/ 8425 h 8507"/>
                              <a:gd name="T6" fmla="*/ 2070 w 2070"/>
                              <a:gd name="T7" fmla="*/ 1 h 8507"/>
                              <a:gd name="T8" fmla="*/ 2059 w 2070"/>
                              <a:gd name="T9" fmla="*/ 0 h 8507"/>
                              <a:gd name="T10" fmla="*/ 0 w 2070"/>
                              <a:gd name="T11" fmla="*/ 8397 h 8507"/>
                              <a:gd name="T12" fmla="*/ 33 w 2070"/>
                              <a:gd name="T13" fmla="*/ 8507 h 8507"/>
                              <a:gd name="T14" fmla="*/ 114 w 2070"/>
                              <a:gd name="T15" fmla="*/ 8418 h 8507"/>
                              <a:gd name="T16" fmla="*/ 0 w 2070"/>
                              <a:gd name="T17" fmla="*/ 8397 h 8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0" h="8507">
                                <a:moveTo>
                                  <a:pt x="2059" y="0"/>
                                </a:moveTo>
                                <a:lnTo>
                                  <a:pt x="48" y="8423"/>
                                </a:lnTo>
                                <a:lnTo>
                                  <a:pt x="59" y="8425"/>
                                </a:lnTo>
                                <a:lnTo>
                                  <a:pt x="2070" y="1"/>
                                </a:lnTo>
                                <a:lnTo>
                                  <a:pt x="2059" y="0"/>
                                </a:lnTo>
                                <a:close/>
                                <a:moveTo>
                                  <a:pt x="0" y="8397"/>
                                </a:moveTo>
                                <a:lnTo>
                                  <a:pt x="33" y="8507"/>
                                </a:lnTo>
                                <a:lnTo>
                                  <a:pt x="114" y="8418"/>
                                </a:lnTo>
                                <a:lnTo>
                                  <a:pt x="0" y="839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4" name="Freeform 244"/>
                        <wps:cNvSpPr>
                          <a:spLocks noEditPoints="1"/>
                        </wps:cNvSpPr>
                        <wps:spPr bwMode="auto">
                          <a:xfrm>
                            <a:off x="1684020" y="2997200"/>
                            <a:ext cx="1336040" cy="2936240"/>
                          </a:xfrm>
                          <a:custGeom>
                            <a:avLst/>
                            <a:gdLst>
                              <a:gd name="T0" fmla="*/ 2064 w 2104"/>
                              <a:gd name="T1" fmla="*/ 66 h 4624"/>
                              <a:gd name="T2" fmla="*/ 2016 w 2104"/>
                              <a:gd name="T3" fmla="*/ 170 h 4624"/>
                              <a:gd name="T4" fmla="*/ 1998 w 2104"/>
                              <a:gd name="T5" fmla="*/ 240 h 4624"/>
                              <a:gd name="T6" fmla="*/ 1985 w 2104"/>
                              <a:gd name="T7" fmla="*/ 269 h 4624"/>
                              <a:gd name="T8" fmla="*/ 1944 w 2104"/>
                              <a:gd name="T9" fmla="*/ 331 h 4624"/>
                              <a:gd name="T10" fmla="*/ 1884 w 2104"/>
                              <a:gd name="T11" fmla="*/ 464 h 4624"/>
                              <a:gd name="T12" fmla="*/ 1837 w 2104"/>
                              <a:gd name="T13" fmla="*/ 568 h 4624"/>
                              <a:gd name="T14" fmla="*/ 1818 w 2104"/>
                              <a:gd name="T15" fmla="*/ 638 h 4624"/>
                              <a:gd name="T16" fmla="*/ 1805 w 2104"/>
                              <a:gd name="T17" fmla="*/ 667 h 4624"/>
                              <a:gd name="T18" fmla="*/ 1764 w 2104"/>
                              <a:gd name="T19" fmla="*/ 730 h 4624"/>
                              <a:gd name="T20" fmla="*/ 1704 w 2104"/>
                              <a:gd name="T21" fmla="*/ 862 h 4624"/>
                              <a:gd name="T22" fmla="*/ 1657 w 2104"/>
                              <a:gd name="T23" fmla="*/ 967 h 4624"/>
                              <a:gd name="T24" fmla="*/ 1638 w 2104"/>
                              <a:gd name="T25" fmla="*/ 1037 h 4624"/>
                              <a:gd name="T26" fmla="*/ 1625 w 2104"/>
                              <a:gd name="T27" fmla="*/ 1065 h 4624"/>
                              <a:gd name="T28" fmla="*/ 1584 w 2104"/>
                              <a:gd name="T29" fmla="*/ 1128 h 4624"/>
                              <a:gd name="T30" fmla="*/ 1524 w 2104"/>
                              <a:gd name="T31" fmla="*/ 1260 h 4624"/>
                              <a:gd name="T32" fmla="*/ 1477 w 2104"/>
                              <a:gd name="T33" fmla="*/ 1365 h 4624"/>
                              <a:gd name="T34" fmla="*/ 1458 w 2104"/>
                              <a:gd name="T35" fmla="*/ 1435 h 4624"/>
                              <a:gd name="T36" fmla="*/ 1445 w 2104"/>
                              <a:gd name="T37" fmla="*/ 1463 h 4624"/>
                              <a:gd name="T38" fmla="*/ 1405 w 2104"/>
                              <a:gd name="T39" fmla="*/ 1526 h 4624"/>
                              <a:gd name="T40" fmla="*/ 1344 w 2104"/>
                              <a:gd name="T41" fmla="*/ 1659 h 4624"/>
                              <a:gd name="T42" fmla="*/ 1297 w 2104"/>
                              <a:gd name="T43" fmla="*/ 1763 h 4624"/>
                              <a:gd name="T44" fmla="*/ 1278 w 2104"/>
                              <a:gd name="T45" fmla="*/ 1833 h 4624"/>
                              <a:gd name="T46" fmla="*/ 1265 w 2104"/>
                              <a:gd name="T47" fmla="*/ 1861 h 4624"/>
                              <a:gd name="T48" fmla="*/ 1224 w 2104"/>
                              <a:gd name="T49" fmla="*/ 1924 h 4624"/>
                              <a:gd name="T50" fmla="*/ 1165 w 2104"/>
                              <a:gd name="T51" fmla="*/ 2056 h 4624"/>
                              <a:gd name="T52" fmla="*/ 1118 w 2104"/>
                              <a:gd name="T53" fmla="*/ 2161 h 4624"/>
                              <a:gd name="T54" fmla="*/ 1099 w 2104"/>
                              <a:gd name="T55" fmla="*/ 2231 h 4624"/>
                              <a:gd name="T56" fmla="*/ 1086 w 2104"/>
                              <a:gd name="T57" fmla="*/ 2260 h 4624"/>
                              <a:gd name="T58" fmla="*/ 1045 w 2104"/>
                              <a:gd name="T59" fmla="*/ 2322 h 4624"/>
                              <a:gd name="T60" fmla="*/ 985 w 2104"/>
                              <a:gd name="T61" fmla="*/ 2455 h 4624"/>
                              <a:gd name="T62" fmla="*/ 938 w 2104"/>
                              <a:gd name="T63" fmla="*/ 2559 h 4624"/>
                              <a:gd name="T64" fmla="*/ 918 w 2104"/>
                              <a:gd name="T65" fmla="*/ 2629 h 4624"/>
                              <a:gd name="T66" fmla="*/ 905 w 2104"/>
                              <a:gd name="T67" fmla="*/ 2658 h 4624"/>
                              <a:gd name="T68" fmla="*/ 865 w 2104"/>
                              <a:gd name="T69" fmla="*/ 2720 h 4624"/>
                              <a:gd name="T70" fmla="*/ 805 w 2104"/>
                              <a:gd name="T71" fmla="*/ 2853 h 4624"/>
                              <a:gd name="T72" fmla="*/ 758 w 2104"/>
                              <a:gd name="T73" fmla="*/ 2958 h 4624"/>
                              <a:gd name="T74" fmla="*/ 739 w 2104"/>
                              <a:gd name="T75" fmla="*/ 3028 h 4624"/>
                              <a:gd name="T76" fmla="*/ 726 w 2104"/>
                              <a:gd name="T77" fmla="*/ 3056 h 4624"/>
                              <a:gd name="T78" fmla="*/ 685 w 2104"/>
                              <a:gd name="T79" fmla="*/ 3119 h 4624"/>
                              <a:gd name="T80" fmla="*/ 625 w 2104"/>
                              <a:gd name="T81" fmla="*/ 3251 h 4624"/>
                              <a:gd name="T82" fmla="*/ 578 w 2104"/>
                              <a:gd name="T83" fmla="*/ 3355 h 4624"/>
                              <a:gd name="T84" fmla="*/ 559 w 2104"/>
                              <a:gd name="T85" fmla="*/ 3425 h 4624"/>
                              <a:gd name="T86" fmla="*/ 546 w 2104"/>
                              <a:gd name="T87" fmla="*/ 3454 h 4624"/>
                              <a:gd name="T88" fmla="*/ 505 w 2104"/>
                              <a:gd name="T89" fmla="*/ 3516 h 4624"/>
                              <a:gd name="T90" fmla="*/ 445 w 2104"/>
                              <a:gd name="T91" fmla="*/ 3650 h 4624"/>
                              <a:gd name="T92" fmla="*/ 398 w 2104"/>
                              <a:gd name="T93" fmla="*/ 3753 h 4624"/>
                              <a:gd name="T94" fmla="*/ 379 w 2104"/>
                              <a:gd name="T95" fmla="*/ 3824 h 4624"/>
                              <a:gd name="T96" fmla="*/ 366 w 2104"/>
                              <a:gd name="T97" fmla="*/ 3852 h 4624"/>
                              <a:gd name="T98" fmla="*/ 325 w 2104"/>
                              <a:gd name="T99" fmla="*/ 3915 h 4624"/>
                              <a:gd name="T100" fmla="*/ 265 w 2104"/>
                              <a:gd name="T101" fmla="*/ 4047 h 4624"/>
                              <a:gd name="T102" fmla="*/ 219 w 2104"/>
                              <a:gd name="T103" fmla="*/ 4152 h 4624"/>
                              <a:gd name="T104" fmla="*/ 199 w 2104"/>
                              <a:gd name="T105" fmla="*/ 4222 h 4624"/>
                              <a:gd name="T106" fmla="*/ 187 w 2104"/>
                              <a:gd name="T107" fmla="*/ 4251 h 4624"/>
                              <a:gd name="T108" fmla="*/ 145 w 2104"/>
                              <a:gd name="T109" fmla="*/ 4313 h 4624"/>
                              <a:gd name="T110" fmla="*/ 86 w 2104"/>
                              <a:gd name="T111" fmla="*/ 4446 h 4624"/>
                              <a:gd name="T112" fmla="*/ 41 w 2104"/>
                              <a:gd name="T113" fmla="*/ 4544 h 4624"/>
                              <a:gd name="T114" fmla="*/ 108 w 2104"/>
                              <a:gd name="T115" fmla="*/ 4548 h 4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04" h="4624">
                                <a:moveTo>
                                  <a:pt x="2094" y="0"/>
                                </a:moveTo>
                                <a:lnTo>
                                  <a:pt x="2077" y="37"/>
                                </a:lnTo>
                                <a:lnTo>
                                  <a:pt x="2088" y="41"/>
                                </a:lnTo>
                                <a:lnTo>
                                  <a:pt x="2104" y="3"/>
                                </a:lnTo>
                                <a:lnTo>
                                  <a:pt x="2094" y="0"/>
                                </a:lnTo>
                                <a:close/>
                                <a:moveTo>
                                  <a:pt x="2064" y="66"/>
                                </a:moveTo>
                                <a:lnTo>
                                  <a:pt x="2047" y="104"/>
                                </a:lnTo>
                                <a:lnTo>
                                  <a:pt x="2058" y="108"/>
                                </a:lnTo>
                                <a:lnTo>
                                  <a:pt x="2075" y="70"/>
                                </a:lnTo>
                                <a:lnTo>
                                  <a:pt x="2064" y="66"/>
                                </a:lnTo>
                                <a:close/>
                                <a:moveTo>
                                  <a:pt x="2034" y="132"/>
                                </a:moveTo>
                                <a:lnTo>
                                  <a:pt x="2016" y="170"/>
                                </a:lnTo>
                                <a:lnTo>
                                  <a:pt x="2027" y="174"/>
                                </a:lnTo>
                                <a:lnTo>
                                  <a:pt x="2045" y="136"/>
                                </a:lnTo>
                                <a:lnTo>
                                  <a:pt x="2034" y="132"/>
                                </a:lnTo>
                                <a:close/>
                                <a:moveTo>
                                  <a:pt x="2004" y="199"/>
                                </a:moveTo>
                                <a:lnTo>
                                  <a:pt x="1987" y="236"/>
                                </a:lnTo>
                                <a:lnTo>
                                  <a:pt x="1998" y="240"/>
                                </a:lnTo>
                                <a:lnTo>
                                  <a:pt x="2015" y="202"/>
                                </a:lnTo>
                                <a:lnTo>
                                  <a:pt x="2004" y="199"/>
                                </a:lnTo>
                                <a:close/>
                                <a:moveTo>
                                  <a:pt x="1974" y="265"/>
                                </a:moveTo>
                                <a:lnTo>
                                  <a:pt x="1957" y="303"/>
                                </a:lnTo>
                                <a:lnTo>
                                  <a:pt x="1968" y="306"/>
                                </a:lnTo>
                                <a:lnTo>
                                  <a:pt x="1985" y="269"/>
                                </a:lnTo>
                                <a:lnTo>
                                  <a:pt x="1974" y="265"/>
                                </a:lnTo>
                                <a:close/>
                                <a:moveTo>
                                  <a:pt x="1944" y="331"/>
                                </a:moveTo>
                                <a:lnTo>
                                  <a:pt x="1927" y="369"/>
                                </a:lnTo>
                                <a:lnTo>
                                  <a:pt x="1938" y="373"/>
                                </a:lnTo>
                                <a:lnTo>
                                  <a:pt x="1955" y="335"/>
                                </a:lnTo>
                                <a:lnTo>
                                  <a:pt x="1944" y="331"/>
                                </a:lnTo>
                                <a:close/>
                                <a:moveTo>
                                  <a:pt x="1914" y="398"/>
                                </a:moveTo>
                                <a:lnTo>
                                  <a:pt x="1897" y="436"/>
                                </a:lnTo>
                                <a:lnTo>
                                  <a:pt x="1907" y="440"/>
                                </a:lnTo>
                                <a:lnTo>
                                  <a:pt x="1925" y="401"/>
                                </a:lnTo>
                                <a:lnTo>
                                  <a:pt x="1914" y="398"/>
                                </a:lnTo>
                                <a:close/>
                                <a:moveTo>
                                  <a:pt x="1884" y="464"/>
                                </a:moveTo>
                                <a:lnTo>
                                  <a:pt x="1867" y="502"/>
                                </a:lnTo>
                                <a:lnTo>
                                  <a:pt x="1878" y="506"/>
                                </a:lnTo>
                                <a:lnTo>
                                  <a:pt x="1895" y="468"/>
                                </a:lnTo>
                                <a:lnTo>
                                  <a:pt x="1884" y="464"/>
                                </a:lnTo>
                                <a:close/>
                                <a:moveTo>
                                  <a:pt x="1854" y="531"/>
                                </a:moveTo>
                                <a:lnTo>
                                  <a:pt x="1837" y="568"/>
                                </a:lnTo>
                                <a:lnTo>
                                  <a:pt x="1848" y="572"/>
                                </a:lnTo>
                                <a:lnTo>
                                  <a:pt x="1865" y="534"/>
                                </a:lnTo>
                                <a:lnTo>
                                  <a:pt x="1854" y="531"/>
                                </a:lnTo>
                                <a:close/>
                                <a:moveTo>
                                  <a:pt x="1824" y="597"/>
                                </a:moveTo>
                                <a:lnTo>
                                  <a:pt x="1807" y="635"/>
                                </a:lnTo>
                                <a:lnTo>
                                  <a:pt x="1818" y="638"/>
                                </a:lnTo>
                                <a:lnTo>
                                  <a:pt x="1835" y="601"/>
                                </a:lnTo>
                                <a:lnTo>
                                  <a:pt x="1824" y="597"/>
                                </a:lnTo>
                                <a:close/>
                                <a:moveTo>
                                  <a:pt x="1794" y="663"/>
                                </a:moveTo>
                                <a:lnTo>
                                  <a:pt x="1777" y="701"/>
                                </a:lnTo>
                                <a:lnTo>
                                  <a:pt x="1788" y="705"/>
                                </a:lnTo>
                                <a:lnTo>
                                  <a:pt x="1805" y="667"/>
                                </a:lnTo>
                                <a:lnTo>
                                  <a:pt x="1794" y="663"/>
                                </a:lnTo>
                                <a:close/>
                                <a:moveTo>
                                  <a:pt x="1764" y="730"/>
                                </a:moveTo>
                                <a:lnTo>
                                  <a:pt x="1747" y="767"/>
                                </a:lnTo>
                                <a:lnTo>
                                  <a:pt x="1758" y="771"/>
                                </a:lnTo>
                                <a:lnTo>
                                  <a:pt x="1775" y="733"/>
                                </a:lnTo>
                                <a:lnTo>
                                  <a:pt x="1764" y="730"/>
                                </a:lnTo>
                                <a:close/>
                                <a:moveTo>
                                  <a:pt x="1735" y="796"/>
                                </a:moveTo>
                                <a:lnTo>
                                  <a:pt x="1717" y="834"/>
                                </a:lnTo>
                                <a:lnTo>
                                  <a:pt x="1728" y="837"/>
                                </a:lnTo>
                                <a:lnTo>
                                  <a:pt x="1745" y="800"/>
                                </a:lnTo>
                                <a:lnTo>
                                  <a:pt x="1735" y="796"/>
                                </a:lnTo>
                                <a:close/>
                                <a:moveTo>
                                  <a:pt x="1704" y="862"/>
                                </a:moveTo>
                                <a:lnTo>
                                  <a:pt x="1687" y="900"/>
                                </a:lnTo>
                                <a:lnTo>
                                  <a:pt x="1698" y="904"/>
                                </a:lnTo>
                                <a:lnTo>
                                  <a:pt x="1715" y="866"/>
                                </a:lnTo>
                                <a:lnTo>
                                  <a:pt x="1704" y="862"/>
                                </a:lnTo>
                                <a:close/>
                                <a:moveTo>
                                  <a:pt x="1674" y="928"/>
                                </a:moveTo>
                                <a:lnTo>
                                  <a:pt x="1657" y="967"/>
                                </a:lnTo>
                                <a:lnTo>
                                  <a:pt x="1668" y="970"/>
                                </a:lnTo>
                                <a:lnTo>
                                  <a:pt x="1685" y="932"/>
                                </a:lnTo>
                                <a:lnTo>
                                  <a:pt x="1674" y="928"/>
                                </a:lnTo>
                                <a:close/>
                                <a:moveTo>
                                  <a:pt x="1644" y="995"/>
                                </a:moveTo>
                                <a:lnTo>
                                  <a:pt x="1627" y="1033"/>
                                </a:lnTo>
                                <a:lnTo>
                                  <a:pt x="1638" y="1037"/>
                                </a:lnTo>
                                <a:lnTo>
                                  <a:pt x="1655" y="998"/>
                                </a:lnTo>
                                <a:lnTo>
                                  <a:pt x="1644" y="995"/>
                                </a:lnTo>
                                <a:close/>
                                <a:moveTo>
                                  <a:pt x="1615" y="1062"/>
                                </a:moveTo>
                                <a:lnTo>
                                  <a:pt x="1597" y="1099"/>
                                </a:lnTo>
                                <a:lnTo>
                                  <a:pt x="1608" y="1103"/>
                                </a:lnTo>
                                <a:lnTo>
                                  <a:pt x="1625" y="1065"/>
                                </a:lnTo>
                                <a:lnTo>
                                  <a:pt x="1615" y="1062"/>
                                </a:lnTo>
                                <a:close/>
                                <a:moveTo>
                                  <a:pt x="1584" y="1128"/>
                                </a:moveTo>
                                <a:lnTo>
                                  <a:pt x="1567" y="1165"/>
                                </a:lnTo>
                                <a:lnTo>
                                  <a:pt x="1578" y="1169"/>
                                </a:lnTo>
                                <a:lnTo>
                                  <a:pt x="1595" y="1132"/>
                                </a:lnTo>
                                <a:lnTo>
                                  <a:pt x="1584" y="1128"/>
                                </a:lnTo>
                                <a:close/>
                                <a:moveTo>
                                  <a:pt x="1554" y="1194"/>
                                </a:moveTo>
                                <a:lnTo>
                                  <a:pt x="1537" y="1232"/>
                                </a:lnTo>
                                <a:lnTo>
                                  <a:pt x="1548" y="1236"/>
                                </a:lnTo>
                                <a:lnTo>
                                  <a:pt x="1565" y="1198"/>
                                </a:lnTo>
                                <a:lnTo>
                                  <a:pt x="1554" y="1194"/>
                                </a:lnTo>
                                <a:close/>
                                <a:moveTo>
                                  <a:pt x="1524" y="1260"/>
                                </a:moveTo>
                                <a:lnTo>
                                  <a:pt x="1507" y="1298"/>
                                </a:lnTo>
                                <a:lnTo>
                                  <a:pt x="1518" y="1302"/>
                                </a:lnTo>
                                <a:lnTo>
                                  <a:pt x="1535" y="1264"/>
                                </a:lnTo>
                                <a:lnTo>
                                  <a:pt x="1524" y="1260"/>
                                </a:lnTo>
                                <a:close/>
                                <a:moveTo>
                                  <a:pt x="1495" y="1327"/>
                                </a:moveTo>
                                <a:lnTo>
                                  <a:pt x="1477" y="1365"/>
                                </a:lnTo>
                                <a:lnTo>
                                  <a:pt x="1488" y="1368"/>
                                </a:lnTo>
                                <a:lnTo>
                                  <a:pt x="1505" y="1331"/>
                                </a:lnTo>
                                <a:lnTo>
                                  <a:pt x="1495" y="1327"/>
                                </a:lnTo>
                                <a:close/>
                                <a:moveTo>
                                  <a:pt x="1464" y="1393"/>
                                </a:moveTo>
                                <a:lnTo>
                                  <a:pt x="1447" y="1431"/>
                                </a:lnTo>
                                <a:lnTo>
                                  <a:pt x="1458" y="1435"/>
                                </a:lnTo>
                                <a:lnTo>
                                  <a:pt x="1475" y="1397"/>
                                </a:lnTo>
                                <a:lnTo>
                                  <a:pt x="1464" y="1393"/>
                                </a:lnTo>
                                <a:close/>
                                <a:moveTo>
                                  <a:pt x="1434" y="1459"/>
                                </a:moveTo>
                                <a:lnTo>
                                  <a:pt x="1417" y="1497"/>
                                </a:lnTo>
                                <a:lnTo>
                                  <a:pt x="1428" y="1501"/>
                                </a:lnTo>
                                <a:lnTo>
                                  <a:pt x="1445" y="1463"/>
                                </a:lnTo>
                                <a:lnTo>
                                  <a:pt x="1434" y="1459"/>
                                </a:lnTo>
                                <a:close/>
                                <a:moveTo>
                                  <a:pt x="1405" y="1526"/>
                                </a:moveTo>
                                <a:lnTo>
                                  <a:pt x="1387" y="1564"/>
                                </a:lnTo>
                                <a:lnTo>
                                  <a:pt x="1398" y="1568"/>
                                </a:lnTo>
                                <a:lnTo>
                                  <a:pt x="1415" y="1529"/>
                                </a:lnTo>
                                <a:lnTo>
                                  <a:pt x="1405" y="1526"/>
                                </a:lnTo>
                                <a:close/>
                                <a:moveTo>
                                  <a:pt x="1375" y="1592"/>
                                </a:moveTo>
                                <a:lnTo>
                                  <a:pt x="1357" y="1630"/>
                                </a:lnTo>
                                <a:lnTo>
                                  <a:pt x="1368" y="1634"/>
                                </a:lnTo>
                                <a:lnTo>
                                  <a:pt x="1385" y="1596"/>
                                </a:lnTo>
                                <a:lnTo>
                                  <a:pt x="1375" y="1592"/>
                                </a:lnTo>
                                <a:close/>
                                <a:moveTo>
                                  <a:pt x="1344" y="1659"/>
                                </a:moveTo>
                                <a:lnTo>
                                  <a:pt x="1328" y="1696"/>
                                </a:lnTo>
                                <a:lnTo>
                                  <a:pt x="1338" y="1700"/>
                                </a:lnTo>
                                <a:lnTo>
                                  <a:pt x="1355" y="1663"/>
                                </a:lnTo>
                                <a:lnTo>
                                  <a:pt x="1344" y="1659"/>
                                </a:lnTo>
                                <a:close/>
                                <a:moveTo>
                                  <a:pt x="1314" y="1725"/>
                                </a:moveTo>
                                <a:lnTo>
                                  <a:pt x="1297" y="1763"/>
                                </a:lnTo>
                                <a:lnTo>
                                  <a:pt x="1308" y="1766"/>
                                </a:lnTo>
                                <a:lnTo>
                                  <a:pt x="1325" y="1729"/>
                                </a:lnTo>
                                <a:lnTo>
                                  <a:pt x="1314" y="1725"/>
                                </a:lnTo>
                                <a:close/>
                                <a:moveTo>
                                  <a:pt x="1285" y="1791"/>
                                </a:moveTo>
                                <a:lnTo>
                                  <a:pt x="1267" y="1829"/>
                                </a:lnTo>
                                <a:lnTo>
                                  <a:pt x="1278" y="1833"/>
                                </a:lnTo>
                                <a:lnTo>
                                  <a:pt x="1296" y="1795"/>
                                </a:lnTo>
                                <a:lnTo>
                                  <a:pt x="1285" y="1791"/>
                                </a:lnTo>
                                <a:close/>
                                <a:moveTo>
                                  <a:pt x="1255" y="1858"/>
                                </a:moveTo>
                                <a:lnTo>
                                  <a:pt x="1237" y="1896"/>
                                </a:lnTo>
                                <a:lnTo>
                                  <a:pt x="1248" y="1899"/>
                                </a:lnTo>
                                <a:lnTo>
                                  <a:pt x="1265" y="1861"/>
                                </a:lnTo>
                                <a:lnTo>
                                  <a:pt x="1255" y="1858"/>
                                </a:lnTo>
                                <a:close/>
                                <a:moveTo>
                                  <a:pt x="1224" y="1924"/>
                                </a:moveTo>
                                <a:lnTo>
                                  <a:pt x="1208" y="1962"/>
                                </a:lnTo>
                                <a:lnTo>
                                  <a:pt x="1219" y="1966"/>
                                </a:lnTo>
                                <a:lnTo>
                                  <a:pt x="1235" y="1928"/>
                                </a:lnTo>
                                <a:lnTo>
                                  <a:pt x="1224" y="1924"/>
                                </a:lnTo>
                                <a:close/>
                                <a:moveTo>
                                  <a:pt x="1195" y="1990"/>
                                </a:moveTo>
                                <a:lnTo>
                                  <a:pt x="1177" y="2028"/>
                                </a:lnTo>
                                <a:lnTo>
                                  <a:pt x="1188" y="2032"/>
                                </a:lnTo>
                                <a:lnTo>
                                  <a:pt x="1205" y="1994"/>
                                </a:lnTo>
                                <a:lnTo>
                                  <a:pt x="1195" y="1990"/>
                                </a:lnTo>
                                <a:close/>
                                <a:moveTo>
                                  <a:pt x="1165" y="2056"/>
                                </a:moveTo>
                                <a:lnTo>
                                  <a:pt x="1147" y="2095"/>
                                </a:lnTo>
                                <a:lnTo>
                                  <a:pt x="1158" y="2098"/>
                                </a:lnTo>
                                <a:lnTo>
                                  <a:pt x="1176" y="2060"/>
                                </a:lnTo>
                                <a:lnTo>
                                  <a:pt x="1165" y="2056"/>
                                </a:lnTo>
                                <a:close/>
                                <a:moveTo>
                                  <a:pt x="1135" y="2123"/>
                                </a:moveTo>
                                <a:lnTo>
                                  <a:pt x="1118" y="2161"/>
                                </a:lnTo>
                                <a:lnTo>
                                  <a:pt x="1128" y="2165"/>
                                </a:lnTo>
                                <a:lnTo>
                                  <a:pt x="1145" y="2127"/>
                                </a:lnTo>
                                <a:lnTo>
                                  <a:pt x="1135" y="2123"/>
                                </a:lnTo>
                                <a:close/>
                                <a:moveTo>
                                  <a:pt x="1104" y="2190"/>
                                </a:moveTo>
                                <a:lnTo>
                                  <a:pt x="1088" y="2227"/>
                                </a:lnTo>
                                <a:lnTo>
                                  <a:pt x="1099" y="2231"/>
                                </a:lnTo>
                                <a:lnTo>
                                  <a:pt x="1115" y="2193"/>
                                </a:lnTo>
                                <a:lnTo>
                                  <a:pt x="1104" y="2190"/>
                                </a:lnTo>
                                <a:close/>
                                <a:moveTo>
                                  <a:pt x="1075" y="2256"/>
                                </a:moveTo>
                                <a:lnTo>
                                  <a:pt x="1058" y="2293"/>
                                </a:lnTo>
                                <a:lnTo>
                                  <a:pt x="1068" y="2297"/>
                                </a:lnTo>
                                <a:lnTo>
                                  <a:pt x="1086" y="2260"/>
                                </a:lnTo>
                                <a:lnTo>
                                  <a:pt x="1075" y="2256"/>
                                </a:lnTo>
                                <a:close/>
                                <a:moveTo>
                                  <a:pt x="1045" y="2322"/>
                                </a:moveTo>
                                <a:lnTo>
                                  <a:pt x="1027" y="2360"/>
                                </a:lnTo>
                                <a:lnTo>
                                  <a:pt x="1038" y="2364"/>
                                </a:lnTo>
                                <a:lnTo>
                                  <a:pt x="1056" y="2326"/>
                                </a:lnTo>
                                <a:lnTo>
                                  <a:pt x="1045" y="2322"/>
                                </a:lnTo>
                                <a:close/>
                                <a:moveTo>
                                  <a:pt x="1015" y="2388"/>
                                </a:moveTo>
                                <a:lnTo>
                                  <a:pt x="998" y="2427"/>
                                </a:lnTo>
                                <a:lnTo>
                                  <a:pt x="1009" y="2430"/>
                                </a:lnTo>
                                <a:lnTo>
                                  <a:pt x="1025" y="2392"/>
                                </a:lnTo>
                                <a:lnTo>
                                  <a:pt x="1015" y="2388"/>
                                </a:lnTo>
                                <a:close/>
                                <a:moveTo>
                                  <a:pt x="985" y="2455"/>
                                </a:moveTo>
                                <a:lnTo>
                                  <a:pt x="968" y="2493"/>
                                </a:lnTo>
                                <a:lnTo>
                                  <a:pt x="979" y="2497"/>
                                </a:lnTo>
                                <a:lnTo>
                                  <a:pt x="995" y="2459"/>
                                </a:lnTo>
                                <a:lnTo>
                                  <a:pt x="985" y="2455"/>
                                </a:lnTo>
                                <a:close/>
                                <a:moveTo>
                                  <a:pt x="955" y="2521"/>
                                </a:moveTo>
                                <a:lnTo>
                                  <a:pt x="938" y="2559"/>
                                </a:lnTo>
                                <a:lnTo>
                                  <a:pt x="948" y="2563"/>
                                </a:lnTo>
                                <a:lnTo>
                                  <a:pt x="966" y="2525"/>
                                </a:lnTo>
                                <a:lnTo>
                                  <a:pt x="955" y="2521"/>
                                </a:lnTo>
                                <a:close/>
                                <a:moveTo>
                                  <a:pt x="925" y="2588"/>
                                </a:moveTo>
                                <a:lnTo>
                                  <a:pt x="908" y="2625"/>
                                </a:lnTo>
                                <a:lnTo>
                                  <a:pt x="918" y="2629"/>
                                </a:lnTo>
                                <a:lnTo>
                                  <a:pt x="936" y="2591"/>
                                </a:lnTo>
                                <a:lnTo>
                                  <a:pt x="925" y="2588"/>
                                </a:lnTo>
                                <a:close/>
                                <a:moveTo>
                                  <a:pt x="895" y="2654"/>
                                </a:moveTo>
                                <a:lnTo>
                                  <a:pt x="878" y="2692"/>
                                </a:lnTo>
                                <a:lnTo>
                                  <a:pt x="889" y="2696"/>
                                </a:lnTo>
                                <a:lnTo>
                                  <a:pt x="905" y="2658"/>
                                </a:lnTo>
                                <a:lnTo>
                                  <a:pt x="895" y="2654"/>
                                </a:lnTo>
                                <a:close/>
                                <a:moveTo>
                                  <a:pt x="865" y="2720"/>
                                </a:moveTo>
                                <a:lnTo>
                                  <a:pt x="848" y="2758"/>
                                </a:lnTo>
                                <a:lnTo>
                                  <a:pt x="859" y="2762"/>
                                </a:lnTo>
                                <a:lnTo>
                                  <a:pt x="876" y="2724"/>
                                </a:lnTo>
                                <a:lnTo>
                                  <a:pt x="865" y="2720"/>
                                </a:lnTo>
                                <a:close/>
                                <a:moveTo>
                                  <a:pt x="835" y="2787"/>
                                </a:moveTo>
                                <a:lnTo>
                                  <a:pt x="818" y="2824"/>
                                </a:lnTo>
                                <a:lnTo>
                                  <a:pt x="828" y="2828"/>
                                </a:lnTo>
                                <a:lnTo>
                                  <a:pt x="846" y="2791"/>
                                </a:lnTo>
                                <a:lnTo>
                                  <a:pt x="835" y="2787"/>
                                </a:lnTo>
                                <a:close/>
                                <a:moveTo>
                                  <a:pt x="805" y="2853"/>
                                </a:moveTo>
                                <a:lnTo>
                                  <a:pt x="788" y="2891"/>
                                </a:lnTo>
                                <a:lnTo>
                                  <a:pt x="798" y="2894"/>
                                </a:lnTo>
                                <a:lnTo>
                                  <a:pt x="816" y="2857"/>
                                </a:lnTo>
                                <a:lnTo>
                                  <a:pt x="805" y="2853"/>
                                </a:lnTo>
                                <a:close/>
                                <a:moveTo>
                                  <a:pt x="775" y="2919"/>
                                </a:moveTo>
                                <a:lnTo>
                                  <a:pt x="758" y="2958"/>
                                </a:lnTo>
                                <a:lnTo>
                                  <a:pt x="769" y="2961"/>
                                </a:lnTo>
                                <a:lnTo>
                                  <a:pt x="785" y="2923"/>
                                </a:lnTo>
                                <a:lnTo>
                                  <a:pt x="775" y="2919"/>
                                </a:lnTo>
                                <a:close/>
                                <a:moveTo>
                                  <a:pt x="745" y="2986"/>
                                </a:moveTo>
                                <a:lnTo>
                                  <a:pt x="728" y="3024"/>
                                </a:lnTo>
                                <a:lnTo>
                                  <a:pt x="739" y="3028"/>
                                </a:lnTo>
                                <a:lnTo>
                                  <a:pt x="756" y="2989"/>
                                </a:lnTo>
                                <a:lnTo>
                                  <a:pt x="745" y="2986"/>
                                </a:lnTo>
                                <a:close/>
                                <a:moveTo>
                                  <a:pt x="715" y="3052"/>
                                </a:moveTo>
                                <a:lnTo>
                                  <a:pt x="698" y="3090"/>
                                </a:lnTo>
                                <a:lnTo>
                                  <a:pt x="708" y="3094"/>
                                </a:lnTo>
                                <a:lnTo>
                                  <a:pt x="726" y="3056"/>
                                </a:lnTo>
                                <a:lnTo>
                                  <a:pt x="715" y="3052"/>
                                </a:lnTo>
                                <a:close/>
                                <a:moveTo>
                                  <a:pt x="685" y="3119"/>
                                </a:moveTo>
                                <a:lnTo>
                                  <a:pt x="668" y="3156"/>
                                </a:lnTo>
                                <a:lnTo>
                                  <a:pt x="679" y="3160"/>
                                </a:lnTo>
                                <a:lnTo>
                                  <a:pt x="696" y="3122"/>
                                </a:lnTo>
                                <a:lnTo>
                                  <a:pt x="685" y="3119"/>
                                </a:lnTo>
                                <a:close/>
                                <a:moveTo>
                                  <a:pt x="655" y="3185"/>
                                </a:moveTo>
                                <a:lnTo>
                                  <a:pt x="638" y="3223"/>
                                </a:lnTo>
                                <a:lnTo>
                                  <a:pt x="649" y="3226"/>
                                </a:lnTo>
                                <a:lnTo>
                                  <a:pt x="666" y="3189"/>
                                </a:lnTo>
                                <a:lnTo>
                                  <a:pt x="655" y="3185"/>
                                </a:lnTo>
                                <a:close/>
                                <a:moveTo>
                                  <a:pt x="625" y="3251"/>
                                </a:moveTo>
                                <a:lnTo>
                                  <a:pt x="608" y="3289"/>
                                </a:lnTo>
                                <a:lnTo>
                                  <a:pt x="619" y="3293"/>
                                </a:lnTo>
                                <a:lnTo>
                                  <a:pt x="636" y="3255"/>
                                </a:lnTo>
                                <a:lnTo>
                                  <a:pt x="625" y="3251"/>
                                </a:lnTo>
                                <a:close/>
                                <a:moveTo>
                                  <a:pt x="595" y="3318"/>
                                </a:moveTo>
                                <a:lnTo>
                                  <a:pt x="578" y="3355"/>
                                </a:lnTo>
                                <a:lnTo>
                                  <a:pt x="588" y="3359"/>
                                </a:lnTo>
                                <a:lnTo>
                                  <a:pt x="606" y="3321"/>
                                </a:lnTo>
                                <a:lnTo>
                                  <a:pt x="595" y="3318"/>
                                </a:lnTo>
                                <a:close/>
                                <a:moveTo>
                                  <a:pt x="565" y="3384"/>
                                </a:moveTo>
                                <a:lnTo>
                                  <a:pt x="548" y="3422"/>
                                </a:lnTo>
                                <a:lnTo>
                                  <a:pt x="559" y="3425"/>
                                </a:lnTo>
                                <a:lnTo>
                                  <a:pt x="576" y="3388"/>
                                </a:lnTo>
                                <a:lnTo>
                                  <a:pt x="565" y="3384"/>
                                </a:lnTo>
                                <a:close/>
                                <a:moveTo>
                                  <a:pt x="535" y="3450"/>
                                </a:moveTo>
                                <a:lnTo>
                                  <a:pt x="518" y="3488"/>
                                </a:lnTo>
                                <a:lnTo>
                                  <a:pt x="529" y="3492"/>
                                </a:lnTo>
                                <a:lnTo>
                                  <a:pt x="546" y="3454"/>
                                </a:lnTo>
                                <a:lnTo>
                                  <a:pt x="535" y="3450"/>
                                </a:lnTo>
                                <a:close/>
                                <a:moveTo>
                                  <a:pt x="505" y="3516"/>
                                </a:moveTo>
                                <a:lnTo>
                                  <a:pt x="488" y="3555"/>
                                </a:lnTo>
                                <a:lnTo>
                                  <a:pt x="499" y="3558"/>
                                </a:lnTo>
                                <a:lnTo>
                                  <a:pt x="516" y="3520"/>
                                </a:lnTo>
                                <a:lnTo>
                                  <a:pt x="505" y="3516"/>
                                </a:lnTo>
                                <a:close/>
                                <a:moveTo>
                                  <a:pt x="475" y="3583"/>
                                </a:moveTo>
                                <a:lnTo>
                                  <a:pt x="458" y="3621"/>
                                </a:lnTo>
                                <a:lnTo>
                                  <a:pt x="469" y="3625"/>
                                </a:lnTo>
                                <a:lnTo>
                                  <a:pt x="486" y="3587"/>
                                </a:lnTo>
                                <a:lnTo>
                                  <a:pt x="475" y="3583"/>
                                </a:lnTo>
                                <a:close/>
                                <a:moveTo>
                                  <a:pt x="445" y="3650"/>
                                </a:moveTo>
                                <a:lnTo>
                                  <a:pt x="428" y="3687"/>
                                </a:lnTo>
                                <a:lnTo>
                                  <a:pt x="439" y="3691"/>
                                </a:lnTo>
                                <a:lnTo>
                                  <a:pt x="456" y="3653"/>
                                </a:lnTo>
                                <a:lnTo>
                                  <a:pt x="445" y="3650"/>
                                </a:lnTo>
                                <a:close/>
                                <a:moveTo>
                                  <a:pt x="416" y="3716"/>
                                </a:moveTo>
                                <a:lnTo>
                                  <a:pt x="398" y="3753"/>
                                </a:lnTo>
                                <a:lnTo>
                                  <a:pt x="409" y="3757"/>
                                </a:lnTo>
                                <a:lnTo>
                                  <a:pt x="426" y="3720"/>
                                </a:lnTo>
                                <a:lnTo>
                                  <a:pt x="416" y="3716"/>
                                </a:lnTo>
                                <a:close/>
                                <a:moveTo>
                                  <a:pt x="385" y="3782"/>
                                </a:moveTo>
                                <a:lnTo>
                                  <a:pt x="368" y="3820"/>
                                </a:lnTo>
                                <a:lnTo>
                                  <a:pt x="379" y="3824"/>
                                </a:lnTo>
                                <a:lnTo>
                                  <a:pt x="396" y="3786"/>
                                </a:lnTo>
                                <a:lnTo>
                                  <a:pt x="385" y="3782"/>
                                </a:lnTo>
                                <a:close/>
                                <a:moveTo>
                                  <a:pt x="355" y="3848"/>
                                </a:moveTo>
                                <a:lnTo>
                                  <a:pt x="338" y="3886"/>
                                </a:lnTo>
                                <a:lnTo>
                                  <a:pt x="349" y="3890"/>
                                </a:lnTo>
                                <a:lnTo>
                                  <a:pt x="366" y="3852"/>
                                </a:lnTo>
                                <a:lnTo>
                                  <a:pt x="355" y="3848"/>
                                </a:lnTo>
                                <a:close/>
                                <a:moveTo>
                                  <a:pt x="325" y="3915"/>
                                </a:moveTo>
                                <a:lnTo>
                                  <a:pt x="308" y="3953"/>
                                </a:lnTo>
                                <a:lnTo>
                                  <a:pt x="319" y="3956"/>
                                </a:lnTo>
                                <a:lnTo>
                                  <a:pt x="336" y="3919"/>
                                </a:lnTo>
                                <a:lnTo>
                                  <a:pt x="325" y="3915"/>
                                </a:lnTo>
                                <a:close/>
                                <a:moveTo>
                                  <a:pt x="296" y="3981"/>
                                </a:moveTo>
                                <a:lnTo>
                                  <a:pt x="278" y="4019"/>
                                </a:lnTo>
                                <a:lnTo>
                                  <a:pt x="289" y="4023"/>
                                </a:lnTo>
                                <a:lnTo>
                                  <a:pt x="307" y="3985"/>
                                </a:lnTo>
                                <a:lnTo>
                                  <a:pt x="296" y="3981"/>
                                </a:lnTo>
                                <a:close/>
                                <a:moveTo>
                                  <a:pt x="265" y="4047"/>
                                </a:moveTo>
                                <a:lnTo>
                                  <a:pt x="248" y="4086"/>
                                </a:lnTo>
                                <a:lnTo>
                                  <a:pt x="259" y="4089"/>
                                </a:lnTo>
                                <a:lnTo>
                                  <a:pt x="276" y="4051"/>
                                </a:lnTo>
                                <a:lnTo>
                                  <a:pt x="265" y="4047"/>
                                </a:lnTo>
                                <a:close/>
                                <a:moveTo>
                                  <a:pt x="235" y="4114"/>
                                </a:moveTo>
                                <a:lnTo>
                                  <a:pt x="219" y="4152"/>
                                </a:lnTo>
                                <a:lnTo>
                                  <a:pt x="229" y="4156"/>
                                </a:lnTo>
                                <a:lnTo>
                                  <a:pt x="246" y="4117"/>
                                </a:lnTo>
                                <a:lnTo>
                                  <a:pt x="235" y="4114"/>
                                </a:lnTo>
                                <a:close/>
                                <a:moveTo>
                                  <a:pt x="205" y="4180"/>
                                </a:moveTo>
                                <a:lnTo>
                                  <a:pt x="188" y="4218"/>
                                </a:lnTo>
                                <a:lnTo>
                                  <a:pt x="199" y="4222"/>
                                </a:lnTo>
                                <a:lnTo>
                                  <a:pt x="216" y="4184"/>
                                </a:lnTo>
                                <a:lnTo>
                                  <a:pt x="205" y="4180"/>
                                </a:lnTo>
                                <a:close/>
                                <a:moveTo>
                                  <a:pt x="176" y="4247"/>
                                </a:moveTo>
                                <a:lnTo>
                                  <a:pt x="158" y="4284"/>
                                </a:lnTo>
                                <a:lnTo>
                                  <a:pt x="169" y="4288"/>
                                </a:lnTo>
                                <a:lnTo>
                                  <a:pt x="187" y="4251"/>
                                </a:lnTo>
                                <a:lnTo>
                                  <a:pt x="176" y="4247"/>
                                </a:lnTo>
                                <a:close/>
                                <a:moveTo>
                                  <a:pt x="145" y="4313"/>
                                </a:moveTo>
                                <a:lnTo>
                                  <a:pt x="128" y="4351"/>
                                </a:lnTo>
                                <a:lnTo>
                                  <a:pt x="139" y="4354"/>
                                </a:lnTo>
                                <a:lnTo>
                                  <a:pt x="156" y="4317"/>
                                </a:lnTo>
                                <a:lnTo>
                                  <a:pt x="145" y="4313"/>
                                </a:lnTo>
                                <a:close/>
                                <a:moveTo>
                                  <a:pt x="115" y="4379"/>
                                </a:moveTo>
                                <a:lnTo>
                                  <a:pt x="99" y="4417"/>
                                </a:lnTo>
                                <a:lnTo>
                                  <a:pt x="109" y="4421"/>
                                </a:lnTo>
                                <a:lnTo>
                                  <a:pt x="126" y="4383"/>
                                </a:lnTo>
                                <a:lnTo>
                                  <a:pt x="115" y="4379"/>
                                </a:lnTo>
                                <a:close/>
                                <a:moveTo>
                                  <a:pt x="86" y="4446"/>
                                </a:moveTo>
                                <a:lnTo>
                                  <a:pt x="68" y="4484"/>
                                </a:lnTo>
                                <a:lnTo>
                                  <a:pt x="79" y="4487"/>
                                </a:lnTo>
                                <a:lnTo>
                                  <a:pt x="96" y="4449"/>
                                </a:lnTo>
                                <a:lnTo>
                                  <a:pt x="86" y="4446"/>
                                </a:lnTo>
                                <a:close/>
                                <a:moveTo>
                                  <a:pt x="56" y="4512"/>
                                </a:moveTo>
                                <a:lnTo>
                                  <a:pt x="41" y="4544"/>
                                </a:lnTo>
                                <a:lnTo>
                                  <a:pt x="52" y="4547"/>
                                </a:lnTo>
                                <a:lnTo>
                                  <a:pt x="67" y="4516"/>
                                </a:lnTo>
                                <a:lnTo>
                                  <a:pt x="56" y="4512"/>
                                </a:lnTo>
                                <a:close/>
                                <a:moveTo>
                                  <a:pt x="0" y="4511"/>
                                </a:moveTo>
                                <a:lnTo>
                                  <a:pt x="11" y="4624"/>
                                </a:lnTo>
                                <a:lnTo>
                                  <a:pt x="108" y="4548"/>
                                </a:lnTo>
                                <a:lnTo>
                                  <a:pt x="0" y="451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5" name="Freeform 245"/>
                        <wps:cNvSpPr>
                          <a:spLocks noEditPoints="1"/>
                        </wps:cNvSpPr>
                        <wps:spPr bwMode="auto">
                          <a:xfrm>
                            <a:off x="1646555" y="2996565"/>
                            <a:ext cx="1362710" cy="2363470"/>
                          </a:xfrm>
                          <a:custGeom>
                            <a:avLst/>
                            <a:gdLst>
                              <a:gd name="T0" fmla="*/ 2136 w 2146"/>
                              <a:gd name="T1" fmla="*/ 0 h 3722"/>
                              <a:gd name="T2" fmla="*/ 38 w 2146"/>
                              <a:gd name="T3" fmla="*/ 3644 h 3722"/>
                              <a:gd name="T4" fmla="*/ 49 w 2146"/>
                              <a:gd name="T5" fmla="*/ 3649 h 3722"/>
                              <a:gd name="T6" fmla="*/ 2146 w 2146"/>
                              <a:gd name="T7" fmla="*/ 5 h 3722"/>
                              <a:gd name="T8" fmla="*/ 2136 w 2146"/>
                              <a:gd name="T9" fmla="*/ 0 h 3722"/>
                              <a:gd name="T10" fmla="*/ 1 w 2146"/>
                              <a:gd name="T11" fmla="*/ 3608 h 3722"/>
                              <a:gd name="T12" fmla="*/ 0 w 2146"/>
                              <a:gd name="T13" fmla="*/ 3722 h 3722"/>
                              <a:gd name="T14" fmla="*/ 105 w 2146"/>
                              <a:gd name="T15" fmla="*/ 3654 h 3722"/>
                              <a:gd name="T16" fmla="*/ 1 w 2146"/>
                              <a:gd name="T17" fmla="*/ 3608 h 3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6" h="3722">
                                <a:moveTo>
                                  <a:pt x="2136" y="0"/>
                                </a:moveTo>
                                <a:lnTo>
                                  <a:pt x="38" y="3644"/>
                                </a:lnTo>
                                <a:lnTo>
                                  <a:pt x="49" y="3649"/>
                                </a:lnTo>
                                <a:lnTo>
                                  <a:pt x="2146" y="5"/>
                                </a:lnTo>
                                <a:lnTo>
                                  <a:pt x="2136" y="0"/>
                                </a:lnTo>
                                <a:close/>
                                <a:moveTo>
                                  <a:pt x="1" y="3608"/>
                                </a:moveTo>
                                <a:lnTo>
                                  <a:pt x="0" y="3722"/>
                                </a:lnTo>
                                <a:lnTo>
                                  <a:pt x="105" y="3654"/>
                                </a:lnTo>
                                <a:lnTo>
                                  <a:pt x="1" y="360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6" name="Freeform 246"/>
                        <wps:cNvSpPr>
                          <a:spLocks noEditPoints="1"/>
                        </wps:cNvSpPr>
                        <wps:spPr bwMode="auto">
                          <a:xfrm>
                            <a:off x="1668780" y="2962910"/>
                            <a:ext cx="1310005" cy="950595"/>
                          </a:xfrm>
                          <a:custGeom>
                            <a:avLst/>
                            <a:gdLst>
                              <a:gd name="T0" fmla="*/ 2027 w 2063"/>
                              <a:gd name="T1" fmla="*/ 34 h 1497"/>
                              <a:gd name="T2" fmla="*/ 1993 w 2063"/>
                              <a:gd name="T3" fmla="*/ 46 h 1497"/>
                              <a:gd name="T4" fmla="*/ 2001 w 2063"/>
                              <a:gd name="T5" fmla="*/ 54 h 1497"/>
                              <a:gd name="T6" fmla="*/ 1894 w 2063"/>
                              <a:gd name="T7" fmla="*/ 118 h 1497"/>
                              <a:gd name="T8" fmla="*/ 1930 w 2063"/>
                              <a:gd name="T9" fmla="*/ 91 h 1497"/>
                              <a:gd name="T10" fmla="*/ 1839 w 2063"/>
                              <a:gd name="T11" fmla="*/ 170 h 1497"/>
                              <a:gd name="T12" fmla="*/ 1805 w 2063"/>
                              <a:gd name="T13" fmla="*/ 183 h 1497"/>
                              <a:gd name="T14" fmla="*/ 1812 w 2063"/>
                              <a:gd name="T15" fmla="*/ 190 h 1497"/>
                              <a:gd name="T16" fmla="*/ 1706 w 2063"/>
                              <a:gd name="T17" fmla="*/ 254 h 1497"/>
                              <a:gd name="T18" fmla="*/ 1742 w 2063"/>
                              <a:gd name="T19" fmla="*/ 228 h 1497"/>
                              <a:gd name="T20" fmla="*/ 1651 w 2063"/>
                              <a:gd name="T21" fmla="*/ 307 h 1497"/>
                              <a:gd name="T22" fmla="*/ 1617 w 2063"/>
                              <a:gd name="T23" fmla="*/ 319 h 1497"/>
                              <a:gd name="T24" fmla="*/ 1624 w 2063"/>
                              <a:gd name="T25" fmla="*/ 327 h 1497"/>
                              <a:gd name="T26" fmla="*/ 1518 w 2063"/>
                              <a:gd name="T27" fmla="*/ 390 h 1497"/>
                              <a:gd name="T28" fmla="*/ 1554 w 2063"/>
                              <a:gd name="T29" fmla="*/ 364 h 1497"/>
                              <a:gd name="T30" fmla="*/ 1463 w 2063"/>
                              <a:gd name="T31" fmla="*/ 444 h 1497"/>
                              <a:gd name="T32" fmla="*/ 1429 w 2063"/>
                              <a:gd name="T33" fmla="*/ 455 h 1497"/>
                              <a:gd name="T34" fmla="*/ 1436 w 2063"/>
                              <a:gd name="T35" fmla="*/ 463 h 1497"/>
                              <a:gd name="T36" fmla="*/ 1330 w 2063"/>
                              <a:gd name="T37" fmla="*/ 527 h 1497"/>
                              <a:gd name="T38" fmla="*/ 1366 w 2063"/>
                              <a:gd name="T39" fmla="*/ 501 h 1497"/>
                              <a:gd name="T40" fmla="*/ 1275 w 2063"/>
                              <a:gd name="T41" fmla="*/ 580 h 1497"/>
                              <a:gd name="T42" fmla="*/ 1240 w 2063"/>
                              <a:gd name="T43" fmla="*/ 592 h 1497"/>
                              <a:gd name="T44" fmla="*/ 1248 w 2063"/>
                              <a:gd name="T45" fmla="*/ 599 h 1497"/>
                              <a:gd name="T46" fmla="*/ 1142 w 2063"/>
                              <a:gd name="T47" fmla="*/ 663 h 1497"/>
                              <a:gd name="T48" fmla="*/ 1178 w 2063"/>
                              <a:gd name="T49" fmla="*/ 637 h 1497"/>
                              <a:gd name="T50" fmla="*/ 1086 w 2063"/>
                              <a:gd name="T51" fmla="*/ 717 h 1497"/>
                              <a:gd name="T52" fmla="*/ 1052 w 2063"/>
                              <a:gd name="T53" fmla="*/ 728 h 1497"/>
                              <a:gd name="T54" fmla="*/ 1059 w 2063"/>
                              <a:gd name="T55" fmla="*/ 736 h 1497"/>
                              <a:gd name="T56" fmla="*/ 953 w 2063"/>
                              <a:gd name="T57" fmla="*/ 799 h 1497"/>
                              <a:gd name="T58" fmla="*/ 990 w 2063"/>
                              <a:gd name="T59" fmla="*/ 773 h 1497"/>
                              <a:gd name="T60" fmla="*/ 898 w 2063"/>
                              <a:gd name="T61" fmla="*/ 853 h 1497"/>
                              <a:gd name="T62" fmla="*/ 864 w 2063"/>
                              <a:gd name="T63" fmla="*/ 864 h 1497"/>
                              <a:gd name="T64" fmla="*/ 871 w 2063"/>
                              <a:gd name="T65" fmla="*/ 872 h 1497"/>
                              <a:gd name="T66" fmla="*/ 765 w 2063"/>
                              <a:gd name="T67" fmla="*/ 936 h 1497"/>
                              <a:gd name="T68" fmla="*/ 801 w 2063"/>
                              <a:gd name="T69" fmla="*/ 910 h 1497"/>
                              <a:gd name="T70" fmla="*/ 710 w 2063"/>
                              <a:gd name="T71" fmla="*/ 989 h 1497"/>
                              <a:gd name="T72" fmla="*/ 676 w 2063"/>
                              <a:gd name="T73" fmla="*/ 1001 h 1497"/>
                              <a:gd name="T74" fmla="*/ 683 w 2063"/>
                              <a:gd name="T75" fmla="*/ 1008 h 1497"/>
                              <a:gd name="T76" fmla="*/ 577 w 2063"/>
                              <a:gd name="T77" fmla="*/ 1072 h 1497"/>
                              <a:gd name="T78" fmla="*/ 613 w 2063"/>
                              <a:gd name="T79" fmla="*/ 1047 h 1497"/>
                              <a:gd name="T80" fmla="*/ 522 w 2063"/>
                              <a:gd name="T81" fmla="*/ 1126 h 1497"/>
                              <a:gd name="T82" fmla="*/ 487 w 2063"/>
                              <a:gd name="T83" fmla="*/ 1137 h 1497"/>
                              <a:gd name="T84" fmla="*/ 495 w 2063"/>
                              <a:gd name="T85" fmla="*/ 1146 h 1497"/>
                              <a:gd name="T86" fmla="*/ 389 w 2063"/>
                              <a:gd name="T87" fmla="*/ 1209 h 1497"/>
                              <a:gd name="T88" fmla="*/ 425 w 2063"/>
                              <a:gd name="T89" fmla="*/ 1183 h 1497"/>
                              <a:gd name="T90" fmla="*/ 333 w 2063"/>
                              <a:gd name="T91" fmla="*/ 1262 h 1497"/>
                              <a:gd name="T92" fmla="*/ 299 w 2063"/>
                              <a:gd name="T93" fmla="*/ 1274 h 1497"/>
                              <a:gd name="T94" fmla="*/ 307 w 2063"/>
                              <a:gd name="T95" fmla="*/ 1282 h 1497"/>
                              <a:gd name="T96" fmla="*/ 200 w 2063"/>
                              <a:gd name="T97" fmla="*/ 1345 h 1497"/>
                              <a:gd name="T98" fmla="*/ 237 w 2063"/>
                              <a:gd name="T99" fmla="*/ 1319 h 1497"/>
                              <a:gd name="T100" fmla="*/ 145 w 2063"/>
                              <a:gd name="T101" fmla="*/ 1399 h 1497"/>
                              <a:gd name="T102" fmla="*/ 111 w 2063"/>
                              <a:gd name="T103" fmla="*/ 1410 h 1497"/>
                              <a:gd name="T104" fmla="*/ 118 w 2063"/>
                              <a:gd name="T105" fmla="*/ 1418 h 1497"/>
                              <a:gd name="T106" fmla="*/ 0 w 2063"/>
                              <a:gd name="T107" fmla="*/ 1497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63" h="1497">
                                <a:moveTo>
                                  <a:pt x="2056" y="0"/>
                                </a:moveTo>
                                <a:lnTo>
                                  <a:pt x="2020" y="26"/>
                                </a:lnTo>
                                <a:lnTo>
                                  <a:pt x="2027" y="34"/>
                                </a:lnTo>
                                <a:lnTo>
                                  <a:pt x="2063" y="9"/>
                                </a:lnTo>
                                <a:lnTo>
                                  <a:pt x="2056" y="0"/>
                                </a:lnTo>
                                <a:close/>
                                <a:moveTo>
                                  <a:pt x="1993" y="46"/>
                                </a:moveTo>
                                <a:lnTo>
                                  <a:pt x="1957" y="72"/>
                                </a:lnTo>
                                <a:lnTo>
                                  <a:pt x="1965" y="80"/>
                                </a:lnTo>
                                <a:lnTo>
                                  <a:pt x="2001" y="54"/>
                                </a:lnTo>
                                <a:lnTo>
                                  <a:pt x="1993" y="46"/>
                                </a:lnTo>
                                <a:close/>
                                <a:moveTo>
                                  <a:pt x="1930" y="91"/>
                                </a:moveTo>
                                <a:lnTo>
                                  <a:pt x="1894" y="118"/>
                                </a:lnTo>
                                <a:lnTo>
                                  <a:pt x="1902" y="125"/>
                                </a:lnTo>
                                <a:lnTo>
                                  <a:pt x="1938" y="99"/>
                                </a:lnTo>
                                <a:lnTo>
                                  <a:pt x="1930" y="91"/>
                                </a:lnTo>
                                <a:close/>
                                <a:moveTo>
                                  <a:pt x="1868" y="137"/>
                                </a:moveTo>
                                <a:lnTo>
                                  <a:pt x="1832" y="163"/>
                                </a:lnTo>
                                <a:lnTo>
                                  <a:pt x="1839" y="170"/>
                                </a:lnTo>
                                <a:lnTo>
                                  <a:pt x="1875" y="145"/>
                                </a:lnTo>
                                <a:lnTo>
                                  <a:pt x="1868" y="137"/>
                                </a:lnTo>
                                <a:close/>
                                <a:moveTo>
                                  <a:pt x="1805" y="183"/>
                                </a:moveTo>
                                <a:lnTo>
                                  <a:pt x="1769" y="209"/>
                                </a:lnTo>
                                <a:lnTo>
                                  <a:pt x="1777" y="216"/>
                                </a:lnTo>
                                <a:lnTo>
                                  <a:pt x="1812" y="190"/>
                                </a:lnTo>
                                <a:lnTo>
                                  <a:pt x="1805" y="183"/>
                                </a:lnTo>
                                <a:close/>
                                <a:moveTo>
                                  <a:pt x="1742" y="228"/>
                                </a:moveTo>
                                <a:lnTo>
                                  <a:pt x="1706" y="254"/>
                                </a:lnTo>
                                <a:lnTo>
                                  <a:pt x="1713" y="262"/>
                                </a:lnTo>
                                <a:lnTo>
                                  <a:pt x="1750" y="235"/>
                                </a:lnTo>
                                <a:lnTo>
                                  <a:pt x="1742" y="228"/>
                                </a:lnTo>
                                <a:close/>
                                <a:moveTo>
                                  <a:pt x="1679" y="273"/>
                                </a:moveTo>
                                <a:lnTo>
                                  <a:pt x="1644" y="299"/>
                                </a:lnTo>
                                <a:lnTo>
                                  <a:pt x="1651" y="307"/>
                                </a:lnTo>
                                <a:lnTo>
                                  <a:pt x="1687" y="281"/>
                                </a:lnTo>
                                <a:lnTo>
                                  <a:pt x="1679" y="273"/>
                                </a:lnTo>
                                <a:close/>
                                <a:moveTo>
                                  <a:pt x="1617" y="319"/>
                                </a:moveTo>
                                <a:lnTo>
                                  <a:pt x="1580" y="345"/>
                                </a:lnTo>
                                <a:lnTo>
                                  <a:pt x="1588" y="353"/>
                                </a:lnTo>
                                <a:lnTo>
                                  <a:pt x="1624" y="327"/>
                                </a:lnTo>
                                <a:lnTo>
                                  <a:pt x="1617" y="319"/>
                                </a:lnTo>
                                <a:close/>
                                <a:moveTo>
                                  <a:pt x="1554" y="364"/>
                                </a:moveTo>
                                <a:lnTo>
                                  <a:pt x="1518" y="390"/>
                                </a:lnTo>
                                <a:lnTo>
                                  <a:pt x="1525" y="398"/>
                                </a:lnTo>
                                <a:lnTo>
                                  <a:pt x="1562" y="372"/>
                                </a:lnTo>
                                <a:lnTo>
                                  <a:pt x="1554" y="364"/>
                                </a:lnTo>
                                <a:close/>
                                <a:moveTo>
                                  <a:pt x="1491" y="410"/>
                                </a:moveTo>
                                <a:lnTo>
                                  <a:pt x="1455" y="436"/>
                                </a:lnTo>
                                <a:lnTo>
                                  <a:pt x="1463" y="444"/>
                                </a:lnTo>
                                <a:lnTo>
                                  <a:pt x="1498" y="418"/>
                                </a:lnTo>
                                <a:lnTo>
                                  <a:pt x="1491" y="410"/>
                                </a:lnTo>
                                <a:close/>
                                <a:moveTo>
                                  <a:pt x="1429" y="455"/>
                                </a:moveTo>
                                <a:lnTo>
                                  <a:pt x="1393" y="481"/>
                                </a:lnTo>
                                <a:lnTo>
                                  <a:pt x="1400" y="489"/>
                                </a:lnTo>
                                <a:lnTo>
                                  <a:pt x="1436" y="463"/>
                                </a:lnTo>
                                <a:lnTo>
                                  <a:pt x="1429" y="455"/>
                                </a:lnTo>
                                <a:close/>
                                <a:moveTo>
                                  <a:pt x="1366" y="501"/>
                                </a:moveTo>
                                <a:lnTo>
                                  <a:pt x="1330" y="527"/>
                                </a:lnTo>
                                <a:lnTo>
                                  <a:pt x="1337" y="534"/>
                                </a:lnTo>
                                <a:lnTo>
                                  <a:pt x="1373" y="509"/>
                                </a:lnTo>
                                <a:lnTo>
                                  <a:pt x="1366" y="501"/>
                                </a:lnTo>
                                <a:close/>
                                <a:moveTo>
                                  <a:pt x="1303" y="546"/>
                                </a:moveTo>
                                <a:lnTo>
                                  <a:pt x="1267" y="572"/>
                                </a:lnTo>
                                <a:lnTo>
                                  <a:pt x="1275" y="580"/>
                                </a:lnTo>
                                <a:lnTo>
                                  <a:pt x="1310" y="554"/>
                                </a:lnTo>
                                <a:lnTo>
                                  <a:pt x="1303" y="546"/>
                                </a:lnTo>
                                <a:close/>
                                <a:moveTo>
                                  <a:pt x="1240" y="592"/>
                                </a:moveTo>
                                <a:lnTo>
                                  <a:pt x="1205" y="618"/>
                                </a:lnTo>
                                <a:lnTo>
                                  <a:pt x="1212" y="625"/>
                                </a:lnTo>
                                <a:lnTo>
                                  <a:pt x="1248" y="599"/>
                                </a:lnTo>
                                <a:lnTo>
                                  <a:pt x="1240" y="592"/>
                                </a:lnTo>
                                <a:close/>
                                <a:moveTo>
                                  <a:pt x="1178" y="637"/>
                                </a:moveTo>
                                <a:lnTo>
                                  <a:pt x="1142" y="663"/>
                                </a:lnTo>
                                <a:lnTo>
                                  <a:pt x="1149" y="671"/>
                                </a:lnTo>
                                <a:lnTo>
                                  <a:pt x="1185" y="645"/>
                                </a:lnTo>
                                <a:lnTo>
                                  <a:pt x="1178" y="637"/>
                                </a:lnTo>
                                <a:close/>
                                <a:moveTo>
                                  <a:pt x="1115" y="683"/>
                                </a:moveTo>
                                <a:lnTo>
                                  <a:pt x="1079" y="708"/>
                                </a:lnTo>
                                <a:lnTo>
                                  <a:pt x="1086" y="717"/>
                                </a:lnTo>
                                <a:lnTo>
                                  <a:pt x="1122" y="690"/>
                                </a:lnTo>
                                <a:lnTo>
                                  <a:pt x="1115" y="683"/>
                                </a:lnTo>
                                <a:close/>
                                <a:moveTo>
                                  <a:pt x="1052" y="728"/>
                                </a:moveTo>
                                <a:lnTo>
                                  <a:pt x="1017" y="754"/>
                                </a:lnTo>
                                <a:lnTo>
                                  <a:pt x="1024" y="762"/>
                                </a:lnTo>
                                <a:lnTo>
                                  <a:pt x="1059" y="736"/>
                                </a:lnTo>
                                <a:lnTo>
                                  <a:pt x="1052" y="728"/>
                                </a:lnTo>
                                <a:close/>
                                <a:moveTo>
                                  <a:pt x="990" y="773"/>
                                </a:moveTo>
                                <a:lnTo>
                                  <a:pt x="953" y="799"/>
                                </a:lnTo>
                                <a:lnTo>
                                  <a:pt x="961" y="807"/>
                                </a:lnTo>
                                <a:lnTo>
                                  <a:pt x="997" y="782"/>
                                </a:lnTo>
                                <a:lnTo>
                                  <a:pt x="990" y="773"/>
                                </a:lnTo>
                                <a:close/>
                                <a:moveTo>
                                  <a:pt x="926" y="819"/>
                                </a:moveTo>
                                <a:lnTo>
                                  <a:pt x="891" y="845"/>
                                </a:lnTo>
                                <a:lnTo>
                                  <a:pt x="898" y="853"/>
                                </a:lnTo>
                                <a:lnTo>
                                  <a:pt x="934" y="827"/>
                                </a:lnTo>
                                <a:lnTo>
                                  <a:pt x="926" y="819"/>
                                </a:lnTo>
                                <a:close/>
                                <a:moveTo>
                                  <a:pt x="864" y="864"/>
                                </a:moveTo>
                                <a:lnTo>
                                  <a:pt x="828" y="891"/>
                                </a:lnTo>
                                <a:lnTo>
                                  <a:pt x="836" y="898"/>
                                </a:lnTo>
                                <a:lnTo>
                                  <a:pt x="871" y="872"/>
                                </a:lnTo>
                                <a:lnTo>
                                  <a:pt x="864" y="864"/>
                                </a:lnTo>
                                <a:close/>
                                <a:moveTo>
                                  <a:pt x="801" y="910"/>
                                </a:moveTo>
                                <a:lnTo>
                                  <a:pt x="765" y="936"/>
                                </a:lnTo>
                                <a:lnTo>
                                  <a:pt x="772" y="944"/>
                                </a:lnTo>
                                <a:lnTo>
                                  <a:pt x="809" y="918"/>
                                </a:lnTo>
                                <a:lnTo>
                                  <a:pt x="801" y="910"/>
                                </a:lnTo>
                                <a:close/>
                                <a:moveTo>
                                  <a:pt x="738" y="956"/>
                                </a:moveTo>
                                <a:lnTo>
                                  <a:pt x="703" y="982"/>
                                </a:lnTo>
                                <a:lnTo>
                                  <a:pt x="710" y="989"/>
                                </a:lnTo>
                                <a:lnTo>
                                  <a:pt x="745" y="963"/>
                                </a:lnTo>
                                <a:lnTo>
                                  <a:pt x="738" y="956"/>
                                </a:lnTo>
                                <a:close/>
                                <a:moveTo>
                                  <a:pt x="676" y="1001"/>
                                </a:moveTo>
                                <a:lnTo>
                                  <a:pt x="640" y="1027"/>
                                </a:lnTo>
                                <a:lnTo>
                                  <a:pt x="647" y="1035"/>
                                </a:lnTo>
                                <a:lnTo>
                                  <a:pt x="683" y="1008"/>
                                </a:lnTo>
                                <a:lnTo>
                                  <a:pt x="676" y="1001"/>
                                </a:lnTo>
                                <a:close/>
                                <a:moveTo>
                                  <a:pt x="613" y="1047"/>
                                </a:moveTo>
                                <a:lnTo>
                                  <a:pt x="577" y="1072"/>
                                </a:lnTo>
                                <a:lnTo>
                                  <a:pt x="584" y="1081"/>
                                </a:lnTo>
                                <a:lnTo>
                                  <a:pt x="620" y="1054"/>
                                </a:lnTo>
                                <a:lnTo>
                                  <a:pt x="613" y="1047"/>
                                </a:lnTo>
                                <a:close/>
                                <a:moveTo>
                                  <a:pt x="550" y="1092"/>
                                </a:moveTo>
                                <a:lnTo>
                                  <a:pt x="514" y="1118"/>
                                </a:lnTo>
                                <a:lnTo>
                                  <a:pt x="522" y="1126"/>
                                </a:lnTo>
                                <a:lnTo>
                                  <a:pt x="557" y="1100"/>
                                </a:lnTo>
                                <a:lnTo>
                                  <a:pt x="550" y="1092"/>
                                </a:lnTo>
                                <a:close/>
                                <a:moveTo>
                                  <a:pt x="487" y="1137"/>
                                </a:moveTo>
                                <a:lnTo>
                                  <a:pt x="452" y="1163"/>
                                </a:lnTo>
                                <a:lnTo>
                                  <a:pt x="459" y="1171"/>
                                </a:lnTo>
                                <a:lnTo>
                                  <a:pt x="495" y="1146"/>
                                </a:lnTo>
                                <a:lnTo>
                                  <a:pt x="487" y="1137"/>
                                </a:lnTo>
                                <a:close/>
                                <a:moveTo>
                                  <a:pt x="425" y="1183"/>
                                </a:moveTo>
                                <a:lnTo>
                                  <a:pt x="389" y="1209"/>
                                </a:lnTo>
                                <a:lnTo>
                                  <a:pt x="396" y="1217"/>
                                </a:lnTo>
                                <a:lnTo>
                                  <a:pt x="432" y="1191"/>
                                </a:lnTo>
                                <a:lnTo>
                                  <a:pt x="425" y="1183"/>
                                </a:lnTo>
                                <a:close/>
                                <a:moveTo>
                                  <a:pt x="362" y="1228"/>
                                </a:moveTo>
                                <a:lnTo>
                                  <a:pt x="326" y="1254"/>
                                </a:lnTo>
                                <a:lnTo>
                                  <a:pt x="333" y="1262"/>
                                </a:lnTo>
                                <a:lnTo>
                                  <a:pt x="369" y="1236"/>
                                </a:lnTo>
                                <a:lnTo>
                                  <a:pt x="362" y="1228"/>
                                </a:lnTo>
                                <a:close/>
                                <a:moveTo>
                                  <a:pt x="299" y="1274"/>
                                </a:moveTo>
                                <a:lnTo>
                                  <a:pt x="264" y="1300"/>
                                </a:lnTo>
                                <a:lnTo>
                                  <a:pt x="271" y="1307"/>
                                </a:lnTo>
                                <a:lnTo>
                                  <a:pt x="307" y="1282"/>
                                </a:lnTo>
                                <a:lnTo>
                                  <a:pt x="299" y="1274"/>
                                </a:lnTo>
                                <a:close/>
                                <a:moveTo>
                                  <a:pt x="237" y="1319"/>
                                </a:moveTo>
                                <a:lnTo>
                                  <a:pt x="200" y="1345"/>
                                </a:lnTo>
                                <a:lnTo>
                                  <a:pt x="208" y="1353"/>
                                </a:lnTo>
                                <a:lnTo>
                                  <a:pt x="244" y="1327"/>
                                </a:lnTo>
                                <a:lnTo>
                                  <a:pt x="237" y="1319"/>
                                </a:lnTo>
                                <a:close/>
                                <a:moveTo>
                                  <a:pt x="174" y="1365"/>
                                </a:moveTo>
                                <a:lnTo>
                                  <a:pt x="138" y="1391"/>
                                </a:lnTo>
                                <a:lnTo>
                                  <a:pt x="145" y="1399"/>
                                </a:lnTo>
                                <a:lnTo>
                                  <a:pt x="182" y="1372"/>
                                </a:lnTo>
                                <a:lnTo>
                                  <a:pt x="174" y="1365"/>
                                </a:lnTo>
                                <a:close/>
                                <a:moveTo>
                                  <a:pt x="111" y="1410"/>
                                </a:moveTo>
                                <a:lnTo>
                                  <a:pt x="75" y="1436"/>
                                </a:lnTo>
                                <a:lnTo>
                                  <a:pt x="83" y="1444"/>
                                </a:lnTo>
                                <a:lnTo>
                                  <a:pt x="118" y="1418"/>
                                </a:lnTo>
                                <a:lnTo>
                                  <a:pt x="111" y="1410"/>
                                </a:lnTo>
                                <a:close/>
                                <a:moveTo>
                                  <a:pt x="53" y="1393"/>
                                </a:moveTo>
                                <a:lnTo>
                                  <a:pt x="0" y="1497"/>
                                </a:lnTo>
                                <a:lnTo>
                                  <a:pt x="127" y="1472"/>
                                </a:lnTo>
                                <a:lnTo>
                                  <a:pt x="53" y="139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7" name="Freeform 247"/>
                        <wps:cNvSpPr>
                          <a:spLocks noEditPoints="1"/>
                        </wps:cNvSpPr>
                        <wps:spPr bwMode="auto">
                          <a:xfrm>
                            <a:off x="1675765" y="3643630"/>
                            <a:ext cx="1293495" cy="1830705"/>
                          </a:xfrm>
                          <a:custGeom>
                            <a:avLst/>
                            <a:gdLst>
                              <a:gd name="T0" fmla="*/ 2027 w 2037"/>
                              <a:gd name="T1" fmla="*/ 0 h 2883"/>
                              <a:gd name="T2" fmla="*/ 47 w 2037"/>
                              <a:gd name="T3" fmla="*/ 2808 h 2883"/>
                              <a:gd name="T4" fmla="*/ 56 w 2037"/>
                              <a:gd name="T5" fmla="*/ 2813 h 2883"/>
                              <a:gd name="T6" fmla="*/ 2037 w 2037"/>
                              <a:gd name="T7" fmla="*/ 6 h 2883"/>
                              <a:gd name="T8" fmla="*/ 2027 w 2037"/>
                              <a:gd name="T9" fmla="*/ 0 h 2883"/>
                              <a:gd name="T10" fmla="*/ 13 w 2037"/>
                              <a:gd name="T11" fmla="*/ 2769 h 2883"/>
                              <a:gd name="T12" fmla="*/ 0 w 2037"/>
                              <a:gd name="T13" fmla="*/ 2883 h 2883"/>
                              <a:gd name="T14" fmla="*/ 112 w 2037"/>
                              <a:gd name="T15" fmla="*/ 2823 h 2883"/>
                              <a:gd name="T16" fmla="*/ 13 w 2037"/>
                              <a:gd name="T17" fmla="*/ 2769 h 2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7" h="2883">
                                <a:moveTo>
                                  <a:pt x="2027" y="0"/>
                                </a:moveTo>
                                <a:lnTo>
                                  <a:pt x="47" y="2808"/>
                                </a:lnTo>
                                <a:lnTo>
                                  <a:pt x="56" y="2813"/>
                                </a:lnTo>
                                <a:lnTo>
                                  <a:pt x="2037" y="6"/>
                                </a:lnTo>
                                <a:lnTo>
                                  <a:pt x="2027" y="0"/>
                                </a:lnTo>
                                <a:close/>
                                <a:moveTo>
                                  <a:pt x="13" y="2769"/>
                                </a:moveTo>
                                <a:lnTo>
                                  <a:pt x="0" y="2883"/>
                                </a:lnTo>
                                <a:lnTo>
                                  <a:pt x="112" y="2823"/>
                                </a:lnTo>
                                <a:lnTo>
                                  <a:pt x="13" y="276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8" name="Freeform 248"/>
                        <wps:cNvSpPr>
                          <a:spLocks noEditPoints="1"/>
                        </wps:cNvSpPr>
                        <wps:spPr bwMode="auto">
                          <a:xfrm>
                            <a:off x="1705610" y="2246630"/>
                            <a:ext cx="1283970" cy="1767840"/>
                          </a:xfrm>
                          <a:custGeom>
                            <a:avLst/>
                            <a:gdLst>
                              <a:gd name="T0" fmla="*/ 2022 w 2022"/>
                              <a:gd name="T1" fmla="*/ 2778 h 2784"/>
                              <a:gd name="T2" fmla="*/ 1954 w 2022"/>
                              <a:gd name="T3" fmla="*/ 2684 h 2784"/>
                              <a:gd name="T4" fmla="*/ 1900 w 2022"/>
                              <a:gd name="T5" fmla="*/ 2629 h 2784"/>
                              <a:gd name="T6" fmla="*/ 1881 w 2022"/>
                              <a:gd name="T7" fmla="*/ 2603 h 2784"/>
                              <a:gd name="T8" fmla="*/ 1881 w 2022"/>
                              <a:gd name="T9" fmla="*/ 2603 h 2784"/>
                              <a:gd name="T10" fmla="*/ 1848 w 2022"/>
                              <a:gd name="T11" fmla="*/ 2537 h 2784"/>
                              <a:gd name="T12" fmla="*/ 1779 w 2022"/>
                              <a:gd name="T13" fmla="*/ 2443 h 2784"/>
                              <a:gd name="T14" fmla="*/ 1726 w 2022"/>
                              <a:gd name="T15" fmla="*/ 2388 h 2784"/>
                              <a:gd name="T16" fmla="*/ 1707 w 2022"/>
                              <a:gd name="T17" fmla="*/ 2362 h 2784"/>
                              <a:gd name="T18" fmla="*/ 1707 w 2022"/>
                              <a:gd name="T19" fmla="*/ 2362 h 2784"/>
                              <a:gd name="T20" fmla="*/ 1673 w 2022"/>
                              <a:gd name="T21" fmla="*/ 2296 h 2784"/>
                              <a:gd name="T22" fmla="*/ 1605 w 2022"/>
                              <a:gd name="T23" fmla="*/ 2202 h 2784"/>
                              <a:gd name="T24" fmla="*/ 1551 w 2022"/>
                              <a:gd name="T25" fmla="*/ 2147 h 2784"/>
                              <a:gd name="T26" fmla="*/ 1532 w 2022"/>
                              <a:gd name="T27" fmla="*/ 2121 h 2784"/>
                              <a:gd name="T28" fmla="*/ 1532 w 2022"/>
                              <a:gd name="T29" fmla="*/ 2121 h 2784"/>
                              <a:gd name="T30" fmla="*/ 1498 w 2022"/>
                              <a:gd name="T31" fmla="*/ 2056 h 2784"/>
                              <a:gd name="T32" fmla="*/ 1429 w 2022"/>
                              <a:gd name="T33" fmla="*/ 1961 h 2784"/>
                              <a:gd name="T34" fmla="*/ 1376 w 2022"/>
                              <a:gd name="T35" fmla="*/ 1906 h 2784"/>
                              <a:gd name="T36" fmla="*/ 1358 w 2022"/>
                              <a:gd name="T37" fmla="*/ 1880 h 2784"/>
                              <a:gd name="T38" fmla="*/ 1358 w 2022"/>
                              <a:gd name="T39" fmla="*/ 1880 h 2784"/>
                              <a:gd name="T40" fmla="*/ 1323 w 2022"/>
                              <a:gd name="T41" fmla="*/ 1815 h 2784"/>
                              <a:gd name="T42" fmla="*/ 1255 w 2022"/>
                              <a:gd name="T43" fmla="*/ 1720 h 2784"/>
                              <a:gd name="T44" fmla="*/ 1201 w 2022"/>
                              <a:gd name="T45" fmla="*/ 1666 h 2784"/>
                              <a:gd name="T46" fmla="*/ 1182 w 2022"/>
                              <a:gd name="T47" fmla="*/ 1639 h 2784"/>
                              <a:gd name="T48" fmla="*/ 1182 w 2022"/>
                              <a:gd name="T49" fmla="*/ 1639 h 2784"/>
                              <a:gd name="T50" fmla="*/ 1149 w 2022"/>
                              <a:gd name="T51" fmla="*/ 1574 h 2784"/>
                              <a:gd name="T52" fmla="*/ 1080 w 2022"/>
                              <a:gd name="T53" fmla="*/ 1479 h 2784"/>
                              <a:gd name="T54" fmla="*/ 1027 w 2022"/>
                              <a:gd name="T55" fmla="*/ 1425 h 2784"/>
                              <a:gd name="T56" fmla="*/ 1008 w 2022"/>
                              <a:gd name="T57" fmla="*/ 1399 h 2784"/>
                              <a:gd name="T58" fmla="*/ 1008 w 2022"/>
                              <a:gd name="T59" fmla="*/ 1399 h 2784"/>
                              <a:gd name="T60" fmla="*/ 974 w 2022"/>
                              <a:gd name="T61" fmla="*/ 1333 h 2784"/>
                              <a:gd name="T62" fmla="*/ 905 w 2022"/>
                              <a:gd name="T63" fmla="*/ 1239 h 2784"/>
                              <a:gd name="T64" fmla="*/ 852 w 2022"/>
                              <a:gd name="T65" fmla="*/ 1184 h 2784"/>
                              <a:gd name="T66" fmla="*/ 833 w 2022"/>
                              <a:gd name="T67" fmla="*/ 1158 h 2784"/>
                              <a:gd name="T68" fmla="*/ 833 w 2022"/>
                              <a:gd name="T69" fmla="*/ 1158 h 2784"/>
                              <a:gd name="T70" fmla="*/ 799 w 2022"/>
                              <a:gd name="T71" fmla="*/ 1092 h 2784"/>
                              <a:gd name="T72" fmla="*/ 730 w 2022"/>
                              <a:gd name="T73" fmla="*/ 998 h 2784"/>
                              <a:gd name="T74" fmla="*/ 677 w 2022"/>
                              <a:gd name="T75" fmla="*/ 943 h 2784"/>
                              <a:gd name="T76" fmla="*/ 658 w 2022"/>
                              <a:gd name="T77" fmla="*/ 917 h 2784"/>
                              <a:gd name="T78" fmla="*/ 658 w 2022"/>
                              <a:gd name="T79" fmla="*/ 917 h 2784"/>
                              <a:gd name="T80" fmla="*/ 624 w 2022"/>
                              <a:gd name="T81" fmla="*/ 851 h 2784"/>
                              <a:gd name="T82" fmla="*/ 556 w 2022"/>
                              <a:gd name="T83" fmla="*/ 757 h 2784"/>
                              <a:gd name="T84" fmla="*/ 502 w 2022"/>
                              <a:gd name="T85" fmla="*/ 702 h 2784"/>
                              <a:gd name="T86" fmla="*/ 483 w 2022"/>
                              <a:gd name="T87" fmla="*/ 676 h 2784"/>
                              <a:gd name="T88" fmla="*/ 483 w 2022"/>
                              <a:gd name="T89" fmla="*/ 676 h 2784"/>
                              <a:gd name="T90" fmla="*/ 450 w 2022"/>
                              <a:gd name="T91" fmla="*/ 610 h 2784"/>
                              <a:gd name="T92" fmla="*/ 381 w 2022"/>
                              <a:gd name="T93" fmla="*/ 516 h 2784"/>
                              <a:gd name="T94" fmla="*/ 328 w 2022"/>
                              <a:gd name="T95" fmla="*/ 461 h 2784"/>
                              <a:gd name="T96" fmla="*/ 309 w 2022"/>
                              <a:gd name="T97" fmla="*/ 435 h 2784"/>
                              <a:gd name="T98" fmla="*/ 309 w 2022"/>
                              <a:gd name="T99" fmla="*/ 435 h 2784"/>
                              <a:gd name="T100" fmla="*/ 275 w 2022"/>
                              <a:gd name="T101" fmla="*/ 369 h 2784"/>
                              <a:gd name="T102" fmla="*/ 206 w 2022"/>
                              <a:gd name="T103" fmla="*/ 275 h 2784"/>
                              <a:gd name="T104" fmla="*/ 153 w 2022"/>
                              <a:gd name="T105" fmla="*/ 220 h 2784"/>
                              <a:gd name="T106" fmla="*/ 134 w 2022"/>
                              <a:gd name="T107" fmla="*/ 194 h 2784"/>
                              <a:gd name="T108" fmla="*/ 134 w 2022"/>
                              <a:gd name="T109" fmla="*/ 194 h 2784"/>
                              <a:gd name="T110" fmla="*/ 100 w 2022"/>
                              <a:gd name="T111" fmla="*/ 128 h 2784"/>
                              <a:gd name="T112" fmla="*/ 112 w 2022"/>
                              <a:gd name="T113" fmla="*/ 60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22" h="2784">
                                <a:moveTo>
                                  <a:pt x="2013" y="2784"/>
                                </a:moveTo>
                                <a:lnTo>
                                  <a:pt x="1988" y="2750"/>
                                </a:lnTo>
                                <a:lnTo>
                                  <a:pt x="1998" y="2744"/>
                                </a:lnTo>
                                <a:lnTo>
                                  <a:pt x="2022" y="2778"/>
                                </a:lnTo>
                                <a:lnTo>
                                  <a:pt x="2013" y="2784"/>
                                </a:lnTo>
                                <a:close/>
                                <a:moveTo>
                                  <a:pt x="1969" y="2723"/>
                                </a:moveTo>
                                <a:lnTo>
                                  <a:pt x="1944" y="2689"/>
                                </a:lnTo>
                                <a:lnTo>
                                  <a:pt x="1954" y="2684"/>
                                </a:lnTo>
                                <a:lnTo>
                                  <a:pt x="1979" y="2718"/>
                                </a:lnTo>
                                <a:lnTo>
                                  <a:pt x="1969" y="2723"/>
                                </a:lnTo>
                                <a:close/>
                                <a:moveTo>
                                  <a:pt x="1925" y="2664"/>
                                </a:moveTo>
                                <a:lnTo>
                                  <a:pt x="1900" y="2629"/>
                                </a:lnTo>
                                <a:lnTo>
                                  <a:pt x="1911" y="2623"/>
                                </a:lnTo>
                                <a:lnTo>
                                  <a:pt x="1935" y="2658"/>
                                </a:lnTo>
                                <a:lnTo>
                                  <a:pt x="1925" y="2664"/>
                                </a:lnTo>
                                <a:close/>
                                <a:moveTo>
                                  <a:pt x="1881" y="2603"/>
                                </a:moveTo>
                                <a:lnTo>
                                  <a:pt x="1857" y="2569"/>
                                </a:lnTo>
                                <a:lnTo>
                                  <a:pt x="1866" y="2563"/>
                                </a:lnTo>
                                <a:lnTo>
                                  <a:pt x="1892" y="2598"/>
                                </a:lnTo>
                                <a:lnTo>
                                  <a:pt x="1881" y="2603"/>
                                </a:lnTo>
                                <a:close/>
                                <a:moveTo>
                                  <a:pt x="1838" y="2543"/>
                                </a:moveTo>
                                <a:lnTo>
                                  <a:pt x="1813" y="2509"/>
                                </a:lnTo>
                                <a:lnTo>
                                  <a:pt x="1823" y="2503"/>
                                </a:lnTo>
                                <a:lnTo>
                                  <a:pt x="1848" y="2537"/>
                                </a:lnTo>
                                <a:lnTo>
                                  <a:pt x="1838" y="2543"/>
                                </a:lnTo>
                                <a:close/>
                                <a:moveTo>
                                  <a:pt x="1794" y="2483"/>
                                </a:moveTo>
                                <a:lnTo>
                                  <a:pt x="1770" y="2448"/>
                                </a:lnTo>
                                <a:lnTo>
                                  <a:pt x="1779" y="2443"/>
                                </a:lnTo>
                                <a:lnTo>
                                  <a:pt x="1804" y="2477"/>
                                </a:lnTo>
                                <a:lnTo>
                                  <a:pt x="1794" y="2483"/>
                                </a:lnTo>
                                <a:close/>
                                <a:moveTo>
                                  <a:pt x="1751" y="2423"/>
                                </a:moveTo>
                                <a:lnTo>
                                  <a:pt x="1726" y="2388"/>
                                </a:lnTo>
                                <a:lnTo>
                                  <a:pt x="1735" y="2382"/>
                                </a:lnTo>
                                <a:lnTo>
                                  <a:pt x="1760" y="2417"/>
                                </a:lnTo>
                                <a:lnTo>
                                  <a:pt x="1751" y="2423"/>
                                </a:lnTo>
                                <a:close/>
                                <a:moveTo>
                                  <a:pt x="1707" y="2362"/>
                                </a:moveTo>
                                <a:lnTo>
                                  <a:pt x="1682" y="2328"/>
                                </a:lnTo>
                                <a:lnTo>
                                  <a:pt x="1692" y="2323"/>
                                </a:lnTo>
                                <a:lnTo>
                                  <a:pt x="1717" y="2357"/>
                                </a:lnTo>
                                <a:lnTo>
                                  <a:pt x="1707" y="2362"/>
                                </a:lnTo>
                                <a:close/>
                                <a:moveTo>
                                  <a:pt x="1663" y="2302"/>
                                </a:moveTo>
                                <a:lnTo>
                                  <a:pt x="1638" y="2268"/>
                                </a:lnTo>
                                <a:lnTo>
                                  <a:pt x="1648" y="2262"/>
                                </a:lnTo>
                                <a:lnTo>
                                  <a:pt x="1673" y="2296"/>
                                </a:lnTo>
                                <a:lnTo>
                                  <a:pt x="1663" y="2302"/>
                                </a:lnTo>
                                <a:close/>
                                <a:moveTo>
                                  <a:pt x="1620" y="2242"/>
                                </a:moveTo>
                                <a:lnTo>
                                  <a:pt x="1594" y="2207"/>
                                </a:lnTo>
                                <a:lnTo>
                                  <a:pt x="1605" y="2202"/>
                                </a:lnTo>
                                <a:lnTo>
                                  <a:pt x="1629" y="2237"/>
                                </a:lnTo>
                                <a:lnTo>
                                  <a:pt x="1620" y="2242"/>
                                </a:lnTo>
                                <a:close/>
                                <a:moveTo>
                                  <a:pt x="1576" y="2182"/>
                                </a:moveTo>
                                <a:lnTo>
                                  <a:pt x="1551" y="2147"/>
                                </a:lnTo>
                                <a:lnTo>
                                  <a:pt x="1561" y="2142"/>
                                </a:lnTo>
                                <a:lnTo>
                                  <a:pt x="1586" y="2176"/>
                                </a:lnTo>
                                <a:lnTo>
                                  <a:pt x="1576" y="2182"/>
                                </a:lnTo>
                                <a:close/>
                                <a:moveTo>
                                  <a:pt x="1532" y="2121"/>
                                </a:moveTo>
                                <a:lnTo>
                                  <a:pt x="1507" y="2087"/>
                                </a:lnTo>
                                <a:lnTo>
                                  <a:pt x="1517" y="2082"/>
                                </a:lnTo>
                                <a:lnTo>
                                  <a:pt x="1542" y="2116"/>
                                </a:lnTo>
                                <a:lnTo>
                                  <a:pt x="1532" y="2121"/>
                                </a:lnTo>
                                <a:close/>
                                <a:moveTo>
                                  <a:pt x="1488" y="2061"/>
                                </a:moveTo>
                                <a:lnTo>
                                  <a:pt x="1464" y="2027"/>
                                </a:lnTo>
                                <a:lnTo>
                                  <a:pt x="1473" y="2021"/>
                                </a:lnTo>
                                <a:lnTo>
                                  <a:pt x="1498" y="2056"/>
                                </a:lnTo>
                                <a:lnTo>
                                  <a:pt x="1488" y="2061"/>
                                </a:lnTo>
                                <a:close/>
                                <a:moveTo>
                                  <a:pt x="1445" y="2001"/>
                                </a:moveTo>
                                <a:lnTo>
                                  <a:pt x="1420" y="1966"/>
                                </a:lnTo>
                                <a:lnTo>
                                  <a:pt x="1429" y="1961"/>
                                </a:lnTo>
                                <a:lnTo>
                                  <a:pt x="1455" y="1996"/>
                                </a:lnTo>
                                <a:lnTo>
                                  <a:pt x="1445" y="2001"/>
                                </a:lnTo>
                                <a:close/>
                                <a:moveTo>
                                  <a:pt x="1401" y="1941"/>
                                </a:moveTo>
                                <a:lnTo>
                                  <a:pt x="1376" y="1906"/>
                                </a:lnTo>
                                <a:lnTo>
                                  <a:pt x="1386" y="1901"/>
                                </a:lnTo>
                                <a:lnTo>
                                  <a:pt x="1411" y="1935"/>
                                </a:lnTo>
                                <a:lnTo>
                                  <a:pt x="1401" y="1941"/>
                                </a:lnTo>
                                <a:close/>
                                <a:moveTo>
                                  <a:pt x="1358" y="1880"/>
                                </a:moveTo>
                                <a:lnTo>
                                  <a:pt x="1332" y="1846"/>
                                </a:lnTo>
                                <a:lnTo>
                                  <a:pt x="1342" y="1841"/>
                                </a:lnTo>
                                <a:lnTo>
                                  <a:pt x="1367" y="1875"/>
                                </a:lnTo>
                                <a:lnTo>
                                  <a:pt x="1358" y="1880"/>
                                </a:lnTo>
                                <a:close/>
                                <a:moveTo>
                                  <a:pt x="1314" y="1820"/>
                                </a:moveTo>
                                <a:lnTo>
                                  <a:pt x="1288" y="1786"/>
                                </a:lnTo>
                                <a:lnTo>
                                  <a:pt x="1299" y="1780"/>
                                </a:lnTo>
                                <a:lnTo>
                                  <a:pt x="1323" y="1815"/>
                                </a:lnTo>
                                <a:lnTo>
                                  <a:pt x="1314" y="1820"/>
                                </a:lnTo>
                                <a:close/>
                                <a:moveTo>
                                  <a:pt x="1270" y="1760"/>
                                </a:moveTo>
                                <a:lnTo>
                                  <a:pt x="1245" y="1725"/>
                                </a:lnTo>
                                <a:lnTo>
                                  <a:pt x="1255" y="1720"/>
                                </a:lnTo>
                                <a:lnTo>
                                  <a:pt x="1280" y="1755"/>
                                </a:lnTo>
                                <a:lnTo>
                                  <a:pt x="1270" y="1760"/>
                                </a:lnTo>
                                <a:close/>
                                <a:moveTo>
                                  <a:pt x="1226" y="1700"/>
                                </a:moveTo>
                                <a:lnTo>
                                  <a:pt x="1201" y="1666"/>
                                </a:lnTo>
                                <a:lnTo>
                                  <a:pt x="1211" y="1660"/>
                                </a:lnTo>
                                <a:lnTo>
                                  <a:pt x="1236" y="1694"/>
                                </a:lnTo>
                                <a:lnTo>
                                  <a:pt x="1226" y="1700"/>
                                </a:lnTo>
                                <a:close/>
                                <a:moveTo>
                                  <a:pt x="1182" y="1639"/>
                                </a:moveTo>
                                <a:lnTo>
                                  <a:pt x="1158" y="1605"/>
                                </a:lnTo>
                                <a:lnTo>
                                  <a:pt x="1167" y="1600"/>
                                </a:lnTo>
                                <a:lnTo>
                                  <a:pt x="1193" y="1634"/>
                                </a:lnTo>
                                <a:lnTo>
                                  <a:pt x="1182" y="1639"/>
                                </a:lnTo>
                                <a:close/>
                                <a:moveTo>
                                  <a:pt x="1139" y="1580"/>
                                </a:moveTo>
                                <a:lnTo>
                                  <a:pt x="1114" y="1545"/>
                                </a:lnTo>
                                <a:lnTo>
                                  <a:pt x="1123" y="1539"/>
                                </a:lnTo>
                                <a:lnTo>
                                  <a:pt x="1149" y="1574"/>
                                </a:lnTo>
                                <a:lnTo>
                                  <a:pt x="1139" y="1580"/>
                                </a:lnTo>
                                <a:close/>
                                <a:moveTo>
                                  <a:pt x="1095" y="1519"/>
                                </a:moveTo>
                                <a:lnTo>
                                  <a:pt x="1070" y="1485"/>
                                </a:lnTo>
                                <a:lnTo>
                                  <a:pt x="1080" y="1479"/>
                                </a:lnTo>
                                <a:lnTo>
                                  <a:pt x="1105" y="1514"/>
                                </a:lnTo>
                                <a:lnTo>
                                  <a:pt x="1095" y="1519"/>
                                </a:lnTo>
                                <a:close/>
                                <a:moveTo>
                                  <a:pt x="1052" y="1459"/>
                                </a:moveTo>
                                <a:lnTo>
                                  <a:pt x="1027" y="1425"/>
                                </a:lnTo>
                                <a:lnTo>
                                  <a:pt x="1036" y="1419"/>
                                </a:lnTo>
                                <a:lnTo>
                                  <a:pt x="1061" y="1453"/>
                                </a:lnTo>
                                <a:lnTo>
                                  <a:pt x="1052" y="1459"/>
                                </a:lnTo>
                                <a:close/>
                                <a:moveTo>
                                  <a:pt x="1008" y="1399"/>
                                </a:moveTo>
                                <a:lnTo>
                                  <a:pt x="983" y="1364"/>
                                </a:lnTo>
                                <a:lnTo>
                                  <a:pt x="993" y="1359"/>
                                </a:lnTo>
                                <a:lnTo>
                                  <a:pt x="1017" y="1393"/>
                                </a:lnTo>
                                <a:lnTo>
                                  <a:pt x="1008" y="1399"/>
                                </a:lnTo>
                                <a:close/>
                                <a:moveTo>
                                  <a:pt x="964" y="1339"/>
                                </a:moveTo>
                                <a:lnTo>
                                  <a:pt x="939" y="1304"/>
                                </a:lnTo>
                                <a:lnTo>
                                  <a:pt x="949" y="1298"/>
                                </a:lnTo>
                                <a:lnTo>
                                  <a:pt x="974" y="1333"/>
                                </a:lnTo>
                                <a:lnTo>
                                  <a:pt x="964" y="1339"/>
                                </a:lnTo>
                                <a:close/>
                                <a:moveTo>
                                  <a:pt x="921" y="1278"/>
                                </a:moveTo>
                                <a:lnTo>
                                  <a:pt x="895" y="1244"/>
                                </a:lnTo>
                                <a:lnTo>
                                  <a:pt x="905" y="1239"/>
                                </a:lnTo>
                                <a:lnTo>
                                  <a:pt x="930" y="1273"/>
                                </a:lnTo>
                                <a:lnTo>
                                  <a:pt x="921" y="1278"/>
                                </a:lnTo>
                                <a:close/>
                                <a:moveTo>
                                  <a:pt x="876" y="1218"/>
                                </a:moveTo>
                                <a:lnTo>
                                  <a:pt x="852" y="1184"/>
                                </a:lnTo>
                                <a:lnTo>
                                  <a:pt x="862" y="1178"/>
                                </a:lnTo>
                                <a:lnTo>
                                  <a:pt x="887" y="1212"/>
                                </a:lnTo>
                                <a:lnTo>
                                  <a:pt x="876" y="1218"/>
                                </a:lnTo>
                                <a:close/>
                                <a:moveTo>
                                  <a:pt x="833" y="1158"/>
                                </a:moveTo>
                                <a:lnTo>
                                  <a:pt x="808" y="1123"/>
                                </a:lnTo>
                                <a:lnTo>
                                  <a:pt x="818" y="1118"/>
                                </a:lnTo>
                                <a:lnTo>
                                  <a:pt x="843" y="1153"/>
                                </a:lnTo>
                                <a:lnTo>
                                  <a:pt x="833" y="1158"/>
                                </a:lnTo>
                                <a:close/>
                                <a:moveTo>
                                  <a:pt x="789" y="1098"/>
                                </a:moveTo>
                                <a:lnTo>
                                  <a:pt x="764" y="1063"/>
                                </a:lnTo>
                                <a:lnTo>
                                  <a:pt x="774" y="1058"/>
                                </a:lnTo>
                                <a:lnTo>
                                  <a:pt x="799" y="1092"/>
                                </a:lnTo>
                                <a:lnTo>
                                  <a:pt x="789" y="1098"/>
                                </a:lnTo>
                                <a:close/>
                                <a:moveTo>
                                  <a:pt x="746" y="1037"/>
                                </a:moveTo>
                                <a:lnTo>
                                  <a:pt x="721" y="1003"/>
                                </a:lnTo>
                                <a:lnTo>
                                  <a:pt x="730" y="998"/>
                                </a:lnTo>
                                <a:lnTo>
                                  <a:pt x="756" y="1032"/>
                                </a:lnTo>
                                <a:lnTo>
                                  <a:pt x="746" y="1037"/>
                                </a:lnTo>
                                <a:close/>
                                <a:moveTo>
                                  <a:pt x="702" y="977"/>
                                </a:moveTo>
                                <a:lnTo>
                                  <a:pt x="677" y="943"/>
                                </a:lnTo>
                                <a:lnTo>
                                  <a:pt x="687" y="937"/>
                                </a:lnTo>
                                <a:lnTo>
                                  <a:pt x="711" y="972"/>
                                </a:lnTo>
                                <a:lnTo>
                                  <a:pt x="702" y="977"/>
                                </a:lnTo>
                                <a:close/>
                                <a:moveTo>
                                  <a:pt x="658" y="917"/>
                                </a:moveTo>
                                <a:lnTo>
                                  <a:pt x="633" y="882"/>
                                </a:lnTo>
                                <a:lnTo>
                                  <a:pt x="643" y="877"/>
                                </a:lnTo>
                                <a:lnTo>
                                  <a:pt x="668" y="912"/>
                                </a:lnTo>
                                <a:lnTo>
                                  <a:pt x="658" y="917"/>
                                </a:lnTo>
                                <a:close/>
                                <a:moveTo>
                                  <a:pt x="615" y="857"/>
                                </a:moveTo>
                                <a:lnTo>
                                  <a:pt x="589" y="822"/>
                                </a:lnTo>
                                <a:lnTo>
                                  <a:pt x="600" y="817"/>
                                </a:lnTo>
                                <a:lnTo>
                                  <a:pt x="624" y="851"/>
                                </a:lnTo>
                                <a:lnTo>
                                  <a:pt x="615" y="857"/>
                                </a:lnTo>
                                <a:close/>
                                <a:moveTo>
                                  <a:pt x="571" y="796"/>
                                </a:moveTo>
                                <a:lnTo>
                                  <a:pt x="546" y="762"/>
                                </a:lnTo>
                                <a:lnTo>
                                  <a:pt x="556" y="757"/>
                                </a:lnTo>
                                <a:lnTo>
                                  <a:pt x="581" y="791"/>
                                </a:lnTo>
                                <a:lnTo>
                                  <a:pt x="571" y="796"/>
                                </a:lnTo>
                                <a:close/>
                                <a:moveTo>
                                  <a:pt x="527" y="736"/>
                                </a:moveTo>
                                <a:lnTo>
                                  <a:pt x="502" y="702"/>
                                </a:lnTo>
                                <a:lnTo>
                                  <a:pt x="512" y="696"/>
                                </a:lnTo>
                                <a:lnTo>
                                  <a:pt x="537" y="731"/>
                                </a:lnTo>
                                <a:lnTo>
                                  <a:pt x="527" y="736"/>
                                </a:lnTo>
                                <a:close/>
                                <a:moveTo>
                                  <a:pt x="483" y="676"/>
                                </a:moveTo>
                                <a:lnTo>
                                  <a:pt x="459" y="641"/>
                                </a:lnTo>
                                <a:lnTo>
                                  <a:pt x="469" y="636"/>
                                </a:lnTo>
                                <a:lnTo>
                                  <a:pt x="493" y="671"/>
                                </a:lnTo>
                                <a:lnTo>
                                  <a:pt x="483" y="676"/>
                                </a:lnTo>
                                <a:close/>
                                <a:moveTo>
                                  <a:pt x="440" y="616"/>
                                </a:moveTo>
                                <a:lnTo>
                                  <a:pt x="415" y="581"/>
                                </a:lnTo>
                                <a:lnTo>
                                  <a:pt x="424" y="576"/>
                                </a:lnTo>
                                <a:lnTo>
                                  <a:pt x="450" y="610"/>
                                </a:lnTo>
                                <a:lnTo>
                                  <a:pt x="440" y="616"/>
                                </a:lnTo>
                                <a:close/>
                                <a:moveTo>
                                  <a:pt x="396" y="555"/>
                                </a:moveTo>
                                <a:lnTo>
                                  <a:pt x="371" y="521"/>
                                </a:lnTo>
                                <a:lnTo>
                                  <a:pt x="381" y="516"/>
                                </a:lnTo>
                                <a:lnTo>
                                  <a:pt x="406" y="550"/>
                                </a:lnTo>
                                <a:lnTo>
                                  <a:pt x="396" y="555"/>
                                </a:lnTo>
                                <a:close/>
                                <a:moveTo>
                                  <a:pt x="352" y="495"/>
                                </a:moveTo>
                                <a:lnTo>
                                  <a:pt x="328" y="461"/>
                                </a:lnTo>
                                <a:lnTo>
                                  <a:pt x="337" y="455"/>
                                </a:lnTo>
                                <a:lnTo>
                                  <a:pt x="363" y="490"/>
                                </a:lnTo>
                                <a:lnTo>
                                  <a:pt x="352" y="495"/>
                                </a:lnTo>
                                <a:close/>
                                <a:moveTo>
                                  <a:pt x="309" y="435"/>
                                </a:moveTo>
                                <a:lnTo>
                                  <a:pt x="284" y="401"/>
                                </a:lnTo>
                                <a:lnTo>
                                  <a:pt x="294" y="395"/>
                                </a:lnTo>
                                <a:lnTo>
                                  <a:pt x="318" y="430"/>
                                </a:lnTo>
                                <a:lnTo>
                                  <a:pt x="309" y="435"/>
                                </a:lnTo>
                                <a:close/>
                                <a:moveTo>
                                  <a:pt x="265" y="375"/>
                                </a:moveTo>
                                <a:lnTo>
                                  <a:pt x="240" y="341"/>
                                </a:lnTo>
                                <a:lnTo>
                                  <a:pt x="250" y="335"/>
                                </a:lnTo>
                                <a:lnTo>
                                  <a:pt x="275" y="369"/>
                                </a:lnTo>
                                <a:lnTo>
                                  <a:pt x="265" y="375"/>
                                </a:lnTo>
                                <a:close/>
                                <a:moveTo>
                                  <a:pt x="222" y="314"/>
                                </a:moveTo>
                                <a:lnTo>
                                  <a:pt x="196" y="280"/>
                                </a:lnTo>
                                <a:lnTo>
                                  <a:pt x="206" y="275"/>
                                </a:lnTo>
                                <a:lnTo>
                                  <a:pt x="231" y="309"/>
                                </a:lnTo>
                                <a:lnTo>
                                  <a:pt x="222" y="314"/>
                                </a:lnTo>
                                <a:close/>
                                <a:moveTo>
                                  <a:pt x="178" y="255"/>
                                </a:moveTo>
                                <a:lnTo>
                                  <a:pt x="153" y="220"/>
                                </a:lnTo>
                                <a:lnTo>
                                  <a:pt x="163" y="214"/>
                                </a:lnTo>
                                <a:lnTo>
                                  <a:pt x="187" y="249"/>
                                </a:lnTo>
                                <a:lnTo>
                                  <a:pt x="178" y="255"/>
                                </a:lnTo>
                                <a:close/>
                                <a:moveTo>
                                  <a:pt x="134" y="194"/>
                                </a:moveTo>
                                <a:lnTo>
                                  <a:pt x="109" y="160"/>
                                </a:lnTo>
                                <a:lnTo>
                                  <a:pt x="119" y="155"/>
                                </a:lnTo>
                                <a:lnTo>
                                  <a:pt x="144" y="189"/>
                                </a:lnTo>
                                <a:lnTo>
                                  <a:pt x="134" y="194"/>
                                </a:lnTo>
                                <a:close/>
                                <a:moveTo>
                                  <a:pt x="90" y="134"/>
                                </a:moveTo>
                                <a:lnTo>
                                  <a:pt x="65" y="100"/>
                                </a:lnTo>
                                <a:lnTo>
                                  <a:pt x="75" y="94"/>
                                </a:lnTo>
                                <a:lnTo>
                                  <a:pt x="100" y="128"/>
                                </a:lnTo>
                                <a:lnTo>
                                  <a:pt x="90" y="134"/>
                                </a:lnTo>
                                <a:close/>
                                <a:moveTo>
                                  <a:pt x="14" y="114"/>
                                </a:moveTo>
                                <a:lnTo>
                                  <a:pt x="0" y="0"/>
                                </a:lnTo>
                                <a:lnTo>
                                  <a:pt x="112" y="60"/>
                                </a:lnTo>
                                <a:lnTo>
                                  <a:pt x="14" y="11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9" name="Freeform 249"/>
                        <wps:cNvSpPr>
                          <a:spLocks noEditPoints="1"/>
                        </wps:cNvSpPr>
                        <wps:spPr bwMode="auto">
                          <a:xfrm>
                            <a:off x="1691640" y="1890395"/>
                            <a:ext cx="1308735" cy="2845435"/>
                          </a:xfrm>
                          <a:custGeom>
                            <a:avLst/>
                            <a:gdLst>
                              <a:gd name="T0" fmla="*/ 2020 w 2061"/>
                              <a:gd name="T1" fmla="*/ 4415 h 4481"/>
                              <a:gd name="T2" fmla="*/ 1973 w 2061"/>
                              <a:gd name="T3" fmla="*/ 4310 h 4481"/>
                              <a:gd name="T4" fmla="*/ 1954 w 2061"/>
                              <a:gd name="T5" fmla="*/ 4240 h 4481"/>
                              <a:gd name="T6" fmla="*/ 1941 w 2061"/>
                              <a:gd name="T7" fmla="*/ 4212 h 4481"/>
                              <a:gd name="T8" fmla="*/ 1899 w 2061"/>
                              <a:gd name="T9" fmla="*/ 4150 h 4481"/>
                              <a:gd name="T10" fmla="*/ 1839 w 2061"/>
                              <a:gd name="T11" fmla="*/ 4017 h 4481"/>
                              <a:gd name="T12" fmla="*/ 1792 w 2061"/>
                              <a:gd name="T13" fmla="*/ 3913 h 4481"/>
                              <a:gd name="T14" fmla="*/ 1772 w 2061"/>
                              <a:gd name="T15" fmla="*/ 3843 h 4481"/>
                              <a:gd name="T16" fmla="*/ 1759 w 2061"/>
                              <a:gd name="T17" fmla="*/ 3815 h 4481"/>
                              <a:gd name="T18" fmla="*/ 1717 w 2061"/>
                              <a:gd name="T19" fmla="*/ 3752 h 4481"/>
                              <a:gd name="T20" fmla="*/ 1657 w 2061"/>
                              <a:gd name="T21" fmla="*/ 3620 h 4481"/>
                              <a:gd name="T22" fmla="*/ 1610 w 2061"/>
                              <a:gd name="T23" fmla="*/ 3516 h 4481"/>
                              <a:gd name="T24" fmla="*/ 1590 w 2061"/>
                              <a:gd name="T25" fmla="*/ 3446 h 4481"/>
                              <a:gd name="T26" fmla="*/ 1577 w 2061"/>
                              <a:gd name="T27" fmla="*/ 3417 h 4481"/>
                              <a:gd name="T28" fmla="*/ 1536 w 2061"/>
                              <a:gd name="T29" fmla="*/ 3355 h 4481"/>
                              <a:gd name="T30" fmla="*/ 1475 w 2061"/>
                              <a:gd name="T31" fmla="*/ 3222 h 4481"/>
                              <a:gd name="T32" fmla="*/ 1428 w 2061"/>
                              <a:gd name="T33" fmla="*/ 3118 h 4481"/>
                              <a:gd name="T34" fmla="*/ 1409 w 2061"/>
                              <a:gd name="T35" fmla="*/ 3048 h 4481"/>
                              <a:gd name="T36" fmla="*/ 1395 w 2061"/>
                              <a:gd name="T37" fmla="*/ 3019 h 4481"/>
                              <a:gd name="T38" fmla="*/ 1355 w 2061"/>
                              <a:gd name="T39" fmla="*/ 2957 h 4481"/>
                              <a:gd name="T40" fmla="*/ 1294 w 2061"/>
                              <a:gd name="T41" fmla="*/ 2824 h 4481"/>
                              <a:gd name="T42" fmla="*/ 1247 w 2061"/>
                              <a:gd name="T43" fmla="*/ 2720 h 4481"/>
                              <a:gd name="T44" fmla="*/ 1227 w 2061"/>
                              <a:gd name="T45" fmla="*/ 2650 h 4481"/>
                              <a:gd name="T46" fmla="*/ 1214 w 2061"/>
                              <a:gd name="T47" fmla="*/ 2622 h 4481"/>
                              <a:gd name="T48" fmla="*/ 1173 w 2061"/>
                              <a:gd name="T49" fmla="*/ 2559 h 4481"/>
                              <a:gd name="T50" fmla="*/ 1113 w 2061"/>
                              <a:gd name="T51" fmla="*/ 2427 h 4481"/>
                              <a:gd name="T52" fmla="*/ 1065 w 2061"/>
                              <a:gd name="T53" fmla="*/ 2323 h 4481"/>
                              <a:gd name="T54" fmla="*/ 1045 w 2061"/>
                              <a:gd name="T55" fmla="*/ 2253 h 4481"/>
                              <a:gd name="T56" fmla="*/ 1033 w 2061"/>
                              <a:gd name="T57" fmla="*/ 2225 h 4481"/>
                              <a:gd name="T58" fmla="*/ 991 w 2061"/>
                              <a:gd name="T59" fmla="*/ 2162 h 4481"/>
                              <a:gd name="T60" fmla="*/ 931 w 2061"/>
                              <a:gd name="T61" fmla="*/ 2030 h 4481"/>
                              <a:gd name="T62" fmla="*/ 883 w 2061"/>
                              <a:gd name="T63" fmla="*/ 1925 h 4481"/>
                              <a:gd name="T64" fmla="*/ 864 w 2061"/>
                              <a:gd name="T65" fmla="*/ 1855 h 4481"/>
                              <a:gd name="T66" fmla="*/ 851 w 2061"/>
                              <a:gd name="T67" fmla="*/ 1827 h 4481"/>
                              <a:gd name="T68" fmla="*/ 810 w 2061"/>
                              <a:gd name="T69" fmla="*/ 1764 h 4481"/>
                              <a:gd name="T70" fmla="*/ 749 w 2061"/>
                              <a:gd name="T71" fmla="*/ 1632 h 4481"/>
                              <a:gd name="T72" fmla="*/ 701 w 2061"/>
                              <a:gd name="T73" fmla="*/ 1527 h 4481"/>
                              <a:gd name="T74" fmla="*/ 683 w 2061"/>
                              <a:gd name="T75" fmla="*/ 1457 h 4481"/>
                              <a:gd name="T76" fmla="*/ 669 w 2061"/>
                              <a:gd name="T77" fmla="*/ 1429 h 4481"/>
                              <a:gd name="T78" fmla="*/ 628 w 2061"/>
                              <a:gd name="T79" fmla="*/ 1367 h 4481"/>
                              <a:gd name="T80" fmla="*/ 568 w 2061"/>
                              <a:gd name="T81" fmla="*/ 1234 h 4481"/>
                              <a:gd name="T82" fmla="*/ 521 w 2061"/>
                              <a:gd name="T83" fmla="*/ 1130 h 4481"/>
                              <a:gd name="T84" fmla="*/ 501 w 2061"/>
                              <a:gd name="T85" fmla="*/ 1060 h 4481"/>
                              <a:gd name="T86" fmla="*/ 488 w 2061"/>
                              <a:gd name="T87" fmla="*/ 1032 h 4481"/>
                              <a:gd name="T88" fmla="*/ 446 w 2061"/>
                              <a:gd name="T89" fmla="*/ 969 h 4481"/>
                              <a:gd name="T90" fmla="*/ 386 w 2061"/>
                              <a:gd name="T91" fmla="*/ 837 h 4481"/>
                              <a:gd name="T92" fmla="*/ 339 w 2061"/>
                              <a:gd name="T93" fmla="*/ 733 h 4481"/>
                              <a:gd name="T94" fmla="*/ 319 w 2061"/>
                              <a:gd name="T95" fmla="*/ 663 h 4481"/>
                              <a:gd name="T96" fmla="*/ 306 w 2061"/>
                              <a:gd name="T97" fmla="*/ 634 h 4481"/>
                              <a:gd name="T98" fmla="*/ 265 w 2061"/>
                              <a:gd name="T99" fmla="*/ 571 h 4481"/>
                              <a:gd name="T100" fmla="*/ 204 w 2061"/>
                              <a:gd name="T101" fmla="*/ 439 h 4481"/>
                              <a:gd name="T102" fmla="*/ 157 w 2061"/>
                              <a:gd name="T103" fmla="*/ 335 h 4481"/>
                              <a:gd name="T104" fmla="*/ 138 w 2061"/>
                              <a:gd name="T105" fmla="*/ 265 h 4481"/>
                              <a:gd name="T106" fmla="*/ 124 w 2061"/>
                              <a:gd name="T107" fmla="*/ 236 h 4481"/>
                              <a:gd name="T108" fmla="*/ 84 w 2061"/>
                              <a:gd name="T109" fmla="*/ 174 h 4481"/>
                              <a:gd name="T110" fmla="*/ 0 w 2061"/>
                              <a:gd name="T111" fmla="*/ 115 h 4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61" h="4481">
                                <a:moveTo>
                                  <a:pt x="2051" y="4481"/>
                                </a:moveTo>
                                <a:lnTo>
                                  <a:pt x="2034" y="4443"/>
                                </a:lnTo>
                                <a:lnTo>
                                  <a:pt x="2044" y="4439"/>
                                </a:lnTo>
                                <a:lnTo>
                                  <a:pt x="2061" y="4477"/>
                                </a:lnTo>
                                <a:lnTo>
                                  <a:pt x="2051" y="4481"/>
                                </a:lnTo>
                                <a:close/>
                                <a:moveTo>
                                  <a:pt x="2020" y="4415"/>
                                </a:moveTo>
                                <a:lnTo>
                                  <a:pt x="2003" y="4377"/>
                                </a:lnTo>
                                <a:lnTo>
                                  <a:pt x="2014" y="4373"/>
                                </a:lnTo>
                                <a:lnTo>
                                  <a:pt x="2031" y="4411"/>
                                </a:lnTo>
                                <a:lnTo>
                                  <a:pt x="2020" y="4415"/>
                                </a:lnTo>
                                <a:close/>
                                <a:moveTo>
                                  <a:pt x="1990" y="4349"/>
                                </a:moveTo>
                                <a:lnTo>
                                  <a:pt x="1973" y="4310"/>
                                </a:lnTo>
                                <a:lnTo>
                                  <a:pt x="1983" y="4307"/>
                                </a:lnTo>
                                <a:lnTo>
                                  <a:pt x="2001" y="4345"/>
                                </a:lnTo>
                                <a:lnTo>
                                  <a:pt x="1990" y="4349"/>
                                </a:lnTo>
                                <a:close/>
                                <a:moveTo>
                                  <a:pt x="1960" y="4282"/>
                                </a:moveTo>
                                <a:lnTo>
                                  <a:pt x="1943" y="4244"/>
                                </a:lnTo>
                                <a:lnTo>
                                  <a:pt x="1954" y="4240"/>
                                </a:lnTo>
                                <a:lnTo>
                                  <a:pt x="1970" y="4279"/>
                                </a:lnTo>
                                <a:lnTo>
                                  <a:pt x="1960" y="4282"/>
                                </a:lnTo>
                                <a:close/>
                                <a:moveTo>
                                  <a:pt x="1930" y="4216"/>
                                </a:moveTo>
                                <a:lnTo>
                                  <a:pt x="1912" y="4178"/>
                                </a:lnTo>
                                <a:lnTo>
                                  <a:pt x="1923" y="4174"/>
                                </a:lnTo>
                                <a:lnTo>
                                  <a:pt x="1941" y="4212"/>
                                </a:lnTo>
                                <a:lnTo>
                                  <a:pt x="1930" y="4216"/>
                                </a:lnTo>
                                <a:close/>
                                <a:moveTo>
                                  <a:pt x="1899" y="4150"/>
                                </a:moveTo>
                                <a:lnTo>
                                  <a:pt x="1882" y="4112"/>
                                </a:lnTo>
                                <a:lnTo>
                                  <a:pt x="1893" y="4108"/>
                                </a:lnTo>
                                <a:lnTo>
                                  <a:pt x="1910" y="4146"/>
                                </a:lnTo>
                                <a:lnTo>
                                  <a:pt x="1899" y="4150"/>
                                </a:lnTo>
                                <a:close/>
                                <a:moveTo>
                                  <a:pt x="1869" y="4084"/>
                                </a:moveTo>
                                <a:lnTo>
                                  <a:pt x="1852" y="4045"/>
                                </a:lnTo>
                                <a:lnTo>
                                  <a:pt x="1863" y="4042"/>
                                </a:lnTo>
                                <a:lnTo>
                                  <a:pt x="1880" y="4080"/>
                                </a:lnTo>
                                <a:lnTo>
                                  <a:pt x="1869" y="4084"/>
                                </a:lnTo>
                                <a:close/>
                                <a:moveTo>
                                  <a:pt x="1839" y="4017"/>
                                </a:moveTo>
                                <a:lnTo>
                                  <a:pt x="1821" y="3979"/>
                                </a:lnTo>
                                <a:lnTo>
                                  <a:pt x="1832" y="3975"/>
                                </a:lnTo>
                                <a:lnTo>
                                  <a:pt x="1850" y="4014"/>
                                </a:lnTo>
                                <a:lnTo>
                                  <a:pt x="1839" y="4017"/>
                                </a:lnTo>
                                <a:close/>
                                <a:moveTo>
                                  <a:pt x="1808" y="3951"/>
                                </a:moveTo>
                                <a:lnTo>
                                  <a:pt x="1792" y="3913"/>
                                </a:lnTo>
                                <a:lnTo>
                                  <a:pt x="1802" y="3909"/>
                                </a:lnTo>
                                <a:lnTo>
                                  <a:pt x="1819" y="3947"/>
                                </a:lnTo>
                                <a:lnTo>
                                  <a:pt x="1808" y="3951"/>
                                </a:lnTo>
                                <a:close/>
                                <a:moveTo>
                                  <a:pt x="1778" y="3885"/>
                                </a:moveTo>
                                <a:lnTo>
                                  <a:pt x="1761" y="3847"/>
                                </a:lnTo>
                                <a:lnTo>
                                  <a:pt x="1772" y="3843"/>
                                </a:lnTo>
                                <a:lnTo>
                                  <a:pt x="1789" y="3881"/>
                                </a:lnTo>
                                <a:lnTo>
                                  <a:pt x="1778" y="3885"/>
                                </a:lnTo>
                                <a:close/>
                                <a:moveTo>
                                  <a:pt x="1748" y="3818"/>
                                </a:moveTo>
                                <a:lnTo>
                                  <a:pt x="1731" y="3780"/>
                                </a:lnTo>
                                <a:lnTo>
                                  <a:pt x="1741" y="3776"/>
                                </a:lnTo>
                                <a:lnTo>
                                  <a:pt x="1759" y="3815"/>
                                </a:lnTo>
                                <a:lnTo>
                                  <a:pt x="1748" y="3818"/>
                                </a:lnTo>
                                <a:close/>
                                <a:moveTo>
                                  <a:pt x="1717" y="3752"/>
                                </a:moveTo>
                                <a:lnTo>
                                  <a:pt x="1701" y="3714"/>
                                </a:lnTo>
                                <a:lnTo>
                                  <a:pt x="1711" y="3710"/>
                                </a:lnTo>
                                <a:lnTo>
                                  <a:pt x="1728" y="3748"/>
                                </a:lnTo>
                                <a:lnTo>
                                  <a:pt x="1717" y="3752"/>
                                </a:lnTo>
                                <a:close/>
                                <a:moveTo>
                                  <a:pt x="1688" y="3686"/>
                                </a:moveTo>
                                <a:lnTo>
                                  <a:pt x="1670" y="3648"/>
                                </a:lnTo>
                                <a:lnTo>
                                  <a:pt x="1681" y="3645"/>
                                </a:lnTo>
                                <a:lnTo>
                                  <a:pt x="1699" y="3682"/>
                                </a:lnTo>
                                <a:lnTo>
                                  <a:pt x="1688" y="3686"/>
                                </a:lnTo>
                                <a:close/>
                                <a:moveTo>
                                  <a:pt x="1657" y="3620"/>
                                </a:moveTo>
                                <a:lnTo>
                                  <a:pt x="1640" y="3581"/>
                                </a:lnTo>
                                <a:lnTo>
                                  <a:pt x="1651" y="3578"/>
                                </a:lnTo>
                                <a:lnTo>
                                  <a:pt x="1668" y="3616"/>
                                </a:lnTo>
                                <a:lnTo>
                                  <a:pt x="1657" y="3620"/>
                                </a:lnTo>
                                <a:close/>
                                <a:moveTo>
                                  <a:pt x="1627" y="3553"/>
                                </a:moveTo>
                                <a:lnTo>
                                  <a:pt x="1610" y="3516"/>
                                </a:lnTo>
                                <a:lnTo>
                                  <a:pt x="1621" y="3512"/>
                                </a:lnTo>
                                <a:lnTo>
                                  <a:pt x="1637" y="3550"/>
                                </a:lnTo>
                                <a:lnTo>
                                  <a:pt x="1627" y="3553"/>
                                </a:lnTo>
                                <a:close/>
                                <a:moveTo>
                                  <a:pt x="1597" y="3487"/>
                                </a:moveTo>
                                <a:lnTo>
                                  <a:pt x="1579" y="3450"/>
                                </a:lnTo>
                                <a:lnTo>
                                  <a:pt x="1590" y="3446"/>
                                </a:lnTo>
                                <a:lnTo>
                                  <a:pt x="1608" y="3483"/>
                                </a:lnTo>
                                <a:lnTo>
                                  <a:pt x="1597" y="3487"/>
                                </a:lnTo>
                                <a:close/>
                                <a:moveTo>
                                  <a:pt x="1566" y="3421"/>
                                </a:moveTo>
                                <a:lnTo>
                                  <a:pt x="1549" y="3383"/>
                                </a:lnTo>
                                <a:lnTo>
                                  <a:pt x="1560" y="3379"/>
                                </a:lnTo>
                                <a:lnTo>
                                  <a:pt x="1577" y="3417"/>
                                </a:lnTo>
                                <a:lnTo>
                                  <a:pt x="1566" y="3421"/>
                                </a:lnTo>
                                <a:close/>
                                <a:moveTo>
                                  <a:pt x="1536" y="3355"/>
                                </a:moveTo>
                                <a:lnTo>
                                  <a:pt x="1519" y="3317"/>
                                </a:lnTo>
                                <a:lnTo>
                                  <a:pt x="1530" y="3313"/>
                                </a:lnTo>
                                <a:lnTo>
                                  <a:pt x="1547" y="3351"/>
                                </a:lnTo>
                                <a:lnTo>
                                  <a:pt x="1536" y="3355"/>
                                </a:lnTo>
                                <a:close/>
                                <a:moveTo>
                                  <a:pt x="1506" y="3288"/>
                                </a:moveTo>
                                <a:lnTo>
                                  <a:pt x="1489" y="3251"/>
                                </a:lnTo>
                                <a:lnTo>
                                  <a:pt x="1499" y="3247"/>
                                </a:lnTo>
                                <a:lnTo>
                                  <a:pt x="1517" y="3284"/>
                                </a:lnTo>
                                <a:lnTo>
                                  <a:pt x="1506" y="3288"/>
                                </a:lnTo>
                                <a:close/>
                                <a:moveTo>
                                  <a:pt x="1475" y="3222"/>
                                </a:moveTo>
                                <a:lnTo>
                                  <a:pt x="1459" y="3184"/>
                                </a:lnTo>
                                <a:lnTo>
                                  <a:pt x="1469" y="3181"/>
                                </a:lnTo>
                                <a:lnTo>
                                  <a:pt x="1486" y="3218"/>
                                </a:lnTo>
                                <a:lnTo>
                                  <a:pt x="1475" y="3222"/>
                                </a:lnTo>
                                <a:close/>
                                <a:moveTo>
                                  <a:pt x="1446" y="3156"/>
                                </a:moveTo>
                                <a:lnTo>
                                  <a:pt x="1428" y="3118"/>
                                </a:lnTo>
                                <a:lnTo>
                                  <a:pt x="1439" y="3114"/>
                                </a:lnTo>
                                <a:lnTo>
                                  <a:pt x="1457" y="3152"/>
                                </a:lnTo>
                                <a:lnTo>
                                  <a:pt x="1446" y="3156"/>
                                </a:lnTo>
                                <a:close/>
                                <a:moveTo>
                                  <a:pt x="1415" y="3089"/>
                                </a:moveTo>
                                <a:lnTo>
                                  <a:pt x="1398" y="3052"/>
                                </a:lnTo>
                                <a:lnTo>
                                  <a:pt x="1409" y="3048"/>
                                </a:lnTo>
                                <a:lnTo>
                                  <a:pt x="1426" y="3086"/>
                                </a:lnTo>
                                <a:lnTo>
                                  <a:pt x="1415" y="3089"/>
                                </a:lnTo>
                                <a:close/>
                                <a:moveTo>
                                  <a:pt x="1385" y="3023"/>
                                </a:moveTo>
                                <a:lnTo>
                                  <a:pt x="1368" y="2986"/>
                                </a:lnTo>
                                <a:lnTo>
                                  <a:pt x="1378" y="2982"/>
                                </a:lnTo>
                                <a:lnTo>
                                  <a:pt x="1395" y="3019"/>
                                </a:lnTo>
                                <a:lnTo>
                                  <a:pt x="1385" y="3023"/>
                                </a:lnTo>
                                <a:close/>
                                <a:moveTo>
                                  <a:pt x="1355" y="2957"/>
                                </a:moveTo>
                                <a:lnTo>
                                  <a:pt x="1337" y="2919"/>
                                </a:lnTo>
                                <a:lnTo>
                                  <a:pt x="1348" y="2915"/>
                                </a:lnTo>
                                <a:lnTo>
                                  <a:pt x="1366" y="2953"/>
                                </a:lnTo>
                                <a:lnTo>
                                  <a:pt x="1355" y="2957"/>
                                </a:lnTo>
                                <a:close/>
                                <a:moveTo>
                                  <a:pt x="1324" y="2891"/>
                                </a:moveTo>
                                <a:lnTo>
                                  <a:pt x="1307" y="2853"/>
                                </a:lnTo>
                                <a:lnTo>
                                  <a:pt x="1318" y="2849"/>
                                </a:lnTo>
                                <a:lnTo>
                                  <a:pt x="1335" y="2887"/>
                                </a:lnTo>
                                <a:lnTo>
                                  <a:pt x="1324" y="2891"/>
                                </a:lnTo>
                                <a:close/>
                                <a:moveTo>
                                  <a:pt x="1294" y="2824"/>
                                </a:moveTo>
                                <a:lnTo>
                                  <a:pt x="1277" y="2787"/>
                                </a:lnTo>
                                <a:lnTo>
                                  <a:pt x="1288" y="2783"/>
                                </a:lnTo>
                                <a:lnTo>
                                  <a:pt x="1305" y="2820"/>
                                </a:lnTo>
                                <a:lnTo>
                                  <a:pt x="1294" y="2824"/>
                                </a:lnTo>
                                <a:close/>
                                <a:moveTo>
                                  <a:pt x="1264" y="2758"/>
                                </a:moveTo>
                                <a:lnTo>
                                  <a:pt x="1247" y="2720"/>
                                </a:lnTo>
                                <a:lnTo>
                                  <a:pt x="1257" y="2717"/>
                                </a:lnTo>
                                <a:lnTo>
                                  <a:pt x="1275" y="2754"/>
                                </a:lnTo>
                                <a:lnTo>
                                  <a:pt x="1264" y="2758"/>
                                </a:lnTo>
                                <a:close/>
                                <a:moveTo>
                                  <a:pt x="1233" y="2692"/>
                                </a:moveTo>
                                <a:lnTo>
                                  <a:pt x="1216" y="2654"/>
                                </a:lnTo>
                                <a:lnTo>
                                  <a:pt x="1227" y="2650"/>
                                </a:lnTo>
                                <a:lnTo>
                                  <a:pt x="1244" y="2688"/>
                                </a:lnTo>
                                <a:lnTo>
                                  <a:pt x="1233" y="2692"/>
                                </a:lnTo>
                                <a:close/>
                                <a:moveTo>
                                  <a:pt x="1204" y="2625"/>
                                </a:moveTo>
                                <a:lnTo>
                                  <a:pt x="1186" y="2588"/>
                                </a:lnTo>
                                <a:lnTo>
                                  <a:pt x="1197" y="2584"/>
                                </a:lnTo>
                                <a:lnTo>
                                  <a:pt x="1214" y="2622"/>
                                </a:lnTo>
                                <a:lnTo>
                                  <a:pt x="1204" y="2625"/>
                                </a:lnTo>
                                <a:close/>
                                <a:moveTo>
                                  <a:pt x="1173" y="2559"/>
                                </a:moveTo>
                                <a:lnTo>
                                  <a:pt x="1156" y="2522"/>
                                </a:lnTo>
                                <a:lnTo>
                                  <a:pt x="1167" y="2518"/>
                                </a:lnTo>
                                <a:lnTo>
                                  <a:pt x="1184" y="2555"/>
                                </a:lnTo>
                                <a:lnTo>
                                  <a:pt x="1173" y="2559"/>
                                </a:lnTo>
                                <a:close/>
                                <a:moveTo>
                                  <a:pt x="1143" y="2493"/>
                                </a:moveTo>
                                <a:lnTo>
                                  <a:pt x="1125" y="2455"/>
                                </a:lnTo>
                                <a:lnTo>
                                  <a:pt x="1136" y="2452"/>
                                </a:lnTo>
                                <a:lnTo>
                                  <a:pt x="1153" y="2489"/>
                                </a:lnTo>
                                <a:lnTo>
                                  <a:pt x="1143" y="2493"/>
                                </a:lnTo>
                                <a:close/>
                                <a:moveTo>
                                  <a:pt x="1113" y="2427"/>
                                </a:moveTo>
                                <a:lnTo>
                                  <a:pt x="1095" y="2389"/>
                                </a:lnTo>
                                <a:lnTo>
                                  <a:pt x="1106" y="2385"/>
                                </a:lnTo>
                                <a:lnTo>
                                  <a:pt x="1123" y="2423"/>
                                </a:lnTo>
                                <a:lnTo>
                                  <a:pt x="1113" y="2427"/>
                                </a:lnTo>
                                <a:close/>
                                <a:moveTo>
                                  <a:pt x="1082" y="2360"/>
                                </a:moveTo>
                                <a:lnTo>
                                  <a:pt x="1065" y="2323"/>
                                </a:lnTo>
                                <a:lnTo>
                                  <a:pt x="1076" y="2319"/>
                                </a:lnTo>
                                <a:lnTo>
                                  <a:pt x="1093" y="2357"/>
                                </a:lnTo>
                                <a:lnTo>
                                  <a:pt x="1082" y="2360"/>
                                </a:lnTo>
                                <a:close/>
                                <a:moveTo>
                                  <a:pt x="1052" y="2294"/>
                                </a:moveTo>
                                <a:lnTo>
                                  <a:pt x="1035" y="2256"/>
                                </a:lnTo>
                                <a:lnTo>
                                  <a:pt x="1045" y="2253"/>
                                </a:lnTo>
                                <a:lnTo>
                                  <a:pt x="1063" y="2291"/>
                                </a:lnTo>
                                <a:lnTo>
                                  <a:pt x="1052" y="2294"/>
                                </a:lnTo>
                                <a:close/>
                                <a:moveTo>
                                  <a:pt x="1022" y="2228"/>
                                </a:moveTo>
                                <a:lnTo>
                                  <a:pt x="1005" y="2190"/>
                                </a:lnTo>
                                <a:lnTo>
                                  <a:pt x="1015" y="2186"/>
                                </a:lnTo>
                                <a:lnTo>
                                  <a:pt x="1033" y="2225"/>
                                </a:lnTo>
                                <a:lnTo>
                                  <a:pt x="1022" y="2228"/>
                                </a:lnTo>
                                <a:close/>
                                <a:moveTo>
                                  <a:pt x="991" y="2162"/>
                                </a:moveTo>
                                <a:lnTo>
                                  <a:pt x="974" y="2124"/>
                                </a:lnTo>
                                <a:lnTo>
                                  <a:pt x="985" y="2120"/>
                                </a:lnTo>
                                <a:lnTo>
                                  <a:pt x="1002" y="2158"/>
                                </a:lnTo>
                                <a:lnTo>
                                  <a:pt x="991" y="2162"/>
                                </a:lnTo>
                                <a:close/>
                                <a:moveTo>
                                  <a:pt x="961" y="2096"/>
                                </a:moveTo>
                                <a:lnTo>
                                  <a:pt x="944" y="2058"/>
                                </a:lnTo>
                                <a:lnTo>
                                  <a:pt x="954" y="2054"/>
                                </a:lnTo>
                                <a:lnTo>
                                  <a:pt x="972" y="2092"/>
                                </a:lnTo>
                                <a:lnTo>
                                  <a:pt x="961" y="2096"/>
                                </a:lnTo>
                                <a:close/>
                                <a:moveTo>
                                  <a:pt x="931" y="2030"/>
                                </a:moveTo>
                                <a:lnTo>
                                  <a:pt x="914" y="1991"/>
                                </a:lnTo>
                                <a:lnTo>
                                  <a:pt x="925" y="1988"/>
                                </a:lnTo>
                                <a:lnTo>
                                  <a:pt x="942" y="2026"/>
                                </a:lnTo>
                                <a:lnTo>
                                  <a:pt x="931" y="2030"/>
                                </a:lnTo>
                                <a:close/>
                                <a:moveTo>
                                  <a:pt x="901" y="1963"/>
                                </a:moveTo>
                                <a:lnTo>
                                  <a:pt x="883" y="1925"/>
                                </a:lnTo>
                                <a:lnTo>
                                  <a:pt x="894" y="1921"/>
                                </a:lnTo>
                                <a:lnTo>
                                  <a:pt x="911" y="1960"/>
                                </a:lnTo>
                                <a:lnTo>
                                  <a:pt x="901" y="1963"/>
                                </a:lnTo>
                                <a:close/>
                                <a:moveTo>
                                  <a:pt x="870" y="1897"/>
                                </a:moveTo>
                                <a:lnTo>
                                  <a:pt x="853" y="1859"/>
                                </a:lnTo>
                                <a:lnTo>
                                  <a:pt x="864" y="1855"/>
                                </a:lnTo>
                                <a:lnTo>
                                  <a:pt x="881" y="1893"/>
                                </a:lnTo>
                                <a:lnTo>
                                  <a:pt x="870" y="1897"/>
                                </a:lnTo>
                                <a:close/>
                                <a:moveTo>
                                  <a:pt x="840" y="1831"/>
                                </a:moveTo>
                                <a:lnTo>
                                  <a:pt x="823" y="1793"/>
                                </a:lnTo>
                                <a:lnTo>
                                  <a:pt x="834" y="1789"/>
                                </a:lnTo>
                                <a:lnTo>
                                  <a:pt x="851" y="1827"/>
                                </a:lnTo>
                                <a:lnTo>
                                  <a:pt x="840" y="1831"/>
                                </a:lnTo>
                                <a:close/>
                                <a:moveTo>
                                  <a:pt x="810" y="1764"/>
                                </a:moveTo>
                                <a:lnTo>
                                  <a:pt x="792" y="1726"/>
                                </a:lnTo>
                                <a:lnTo>
                                  <a:pt x="803" y="1722"/>
                                </a:lnTo>
                                <a:lnTo>
                                  <a:pt x="821" y="1761"/>
                                </a:lnTo>
                                <a:lnTo>
                                  <a:pt x="810" y="1764"/>
                                </a:lnTo>
                                <a:close/>
                                <a:moveTo>
                                  <a:pt x="780" y="1698"/>
                                </a:moveTo>
                                <a:lnTo>
                                  <a:pt x="763" y="1660"/>
                                </a:lnTo>
                                <a:lnTo>
                                  <a:pt x="773" y="1656"/>
                                </a:lnTo>
                                <a:lnTo>
                                  <a:pt x="790" y="1694"/>
                                </a:lnTo>
                                <a:lnTo>
                                  <a:pt x="780" y="1698"/>
                                </a:lnTo>
                                <a:close/>
                                <a:moveTo>
                                  <a:pt x="749" y="1632"/>
                                </a:moveTo>
                                <a:lnTo>
                                  <a:pt x="732" y="1594"/>
                                </a:lnTo>
                                <a:lnTo>
                                  <a:pt x="743" y="1590"/>
                                </a:lnTo>
                                <a:lnTo>
                                  <a:pt x="760" y="1628"/>
                                </a:lnTo>
                                <a:lnTo>
                                  <a:pt x="749" y="1632"/>
                                </a:lnTo>
                                <a:close/>
                                <a:moveTo>
                                  <a:pt x="719" y="1566"/>
                                </a:moveTo>
                                <a:lnTo>
                                  <a:pt x="701" y="1527"/>
                                </a:lnTo>
                                <a:lnTo>
                                  <a:pt x="712" y="1524"/>
                                </a:lnTo>
                                <a:lnTo>
                                  <a:pt x="730" y="1562"/>
                                </a:lnTo>
                                <a:lnTo>
                                  <a:pt x="719" y="1566"/>
                                </a:lnTo>
                                <a:close/>
                                <a:moveTo>
                                  <a:pt x="689" y="1499"/>
                                </a:moveTo>
                                <a:lnTo>
                                  <a:pt x="672" y="1461"/>
                                </a:lnTo>
                                <a:lnTo>
                                  <a:pt x="683" y="1457"/>
                                </a:lnTo>
                                <a:lnTo>
                                  <a:pt x="699" y="1496"/>
                                </a:lnTo>
                                <a:lnTo>
                                  <a:pt x="689" y="1499"/>
                                </a:lnTo>
                                <a:close/>
                                <a:moveTo>
                                  <a:pt x="659" y="1433"/>
                                </a:moveTo>
                                <a:lnTo>
                                  <a:pt x="641" y="1395"/>
                                </a:lnTo>
                                <a:lnTo>
                                  <a:pt x="652" y="1392"/>
                                </a:lnTo>
                                <a:lnTo>
                                  <a:pt x="669" y="1429"/>
                                </a:lnTo>
                                <a:lnTo>
                                  <a:pt x="659" y="1433"/>
                                </a:lnTo>
                                <a:close/>
                                <a:moveTo>
                                  <a:pt x="628" y="1367"/>
                                </a:moveTo>
                                <a:lnTo>
                                  <a:pt x="611" y="1329"/>
                                </a:lnTo>
                                <a:lnTo>
                                  <a:pt x="622" y="1325"/>
                                </a:lnTo>
                                <a:lnTo>
                                  <a:pt x="639" y="1363"/>
                                </a:lnTo>
                                <a:lnTo>
                                  <a:pt x="628" y="1367"/>
                                </a:lnTo>
                                <a:close/>
                                <a:moveTo>
                                  <a:pt x="598" y="1301"/>
                                </a:moveTo>
                                <a:lnTo>
                                  <a:pt x="581" y="1263"/>
                                </a:lnTo>
                                <a:lnTo>
                                  <a:pt x="592" y="1259"/>
                                </a:lnTo>
                                <a:lnTo>
                                  <a:pt x="609" y="1297"/>
                                </a:lnTo>
                                <a:lnTo>
                                  <a:pt x="598" y="1301"/>
                                </a:lnTo>
                                <a:close/>
                                <a:moveTo>
                                  <a:pt x="568" y="1234"/>
                                </a:moveTo>
                                <a:lnTo>
                                  <a:pt x="550" y="1197"/>
                                </a:lnTo>
                                <a:lnTo>
                                  <a:pt x="561" y="1193"/>
                                </a:lnTo>
                                <a:lnTo>
                                  <a:pt x="579" y="1230"/>
                                </a:lnTo>
                                <a:lnTo>
                                  <a:pt x="568" y="1234"/>
                                </a:lnTo>
                                <a:close/>
                                <a:moveTo>
                                  <a:pt x="537" y="1168"/>
                                </a:moveTo>
                                <a:lnTo>
                                  <a:pt x="521" y="1130"/>
                                </a:lnTo>
                                <a:lnTo>
                                  <a:pt x="531" y="1127"/>
                                </a:lnTo>
                                <a:lnTo>
                                  <a:pt x="548" y="1164"/>
                                </a:lnTo>
                                <a:lnTo>
                                  <a:pt x="537" y="1168"/>
                                </a:lnTo>
                                <a:close/>
                                <a:moveTo>
                                  <a:pt x="507" y="1102"/>
                                </a:moveTo>
                                <a:lnTo>
                                  <a:pt x="490" y="1064"/>
                                </a:lnTo>
                                <a:lnTo>
                                  <a:pt x="501" y="1060"/>
                                </a:lnTo>
                                <a:lnTo>
                                  <a:pt x="518" y="1098"/>
                                </a:lnTo>
                                <a:lnTo>
                                  <a:pt x="507" y="1102"/>
                                </a:lnTo>
                                <a:close/>
                                <a:moveTo>
                                  <a:pt x="477" y="1035"/>
                                </a:moveTo>
                                <a:lnTo>
                                  <a:pt x="459" y="998"/>
                                </a:lnTo>
                                <a:lnTo>
                                  <a:pt x="470" y="994"/>
                                </a:lnTo>
                                <a:lnTo>
                                  <a:pt x="488" y="1032"/>
                                </a:lnTo>
                                <a:lnTo>
                                  <a:pt x="477" y="1035"/>
                                </a:lnTo>
                                <a:close/>
                                <a:moveTo>
                                  <a:pt x="446" y="969"/>
                                </a:moveTo>
                                <a:lnTo>
                                  <a:pt x="430" y="932"/>
                                </a:lnTo>
                                <a:lnTo>
                                  <a:pt x="441" y="928"/>
                                </a:lnTo>
                                <a:lnTo>
                                  <a:pt x="457" y="965"/>
                                </a:lnTo>
                                <a:lnTo>
                                  <a:pt x="446" y="969"/>
                                </a:lnTo>
                                <a:close/>
                                <a:moveTo>
                                  <a:pt x="417" y="903"/>
                                </a:moveTo>
                                <a:lnTo>
                                  <a:pt x="399" y="865"/>
                                </a:lnTo>
                                <a:lnTo>
                                  <a:pt x="410" y="861"/>
                                </a:lnTo>
                                <a:lnTo>
                                  <a:pt x="427" y="899"/>
                                </a:lnTo>
                                <a:lnTo>
                                  <a:pt x="417" y="903"/>
                                </a:lnTo>
                                <a:close/>
                                <a:moveTo>
                                  <a:pt x="386" y="837"/>
                                </a:moveTo>
                                <a:lnTo>
                                  <a:pt x="369" y="799"/>
                                </a:lnTo>
                                <a:lnTo>
                                  <a:pt x="380" y="795"/>
                                </a:lnTo>
                                <a:lnTo>
                                  <a:pt x="397" y="833"/>
                                </a:lnTo>
                                <a:lnTo>
                                  <a:pt x="386" y="837"/>
                                </a:lnTo>
                                <a:close/>
                                <a:moveTo>
                                  <a:pt x="356" y="770"/>
                                </a:moveTo>
                                <a:lnTo>
                                  <a:pt x="339" y="733"/>
                                </a:lnTo>
                                <a:lnTo>
                                  <a:pt x="350" y="729"/>
                                </a:lnTo>
                                <a:lnTo>
                                  <a:pt x="366" y="766"/>
                                </a:lnTo>
                                <a:lnTo>
                                  <a:pt x="356" y="770"/>
                                </a:lnTo>
                                <a:close/>
                                <a:moveTo>
                                  <a:pt x="326" y="704"/>
                                </a:moveTo>
                                <a:lnTo>
                                  <a:pt x="308" y="666"/>
                                </a:lnTo>
                                <a:lnTo>
                                  <a:pt x="319" y="663"/>
                                </a:lnTo>
                                <a:lnTo>
                                  <a:pt x="337" y="700"/>
                                </a:lnTo>
                                <a:lnTo>
                                  <a:pt x="326" y="704"/>
                                </a:lnTo>
                                <a:close/>
                                <a:moveTo>
                                  <a:pt x="295" y="638"/>
                                </a:moveTo>
                                <a:lnTo>
                                  <a:pt x="278" y="600"/>
                                </a:lnTo>
                                <a:lnTo>
                                  <a:pt x="289" y="596"/>
                                </a:lnTo>
                                <a:lnTo>
                                  <a:pt x="306" y="634"/>
                                </a:lnTo>
                                <a:lnTo>
                                  <a:pt x="295" y="638"/>
                                </a:lnTo>
                                <a:close/>
                                <a:moveTo>
                                  <a:pt x="265" y="571"/>
                                </a:moveTo>
                                <a:lnTo>
                                  <a:pt x="248" y="534"/>
                                </a:lnTo>
                                <a:lnTo>
                                  <a:pt x="259" y="530"/>
                                </a:lnTo>
                                <a:lnTo>
                                  <a:pt x="276" y="568"/>
                                </a:lnTo>
                                <a:lnTo>
                                  <a:pt x="265" y="571"/>
                                </a:lnTo>
                                <a:close/>
                                <a:moveTo>
                                  <a:pt x="235" y="505"/>
                                </a:moveTo>
                                <a:lnTo>
                                  <a:pt x="217" y="468"/>
                                </a:lnTo>
                                <a:lnTo>
                                  <a:pt x="228" y="464"/>
                                </a:lnTo>
                                <a:lnTo>
                                  <a:pt x="246" y="501"/>
                                </a:lnTo>
                                <a:lnTo>
                                  <a:pt x="235" y="505"/>
                                </a:lnTo>
                                <a:close/>
                                <a:moveTo>
                                  <a:pt x="204" y="439"/>
                                </a:moveTo>
                                <a:lnTo>
                                  <a:pt x="188" y="401"/>
                                </a:lnTo>
                                <a:lnTo>
                                  <a:pt x="198" y="398"/>
                                </a:lnTo>
                                <a:lnTo>
                                  <a:pt x="215" y="435"/>
                                </a:lnTo>
                                <a:lnTo>
                                  <a:pt x="204" y="439"/>
                                </a:lnTo>
                                <a:close/>
                                <a:moveTo>
                                  <a:pt x="175" y="373"/>
                                </a:moveTo>
                                <a:lnTo>
                                  <a:pt x="157" y="335"/>
                                </a:lnTo>
                                <a:lnTo>
                                  <a:pt x="168" y="331"/>
                                </a:lnTo>
                                <a:lnTo>
                                  <a:pt x="186" y="369"/>
                                </a:lnTo>
                                <a:lnTo>
                                  <a:pt x="175" y="373"/>
                                </a:lnTo>
                                <a:close/>
                                <a:moveTo>
                                  <a:pt x="144" y="306"/>
                                </a:moveTo>
                                <a:lnTo>
                                  <a:pt x="127" y="269"/>
                                </a:lnTo>
                                <a:lnTo>
                                  <a:pt x="138" y="265"/>
                                </a:lnTo>
                                <a:lnTo>
                                  <a:pt x="155" y="303"/>
                                </a:lnTo>
                                <a:lnTo>
                                  <a:pt x="144" y="306"/>
                                </a:lnTo>
                                <a:close/>
                                <a:moveTo>
                                  <a:pt x="114" y="240"/>
                                </a:moveTo>
                                <a:lnTo>
                                  <a:pt x="97" y="202"/>
                                </a:lnTo>
                                <a:lnTo>
                                  <a:pt x="107" y="199"/>
                                </a:lnTo>
                                <a:lnTo>
                                  <a:pt x="124" y="236"/>
                                </a:lnTo>
                                <a:lnTo>
                                  <a:pt x="114" y="240"/>
                                </a:lnTo>
                                <a:close/>
                                <a:moveTo>
                                  <a:pt x="84" y="174"/>
                                </a:moveTo>
                                <a:lnTo>
                                  <a:pt x="66" y="136"/>
                                </a:lnTo>
                                <a:lnTo>
                                  <a:pt x="77" y="132"/>
                                </a:lnTo>
                                <a:lnTo>
                                  <a:pt x="95" y="170"/>
                                </a:lnTo>
                                <a:lnTo>
                                  <a:pt x="84" y="174"/>
                                </a:lnTo>
                                <a:close/>
                                <a:moveTo>
                                  <a:pt x="53" y="108"/>
                                </a:moveTo>
                                <a:lnTo>
                                  <a:pt x="42" y="81"/>
                                </a:lnTo>
                                <a:lnTo>
                                  <a:pt x="52" y="78"/>
                                </a:lnTo>
                                <a:lnTo>
                                  <a:pt x="64" y="104"/>
                                </a:lnTo>
                                <a:lnTo>
                                  <a:pt x="53" y="108"/>
                                </a:lnTo>
                                <a:close/>
                                <a:moveTo>
                                  <a:pt x="0" y="115"/>
                                </a:moveTo>
                                <a:lnTo>
                                  <a:pt x="10" y="0"/>
                                </a:lnTo>
                                <a:lnTo>
                                  <a:pt x="108" y="76"/>
                                </a:lnTo>
                                <a:lnTo>
                                  <a:pt x="0" y="11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10" name="Freeform 250"/>
                        <wps:cNvSpPr>
                          <a:spLocks noEditPoints="1"/>
                        </wps:cNvSpPr>
                        <wps:spPr bwMode="auto">
                          <a:xfrm>
                            <a:off x="1668780" y="5456555"/>
                            <a:ext cx="1310640" cy="1524000"/>
                          </a:xfrm>
                          <a:custGeom>
                            <a:avLst/>
                            <a:gdLst>
                              <a:gd name="T0" fmla="*/ 2064 w 2064"/>
                              <a:gd name="T1" fmla="*/ 6 h 2400"/>
                              <a:gd name="T2" fmla="*/ 1987 w 2064"/>
                              <a:gd name="T3" fmla="*/ 96 h 2400"/>
                              <a:gd name="T4" fmla="*/ 1929 w 2064"/>
                              <a:gd name="T5" fmla="*/ 147 h 2400"/>
                              <a:gd name="T6" fmla="*/ 1908 w 2064"/>
                              <a:gd name="T7" fmla="*/ 171 h 2400"/>
                              <a:gd name="T8" fmla="*/ 1908 w 2064"/>
                              <a:gd name="T9" fmla="*/ 171 h 2400"/>
                              <a:gd name="T10" fmla="*/ 1868 w 2064"/>
                              <a:gd name="T11" fmla="*/ 234 h 2400"/>
                              <a:gd name="T12" fmla="*/ 1791 w 2064"/>
                              <a:gd name="T13" fmla="*/ 324 h 2400"/>
                              <a:gd name="T14" fmla="*/ 1733 w 2064"/>
                              <a:gd name="T15" fmla="*/ 374 h 2400"/>
                              <a:gd name="T16" fmla="*/ 1712 w 2064"/>
                              <a:gd name="T17" fmla="*/ 399 h 2400"/>
                              <a:gd name="T18" fmla="*/ 1712 w 2064"/>
                              <a:gd name="T19" fmla="*/ 399 h 2400"/>
                              <a:gd name="T20" fmla="*/ 1672 w 2064"/>
                              <a:gd name="T21" fmla="*/ 462 h 2400"/>
                              <a:gd name="T22" fmla="*/ 1595 w 2064"/>
                              <a:gd name="T23" fmla="*/ 552 h 2400"/>
                              <a:gd name="T24" fmla="*/ 1537 w 2064"/>
                              <a:gd name="T25" fmla="*/ 603 h 2400"/>
                              <a:gd name="T26" fmla="*/ 1516 w 2064"/>
                              <a:gd name="T27" fmla="*/ 627 h 2400"/>
                              <a:gd name="T28" fmla="*/ 1516 w 2064"/>
                              <a:gd name="T29" fmla="*/ 627 h 2400"/>
                              <a:gd name="T30" fmla="*/ 1477 w 2064"/>
                              <a:gd name="T31" fmla="*/ 690 h 2400"/>
                              <a:gd name="T32" fmla="*/ 1400 w 2064"/>
                              <a:gd name="T33" fmla="*/ 780 h 2400"/>
                              <a:gd name="T34" fmla="*/ 1341 w 2064"/>
                              <a:gd name="T35" fmla="*/ 831 h 2400"/>
                              <a:gd name="T36" fmla="*/ 1320 w 2064"/>
                              <a:gd name="T37" fmla="*/ 855 h 2400"/>
                              <a:gd name="T38" fmla="*/ 1320 w 2064"/>
                              <a:gd name="T39" fmla="*/ 855 h 2400"/>
                              <a:gd name="T40" fmla="*/ 1280 w 2064"/>
                              <a:gd name="T41" fmla="*/ 918 h 2400"/>
                              <a:gd name="T42" fmla="*/ 1203 w 2064"/>
                              <a:gd name="T43" fmla="*/ 1008 h 2400"/>
                              <a:gd name="T44" fmla="*/ 1145 w 2064"/>
                              <a:gd name="T45" fmla="*/ 1059 h 2400"/>
                              <a:gd name="T46" fmla="*/ 1124 w 2064"/>
                              <a:gd name="T47" fmla="*/ 1083 h 2400"/>
                              <a:gd name="T48" fmla="*/ 1124 w 2064"/>
                              <a:gd name="T49" fmla="*/ 1083 h 2400"/>
                              <a:gd name="T50" fmla="*/ 1085 w 2064"/>
                              <a:gd name="T51" fmla="*/ 1146 h 2400"/>
                              <a:gd name="T52" fmla="*/ 1008 w 2064"/>
                              <a:gd name="T53" fmla="*/ 1236 h 2400"/>
                              <a:gd name="T54" fmla="*/ 949 w 2064"/>
                              <a:gd name="T55" fmla="*/ 1287 h 2400"/>
                              <a:gd name="T56" fmla="*/ 929 w 2064"/>
                              <a:gd name="T57" fmla="*/ 1311 h 2400"/>
                              <a:gd name="T58" fmla="*/ 929 w 2064"/>
                              <a:gd name="T59" fmla="*/ 1311 h 2400"/>
                              <a:gd name="T60" fmla="*/ 889 w 2064"/>
                              <a:gd name="T61" fmla="*/ 1374 h 2400"/>
                              <a:gd name="T62" fmla="*/ 812 w 2064"/>
                              <a:gd name="T63" fmla="*/ 1464 h 2400"/>
                              <a:gd name="T64" fmla="*/ 753 w 2064"/>
                              <a:gd name="T65" fmla="*/ 1515 h 2400"/>
                              <a:gd name="T66" fmla="*/ 732 w 2064"/>
                              <a:gd name="T67" fmla="*/ 1539 h 2400"/>
                              <a:gd name="T68" fmla="*/ 732 w 2064"/>
                              <a:gd name="T69" fmla="*/ 1539 h 2400"/>
                              <a:gd name="T70" fmla="*/ 692 w 2064"/>
                              <a:gd name="T71" fmla="*/ 1602 h 2400"/>
                              <a:gd name="T72" fmla="*/ 615 w 2064"/>
                              <a:gd name="T73" fmla="*/ 1692 h 2400"/>
                              <a:gd name="T74" fmla="*/ 557 w 2064"/>
                              <a:gd name="T75" fmla="*/ 1743 h 2400"/>
                              <a:gd name="T76" fmla="*/ 536 w 2064"/>
                              <a:gd name="T77" fmla="*/ 1768 h 2400"/>
                              <a:gd name="T78" fmla="*/ 536 w 2064"/>
                              <a:gd name="T79" fmla="*/ 1768 h 2400"/>
                              <a:gd name="T80" fmla="*/ 497 w 2064"/>
                              <a:gd name="T81" fmla="*/ 1831 h 2400"/>
                              <a:gd name="T82" fmla="*/ 420 w 2064"/>
                              <a:gd name="T83" fmla="*/ 1920 h 2400"/>
                              <a:gd name="T84" fmla="*/ 362 w 2064"/>
                              <a:gd name="T85" fmla="*/ 1971 h 2400"/>
                              <a:gd name="T86" fmla="*/ 341 w 2064"/>
                              <a:gd name="T87" fmla="*/ 1995 h 2400"/>
                              <a:gd name="T88" fmla="*/ 341 w 2064"/>
                              <a:gd name="T89" fmla="*/ 1995 h 2400"/>
                              <a:gd name="T90" fmla="*/ 301 w 2064"/>
                              <a:gd name="T91" fmla="*/ 2058 h 2400"/>
                              <a:gd name="T92" fmla="*/ 224 w 2064"/>
                              <a:gd name="T93" fmla="*/ 2148 h 2400"/>
                              <a:gd name="T94" fmla="*/ 166 w 2064"/>
                              <a:gd name="T95" fmla="*/ 2199 h 2400"/>
                              <a:gd name="T96" fmla="*/ 144 w 2064"/>
                              <a:gd name="T97" fmla="*/ 2223 h 2400"/>
                              <a:gd name="T98" fmla="*/ 144 w 2064"/>
                              <a:gd name="T99" fmla="*/ 2223 h 2400"/>
                              <a:gd name="T100" fmla="*/ 105 w 2064"/>
                              <a:gd name="T101" fmla="*/ 2286 h 2400"/>
                              <a:gd name="T102" fmla="*/ 117 w 2064"/>
                              <a:gd name="T103" fmla="*/ 2349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64" h="2400">
                                <a:moveTo>
                                  <a:pt x="2055" y="0"/>
                                </a:moveTo>
                                <a:lnTo>
                                  <a:pt x="2027" y="33"/>
                                </a:lnTo>
                                <a:lnTo>
                                  <a:pt x="2036" y="39"/>
                                </a:lnTo>
                                <a:lnTo>
                                  <a:pt x="2064" y="6"/>
                                </a:lnTo>
                                <a:lnTo>
                                  <a:pt x="2055" y="0"/>
                                </a:lnTo>
                                <a:close/>
                                <a:moveTo>
                                  <a:pt x="2006" y="57"/>
                                </a:moveTo>
                                <a:lnTo>
                                  <a:pt x="1978" y="90"/>
                                </a:lnTo>
                                <a:lnTo>
                                  <a:pt x="1987" y="96"/>
                                </a:lnTo>
                                <a:lnTo>
                                  <a:pt x="2015" y="63"/>
                                </a:lnTo>
                                <a:lnTo>
                                  <a:pt x="2006" y="57"/>
                                </a:lnTo>
                                <a:close/>
                                <a:moveTo>
                                  <a:pt x="1957" y="114"/>
                                </a:moveTo>
                                <a:lnTo>
                                  <a:pt x="1929" y="147"/>
                                </a:lnTo>
                                <a:lnTo>
                                  <a:pt x="1938" y="153"/>
                                </a:lnTo>
                                <a:lnTo>
                                  <a:pt x="1966" y="120"/>
                                </a:lnTo>
                                <a:lnTo>
                                  <a:pt x="1957" y="114"/>
                                </a:lnTo>
                                <a:close/>
                                <a:moveTo>
                                  <a:pt x="1908" y="171"/>
                                </a:moveTo>
                                <a:lnTo>
                                  <a:pt x="1880" y="204"/>
                                </a:lnTo>
                                <a:lnTo>
                                  <a:pt x="1889" y="210"/>
                                </a:lnTo>
                                <a:lnTo>
                                  <a:pt x="1917" y="177"/>
                                </a:lnTo>
                                <a:lnTo>
                                  <a:pt x="1908" y="171"/>
                                </a:lnTo>
                                <a:close/>
                                <a:moveTo>
                                  <a:pt x="1859" y="228"/>
                                </a:moveTo>
                                <a:lnTo>
                                  <a:pt x="1831" y="261"/>
                                </a:lnTo>
                                <a:lnTo>
                                  <a:pt x="1840" y="267"/>
                                </a:lnTo>
                                <a:lnTo>
                                  <a:pt x="1868" y="234"/>
                                </a:lnTo>
                                <a:lnTo>
                                  <a:pt x="1859" y="228"/>
                                </a:lnTo>
                                <a:close/>
                                <a:moveTo>
                                  <a:pt x="1810" y="285"/>
                                </a:moveTo>
                                <a:lnTo>
                                  <a:pt x="1782" y="318"/>
                                </a:lnTo>
                                <a:lnTo>
                                  <a:pt x="1791" y="324"/>
                                </a:lnTo>
                                <a:lnTo>
                                  <a:pt x="1820" y="292"/>
                                </a:lnTo>
                                <a:lnTo>
                                  <a:pt x="1810" y="285"/>
                                </a:lnTo>
                                <a:close/>
                                <a:moveTo>
                                  <a:pt x="1761" y="342"/>
                                </a:moveTo>
                                <a:lnTo>
                                  <a:pt x="1733" y="374"/>
                                </a:lnTo>
                                <a:lnTo>
                                  <a:pt x="1743" y="381"/>
                                </a:lnTo>
                                <a:lnTo>
                                  <a:pt x="1770" y="348"/>
                                </a:lnTo>
                                <a:lnTo>
                                  <a:pt x="1761" y="342"/>
                                </a:lnTo>
                                <a:close/>
                                <a:moveTo>
                                  <a:pt x="1712" y="399"/>
                                </a:moveTo>
                                <a:lnTo>
                                  <a:pt x="1684" y="432"/>
                                </a:lnTo>
                                <a:lnTo>
                                  <a:pt x="1693" y="438"/>
                                </a:lnTo>
                                <a:lnTo>
                                  <a:pt x="1721" y="405"/>
                                </a:lnTo>
                                <a:lnTo>
                                  <a:pt x="1712" y="399"/>
                                </a:lnTo>
                                <a:close/>
                                <a:moveTo>
                                  <a:pt x="1663" y="456"/>
                                </a:moveTo>
                                <a:lnTo>
                                  <a:pt x="1635" y="488"/>
                                </a:lnTo>
                                <a:lnTo>
                                  <a:pt x="1644" y="495"/>
                                </a:lnTo>
                                <a:lnTo>
                                  <a:pt x="1672" y="462"/>
                                </a:lnTo>
                                <a:lnTo>
                                  <a:pt x="1663" y="456"/>
                                </a:lnTo>
                                <a:close/>
                                <a:moveTo>
                                  <a:pt x="1614" y="513"/>
                                </a:moveTo>
                                <a:lnTo>
                                  <a:pt x="1586" y="546"/>
                                </a:lnTo>
                                <a:lnTo>
                                  <a:pt x="1595" y="552"/>
                                </a:lnTo>
                                <a:lnTo>
                                  <a:pt x="1623" y="519"/>
                                </a:lnTo>
                                <a:lnTo>
                                  <a:pt x="1614" y="513"/>
                                </a:lnTo>
                                <a:close/>
                                <a:moveTo>
                                  <a:pt x="1565" y="570"/>
                                </a:moveTo>
                                <a:lnTo>
                                  <a:pt x="1537" y="603"/>
                                </a:lnTo>
                                <a:lnTo>
                                  <a:pt x="1546" y="609"/>
                                </a:lnTo>
                                <a:lnTo>
                                  <a:pt x="1575" y="576"/>
                                </a:lnTo>
                                <a:lnTo>
                                  <a:pt x="1565" y="570"/>
                                </a:lnTo>
                                <a:close/>
                                <a:moveTo>
                                  <a:pt x="1516" y="627"/>
                                </a:moveTo>
                                <a:lnTo>
                                  <a:pt x="1488" y="660"/>
                                </a:lnTo>
                                <a:lnTo>
                                  <a:pt x="1498" y="666"/>
                                </a:lnTo>
                                <a:lnTo>
                                  <a:pt x="1525" y="633"/>
                                </a:lnTo>
                                <a:lnTo>
                                  <a:pt x="1516" y="627"/>
                                </a:lnTo>
                                <a:close/>
                                <a:moveTo>
                                  <a:pt x="1467" y="684"/>
                                </a:moveTo>
                                <a:lnTo>
                                  <a:pt x="1439" y="717"/>
                                </a:lnTo>
                                <a:lnTo>
                                  <a:pt x="1448" y="723"/>
                                </a:lnTo>
                                <a:lnTo>
                                  <a:pt x="1477" y="690"/>
                                </a:lnTo>
                                <a:lnTo>
                                  <a:pt x="1467" y="684"/>
                                </a:lnTo>
                                <a:close/>
                                <a:moveTo>
                                  <a:pt x="1418" y="741"/>
                                </a:moveTo>
                                <a:lnTo>
                                  <a:pt x="1390" y="774"/>
                                </a:lnTo>
                                <a:lnTo>
                                  <a:pt x="1400" y="780"/>
                                </a:lnTo>
                                <a:lnTo>
                                  <a:pt x="1427" y="747"/>
                                </a:lnTo>
                                <a:lnTo>
                                  <a:pt x="1418" y="741"/>
                                </a:lnTo>
                                <a:close/>
                                <a:moveTo>
                                  <a:pt x="1369" y="798"/>
                                </a:moveTo>
                                <a:lnTo>
                                  <a:pt x="1341" y="831"/>
                                </a:lnTo>
                                <a:lnTo>
                                  <a:pt x="1350" y="837"/>
                                </a:lnTo>
                                <a:lnTo>
                                  <a:pt x="1378" y="805"/>
                                </a:lnTo>
                                <a:lnTo>
                                  <a:pt x="1369" y="798"/>
                                </a:lnTo>
                                <a:close/>
                                <a:moveTo>
                                  <a:pt x="1320" y="855"/>
                                </a:moveTo>
                                <a:lnTo>
                                  <a:pt x="1292" y="888"/>
                                </a:lnTo>
                                <a:lnTo>
                                  <a:pt x="1301" y="894"/>
                                </a:lnTo>
                                <a:lnTo>
                                  <a:pt x="1330" y="861"/>
                                </a:lnTo>
                                <a:lnTo>
                                  <a:pt x="1320" y="855"/>
                                </a:lnTo>
                                <a:close/>
                                <a:moveTo>
                                  <a:pt x="1271" y="912"/>
                                </a:moveTo>
                                <a:lnTo>
                                  <a:pt x="1243" y="945"/>
                                </a:lnTo>
                                <a:lnTo>
                                  <a:pt x="1253" y="951"/>
                                </a:lnTo>
                                <a:lnTo>
                                  <a:pt x="1280" y="918"/>
                                </a:lnTo>
                                <a:lnTo>
                                  <a:pt x="1271" y="912"/>
                                </a:lnTo>
                                <a:close/>
                                <a:moveTo>
                                  <a:pt x="1222" y="969"/>
                                </a:moveTo>
                                <a:lnTo>
                                  <a:pt x="1194" y="1001"/>
                                </a:lnTo>
                                <a:lnTo>
                                  <a:pt x="1203" y="1008"/>
                                </a:lnTo>
                                <a:lnTo>
                                  <a:pt x="1232" y="975"/>
                                </a:lnTo>
                                <a:lnTo>
                                  <a:pt x="1222" y="969"/>
                                </a:lnTo>
                                <a:close/>
                                <a:moveTo>
                                  <a:pt x="1174" y="1026"/>
                                </a:moveTo>
                                <a:lnTo>
                                  <a:pt x="1145" y="1059"/>
                                </a:lnTo>
                                <a:lnTo>
                                  <a:pt x="1155" y="1065"/>
                                </a:lnTo>
                                <a:lnTo>
                                  <a:pt x="1182" y="1032"/>
                                </a:lnTo>
                                <a:lnTo>
                                  <a:pt x="1174" y="1026"/>
                                </a:lnTo>
                                <a:close/>
                                <a:moveTo>
                                  <a:pt x="1124" y="1083"/>
                                </a:moveTo>
                                <a:lnTo>
                                  <a:pt x="1096" y="1116"/>
                                </a:lnTo>
                                <a:lnTo>
                                  <a:pt x="1105" y="1122"/>
                                </a:lnTo>
                                <a:lnTo>
                                  <a:pt x="1134" y="1089"/>
                                </a:lnTo>
                                <a:lnTo>
                                  <a:pt x="1124" y="1083"/>
                                </a:lnTo>
                                <a:close/>
                                <a:moveTo>
                                  <a:pt x="1075" y="1140"/>
                                </a:moveTo>
                                <a:lnTo>
                                  <a:pt x="1047" y="1173"/>
                                </a:lnTo>
                                <a:lnTo>
                                  <a:pt x="1057" y="1179"/>
                                </a:lnTo>
                                <a:lnTo>
                                  <a:pt x="1085" y="1146"/>
                                </a:lnTo>
                                <a:lnTo>
                                  <a:pt x="1075" y="1140"/>
                                </a:lnTo>
                                <a:close/>
                                <a:moveTo>
                                  <a:pt x="1026" y="1197"/>
                                </a:moveTo>
                                <a:lnTo>
                                  <a:pt x="998" y="1230"/>
                                </a:lnTo>
                                <a:lnTo>
                                  <a:pt x="1008" y="1236"/>
                                </a:lnTo>
                                <a:lnTo>
                                  <a:pt x="1035" y="1204"/>
                                </a:lnTo>
                                <a:lnTo>
                                  <a:pt x="1026" y="1197"/>
                                </a:lnTo>
                                <a:close/>
                                <a:moveTo>
                                  <a:pt x="977" y="1254"/>
                                </a:moveTo>
                                <a:lnTo>
                                  <a:pt x="949" y="1287"/>
                                </a:lnTo>
                                <a:lnTo>
                                  <a:pt x="958" y="1293"/>
                                </a:lnTo>
                                <a:lnTo>
                                  <a:pt x="987" y="1260"/>
                                </a:lnTo>
                                <a:lnTo>
                                  <a:pt x="977" y="1254"/>
                                </a:lnTo>
                                <a:close/>
                                <a:moveTo>
                                  <a:pt x="929" y="1311"/>
                                </a:moveTo>
                                <a:lnTo>
                                  <a:pt x="900" y="1344"/>
                                </a:lnTo>
                                <a:lnTo>
                                  <a:pt x="910" y="1350"/>
                                </a:lnTo>
                                <a:lnTo>
                                  <a:pt x="937" y="1318"/>
                                </a:lnTo>
                                <a:lnTo>
                                  <a:pt x="929" y="1311"/>
                                </a:lnTo>
                                <a:close/>
                                <a:moveTo>
                                  <a:pt x="879" y="1368"/>
                                </a:moveTo>
                                <a:lnTo>
                                  <a:pt x="852" y="1401"/>
                                </a:lnTo>
                                <a:lnTo>
                                  <a:pt x="860" y="1407"/>
                                </a:lnTo>
                                <a:lnTo>
                                  <a:pt x="889" y="1374"/>
                                </a:lnTo>
                                <a:lnTo>
                                  <a:pt x="879" y="1368"/>
                                </a:lnTo>
                                <a:close/>
                                <a:moveTo>
                                  <a:pt x="830" y="1425"/>
                                </a:moveTo>
                                <a:lnTo>
                                  <a:pt x="802" y="1458"/>
                                </a:lnTo>
                                <a:lnTo>
                                  <a:pt x="812" y="1464"/>
                                </a:lnTo>
                                <a:lnTo>
                                  <a:pt x="840" y="1432"/>
                                </a:lnTo>
                                <a:lnTo>
                                  <a:pt x="830" y="1425"/>
                                </a:lnTo>
                                <a:close/>
                                <a:moveTo>
                                  <a:pt x="781" y="1482"/>
                                </a:moveTo>
                                <a:lnTo>
                                  <a:pt x="753" y="1515"/>
                                </a:lnTo>
                                <a:lnTo>
                                  <a:pt x="763" y="1521"/>
                                </a:lnTo>
                                <a:lnTo>
                                  <a:pt x="791" y="1488"/>
                                </a:lnTo>
                                <a:lnTo>
                                  <a:pt x="781" y="1482"/>
                                </a:lnTo>
                                <a:close/>
                                <a:moveTo>
                                  <a:pt x="732" y="1539"/>
                                </a:moveTo>
                                <a:lnTo>
                                  <a:pt x="704" y="1572"/>
                                </a:lnTo>
                                <a:lnTo>
                                  <a:pt x="713" y="1578"/>
                                </a:lnTo>
                                <a:lnTo>
                                  <a:pt x="742" y="1545"/>
                                </a:lnTo>
                                <a:lnTo>
                                  <a:pt x="732" y="1539"/>
                                </a:lnTo>
                                <a:close/>
                                <a:moveTo>
                                  <a:pt x="684" y="1596"/>
                                </a:moveTo>
                                <a:lnTo>
                                  <a:pt x="655" y="1629"/>
                                </a:lnTo>
                                <a:lnTo>
                                  <a:pt x="665" y="1635"/>
                                </a:lnTo>
                                <a:lnTo>
                                  <a:pt x="692" y="1602"/>
                                </a:lnTo>
                                <a:lnTo>
                                  <a:pt x="684" y="1596"/>
                                </a:lnTo>
                                <a:close/>
                                <a:moveTo>
                                  <a:pt x="634" y="1653"/>
                                </a:moveTo>
                                <a:lnTo>
                                  <a:pt x="607" y="1686"/>
                                </a:lnTo>
                                <a:lnTo>
                                  <a:pt x="615" y="1692"/>
                                </a:lnTo>
                                <a:lnTo>
                                  <a:pt x="644" y="1659"/>
                                </a:lnTo>
                                <a:lnTo>
                                  <a:pt x="634" y="1653"/>
                                </a:lnTo>
                                <a:close/>
                                <a:moveTo>
                                  <a:pt x="586" y="1710"/>
                                </a:moveTo>
                                <a:lnTo>
                                  <a:pt x="557" y="1743"/>
                                </a:lnTo>
                                <a:lnTo>
                                  <a:pt x="567" y="1749"/>
                                </a:lnTo>
                                <a:lnTo>
                                  <a:pt x="595" y="1717"/>
                                </a:lnTo>
                                <a:lnTo>
                                  <a:pt x="586" y="1710"/>
                                </a:lnTo>
                                <a:close/>
                                <a:moveTo>
                                  <a:pt x="536" y="1768"/>
                                </a:moveTo>
                                <a:lnTo>
                                  <a:pt x="509" y="1800"/>
                                </a:lnTo>
                                <a:lnTo>
                                  <a:pt x="518" y="1806"/>
                                </a:lnTo>
                                <a:lnTo>
                                  <a:pt x="546" y="1773"/>
                                </a:lnTo>
                                <a:lnTo>
                                  <a:pt x="536" y="1768"/>
                                </a:lnTo>
                                <a:close/>
                                <a:moveTo>
                                  <a:pt x="487" y="1824"/>
                                </a:moveTo>
                                <a:lnTo>
                                  <a:pt x="459" y="1857"/>
                                </a:lnTo>
                                <a:lnTo>
                                  <a:pt x="469" y="1863"/>
                                </a:lnTo>
                                <a:lnTo>
                                  <a:pt x="497" y="1831"/>
                                </a:lnTo>
                                <a:lnTo>
                                  <a:pt x="487" y="1824"/>
                                </a:lnTo>
                                <a:close/>
                                <a:moveTo>
                                  <a:pt x="439" y="1881"/>
                                </a:moveTo>
                                <a:lnTo>
                                  <a:pt x="410" y="1914"/>
                                </a:lnTo>
                                <a:lnTo>
                                  <a:pt x="420" y="1920"/>
                                </a:lnTo>
                                <a:lnTo>
                                  <a:pt x="448" y="1887"/>
                                </a:lnTo>
                                <a:lnTo>
                                  <a:pt x="439" y="1881"/>
                                </a:lnTo>
                                <a:close/>
                                <a:moveTo>
                                  <a:pt x="389" y="1938"/>
                                </a:moveTo>
                                <a:lnTo>
                                  <a:pt x="362" y="1971"/>
                                </a:lnTo>
                                <a:lnTo>
                                  <a:pt x="370" y="1977"/>
                                </a:lnTo>
                                <a:lnTo>
                                  <a:pt x="399" y="1945"/>
                                </a:lnTo>
                                <a:lnTo>
                                  <a:pt x="389" y="1938"/>
                                </a:lnTo>
                                <a:close/>
                                <a:moveTo>
                                  <a:pt x="341" y="1995"/>
                                </a:moveTo>
                                <a:lnTo>
                                  <a:pt x="312" y="2028"/>
                                </a:lnTo>
                                <a:lnTo>
                                  <a:pt x="322" y="2034"/>
                                </a:lnTo>
                                <a:lnTo>
                                  <a:pt x="350" y="2001"/>
                                </a:lnTo>
                                <a:lnTo>
                                  <a:pt x="341" y="1995"/>
                                </a:lnTo>
                                <a:close/>
                                <a:moveTo>
                                  <a:pt x="291" y="2052"/>
                                </a:moveTo>
                                <a:lnTo>
                                  <a:pt x="264" y="2085"/>
                                </a:lnTo>
                                <a:lnTo>
                                  <a:pt x="273" y="2091"/>
                                </a:lnTo>
                                <a:lnTo>
                                  <a:pt x="301" y="2058"/>
                                </a:lnTo>
                                <a:lnTo>
                                  <a:pt x="291" y="2052"/>
                                </a:lnTo>
                                <a:close/>
                                <a:moveTo>
                                  <a:pt x="243" y="2109"/>
                                </a:moveTo>
                                <a:lnTo>
                                  <a:pt x="214" y="2142"/>
                                </a:lnTo>
                                <a:lnTo>
                                  <a:pt x="224" y="2148"/>
                                </a:lnTo>
                                <a:lnTo>
                                  <a:pt x="252" y="2115"/>
                                </a:lnTo>
                                <a:lnTo>
                                  <a:pt x="243" y="2109"/>
                                </a:lnTo>
                                <a:close/>
                                <a:moveTo>
                                  <a:pt x="194" y="2166"/>
                                </a:moveTo>
                                <a:lnTo>
                                  <a:pt x="166" y="2199"/>
                                </a:lnTo>
                                <a:lnTo>
                                  <a:pt x="175" y="2205"/>
                                </a:lnTo>
                                <a:lnTo>
                                  <a:pt x="203" y="2172"/>
                                </a:lnTo>
                                <a:lnTo>
                                  <a:pt x="194" y="2166"/>
                                </a:lnTo>
                                <a:close/>
                                <a:moveTo>
                                  <a:pt x="144" y="2223"/>
                                </a:moveTo>
                                <a:lnTo>
                                  <a:pt x="117" y="2256"/>
                                </a:lnTo>
                                <a:lnTo>
                                  <a:pt x="126" y="2262"/>
                                </a:lnTo>
                                <a:lnTo>
                                  <a:pt x="154" y="2230"/>
                                </a:lnTo>
                                <a:lnTo>
                                  <a:pt x="144" y="2223"/>
                                </a:lnTo>
                                <a:close/>
                                <a:moveTo>
                                  <a:pt x="96" y="2281"/>
                                </a:moveTo>
                                <a:lnTo>
                                  <a:pt x="67" y="2313"/>
                                </a:lnTo>
                                <a:lnTo>
                                  <a:pt x="77" y="2319"/>
                                </a:lnTo>
                                <a:lnTo>
                                  <a:pt x="105" y="2286"/>
                                </a:lnTo>
                                <a:lnTo>
                                  <a:pt x="96" y="2281"/>
                                </a:lnTo>
                                <a:close/>
                                <a:moveTo>
                                  <a:pt x="24" y="2288"/>
                                </a:moveTo>
                                <a:lnTo>
                                  <a:pt x="0" y="2400"/>
                                </a:lnTo>
                                <a:lnTo>
                                  <a:pt x="117" y="2349"/>
                                </a:lnTo>
                                <a:lnTo>
                                  <a:pt x="24" y="228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11" name="Freeform 251"/>
                        <wps:cNvSpPr>
                          <a:spLocks noEditPoints="1"/>
                        </wps:cNvSpPr>
                        <wps:spPr bwMode="auto">
                          <a:xfrm>
                            <a:off x="1661160" y="6000750"/>
                            <a:ext cx="1320165" cy="1640840"/>
                          </a:xfrm>
                          <a:custGeom>
                            <a:avLst/>
                            <a:gdLst>
                              <a:gd name="T0" fmla="*/ 2069 w 2079"/>
                              <a:gd name="T1" fmla="*/ 0 h 2584"/>
                              <a:gd name="T2" fmla="*/ 52 w 2079"/>
                              <a:gd name="T3" fmla="*/ 2511 h 2584"/>
                              <a:gd name="T4" fmla="*/ 61 w 2079"/>
                              <a:gd name="T5" fmla="*/ 2517 h 2584"/>
                              <a:gd name="T6" fmla="*/ 2079 w 2079"/>
                              <a:gd name="T7" fmla="*/ 6 h 2584"/>
                              <a:gd name="T8" fmla="*/ 2069 w 2079"/>
                              <a:gd name="T9" fmla="*/ 0 h 2584"/>
                              <a:gd name="T10" fmla="*/ 20 w 2079"/>
                              <a:gd name="T11" fmla="*/ 2471 h 2584"/>
                              <a:gd name="T12" fmla="*/ 0 w 2079"/>
                              <a:gd name="T13" fmla="*/ 2584 h 2584"/>
                              <a:gd name="T14" fmla="*/ 115 w 2079"/>
                              <a:gd name="T15" fmla="*/ 2530 h 2584"/>
                              <a:gd name="T16" fmla="*/ 20 w 2079"/>
                              <a:gd name="T17" fmla="*/ 2471 h 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9" h="2584">
                                <a:moveTo>
                                  <a:pt x="2069" y="0"/>
                                </a:moveTo>
                                <a:lnTo>
                                  <a:pt x="52" y="2511"/>
                                </a:lnTo>
                                <a:lnTo>
                                  <a:pt x="61" y="2517"/>
                                </a:lnTo>
                                <a:lnTo>
                                  <a:pt x="2079" y="6"/>
                                </a:lnTo>
                                <a:lnTo>
                                  <a:pt x="2069" y="0"/>
                                </a:lnTo>
                                <a:close/>
                                <a:moveTo>
                                  <a:pt x="20" y="2471"/>
                                </a:moveTo>
                                <a:lnTo>
                                  <a:pt x="0" y="2584"/>
                                </a:lnTo>
                                <a:lnTo>
                                  <a:pt x="115" y="2530"/>
                                </a:lnTo>
                                <a:lnTo>
                                  <a:pt x="20" y="247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12" name="Freeform 252"/>
                        <wps:cNvSpPr>
                          <a:spLocks noEditPoints="1"/>
                        </wps:cNvSpPr>
                        <wps:spPr bwMode="auto">
                          <a:xfrm>
                            <a:off x="1654175" y="5954395"/>
                            <a:ext cx="1315720" cy="497205"/>
                          </a:xfrm>
                          <a:custGeom>
                            <a:avLst/>
                            <a:gdLst>
                              <a:gd name="T0" fmla="*/ 2029 w 2072"/>
                              <a:gd name="T1" fmla="*/ 25 h 783"/>
                              <a:gd name="T2" fmla="*/ 1992 w 2072"/>
                              <a:gd name="T3" fmla="*/ 28 h 783"/>
                              <a:gd name="T4" fmla="*/ 1997 w 2072"/>
                              <a:gd name="T5" fmla="*/ 37 h 783"/>
                              <a:gd name="T6" fmla="*/ 1875 w 2072"/>
                              <a:gd name="T7" fmla="*/ 72 h 783"/>
                              <a:gd name="T8" fmla="*/ 1917 w 2072"/>
                              <a:gd name="T9" fmla="*/ 56 h 783"/>
                              <a:gd name="T10" fmla="*/ 1805 w 2072"/>
                              <a:gd name="T11" fmla="*/ 109 h 783"/>
                              <a:gd name="T12" fmla="*/ 1768 w 2072"/>
                              <a:gd name="T13" fmla="*/ 111 h 783"/>
                              <a:gd name="T14" fmla="*/ 1773 w 2072"/>
                              <a:gd name="T15" fmla="*/ 121 h 783"/>
                              <a:gd name="T16" fmla="*/ 1650 w 2072"/>
                              <a:gd name="T17" fmla="*/ 155 h 783"/>
                              <a:gd name="T18" fmla="*/ 1693 w 2072"/>
                              <a:gd name="T19" fmla="*/ 139 h 783"/>
                              <a:gd name="T20" fmla="*/ 1579 w 2072"/>
                              <a:gd name="T21" fmla="*/ 193 h 783"/>
                              <a:gd name="T22" fmla="*/ 1543 w 2072"/>
                              <a:gd name="T23" fmla="*/ 195 h 783"/>
                              <a:gd name="T24" fmla="*/ 1548 w 2072"/>
                              <a:gd name="T25" fmla="*/ 205 h 783"/>
                              <a:gd name="T26" fmla="*/ 1425 w 2072"/>
                              <a:gd name="T27" fmla="*/ 239 h 783"/>
                              <a:gd name="T28" fmla="*/ 1468 w 2072"/>
                              <a:gd name="T29" fmla="*/ 223 h 783"/>
                              <a:gd name="T30" fmla="*/ 1355 w 2072"/>
                              <a:gd name="T31" fmla="*/ 276 h 783"/>
                              <a:gd name="T32" fmla="*/ 1319 w 2072"/>
                              <a:gd name="T33" fmla="*/ 279 h 783"/>
                              <a:gd name="T34" fmla="*/ 1323 w 2072"/>
                              <a:gd name="T35" fmla="*/ 288 h 783"/>
                              <a:gd name="T36" fmla="*/ 1201 w 2072"/>
                              <a:gd name="T37" fmla="*/ 323 h 783"/>
                              <a:gd name="T38" fmla="*/ 1244 w 2072"/>
                              <a:gd name="T39" fmla="*/ 307 h 783"/>
                              <a:gd name="T40" fmla="*/ 1130 w 2072"/>
                              <a:gd name="T41" fmla="*/ 360 h 783"/>
                              <a:gd name="T42" fmla="*/ 1094 w 2072"/>
                              <a:gd name="T43" fmla="*/ 363 h 783"/>
                              <a:gd name="T44" fmla="*/ 1098 w 2072"/>
                              <a:gd name="T45" fmla="*/ 372 h 783"/>
                              <a:gd name="T46" fmla="*/ 976 w 2072"/>
                              <a:gd name="T47" fmla="*/ 407 h 783"/>
                              <a:gd name="T48" fmla="*/ 1019 w 2072"/>
                              <a:gd name="T49" fmla="*/ 391 h 783"/>
                              <a:gd name="T50" fmla="*/ 906 w 2072"/>
                              <a:gd name="T51" fmla="*/ 444 h 783"/>
                              <a:gd name="T52" fmla="*/ 869 w 2072"/>
                              <a:gd name="T53" fmla="*/ 446 h 783"/>
                              <a:gd name="T54" fmla="*/ 874 w 2072"/>
                              <a:gd name="T55" fmla="*/ 456 h 783"/>
                              <a:gd name="T56" fmla="*/ 751 w 2072"/>
                              <a:gd name="T57" fmla="*/ 490 h 783"/>
                              <a:gd name="T58" fmla="*/ 794 w 2072"/>
                              <a:gd name="T59" fmla="*/ 474 h 783"/>
                              <a:gd name="T60" fmla="*/ 681 w 2072"/>
                              <a:gd name="T61" fmla="*/ 528 h 783"/>
                              <a:gd name="T62" fmla="*/ 644 w 2072"/>
                              <a:gd name="T63" fmla="*/ 530 h 783"/>
                              <a:gd name="T64" fmla="*/ 649 w 2072"/>
                              <a:gd name="T65" fmla="*/ 539 h 783"/>
                              <a:gd name="T66" fmla="*/ 526 w 2072"/>
                              <a:gd name="T67" fmla="*/ 574 h 783"/>
                              <a:gd name="T68" fmla="*/ 569 w 2072"/>
                              <a:gd name="T69" fmla="*/ 558 h 783"/>
                              <a:gd name="T70" fmla="*/ 456 w 2072"/>
                              <a:gd name="T71" fmla="*/ 611 h 783"/>
                              <a:gd name="T72" fmla="*/ 420 w 2072"/>
                              <a:gd name="T73" fmla="*/ 614 h 783"/>
                              <a:gd name="T74" fmla="*/ 424 w 2072"/>
                              <a:gd name="T75" fmla="*/ 623 h 783"/>
                              <a:gd name="T76" fmla="*/ 302 w 2072"/>
                              <a:gd name="T77" fmla="*/ 658 h 783"/>
                              <a:gd name="T78" fmla="*/ 345 w 2072"/>
                              <a:gd name="T79" fmla="*/ 642 h 783"/>
                              <a:gd name="T80" fmla="*/ 231 w 2072"/>
                              <a:gd name="T81" fmla="*/ 695 h 783"/>
                              <a:gd name="T82" fmla="*/ 195 w 2072"/>
                              <a:gd name="T83" fmla="*/ 698 h 783"/>
                              <a:gd name="T84" fmla="*/ 199 w 2072"/>
                              <a:gd name="T85" fmla="*/ 707 h 783"/>
                              <a:gd name="T86" fmla="*/ 87 w 2072"/>
                              <a:gd name="T87" fmla="*/ 738 h 783"/>
                              <a:gd name="T88" fmla="*/ 120 w 2072"/>
                              <a:gd name="T89" fmla="*/ 726 h 783"/>
                              <a:gd name="T90" fmla="*/ 130 w 2072"/>
                              <a:gd name="T91" fmla="*/ 783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72" h="783">
                                <a:moveTo>
                                  <a:pt x="2068" y="0"/>
                                </a:moveTo>
                                <a:lnTo>
                                  <a:pt x="2025" y="15"/>
                                </a:lnTo>
                                <a:lnTo>
                                  <a:pt x="2029" y="25"/>
                                </a:lnTo>
                                <a:lnTo>
                                  <a:pt x="2072" y="9"/>
                                </a:lnTo>
                                <a:lnTo>
                                  <a:pt x="2068" y="0"/>
                                </a:lnTo>
                                <a:close/>
                                <a:moveTo>
                                  <a:pt x="1992" y="28"/>
                                </a:moveTo>
                                <a:lnTo>
                                  <a:pt x="1950" y="44"/>
                                </a:lnTo>
                                <a:lnTo>
                                  <a:pt x="1954" y="53"/>
                                </a:lnTo>
                                <a:lnTo>
                                  <a:pt x="1997" y="37"/>
                                </a:lnTo>
                                <a:lnTo>
                                  <a:pt x="1992" y="28"/>
                                </a:lnTo>
                                <a:close/>
                                <a:moveTo>
                                  <a:pt x="1917" y="56"/>
                                </a:moveTo>
                                <a:lnTo>
                                  <a:pt x="1875" y="72"/>
                                </a:lnTo>
                                <a:lnTo>
                                  <a:pt x="1880" y="81"/>
                                </a:lnTo>
                                <a:lnTo>
                                  <a:pt x="1922" y="65"/>
                                </a:lnTo>
                                <a:lnTo>
                                  <a:pt x="1917" y="56"/>
                                </a:lnTo>
                                <a:close/>
                                <a:moveTo>
                                  <a:pt x="1843" y="84"/>
                                </a:moveTo>
                                <a:lnTo>
                                  <a:pt x="1800" y="100"/>
                                </a:lnTo>
                                <a:lnTo>
                                  <a:pt x="1805" y="109"/>
                                </a:lnTo>
                                <a:lnTo>
                                  <a:pt x="1848" y="93"/>
                                </a:lnTo>
                                <a:lnTo>
                                  <a:pt x="1843" y="84"/>
                                </a:lnTo>
                                <a:close/>
                                <a:moveTo>
                                  <a:pt x="1768" y="111"/>
                                </a:moveTo>
                                <a:lnTo>
                                  <a:pt x="1725" y="127"/>
                                </a:lnTo>
                                <a:lnTo>
                                  <a:pt x="1730" y="137"/>
                                </a:lnTo>
                                <a:lnTo>
                                  <a:pt x="1773" y="121"/>
                                </a:lnTo>
                                <a:lnTo>
                                  <a:pt x="1768" y="111"/>
                                </a:lnTo>
                                <a:close/>
                                <a:moveTo>
                                  <a:pt x="1693" y="139"/>
                                </a:moveTo>
                                <a:lnTo>
                                  <a:pt x="1650" y="155"/>
                                </a:lnTo>
                                <a:lnTo>
                                  <a:pt x="1655" y="165"/>
                                </a:lnTo>
                                <a:lnTo>
                                  <a:pt x="1697" y="149"/>
                                </a:lnTo>
                                <a:lnTo>
                                  <a:pt x="1693" y="139"/>
                                </a:lnTo>
                                <a:close/>
                                <a:moveTo>
                                  <a:pt x="1618" y="167"/>
                                </a:moveTo>
                                <a:lnTo>
                                  <a:pt x="1575" y="183"/>
                                </a:lnTo>
                                <a:lnTo>
                                  <a:pt x="1579" y="193"/>
                                </a:lnTo>
                                <a:lnTo>
                                  <a:pt x="1622" y="177"/>
                                </a:lnTo>
                                <a:lnTo>
                                  <a:pt x="1618" y="167"/>
                                </a:lnTo>
                                <a:close/>
                                <a:moveTo>
                                  <a:pt x="1543" y="195"/>
                                </a:moveTo>
                                <a:lnTo>
                                  <a:pt x="1500" y="211"/>
                                </a:lnTo>
                                <a:lnTo>
                                  <a:pt x="1505" y="221"/>
                                </a:lnTo>
                                <a:lnTo>
                                  <a:pt x="1548" y="205"/>
                                </a:lnTo>
                                <a:lnTo>
                                  <a:pt x="1543" y="195"/>
                                </a:lnTo>
                                <a:close/>
                                <a:moveTo>
                                  <a:pt x="1468" y="223"/>
                                </a:moveTo>
                                <a:lnTo>
                                  <a:pt x="1425" y="239"/>
                                </a:lnTo>
                                <a:lnTo>
                                  <a:pt x="1430" y="248"/>
                                </a:lnTo>
                                <a:lnTo>
                                  <a:pt x="1473" y="232"/>
                                </a:lnTo>
                                <a:lnTo>
                                  <a:pt x="1468" y="223"/>
                                </a:lnTo>
                                <a:close/>
                                <a:moveTo>
                                  <a:pt x="1393" y="251"/>
                                </a:moveTo>
                                <a:lnTo>
                                  <a:pt x="1351" y="267"/>
                                </a:lnTo>
                                <a:lnTo>
                                  <a:pt x="1355" y="276"/>
                                </a:lnTo>
                                <a:lnTo>
                                  <a:pt x="1398" y="260"/>
                                </a:lnTo>
                                <a:lnTo>
                                  <a:pt x="1393" y="251"/>
                                </a:lnTo>
                                <a:close/>
                                <a:moveTo>
                                  <a:pt x="1319" y="279"/>
                                </a:moveTo>
                                <a:lnTo>
                                  <a:pt x="1276" y="295"/>
                                </a:lnTo>
                                <a:lnTo>
                                  <a:pt x="1280" y="304"/>
                                </a:lnTo>
                                <a:lnTo>
                                  <a:pt x="1323" y="288"/>
                                </a:lnTo>
                                <a:lnTo>
                                  <a:pt x="1319" y="279"/>
                                </a:lnTo>
                                <a:close/>
                                <a:moveTo>
                                  <a:pt x="1244" y="307"/>
                                </a:moveTo>
                                <a:lnTo>
                                  <a:pt x="1201" y="323"/>
                                </a:lnTo>
                                <a:lnTo>
                                  <a:pt x="1205" y="332"/>
                                </a:lnTo>
                                <a:lnTo>
                                  <a:pt x="1248" y="316"/>
                                </a:lnTo>
                                <a:lnTo>
                                  <a:pt x="1244" y="307"/>
                                </a:lnTo>
                                <a:close/>
                                <a:moveTo>
                                  <a:pt x="1169" y="335"/>
                                </a:moveTo>
                                <a:lnTo>
                                  <a:pt x="1126" y="351"/>
                                </a:lnTo>
                                <a:lnTo>
                                  <a:pt x="1130" y="360"/>
                                </a:lnTo>
                                <a:lnTo>
                                  <a:pt x="1173" y="344"/>
                                </a:lnTo>
                                <a:lnTo>
                                  <a:pt x="1169" y="335"/>
                                </a:lnTo>
                                <a:close/>
                                <a:moveTo>
                                  <a:pt x="1094" y="363"/>
                                </a:moveTo>
                                <a:lnTo>
                                  <a:pt x="1051" y="379"/>
                                </a:lnTo>
                                <a:lnTo>
                                  <a:pt x="1056" y="388"/>
                                </a:lnTo>
                                <a:lnTo>
                                  <a:pt x="1098" y="372"/>
                                </a:lnTo>
                                <a:lnTo>
                                  <a:pt x="1094" y="363"/>
                                </a:lnTo>
                                <a:close/>
                                <a:moveTo>
                                  <a:pt x="1019" y="391"/>
                                </a:moveTo>
                                <a:lnTo>
                                  <a:pt x="976" y="407"/>
                                </a:lnTo>
                                <a:lnTo>
                                  <a:pt x="981" y="416"/>
                                </a:lnTo>
                                <a:lnTo>
                                  <a:pt x="1024" y="400"/>
                                </a:lnTo>
                                <a:lnTo>
                                  <a:pt x="1019" y="391"/>
                                </a:lnTo>
                                <a:close/>
                                <a:moveTo>
                                  <a:pt x="944" y="418"/>
                                </a:moveTo>
                                <a:lnTo>
                                  <a:pt x="901" y="434"/>
                                </a:lnTo>
                                <a:lnTo>
                                  <a:pt x="906" y="444"/>
                                </a:lnTo>
                                <a:lnTo>
                                  <a:pt x="949" y="428"/>
                                </a:lnTo>
                                <a:lnTo>
                                  <a:pt x="944" y="418"/>
                                </a:lnTo>
                                <a:close/>
                                <a:moveTo>
                                  <a:pt x="869" y="446"/>
                                </a:moveTo>
                                <a:lnTo>
                                  <a:pt x="827" y="462"/>
                                </a:lnTo>
                                <a:lnTo>
                                  <a:pt x="831" y="472"/>
                                </a:lnTo>
                                <a:lnTo>
                                  <a:pt x="874" y="456"/>
                                </a:lnTo>
                                <a:lnTo>
                                  <a:pt x="869" y="446"/>
                                </a:lnTo>
                                <a:close/>
                                <a:moveTo>
                                  <a:pt x="794" y="474"/>
                                </a:moveTo>
                                <a:lnTo>
                                  <a:pt x="751" y="490"/>
                                </a:lnTo>
                                <a:lnTo>
                                  <a:pt x="756" y="500"/>
                                </a:lnTo>
                                <a:lnTo>
                                  <a:pt x="799" y="484"/>
                                </a:lnTo>
                                <a:lnTo>
                                  <a:pt x="794" y="474"/>
                                </a:lnTo>
                                <a:close/>
                                <a:moveTo>
                                  <a:pt x="719" y="502"/>
                                </a:moveTo>
                                <a:lnTo>
                                  <a:pt x="676" y="518"/>
                                </a:lnTo>
                                <a:lnTo>
                                  <a:pt x="681" y="528"/>
                                </a:lnTo>
                                <a:lnTo>
                                  <a:pt x="724" y="512"/>
                                </a:lnTo>
                                <a:lnTo>
                                  <a:pt x="719" y="502"/>
                                </a:lnTo>
                                <a:close/>
                                <a:moveTo>
                                  <a:pt x="644" y="530"/>
                                </a:moveTo>
                                <a:lnTo>
                                  <a:pt x="601" y="546"/>
                                </a:lnTo>
                                <a:lnTo>
                                  <a:pt x="606" y="556"/>
                                </a:lnTo>
                                <a:lnTo>
                                  <a:pt x="649" y="539"/>
                                </a:lnTo>
                                <a:lnTo>
                                  <a:pt x="644" y="530"/>
                                </a:lnTo>
                                <a:close/>
                                <a:moveTo>
                                  <a:pt x="569" y="558"/>
                                </a:moveTo>
                                <a:lnTo>
                                  <a:pt x="526" y="574"/>
                                </a:lnTo>
                                <a:lnTo>
                                  <a:pt x="531" y="583"/>
                                </a:lnTo>
                                <a:lnTo>
                                  <a:pt x="574" y="567"/>
                                </a:lnTo>
                                <a:lnTo>
                                  <a:pt x="569" y="558"/>
                                </a:lnTo>
                                <a:close/>
                                <a:moveTo>
                                  <a:pt x="494" y="586"/>
                                </a:moveTo>
                                <a:lnTo>
                                  <a:pt x="452" y="602"/>
                                </a:lnTo>
                                <a:lnTo>
                                  <a:pt x="456" y="611"/>
                                </a:lnTo>
                                <a:lnTo>
                                  <a:pt x="499" y="595"/>
                                </a:lnTo>
                                <a:lnTo>
                                  <a:pt x="494" y="586"/>
                                </a:lnTo>
                                <a:close/>
                                <a:moveTo>
                                  <a:pt x="420" y="614"/>
                                </a:moveTo>
                                <a:lnTo>
                                  <a:pt x="377" y="630"/>
                                </a:lnTo>
                                <a:lnTo>
                                  <a:pt x="381" y="639"/>
                                </a:lnTo>
                                <a:lnTo>
                                  <a:pt x="424" y="623"/>
                                </a:lnTo>
                                <a:lnTo>
                                  <a:pt x="420" y="614"/>
                                </a:lnTo>
                                <a:close/>
                                <a:moveTo>
                                  <a:pt x="345" y="642"/>
                                </a:moveTo>
                                <a:lnTo>
                                  <a:pt x="302" y="658"/>
                                </a:lnTo>
                                <a:lnTo>
                                  <a:pt x="306" y="667"/>
                                </a:lnTo>
                                <a:lnTo>
                                  <a:pt x="349" y="651"/>
                                </a:lnTo>
                                <a:lnTo>
                                  <a:pt x="345" y="642"/>
                                </a:lnTo>
                                <a:close/>
                                <a:moveTo>
                                  <a:pt x="270" y="670"/>
                                </a:moveTo>
                                <a:lnTo>
                                  <a:pt x="227" y="686"/>
                                </a:lnTo>
                                <a:lnTo>
                                  <a:pt x="231" y="695"/>
                                </a:lnTo>
                                <a:lnTo>
                                  <a:pt x="274" y="680"/>
                                </a:lnTo>
                                <a:lnTo>
                                  <a:pt x="270" y="670"/>
                                </a:lnTo>
                                <a:close/>
                                <a:moveTo>
                                  <a:pt x="195" y="698"/>
                                </a:moveTo>
                                <a:lnTo>
                                  <a:pt x="152" y="714"/>
                                </a:lnTo>
                                <a:lnTo>
                                  <a:pt x="157" y="723"/>
                                </a:lnTo>
                                <a:lnTo>
                                  <a:pt x="199" y="707"/>
                                </a:lnTo>
                                <a:lnTo>
                                  <a:pt x="195" y="698"/>
                                </a:lnTo>
                                <a:close/>
                                <a:moveTo>
                                  <a:pt x="120" y="726"/>
                                </a:moveTo>
                                <a:lnTo>
                                  <a:pt x="87" y="738"/>
                                </a:lnTo>
                                <a:lnTo>
                                  <a:pt x="91" y="748"/>
                                </a:lnTo>
                                <a:lnTo>
                                  <a:pt x="125" y="735"/>
                                </a:lnTo>
                                <a:lnTo>
                                  <a:pt x="120" y="726"/>
                                </a:lnTo>
                                <a:close/>
                                <a:moveTo>
                                  <a:pt x="84" y="689"/>
                                </a:moveTo>
                                <a:lnTo>
                                  <a:pt x="0" y="776"/>
                                </a:lnTo>
                                <a:lnTo>
                                  <a:pt x="130" y="783"/>
                                </a:lnTo>
                                <a:lnTo>
                                  <a:pt x="84" y="68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13" name="Freeform 253"/>
                        <wps:cNvSpPr>
                          <a:spLocks noEditPoints="1"/>
                        </wps:cNvSpPr>
                        <wps:spPr bwMode="auto">
                          <a:xfrm>
                            <a:off x="1668780" y="6000115"/>
                            <a:ext cx="1310005" cy="872490"/>
                          </a:xfrm>
                          <a:custGeom>
                            <a:avLst/>
                            <a:gdLst>
                              <a:gd name="T0" fmla="*/ 2056 w 2063"/>
                              <a:gd name="T1" fmla="*/ 0 h 1374"/>
                              <a:gd name="T2" fmla="*/ 74 w 2063"/>
                              <a:gd name="T3" fmla="*/ 1319 h 1374"/>
                              <a:gd name="T4" fmla="*/ 81 w 2063"/>
                              <a:gd name="T5" fmla="*/ 1327 h 1374"/>
                              <a:gd name="T6" fmla="*/ 2063 w 2063"/>
                              <a:gd name="T7" fmla="*/ 8 h 1374"/>
                              <a:gd name="T8" fmla="*/ 2056 w 2063"/>
                              <a:gd name="T9" fmla="*/ 0 h 1374"/>
                              <a:gd name="T10" fmla="*/ 58 w 2063"/>
                              <a:gd name="T11" fmla="*/ 1272 h 1374"/>
                              <a:gd name="T12" fmla="*/ 0 w 2063"/>
                              <a:gd name="T13" fmla="*/ 1374 h 1374"/>
                              <a:gd name="T14" fmla="*/ 128 w 2063"/>
                              <a:gd name="T15" fmla="*/ 1353 h 1374"/>
                              <a:gd name="T16" fmla="*/ 58 w 2063"/>
                              <a:gd name="T17" fmla="*/ 1272 h 1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63" h="1374">
                                <a:moveTo>
                                  <a:pt x="2056" y="0"/>
                                </a:moveTo>
                                <a:lnTo>
                                  <a:pt x="74" y="1319"/>
                                </a:lnTo>
                                <a:lnTo>
                                  <a:pt x="81" y="1327"/>
                                </a:lnTo>
                                <a:lnTo>
                                  <a:pt x="2063" y="8"/>
                                </a:lnTo>
                                <a:lnTo>
                                  <a:pt x="2056" y="0"/>
                                </a:lnTo>
                                <a:close/>
                                <a:moveTo>
                                  <a:pt x="58" y="1272"/>
                                </a:moveTo>
                                <a:lnTo>
                                  <a:pt x="0" y="1374"/>
                                </a:lnTo>
                                <a:lnTo>
                                  <a:pt x="128" y="1353"/>
                                </a:lnTo>
                                <a:lnTo>
                                  <a:pt x="58" y="12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14" name="Freeform 254"/>
                        <wps:cNvSpPr>
                          <a:spLocks noEditPoints="1"/>
                        </wps:cNvSpPr>
                        <wps:spPr bwMode="auto">
                          <a:xfrm>
                            <a:off x="1616710" y="5501005"/>
                            <a:ext cx="1334135" cy="414020"/>
                          </a:xfrm>
                          <a:custGeom>
                            <a:avLst/>
                            <a:gdLst>
                              <a:gd name="T0" fmla="*/ 2097 w 2101"/>
                              <a:gd name="T1" fmla="*/ 652 h 652"/>
                              <a:gd name="T2" fmla="*/ 91 w 2101"/>
                              <a:gd name="T3" fmla="*/ 47 h 652"/>
                              <a:gd name="T4" fmla="*/ 94 w 2101"/>
                              <a:gd name="T5" fmla="*/ 37 h 652"/>
                              <a:gd name="T6" fmla="*/ 2101 w 2101"/>
                              <a:gd name="T7" fmla="*/ 643 h 652"/>
                              <a:gd name="T8" fmla="*/ 2097 w 2101"/>
                              <a:gd name="T9" fmla="*/ 652 h 652"/>
                              <a:gd name="T10" fmla="*/ 92 w 2101"/>
                              <a:gd name="T11" fmla="*/ 96 h 652"/>
                              <a:gd name="T12" fmla="*/ 0 w 2101"/>
                              <a:gd name="T13" fmla="*/ 14 h 652"/>
                              <a:gd name="T14" fmla="*/ 130 w 2101"/>
                              <a:gd name="T15" fmla="*/ 0 h 652"/>
                              <a:gd name="T16" fmla="*/ 92 w 2101"/>
                              <a:gd name="T17" fmla="*/ 96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01" h="652">
                                <a:moveTo>
                                  <a:pt x="2097" y="652"/>
                                </a:moveTo>
                                <a:lnTo>
                                  <a:pt x="91" y="47"/>
                                </a:lnTo>
                                <a:lnTo>
                                  <a:pt x="94" y="37"/>
                                </a:lnTo>
                                <a:lnTo>
                                  <a:pt x="2101" y="643"/>
                                </a:lnTo>
                                <a:lnTo>
                                  <a:pt x="2097" y="652"/>
                                </a:lnTo>
                                <a:close/>
                                <a:moveTo>
                                  <a:pt x="92" y="96"/>
                                </a:moveTo>
                                <a:lnTo>
                                  <a:pt x="0" y="14"/>
                                </a:lnTo>
                                <a:lnTo>
                                  <a:pt x="130" y="0"/>
                                </a:lnTo>
                                <a:lnTo>
                                  <a:pt x="92" y="9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15" name="Freeform 255"/>
                        <wps:cNvSpPr>
                          <a:spLocks noEditPoints="1"/>
                        </wps:cNvSpPr>
                        <wps:spPr bwMode="auto">
                          <a:xfrm>
                            <a:off x="1691640" y="3114675"/>
                            <a:ext cx="1308735" cy="2842895"/>
                          </a:xfrm>
                          <a:custGeom>
                            <a:avLst/>
                            <a:gdLst>
                              <a:gd name="T0" fmla="*/ 2051 w 2061"/>
                              <a:gd name="T1" fmla="*/ 4477 h 4477"/>
                              <a:gd name="T2" fmla="*/ 42 w 2061"/>
                              <a:gd name="T3" fmla="*/ 81 h 4477"/>
                              <a:gd name="T4" fmla="*/ 52 w 2061"/>
                              <a:gd name="T5" fmla="*/ 77 h 4477"/>
                              <a:gd name="T6" fmla="*/ 2061 w 2061"/>
                              <a:gd name="T7" fmla="*/ 4473 h 4477"/>
                              <a:gd name="T8" fmla="*/ 2051 w 2061"/>
                              <a:gd name="T9" fmla="*/ 4477 h 4477"/>
                              <a:gd name="T10" fmla="*/ 0 w 2061"/>
                              <a:gd name="T11" fmla="*/ 114 h 4477"/>
                              <a:gd name="T12" fmla="*/ 10 w 2061"/>
                              <a:gd name="T13" fmla="*/ 0 h 4477"/>
                              <a:gd name="T14" fmla="*/ 108 w 2061"/>
                              <a:gd name="T15" fmla="*/ 75 h 4477"/>
                              <a:gd name="T16" fmla="*/ 0 w 2061"/>
                              <a:gd name="T17" fmla="*/ 114 h 4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61" h="4477">
                                <a:moveTo>
                                  <a:pt x="2051" y="4477"/>
                                </a:moveTo>
                                <a:lnTo>
                                  <a:pt x="42" y="81"/>
                                </a:lnTo>
                                <a:lnTo>
                                  <a:pt x="52" y="77"/>
                                </a:lnTo>
                                <a:lnTo>
                                  <a:pt x="2061" y="4473"/>
                                </a:lnTo>
                                <a:lnTo>
                                  <a:pt x="2051" y="4477"/>
                                </a:lnTo>
                                <a:close/>
                                <a:moveTo>
                                  <a:pt x="0" y="114"/>
                                </a:moveTo>
                                <a:lnTo>
                                  <a:pt x="10" y="0"/>
                                </a:lnTo>
                                <a:lnTo>
                                  <a:pt x="108" y="75"/>
                                </a:lnTo>
                                <a:lnTo>
                                  <a:pt x="0" y="11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16" name="Freeform 256"/>
                        <wps:cNvSpPr>
                          <a:spLocks noEditPoints="1"/>
                        </wps:cNvSpPr>
                        <wps:spPr bwMode="auto">
                          <a:xfrm>
                            <a:off x="1664335" y="2421890"/>
                            <a:ext cx="1359535" cy="3559175"/>
                          </a:xfrm>
                          <a:custGeom>
                            <a:avLst/>
                            <a:gdLst>
                              <a:gd name="T0" fmla="*/ 2090 w 2141"/>
                              <a:gd name="T1" fmla="*/ 5499 h 5605"/>
                              <a:gd name="T2" fmla="*/ 2090 w 2141"/>
                              <a:gd name="T3" fmla="*/ 5466 h 5605"/>
                              <a:gd name="T4" fmla="*/ 2027 w 2141"/>
                              <a:gd name="T5" fmla="*/ 5334 h 5605"/>
                              <a:gd name="T6" fmla="*/ 1998 w 2141"/>
                              <a:gd name="T7" fmla="*/ 5224 h 5605"/>
                              <a:gd name="T8" fmla="*/ 1976 w 2141"/>
                              <a:gd name="T9" fmla="*/ 5199 h 5605"/>
                              <a:gd name="T10" fmla="*/ 1910 w 2141"/>
                              <a:gd name="T11" fmla="*/ 5024 h 5605"/>
                              <a:gd name="T12" fmla="*/ 1910 w 2141"/>
                              <a:gd name="T13" fmla="*/ 4992 h 5605"/>
                              <a:gd name="T14" fmla="*/ 1848 w 2141"/>
                              <a:gd name="T15" fmla="*/ 4860 h 5605"/>
                              <a:gd name="T16" fmla="*/ 1819 w 2141"/>
                              <a:gd name="T17" fmla="*/ 4750 h 5605"/>
                              <a:gd name="T18" fmla="*/ 1797 w 2141"/>
                              <a:gd name="T19" fmla="*/ 4724 h 5605"/>
                              <a:gd name="T20" fmla="*/ 1731 w 2141"/>
                              <a:gd name="T21" fmla="*/ 4550 h 5605"/>
                              <a:gd name="T22" fmla="*/ 1731 w 2141"/>
                              <a:gd name="T23" fmla="*/ 4517 h 5605"/>
                              <a:gd name="T24" fmla="*/ 1669 w 2141"/>
                              <a:gd name="T25" fmla="*/ 4385 h 5605"/>
                              <a:gd name="T26" fmla="*/ 1640 w 2141"/>
                              <a:gd name="T27" fmla="*/ 4276 h 5605"/>
                              <a:gd name="T28" fmla="*/ 1618 w 2141"/>
                              <a:gd name="T29" fmla="*/ 4250 h 5605"/>
                              <a:gd name="T30" fmla="*/ 1552 w 2141"/>
                              <a:gd name="T31" fmla="*/ 4076 h 5605"/>
                              <a:gd name="T32" fmla="*/ 1552 w 2141"/>
                              <a:gd name="T33" fmla="*/ 4043 h 5605"/>
                              <a:gd name="T34" fmla="*/ 1490 w 2141"/>
                              <a:gd name="T35" fmla="*/ 3911 h 5605"/>
                              <a:gd name="T36" fmla="*/ 1460 w 2141"/>
                              <a:gd name="T37" fmla="*/ 3802 h 5605"/>
                              <a:gd name="T38" fmla="*/ 1438 w 2141"/>
                              <a:gd name="T39" fmla="*/ 3776 h 5605"/>
                              <a:gd name="T40" fmla="*/ 1373 w 2141"/>
                              <a:gd name="T41" fmla="*/ 3602 h 5605"/>
                              <a:gd name="T42" fmla="*/ 1373 w 2141"/>
                              <a:gd name="T43" fmla="*/ 3569 h 5605"/>
                              <a:gd name="T44" fmla="*/ 1311 w 2141"/>
                              <a:gd name="T45" fmla="*/ 3437 h 5605"/>
                              <a:gd name="T46" fmla="*/ 1282 w 2141"/>
                              <a:gd name="T47" fmla="*/ 3327 h 5605"/>
                              <a:gd name="T48" fmla="*/ 1260 w 2141"/>
                              <a:gd name="T49" fmla="*/ 3301 h 5605"/>
                              <a:gd name="T50" fmla="*/ 1194 w 2141"/>
                              <a:gd name="T51" fmla="*/ 3127 h 5605"/>
                              <a:gd name="T52" fmla="*/ 1194 w 2141"/>
                              <a:gd name="T53" fmla="*/ 3095 h 5605"/>
                              <a:gd name="T54" fmla="*/ 1132 w 2141"/>
                              <a:gd name="T55" fmla="*/ 2962 h 5605"/>
                              <a:gd name="T56" fmla="*/ 1102 w 2141"/>
                              <a:gd name="T57" fmla="*/ 2853 h 5605"/>
                              <a:gd name="T58" fmla="*/ 1080 w 2141"/>
                              <a:gd name="T59" fmla="*/ 2827 h 5605"/>
                              <a:gd name="T60" fmla="*/ 1015 w 2141"/>
                              <a:gd name="T61" fmla="*/ 2653 h 5605"/>
                              <a:gd name="T62" fmla="*/ 1015 w 2141"/>
                              <a:gd name="T63" fmla="*/ 2621 h 5605"/>
                              <a:gd name="T64" fmla="*/ 952 w 2141"/>
                              <a:gd name="T65" fmla="*/ 2488 h 5605"/>
                              <a:gd name="T66" fmla="*/ 923 w 2141"/>
                              <a:gd name="T67" fmla="*/ 2379 h 5605"/>
                              <a:gd name="T68" fmla="*/ 901 w 2141"/>
                              <a:gd name="T69" fmla="*/ 2352 h 5605"/>
                              <a:gd name="T70" fmla="*/ 835 w 2141"/>
                              <a:gd name="T71" fmla="*/ 2179 h 5605"/>
                              <a:gd name="T72" fmla="*/ 835 w 2141"/>
                              <a:gd name="T73" fmla="*/ 2146 h 5605"/>
                              <a:gd name="T74" fmla="*/ 774 w 2141"/>
                              <a:gd name="T75" fmla="*/ 2014 h 5605"/>
                              <a:gd name="T76" fmla="*/ 744 w 2141"/>
                              <a:gd name="T77" fmla="*/ 1904 h 5605"/>
                              <a:gd name="T78" fmla="*/ 722 w 2141"/>
                              <a:gd name="T79" fmla="*/ 1878 h 5605"/>
                              <a:gd name="T80" fmla="*/ 657 w 2141"/>
                              <a:gd name="T81" fmla="*/ 1704 h 5605"/>
                              <a:gd name="T82" fmla="*/ 657 w 2141"/>
                              <a:gd name="T83" fmla="*/ 1672 h 5605"/>
                              <a:gd name="T84" fmla="*/ 594 w 2141"/>
                              <a:gd name="T85" fmla="*/ 1539 h 5605"/>
                              <a:gd name="T86" fmla="*/ 565 w 2141"/>
                              <a:gd name="T87" fmla="*/ 1430 h 5605"/>
                              <a:gd name="T88" fmla="*/ 543 w 2141"/>
                              <a:gd name="T89" fmla="*/ 1404 h 5605"/>
                              <a:gd name="T90" fmla="*/ 477 w 2141"/>
                              <a:gd name="T91" fmla="*/ 1230 h 5605"/>
                              <a:gd name="T92" fmla="*/ 477 w 2141"/>
                              <a:gd name="T93" fmla="*/ 1198 h 5605"/>
                              <a:gd name="T94" fmla="*/ 415 w 2141"/>
                              <a:gd name="T95" fmla="*/ 1065 h 5605"/>
                              <a:gd name="T96" fmla="*/ 386 w 2141"/>
                              <a:gd name="T97" fmla="*/ 956 h 5605"/>
                              <a:gd name="T98" fmla="*/ 364 w 2141"/>
                              <a:gd name="T99" fmla="*/ 930 h 5605"/>
                              <a:gd name="T100" fmla="*/ 298 w 2141"/>
                              <a:gd name="T101" fmla="*/ 755 h 5605"/>
                              <a:gd name="T102" fmla="*/ 298 w 2141"/>
                              <a:gd name="T103" fmla="*/ 724 h 5605"/>
                              <a:gd name="T104" fmla="*/ 236 w 2141"/>
                              <a:gd name="T105" fmla="*/ 591 h 5605"/>
                              <a:gd name="T106" fmla="*/ 207 w 2141"/>
                              <a:gd name="T107" fmla="*/ 481 h 5605"/>
                              <a:gd name="T108" fmla="*/ 185 w 2141"/>
                              <a:gd name="T109" fmla="*/ 455 h 5605"/>
                              <a:gd name="T110" fmla="*/ 119 w 2141"/>
                              <a:gd name="T111" fmla="*/ 281 h 5605"/>
                              <a:gd name="T112" fmla="*/ 119 w 2141"/>
                              <a:gd name="T113" fmla="*/ 249 h 5605"/>
                              <a:gd name="T114" fmla="*/ 57 w 2141"/>
                              <a:gd name="T115" fmla="*/ 117 h 5605"/>
                              <a:gd name="T116" fmla="*/ 111 w 2141"/>
                              <a:gd name="T117" fmla="*/ 81 h 5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41" h="5605">
                                <a:moveTo>
                                  <a:pt x="2130" y="5605"/>
                                </a:moveTo>
                                <a:lnTo>
                                  <a:pt x="2115" y="5566"/>
                                </a:lnTo>
                                <a:lnTo>
                                  <a:pt x="2126" y="5563"/>
                                </a:lnTo>
                                <a:lnTo>
                                  <a:pt x="2141" y="5602"/>
                                </a:lnTo>
                                <a:lnTo>
                                  <a:pt x="2130" y="5605"/>
                                </a:lnTo>
                                <a:close/>
                                <a:moveTo>
                                  <a:pt x="2104" y="5537"/>
                                </a:moveTo>
                                <a:lnTo>
                                  <a:pt x="2090" y="5499"/>
                                </a:lnTo>
                                <a:lnTo>
                                  <a:pt x="2101" y="5496"/>
                                </a:lnTo>
                                <a:lnTo>
                                  <a:pt x="2115" y="5534"/>
                                </a:lnTo>
                                <a:lnTo>
                                  <a:pt x="2104" y="5537"/>
                                </a:lnTo>
                                <a:close/>
                                <a:moveTo>
                                  <a:pt x="2078" y="5469"/>
                                </a:moveTo>
                                <a:lnTo>
                                  <a:pt x="2063" y="5431"/>
                                </a:lnTo>
                                <a:lnTo>
                                  <a:pt x="2075" y="5427"/>
                                </a:lnTo>
                                <a:lnTo>
                                  <a:pt x="2090" y="5466"/>
                                </a:lnTo>
                                <a:lnTo>
                                  <a:pt x="2078" y="5469"/>
                                </a:lnTo>
                                <a:close/>
                                <a:moveTo>
                                  <a:pt x="2053" y="5402"/>
                                </a:moveTo>
                                <a:lnTo>
                                  <a:pt x="2038" y="5363"/>
                                </a:lnTo>
                                <a:lnTo>
                                  <a:pt x="2049" y="5360"/>
                                </a:lnTo>
                                <a:lnTo>
                                  <a:pt x="2063" y="5399"/>
                                </a:lnTo>
                                <a:lnTo>
                                  <a:pt x="2053" y="5402"/>
                                </a:lnTo>
                                <a:close/>
                                <a:moveTo>
                                  <a:pt x="2027" y="5334"/>
                                </a:moveTo>
                                <a:lnTo>
                                  <a:pt x="2013" y="5296"/>
                                </a:lnTo>
                                <a:lnTo>
                                  <a:pt x="2024" y="5292"/>
                                </a:lnTo>
                                <a:lnTo>
                                  <a:pt x="2038" y="5331"/>
                                </a:lnTo>
                                <a:lnTo>
                                  <a:pt x="2027" y="5334"/>
                                </a:lnTo>
                                <a:close/>
                                <a:moveTo>
                                  <a:pt x="2002" y="5266"/>
                                </a:moveTo>
                                <a:lnTo>
                                  <a:pt x="1987" y="5227"/>
                                </a:lnTo>
                                <a:lnTo>
                                  <a:pt x="1998" y="5224"/>
                                </a:lnTo>
                                <a:lnTo>
                                  <a:pt x="2013" y="5263"/>
                                </a:lnTo>
                                <a:lnTo>
                                  <a:pt x="2002" y="5266"/>
                                </a:lnTo>
                                <a:close/>
                                <a:moveTo>
                                  <a:pt x="1976" y="5199"/>
                                </a:moveTo>
                                <a:lnTo>
                                  <a:pt x="1961" y="5160"/>
                                </a:lnTo>
                                <a:lnTo>
                                  <a:pt x="1973" y="5157"/>
                                </a:lnTo>
                                <a:lnTo>
                                  <a:pt x="1987" y="5195"/>
                                </a:lnTo>
                                <a:lnTo>
                                  <a:pt x="1976" y="5199"/>
                                </a:lnTo>
                                <a:close/>
                                <a:moveTo>
                                  <a:pt x="1950" y="5130"/>
                                </a:moveTo>
                                <a:lnTo>
                                  <a:pt x="1936" y="5092"/>
                                </a:lnTo>
                                <a:lnTo>
                                  <a:pt x="1946" y="5089"/>
                                </a:lnTo>
                                <a:lnTo>
                                  <a:pt x="1962" y="5127"/>
                                </a:lnTo>
                                <a:lnTo>
                                  <a:pt x="1950" y="5130"/>
                                </a:lnTo>
                                <a:close/>
                                <a:moveTo>
                                  <a:pt x="1925" y="5063"/>
                                </a:moveTo>
                                <a:lnTo>
                                  <a:pt x="1910" y="5024"/>
                                </a:lnTo>
                                <a:lnTo>
                                  <a:pt x="1921" y="5021"/>
                                </a:lnTo>
                                <a:lnTo>
                                  <a:pt x="1936" y="5060"/>
                                </a:lnTo>
                                <a:lnTo>
                                  <a:pt x="1925" y="5063"/>
                                </a:lnTo>
                                <a:close/>
                                <a:moveTo>
                                  <a:pt x="1899" y="4995"/>
                                </a:moveTo>
                                <a:lnTo>
                                  <a:pt x="1885" y="4956"/>
                                </a:lnTo>
                                <a:lnTo>
                                  <a:pt x="1896" y="4953"/>
                                </a:lnTo>
                                <a:lnTo>
                                  <a:pt x="1910" y="4992"/>
                                </a:lnTo>
                                <a:lnTo>
                                  <a:pt x="1899" y="4995"/>
                                </a:lnTo>
                                <a:close/>
                                <a:moveTo>
                                  <a:pt x="1874" y="4927"/>
                                </a:moveTo>
                                <a:lnTo>
                                  <a:pt x="1859" y="4889"/>
                                </a:lnTo>
                                <a:lnTo>
                                  <a:pt x="1870" y="4886"/>
                                </a:lnTo>
                                <a:lnTo>
                                  <a:pt x="1885" y="4924"/>
                                </a:lnTo>
                                <a:lnTo>
                                  <a:pt x="1874" y="4927"/>
                                </a:lnTo>
                                <a:close/>
                                <a:moveTo>
                                  <a:pt x="1848" y="4860"/>
                                </a:moveTo>
                                <a:lnTo>
                                  <a:pt x="1833" y="4821"/>
                                </a:lnTo>
                                <a:lnTo>
                                  <a:pt x="1845" y="4818"/>
                                </a:lnTo>
                                <a:lnTo>
                                  <a:pt x="1859" y="4856"/>
                                </a:lnTo>
                                <a:lnTo>
                                  <a:pt x="1848" y="4860"/>
                                </a:lnTo>
                                <a:close/>
                                <a:moveTo>
                                  <a:pt x="1822" y="4792"/>
                                </a:moveTo>
                                <a:lnTo>
                                  <a:pt x="1808" y="4753"/>
                                </a:lnTo>
                                <a:lnTo>
                                  <a:pt x="1819" y="4750"/>
                                </a:lnTo>
                                <a:lnTo>
                                  <a:pt x="1834" y="4789"/>
                                </a:lnTo>
                                <a:lnTo>
                                  <a:pt x="1822" y="4792"/>
                                </a:lnTo>
                                <a:close/>
                                <a:moveTo>
                                  <a:pt x="1797" y="4724"/>
                                </a:moveTo>
                                <a:lnTo>
                                  <a:pt x="1782" y="4686"/>
                                </a:lnTo>
                                <a:lnTo>
                                  <a:pt x="1793" y="4682"/>
                                </a:lnTo>
                                <a:lnTo>
                                  <a:pt x="1808" y="4721"/>
                                </a:lnTo>
                                <a:lnTo>
                                  <a:pt x="1797" y="4724"/>
                                </a:lnTo>
                                <a:close/>
                                <a:moveTo>
                                  <a:pt x="1771" y="4656"/>
                                </a:moveTo>
                                <a:lnTo>
                                  <a:pt x="1757" y="4617"/>
                                </a:lnTo>
                                <a:lnTo>
                                  <a:pt x="1768" y="4614"/>
                                </a:lnTo>
                                <a:lnTo>
                                  <a:pt x="1782" y="4653"/>
                                </a:lnTo>
                                <a:lnTo>
                                  <a:pt x="1771" y="4656"/>
                                </a:lnTo>
                                <a:close/>
                                <a:moveTo>
                                  <a:pt x="1746" y="4589"/>
                                </a:moveTo>
                                <a:lnTo>
                                  <a:pt x="1731" y="4550"/>
                                </a:lnTo>
                                <a:lnTo>
                                  <a:pt x="1742" y="4547"/>
                                </a:lnTo>
                                <a:lnTo>
                                  <a:pt x="1757" y="4586"/>
                                </a:lnTo>
                                <a:lnTo>
                                  <a:pt x="1746" y="4589"/>
                                </a:lnTo>
                                <a:close/>
                                <a:moveTo>
                                  <a:pt x="1720" y="4521"/>
                                </a:moveTo>
                                <a:lnTo>
                                  <a:pt x="1705" y="4482"/>
                                </a:lnTo>
                                <a:lnTo>
                                  <a:pt x="1717" y="4479"/>
                                </a:lnTo>
                                <a:lnTo>
                                  <a:pt x="1731" y="4517"/>
                                </a:lnTo>
                                <a:lnTo>
                                  <a:pt x="1720" y="4521"/>
                                </a:lnTo>
                                <a:close/>
                                <a:moveTo>
                                  <a:pt x="1694" y="4453"/>
                                </a:moveTo>
                                <a:lnTo>
                                  <a:pt x="1680" y="4414"/>
                                </a:lnTo>
                                <a:lnTo>
                                  <a:pt x="1691" y="4411"/>
                                </a:lnTo>
                                <a:lnTo>
                                  <a:pt x="1705" y="4450"/>
                                </a:lnTo>
                                <a:lnTo>
                                  <a:pt x="1694" y="4453"/>
                                </a:lnTo>
                                <a:close/>
                                <a:moveTo>
                                  <a:pt x="1669" y="4385"/>
                                </a:moveTo>
                                <a:lnTo>
                                  <a:pt x="1654" y="4347"/>
                                </a:lnTo>
                                <a:lnTo>
                                  <a:pt x="1665" y="4343"/>
                                </a:lnTo>
                                <a:lnTo>
                                  <a:pt x="1680" y="4382"/>
                                </a:lnTo>
                                <a:lnTo>
                                  <a:pt x="1669" y="4385"/>
                                </a:lnTo>
                                <a:close/>
                                <a:moveTo>
                                  <a:pt x="1643" y="4318"/>
                                </a:moveTo>
                                <a:lnTo>
                                  <a:pt x="1629" y="4279"/>
                                </a:lnTo>
                                <a:lnTo>
                                  <a:pt x="1640" y="4276"/>
                                </a:lnTo>
                                <a:lnTo>
                                  <a:pt x="1654" y="4315"/>
                                </a:lnTo>
                                <a:lnTo>
                                  <a:pt x="1643" y="4318"/>
                                </a:lnTo>
                                <a:close/>
                                <a:moveTo>
                                  <a:pt x="1618" y="4250"/>
                                </a:moveTo>
                                <a:lnTo>
                                  <a:pt x="1603" y="4211"/>
                                </a:lnTo>
                                <a:lnTo>
                                  <a:pt x="1614" y="4208"/>
                                </a:lnTo>
                                <a:lnTo>
                                  <a:pt x="1629" y="4247"/>
                                </a:lnTo>
                                <a:lnTo>
                                  <a:pt x="1618" y="4250"/>
                                </a:lnTo>
                                <a:close/>
                                <a:moveTo>
                                  <a:pt x="1592" y="4182"/>
                                </a:moveTo>
                                <a:lnTo>
                                  <a:pt x="1577" y="4143"/>
                                </a:lnTo>
                                <a:lnTo>
                                  <a:pt x="1588" y="4140"/>
                                </a:lnTo>
                                <a:lnTo>
                                  <a:pt x="1603" y="4179"/>
                                </a:lnTo>
                                <a:lnTo>
                                  <a:pt x="1592" y="4182"/>
                                </a:lnTo>
                                <a:close/>
                                <a:moveTo>
                                  <a:pt x="1566" y="4115"/>
                                </a:moveTo>
                                <a:lnTo>
                                  <a:pt x="1552" y="4076"/>
                                </a:lnTo>
                                <a:lnTo>
                                  <a:pt x="1563" y="4073"/>
                                </a:lnTo>
                                <a:lnTo>
                                  <a:pt x="1577" y="4111"/>
                                </a:lnTo>
                                <a:lnTo>
                                  <a:pt x="1566" y="4115"/>
                                </a:lnTo>
                                <a:close/>
                                <a:moveTo>
                                  <a:pt x="1541" y="4046"/>
                                </a:moveTo>
                                <a:lnTo>
                                  <a:pt x="1526" y="4008"/>
                                </a:lnTo>
                                <a:lnTo>
                                  <a:pt x="1537" y="4004"/>
                                </a:lnTo>
                                <a:lnTo>
                                  <a:pt x="1552" y="4043"/>
                                </a:lnTo>
                                <a:lnTo>
                                  <a:pt x="1541" y="4046"/>
                                </a:lnTo>
                                <a:close/>
                                <a:moveTo>
                                  <a:pt x="1516" y="3979"/>
                                </a:moveTo>
                                <a:lnTo>
                                  <a:pt x="1501" y="3940"/>
                                </a:lnTo>
                                <a:lnTo>
                                  <a:pt x="1512" y="3937"/>
                                </a:lnTo>
                                <a:lnTo>
                                  <a:pt x="1526" y="3976"/>
                                </a:lnTo>
                                <a:lnTo>
                                  <a:pt x="1516" y="3979"/>
                                </a:lnTo>
                                <a:close/>
                                <a:moveTo>
                                  <a:pt x="1490" y="3911"/>
                                </a:moveTo>
                                <a:lnTo>
                                  <a:pt x="1475" y="3872"/>
                                </a:lnTo>
                                <a:lnTo>
                                  <a:pt x="1486" y="3869"/>
                                </a:lnTo>
                                <a:lnTo>
                                  <a:pt x="1501" y="3908"/>
                                </a:lnTo>
                                <a:lnTo>
                                  <a:pt x="1490" y="3911"/>
                                </a:lnTo>
                                <a:close/>
                                <a:moveTo>
                                  <a:pt x="1464" y="3843"/>
                                </a:moveTo>
                                <a:lnTo>
                                  <a:pt x="1449" y="3805"/>
                                </a:lnTo>
                                <a:lnTo>
                                  <a:pt x="1460" y="3802"/>
                                </a:lnTo>
                                <a:lnTo>
                                  <a:pt x="1476" y="3840"/>
                                </a:lnTo>
                                <a:lnTo>
                                  <a:pt x="1464" y="3843"/>
                                </a:lnTo>
                                <a:close/>
                                <a:moveTo>
                                  <a:pt x="1438" y="3776"/>
                                </a:moveTo>
                                <a:lnTo>
                                  <a:pt x="1424" y="3737"/>
                                </a:lnTo>
                                <a:lnTo>
                                  <a:pt x="1435" y="3734"/>
                                </a:lnTo>
                                <a:lnTo>
                                  <a:pt x="1449" y="3772"/>
                                </a:lnTo>
                                <a:lnTo>
                                  <a:pt x="1438" y="3776"/>
                                </a:lnTo>
                                <a:close/>
                                <a:moveTo>
                                  <a:pt x="1413" y="3708"/>
                                </a:moveTo>
                                <a:lnTo>
                                  <a:pt x="1399" y="3669"/>
                                </a:lnTo>
                                <a:lnTo>
                                  <a:pt x="1409" y="3666"/>
                                </a:lnTo>
                                <a:lnTo>
                                  <a:pt x="1424" y="3705"/>
                                </a:lnTo>
                                <a:lnTo>
                                  <a:pt x="1413" y="3708"/>
                                </a:lnTo>
                                <a:close/>
                                <a:moveTo>
                                  <a:pt x="1388" y="3640"/>
                                </a:moveTo>
                                <a:lnTo>
                                  <a:pt x="1373" y="3602"/>
                                </a:lnTo>
                                <a:lnTo>
                                  <a:pt x="1384" y="3598"/>
                                </a:lnTo>
                                <a:lnTo>
                                  <a:pt x="1399" y="3637"/>
                                </a:lnTo>
                                <a:lnTo>
                                  <a:pt x="1388" y="3640"/>
                                </a:lnTo>
                                <a:close/>
                                <a:moveTo>
                                  <a:pt x="1362" y="3572"/>
                                </a:moveTo>
                                <a:lnTo>
                                  <a:pt x="1347" y="3533"/>
                                </a:lnTo>
                                <a:lnTo>
                                  <a:pt x="1359" y="3530"/>
                                </a:lnTo>
                                <a:lnTo>
                                  <a:pt x="1373" y="3569"/>
                                </a:lnTo>
                                <a:lnTo>
                                  <a:pt x="1362" y="3572"/>
                                </a:lnTo>
                                <a:close/>
                                <a:moveTo>
                                  <a:pt x="1336" y="3505"/>
                                </a:moveTo>
                                <a:lnTo>
                                  <a:pt x="1321" y="3466"/>
                                </a:lnTo>
                                <a:lnTo>
                                  <a:pt x="1332" y="3463"/>
                                </a:lnTo>
                                <a:lnTo>
                                  <a:pt x="1347" y="3502"/>
                                </a:lnTo>
                                <a:lnTo>
                                  <a:pt x="1336" y="3505"/>
                                </a:lnTo>
                                <a:close/>
                                <a:moveTo>
                                  <a:pt x="1311" y="3437"/>
                                </a:moveTo>
                                <a:lnTo>
                                  <a:pt x="1296" y="3398"/>
                                </a:lnTo>
                                <a:lnTo>
                                  <a:pt x="1307" y="3395"/>
                                </a:lnTo>
                                <a:lnTo>
                                  <a:pt x="1321" y="3433"/>
                                </a:lnTo>
                                <a:lnTo>
                                  <a:pt x="1311" y="3437"/>
                                </a:lnTo>
                                <a:close/>
                                <a:moveTo>
                                  <a:pt x="1285" y="3369"/>
                                </a:moveTo>
                                <a:lnTo>
                                  <a:pt x="1271" y="3330"/>
                                </a:lnTo>
                                <a:lnTo>
                                  <a:pt x="1282" y="3327"/>
                                </a:lnTo>
                                <a:lnTo>
                                  <a:pt x="1296" y="3366"/>
                                </a:lnTo>
                                <a:lnTo>
                                  <a:pt x="1285" y="3369"/>
                                </a:lnTo>
                                <a:close/>
                                <a:moveTo>
                                  <a:pt x="1260" y="3301"/>
                                </a:moveTo>
                                <a:lnTo>
                                  <a:pt x="1245" y="3263"/>
                                </a:lnTo>
                                <a:lnTo>
                                  <a:pt x="1256" y="3259"/>
                                </a:lnTo>
                                <a:lnTo>
                                  <a:pt x="1271" y="3298"/>
                                </a:lnTo>
                                <a:lnTo>
                                  <a:pt x="1260" y="3301"/>
                                </a:lnTo>
                                <a:close/>
                                <a:moveTo>
                                  <a:pt x="1234" y="3233"/>
                                </a:moveTo>
                                <a:lnTo>
                                  <a:pt x="1219" y="3195"/>
                                </a:lnTo>
                                <a:lnTo>
                                  <a:pt x="1231" y="3192"/>
                                </a:lnTo>
                                <a:lnTo>
                                  <a:pt x="1245" y="3230"/>
                                </a:lnTo>
                                <a:lnTo>
                                  <a:pt x="1234" y="3233"/>
                                </a:lnTo>
                                <a:close/>
                                <a:moveTo>
                                  <a:pt x="1208" y="3166"/>
                                </a:moveTo>
                                <a:lnTo>
                                  <a:pt x="1194" y="3127"/>
                                </a:lnTo>
                                <a:lnTo>
                                  <a:pt x="1204" y="3124"/>
                                </a:lnTo>
                                <a:lnTo>
                                  <a:pt x="1219" y="3162"/>
                                </a:lnTo>
                                <a:lnTo>
                                  <a:pt x="1208" y="3166"/>
                                </a:lnTo>
                                <a:close/>
                                <a:moveTo>
                                  <a:pt x="1183" y="3098"/>
                                </a:moveTo>
                                <a:lnTo>
                                  <a:pt x="1168" y="3059"/>
                                </a:lnTo>
                                <a:lnTo>
                                  <a:pt x="1179" y="3056"/>
                                </a:lnTo>
                                <a:lnTo>
                                  <a:pt x="1194" y="3095"/>
                                </a:lnTo>
                                <a:lnTo>
                                  <a:pt x="1183" y="3098"/>
                                </a:lnTo>
                                <a:close/>
                                <a:moveTo>
                                  <a:pt x="1157" y="3030"/>
                                </a:moveTo>
                                <a:lnTo>
                                  <a:pt x="1143" y="2992"/>
                                </a:lnTo>
                                <a:lnTo>
                                  <a:pt x="1154" y="2989"/>
                                </a:lnTo>
                                <a:lnTo>
                                  <a:pt x="1168" y="3027"/>
                                </a:lnTo>
                                <a:lnTo>
                                  <a:pt x="1157" y="3030"/>
                                </a:lnTo>
                                <a:close/>
                                <a:moveTo>
                                  <a:pt x="1132" y="2962"/>
                                </a:moveTo>
                                <a:lnTo>
                                  <a:pt x="1117" y="2924"/>
                                </a:lnTo>
                                <a:lnTo>
                                  <a:pt x="1128" y="2920"/>
                                </a:lnTo>
                                <a:lnTo>
                                  <a:pt x="1143" y="2959"/>
                                </a:lnTo>
                                <a:lnTo>
                                  <a:pt x="1132" y="2962"/>
                                </a:lnTo>
                                <a:close/>
                                <a:moveTo>
                                  <a:pt x="1106" y="2895"/>
                                </a:moveTo>
                                <a:lnTo>
                                  <a:pt x="1091" y="2856"/>
                                </a:lnTo>
                                <a:lnTo>
                                  <a:pt x="1102" y="2853"/>
                                </a:lnTo>
                                <a:lnTo>
                                  <a:pt x="1117" y="2892"/>
                                </a:lnTo>
                                <a:lnTo>
                                  <a:pt x="1106" y="2895"/>
                                </a:lnTo>
                                <a:close/>
                                <a:moveTo>
                                  <a:pt x="1080" y="2827"/>
                                </a:moveTo>
                                <a:lnTo>
                                  <a:pt x="1066" y="2788"/>
                                </a:lnTo>
                                <a:lnTo>
                                  <a:pt x="1077" y="2785"/>
                                </a:lnTo>
                                <a:lnTo>
                                  <a:pt x="1091" y="2823"/>
                                </a:lnTo>
                                <a:lnTo>
                                  <a:pt x="1080" y="2827"/>
                                </a:lnTo>
                                <a:close/>
                                <a:moveTo>
                                  <a:pt x="1055" y="2759"/>
                                </a:moveTo>
                                <a:lnTo>
                                  <a:pt x="1040" y="2720"/>
                                </a:lnTo>
                                <a:lnTo>
                                  <a:pt x="1051" y="2717"/>
                                </a:lnTo>
                                <a:lnTo>
                                  <a:pt x="1066" y="2756"/>
                                </a:lnTo>
                                <a:lnTo>
                                  <a:pt x="1055" y="2759"/>
                                </a:lnTo>
                                <a:close/>
                                <a:moveTo>
                                  <a:pt x="1029" y="2692"/>
                                </a:moveTo>
                                <a:lnTo>
                                  <a:pt x="1015" y="2653"/>
                                </a:lnTo>
                                <a:lnTo>
                                  <a:pt x="1026" y="2649"/>
                                </a:lnTo>
                                <a:lnTo>
                                  <a:pt x="1040" y="2688"/>
                                </a:lnTo>
                                <a:lnTo>
                                  <a:pt x="1029" y="2692"/>
                                </a:lnTo>
                                <a:close/>
                                <a:moveTo>
                                  <a:pt x="1004" y="2624"/>
                                </a:moveTo>
                                <a:lnTo>
                                  <a:pt x="989" y="2585"/>
                                </a:lnTo>
                                <a:lnTo>
                                  <a:pt x="1000" y="2582"/>
                                </a:lnTo>
                                <a:lnTo>
                                  <a:pt x="1015" y="2621"/>
                                </a:lnTo>
                                <a:lnTo>
                                  <a:pt x="1004" y="2624"/>
                                </a:lnTo>
                                <a:close/>
                                <a:moveTo>
                                  <a:pt x="978" y="2556"/>
                                </a:moveTo>
                                <a:lnTo>
                                  <a:pt x="963" y="2517"/>
                                </a:lnTo>
                                <a:lnTo>
                                  <a:pt x="974" y="2514"/>
                                </a:lnTo>
                                <a:lnTo>
                                  <a:pt x="989" y="2553"/>
                                </a:lnTo>
                                <a:lnTo>
                                  <a:pt x="978" y="2556"/>
                                </a:lnTo>
                                <a:close/>
                                <a:moveTo>
                                  <a:pt x="952" y="2488"/>
                                </a:moveTo>
                                <a:lnTo>
                                  <a:pt x="938" y="2449"/>
                                </a:lnTo>
                                <a:lnTo>
                                  <a:pt x="949" y="2446"/>
                                </a:lnTo>
                                <a:lnTo>
                                  <a:pt x="963" y="2485"/>
                                </a:lnTo>
                                <a:lnTo>
                                  <a:pt x="952" y="2488"/>
                                </a:lnTo>
                                <a:close/>
                                <a:moveTo>
                                  <a:pt x="927" y="2421"/>
                                </a:moveTo>
                                <a:lnTo>
                                  <a:pt x="912" y="2382"/>
                                </a:lnTo>
                                <a:lnTo>
                                  <a:pt x="923" y="2379"/>
                                </a:lnTo>
                                <a:lnTo>
                                  <a:pt x="938" y="2417"/>
                                </a:lnTo>
                                <a:lnTo>
                                  <a:pt x="927" y="2421"/>
                                </a:lnTo>
                                <a:close/>
                                <a:moveTo>
                                  <a:pt x="901" y="2352"/>
                                </a:moveTo>
                                <a:lnTo>
                                  <a:pt x="887" y="2314"/>
                                </a:lnTo>
                                <a:lnTo>
                                  <a:pt x="898" y="2310"/>
                                </a:lnTo>
                                <a:lnTo>
                                  <a:pt x="912" y="2349"/>
                                </a:lnTo>
                                <a:lnTo>
                                  <a:pt x="901" y="2352"/>
                                </a:lnTo>
                                <a:close/>
                                <a:moveTo>
                                  <a:pt x="875" y="2285"/>
                                </a:moveTo>
                                <a:lnTo>
                                  <a:pt x="861" y="2246"/>
                                </a:lnTo>
                                <a:lnTo>
                                  <a:pt x="872" y="2243"/>
                                </a:lnTo>
                                <a:lnTo>
                                  <a:pt x="887" y="2282"/>
                                </a:lnTo>
                                <a:lnTo>
                                  <a:pt x="875" y="2285"/>
                                </a:lnTo>
                                <a:close/>
                                <a:moveTo>
                                  <a:pt x="850" y="2217"/>
                                </a:moveTo>
                                <a:lnTo>
                                  <a:pt x="835" y="2179"/>
                                </a:lnTo>
                                <a:lnTo>
                                  <a:pt x="846" y="2175"/>
                                </a:lnTo>
                                <a:lnTo>
                                  <a:pt x="861" y="2214"/>
                                </a:lnTo>
                                <a:lnTo>
                                  <a:pt x="850" y="2217"/>
                                </a:lnTo>
                                <a:close/>
                                <a:moveTo>
                                  <a:pt x="824" y="2149"/>
                                </a:moveTo>
                                <a:lnTo>
                                  <a:pt x="810" y="2111"/>
                                </a:lnTo>
                                <a:lnTo>
                                  <a:pt x="821" y="2108"/>
                                </a:lnTo>
                                <a:lnTo>
                                  <a:pt x="835" y="2146"/>
                                </a:lnTo>
                                <a:lnTo>
                                  <a:pt x="824" y="2149"/>
                                </a:lnTo>
                                <a:close/>
                                <a:moveTo>
                                  <a:pt x="799" y="2082"/>
                                </a:moveTo>
                                <a:lnTo>
                                  <a:pt x="784" y="2043"/>
                                </a:lnTo>
                                <a:lnTo>
                                  <a:pt x="795" y="2040"/>
                                </a:lnTo>
                                <a:lnTo>
                                  <a:pt x="810" y="2078"/>
                                </a:lnTo>
                                <a:lnTo>
                                  <a:pt x="799" y="2082"/>
                                </a:lnTo>
                                <a:close/>
                                <a:moveTo>
                                  <a:pt x="774" y="2014"/>
                                </a:moveTo>
                                <a:lnTo>
                                  <a:pt x="759" y="1975"/>
                                </a:lnTo>
                                <a:lnTo>
                                  <a:pt x="770" y="1972"/>
                                </a:lnTo>
                                <a:lnTo>
                                  <a:pt x="784" y="2011"/>
                                </a:lnTo>
                                <a:lnTo>
                                  <a:pt x="774" y="2014"/>
                                </a:lnTo>
                                <a:close/>
                                <a:moveTo>
                                  <a:pt x="747" y="1946"/>
                                </a:moveTo>
                                <a:lnTo>
                                  <a:pt x="733" y="1908"/>
                                </a:lnTo>
                                <a:lnTo>
                                  <a:pt x="744" y="1904"/>
                                </a:lnTo>
                                <a:lnTo>
                                  <a:pt x="759" y="1943"/>
                                </a:lnTo>
                                <a:lnTo>
                                  <a:pt x="747" y="1946"/>
                                </a:lnTo>
                                <a:close/>
                                <a:moveTo>
                                  <a:pt x="722" y="1878"/>
                                </a:moveTo>
                                <a:lnTo>
                                  <a:pt x="707" y="1839"/>
                                </a:lnTo>
                                <a:lnTo>
                                  <a:pt x="718" y="1836"/>
                                </a:lnTo>
                                <a:lnTo>
                                  <a:pt x="733" y="1875"/>
                                </a:lnTo>
                                <a:lnTo>
                                  <a:pt x="722" y="1878"/>
                                </a:lnTo>
                                <a:close/>
                                <a:moveTo>
                                  <a:pt x="697" y="1811"/>
                                </a:moveTo>
                                <a:lnTo>
                                  <a:pt x="682" y="1772"/>
                                </a:lnTo>
                                <a:lnTo>
                                  <a:pt x="693" y="1769"/>
                                </a:lnTo>
                                <a:lnTo>
                                  <a:pt x="707" y="1808"/>
                                </a:lnTo>
                                <a:lnTo>
                                  <a:pt x="697" y="1811"/>
                                </a:lnTo>
                                <a:close/>
                                <a:moveTo>
                                  <a:pt x="671" y="1743"/>
                                </a:moveTo>
                                <a:lnTo>
                                  <a:pt x="657" y="1704"/>
                                </a:lnTo>
                                <a:lnTo>
                                  <a:pt x="667" y="1701"/>
                                </a:lnTo>
                                <a:lnTo>
                                  <a:pt x="682" y="1739"/>
                                </a:lnTo>
                                <a:lnTo>
                                  <a:pt x="671" y="1743"/>
                                </a:lnTo>
                                <a:close/>
                                <a:moveTo>
                                  <a:pt x="646" y="1675"/>
                                </a:moveTo>
                                <a:lnTo>
                                  <a:pt x="630" y="1636"/>
                                </a:lnTo>
                                <a:lnTo>
                                  <a:pt x="642" y="1633"/>
                                </a:lnTo>
                                <a:lnTo>
                                  <a:pt x="657" y="1672"/>
                                </a:lnTo>
                                <a:lnTo>
                                  <a:pt x="646" y="1675"/>
                                </a:lnTo>
                                <a:close/>
                                <a:moveTo>
                                  <a:pt x="619" y="1607"/>
                                </a:moveTo>
                                <a:lnTo>
                                  <a:pt x="605" y="1569"/>
                                </a:lnTo>
                                <a:lnTo>
                                  <a:pt x="616" y="1565"/>
                                </a:lnTo>
                                <a:lnTo>
                                  <a:pt x="631" y="1604"/>
                                </a:lnTo>
                                <a:lnTo>
                                  <a:pt x="619" y="1607"/>
                                </a:lnTo>
                                <a:close/>
                                <a:moveTo>
                                  <a:pt x="594" y="1539"/>
                                </a:moveTo>
                                <a:lnTo>
                                  <a:pt x="580" y="1501"/>
                                </a:lnTo>
                                <a:lnTo>
                                  <a:pt x="590" y="1498"/>
                                </a:lnTo>
                                <a:lnTo>
                                  <a:pt x="605" y="1536"/>
                                </a:lnTo>
                                <a:lnTo>
                                  <a:pt x="594" y="1539"/>
                                </a:lnTo>
                                <a:close/>
                                <a:moveTo>
                                  <a:pt x="569" y="1472"/>
                                </a:moveTo>
                                <a:lnTo>
                                  <a:pt x="554" y="1433"/>
                                </a:lnTo>
                                <a:lnTo>
                                  <a:pt x="565" y="1430"/>
                                </a:lnTo>
                                <a:lnTo>
                                  <a:pt x="580" y="1469"/>
                                </a:lnTo>
                                <a:lnTo>
                                  <a:pt x="569" y="1472"/>
                                </a:lnTo>
                                <a:close/>
                                <a:moveTo>
                                  <a:pt x="543" y="1404"/>
                                </a:moveTo>
                                <a:lnTo>
                                  <a:pt x="529" y="1365"/>
                                </a:lnTo>
                                <a:lnTo>
                                  <a:pt x="540" y="1362"/>
                                </a:lnTo>
                                <a:lnTo>
                                  <a:pt x="554" y="1401"/>
                                </a:lnTo>
                                <a:lnTo>
                                  <a:pt x="543" y="1404"/>
                                </a:lnTo>
                                <a:close/>
                                <a:moveTo>
                                  <a:pt x="518" y="1336"/>
                                </a:moveTo>
                                <a:lnTo>
                                  <a:pt x="502" y="1298"/>
                                </a:lnTo>
                                <a:lnTo>
                                  <a:pt x="514" y="1295"/>
                                </a:lnTo>
                                <a:lnTo>
                                  <a:pt x="529" y="1333"/>
                                </a:lnTo>
                                <a:lnTo>
                                  <a:pt x="518" y="1336"/>
                                </a:lnTo>
                                <a:close/>
                                <a:moveTo>
                                  <a:pt x="492" y="1268"/>
                                </a:moveTo>
                                <a:lnTo>
                                  <a:pt x="477" y="1230"/>
                                </a:lnTo>
                                <a:lnTo>
                                  <a:pt x="488" y="1226"/>
                                </a:lnTo>
                                <a:lnTo>
                                  <a:pt x="503" y="1265"/>
                                </a:lnTo>
                                <a:lnTo>
                                  <a:pt x="492" y="1268"/>
                                </a:lnTo>
                                <a:close/>
                                <a:moveTo>
                                  <a:pt x="466" y="1201"/>
                                </a:moveTo>
                                <a:lnTo>
                                  <a:pt x="452" y="1162"/>
                                </a:lnTo>
                                <a:lnTo>
                                  <a:pt x="463" y="1159"/>
                                </a:lnTo>
                                <a:lnTo>
                                  <a:pt x="477" y="1198"/>
                                </a:lnTo>
                                <a:lnTo>
                                  <a:pt x="466" y="1201"/>
                                </a:lnTo>
                                <a:close/>
                                <a:moveTo>
                                  <a:pt x="441" y="1133"/>
                                </a:moveTo>
                                <a:lnTo>
                                  <a:pt x="426" y="1094"/>
                                </a:lnTo>
                                <a:lnTo>
                                  <a:pt x="437" y="1091"/>
                                </a:lnTo>
                                <a:lnTo>
                                  <a:pt x="452" y="1130"/>
                                </a:lnTo>
                                <a:lnTo>
                                  <a:pt x="441" y="1133"/>
                                </a:lnTo>
                                <a:close/>
                                <a:moveTo>
                                  <a:pt x="415" y="1065"/>
                                </a:moveTo>
                                <a:lnTo>
                                  <a:pt x="401" y="1026"/>
                                </a:lnTo>
                                <a:lnTo>
                                  <a:pt x="412" y="1023"/>
                                </a:lnTo>
                                <a:lnTo>
                                  <a:pt x="426" y="1062"/>
                                </a:lnTo>
                                <a:lnTo>
                                  <a:pt x="415" y="1065"/>
                                </a:lnTo>
                                <a:close/>
                                <a:moveTo>
                                  <a:pt x="389" y="998"/>
                                </a:moveTo>
                                <a:lnTo>
                                  <a:pt x="375" y="959"/>
                                </a:lnTo>
                                <a:lnTo>
                                  <a:pt x="386" y="956"/>
                                </a:lnTo>
                                <a:lnTo>
                                  <a:pt x="401" y="994"/>
                                </a:lnTo>
                                <a:lnTo>
                                  <a:pt x="389" y="998"/>
                                </a:lnTo>
                                <a:close/>
                                <a:moveTo>
                                  <a:pt x="364" y="930"/>
                                </a:moveTo>
                                <a:lnTo>
                                  <a:pt x="349" y="891"/>
                                </a:lnTo>
                                <a:lnTo>
                                  <a:pt x="360" y="888"/>
                                </a:lnTo>
                                <a:lnTo>
                                  <a:pt x="375" y="926"/>
                                </a:lnTo>
                                <a:lnTo>
                                  <a:pt x="364" y="930"/>
                                </a:lnTo>
                                <a:close/>
                                <a:moveTo>
                                  <a:pt x="338" y="862"/>
                                </a:moveTo>
                                <a:lnTo>
                                  <a:pt x="324" y="823"/>
                                </a:lnTo>
                                <a:lnTo>
                                  <a:pt x="335" y="820"/>
                                </a:lnTo>
                                <a:lnTo>
                                  <a:pt x="349" y="859"/>
                                </a:lnTo>
                                <a:lnTo>
                                  <a:pt x="338" y="862"/>
                                </a:lnTo>
                                <a:close/>
                                <a:moveTo>
                                  <a:pt x="313" y="794"/>
                                </a:moveTo>
                                <a:lnTo>
                                  <a:pt x="298" y="755"/>
                                </a:lnTo>
                                <a:lnTo>
                                  <a:pt x="309" y="752"/>
                                </a:lnTo>
                                <a:lnTo>
                                  <a:pt x="324" y="791"/>
                                </a:lnTo>
                                <a:lnTo>
                                  <a:pt x="313" y="794"/>
                                </a:lnTo>
                                <a:close/>
                                <a:moveTo>
                                  <a:pt x="287" y="727"/>
                                </a:moveTo>
                                <a:lnTo>
                                  <a:pt x="273" y="688"/>
                                </a:lnTo>
                                <a:lnTo>
                                  <a:pt x="284" y="685"/>
                                </a:lnTo>
                                <a:lnTo>
                                  <a:pt x="298" y="724"/>
                                </a:lnTo>
                                <a:lnTo>
                                  <a:pt x="287" y="727"/>
                                </a:lnTo>
                                <a:close/>
                                <a:moveTo>
                                  <a:pt x="261" y="659"/>
                                </a:moveTo>
                                <a:lnTo>
                                  <a:pt x="247" y="620"/>
                                </a:lnTo>
                                <a:lnTo>
                                  <a:pt x="258" y="616"/>
                                </a:lnTo>
                                <a:lnTo>
                                  <a:pt x="273" y="655"/>
                                </a:lnTo>
                                <a:lnTo>
                                  <a:pt x="261" y="659"/>
                                </a:lnTo>
                                <a:close/>
                                <a:moveTo>
                                  <a:pt x="236" y="591"/>
                                </a:moveTo>
                                <a:lnTo>
                                  <a:pt x="221" y="552"/>
                                </a:lnTo>
                                <a:lnTo>
                                  <a:pt x="232" y="549"/>
                                </a:lnTo>
                                <a:lnTo>
                                  <a:pt x="247" y="588"/>
                                </a:lnTo>
                                <a:lnTo>
                                  <a:pt x="236" y="591"/>
                                </a:lnTo>
                                <a:close/>
                                <a:moveTo>
                                  <a:pt x="210" y="523"/>
                                </a:moveTo>
                                <a:lnTo>
                                  <a:pt x="196" y="485"/>
                                </a:lnTo>
                                <a:lnTo>
                                  <a:pt x="207" y="481"/>
                                </a:lnTo>
                                <a:lnTo>
                                  <a:pt x="221" y="520"/>
                                </a:lnTo>
                                <a:lnTo>
                                  <a:pt x="210" y="523"/>
                                </a:lnTo>
                                <a:close/>
                                <a:moveTo>
                                  <a:pt x="185" y="455"/>
                                </a:moveTo>
                                <a:lnTo>
                                  <a:pt x="170" y="417"/>
                                </a:lnTo>
                                <a:lnTo>
                                  <a:pt x="181" y="413"/>
                                </a:lnTo>
                                <a:lnTo>
                                  <a:pt x="196" y="452"/>
                                </a:lnTo>
                                <a:lnTo>
                                  <a:pt x="185" y="455"/>
                                </a:lnTo>
                                <a:close/>
                                <a:moveTo>
                                  <a:pt x="159" y="388"/>
                                </a:moveTo>
                                <a:lnTo>
                                  <a:pt x="144" y="349"/>
                                </a:lnTo>
                                <a:lnTo>
                                  <a:pt x="156" y="346"/>
                                </a:lnTo>
                                <a:lnTo>
                                  <a:pt x="170" y="385"/>
                                </a:lnTo>
                                <a:lnTo>
                                  <a:pt x="159" y="388"/>
                                </a:lnTo>
                                <a:close/>
                                <a:moveTo>
                                  <a:pt x="133" y="320"/>
                                </a:moveTo>
                                <a:lnTo>
                                  <a:pt x="119" y="281"/>
                                </a:lnTo>
                                <a:lnTo>
                                  <a:pt x="130" y="278"/>
                                </a:lnTo>
                                <a:lnTo>
                                  <a:pt x="145" y="317"/>
                                </a:lnTo>
                                <a:lnTo>
                                  <a:pt x="133" y="320"/>
                                </a:lnTo>
                                <a:close/>
                                <a:moveTo>
                                  <a:pt x="108" y="252"/>
                                </a:moveTo>
                                <a:lnTo>
                                  <a:pt x="93" y="214"/>
                                </a:lnTo>
                                <a:lnTo>
                                  <a:pt x="104" y="211"/>
                                </a:lnTo>
                                <a:lnTo>
                                  <a:pt x="119" y="249"/>
                                </a:lnTo>
                                <a:lnTo>
                                  <a:pt x="108" y="252"/>
                                </a:lnTo>
                                <a:close/>
                                <a:moveTo>
                                  <a:pt x="82" y="184"/>
                                </a:moveTo>
                                <a:lnTo>
                                  <a:pt x="68" y="146"/>
                                </a:lnTo>
                                <a:lnTo>
                                  <a:pt x="79" y="142"/>
                                </a:lnTo>
                                <a:lnTo>
                                  <a:pt x="93" y="181"/>
                                </a:lnTo>
                                <a:lnTo>
                                  <a:pt x="82" y="184"/>
                                </a:lnTo>
                                <a:close/>
                                <a:moveTo>
                                  <a:pt x="57" y="117"/>
                                </a:moveTo>
                                <a:lnTo>
                                  <a:pt x="44" y="82"/>
                                </a:lnTo>
                                <a:lnTo>
                                  <a:pt x="55" y="79"/>
                                </a:lnTo>
                                <a:lnTo>
                                  <a:pt x="68" y="114"/>
                                </a:lnTo>
                                <a:lnTo>
                                  <a:pt x="57" y="117"/>
                                </a:lnTo>
                                <a:close/>
                                <a:moveTo>
                                  <a:pt x="0" y="113"/>
                                </a:moveTo>
                                <a:lnTo>
                                  <a:pt x="18" y="0"/>
                                </a:lnTo>
                                <a:lnTo>
                                  <a:pt x="111" y="81"/>
                                </a:lnTo>
                                <a:lnTo>
                                  <a:pt x="0" y="11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17" name="Freeform 257"/>
                        <wps:cNvSpPr>
                          <a:spLocks noEditPoints="1"/>
                        </wps:cNvSpPr>
                        <wps:spPr bwMode="auto">
                          <a:xfrm>
                            <a:off x="1691005" y="1327150"/>
                            <a:ext cx="1283335" cy="1192530"/>
                          </a:xfrm>
                          <a:custGeom>
                            <a:avLst/>
                            <a:gdLst>
                              <a:gd name="T0" fmla="*/ 2013 w 2021"/>
                              <a:gd name="T1" fmla="*/ 1878 h 1878"/>
                              <a:gd name="T2" fmla="*/ 62 w 2021"/>
                              <a:gd name="T3" fmla="*/ 66 h 1878"/>
                              <a:gd name="T4" fmla="*/ 71 w 2021"/>
                              <a:gd name="T5" fmla="*/ 59 h 1878"/>
                              <a:gd name="T6" fmla="*/ 2021 w 2021"/>
                              <a:gd name="T7" fmla="*/ 1871 h 1878"/>
                              <a:gd name="T8" fmla="*/ 2013 w 2021"/>
                              <a:gd name="T9" fmla="*/ 1878 h 1878"/>
                              <a:gd name="T10" fmla="*/ 38 w 2021"/>
                              <a:gd name="T11" fmla="*/ 110 h 1878"/>
                              <a:gd name="T12" fmla="*/ 0 w 2021"/>
                              <a:gd name="T13" fmla="*/ 0 h 1878"/>
                              <a:gd name="T14" fmla="*/ 122 w 2021"/>
                              <a:gd name="T15" fmla="*/ 40 h 1878"/>
                              <a:gd name="T16" fmla="*/ 38 w 2021"/>
                              <a:gd name="T17" fmla="*/ 110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21" h="1878">
                                <a:moveTo>
                                  <a:pt x="2013" y="1878"/>
                                </a:moveTo>
                                <a:lnTo>
                                  <a:pt x="62" y="66"/>
                                </a:lnTo>
                                <a:lnTo>
                                  <a:pt x="71" y="59"/>
                                </a:lnTo>
                                <a:lnTo>
                                  <a:pt x="2021" y="1871"/>
                                </a:lnTo>
                                <a:lnTo>
                                  <a:pt x="2013" y="1878"/>
                                </a:lnTo>
                                <a:close/>
                                <a:moveTo>
                                  <a:pt x="38" y="110"/>
                                </a:moveTo>
                                <a:lnTo>
                                  <a:pt x="0" y="0"/>
                                </a:lnTo>
                                <a:lnTo>
                                  <a:pt x="122" y="40"/>
                                </a:lnTo>
                                <a:lnTo>
                                  <a:pt x="38" y="11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418" o:spid="_x0000_s1317" editas="canvas" style="position:absolute;left:0;text-align:left;margin-left:51.05pt;margin-top:2.5pt;width:376.15pt;height:641.1pt;z-index:251661312;mso-position-horizontal-relative:text;mso-position-vertical-relative:text" coordsize="47771,8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">
                <v:shape id="_x0000_s1318" type="#_x0000_t75" style="position:absolute;width:47771;height:81419;visibility:visible;mso-wrap-style:square">
                  <v:fill o:detectmouseclick="t"/>
                  <v:path o:connecttype="none"/>
                </v:shape>
                <v:group id="Group 205" o:spid="_x0000_s1319" style="position:absolute;width:45040;height:81419" coordsize="7093,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rect id="Rectangle 5" o:spid="_x0000_s1320" style="position:absolute;left:2616;width:212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cWcQA&#10;AADdAAAADwAAAGRycy9kb3ducmV2LnhtbERP32vCMBB+H/g/hBN806QTyuiMMpTB2B6GbrrXoznb&#10;rs2lJFG7/fVmIOztPr6ft1gNthNn8qFxrCGbKRDEpTMNVxo+P56nDyBCRDbYOSYNPxRgtRzdLbAw&#10;7sJbOu9iJVIIhwI11DH2hZShrMlimLmeOHFH5y3GBH0ljcdLCredvFcqlxYbTg019rSuqWx3J6vh&#10;9/X70HbzcvN2qtRR7duvd5+x1pPx8PQIItIQ/8U394tJ87M8h79v0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HFnEAAAA3QAAAA8AAAAAAAAAAAAAAAAAmAIAAGRycy9k&#10;b3ducmV2LnhtbFBLBQYAAAAABAAEAPUAAACJAwAAAAA=&#10;" fillcolor="#ffe699" stroked="f"/>
                  <v:rect id="Rectangle 6" o:spid="_x0000_s1321" style="position:absolute;top:245;width:262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5wsQA&#10;AADdAAAADwAAAGRycy9kb3ducmV2LnhtbERPTWsCMRC9F/wPYQq9abIWtKxGKUqhtAepbfU6bMbd&#10;dTeTJYm67a83BaG3ebzPmS9724oz+VA71pCNFAjiwpmaSw1fny/DJxAhIhtsHZOGHwqwXAzu5pgb&#10;d+EPOm9jKVIIhxw1VDF2uZShqMhiGLmOOHEH5y3GBH0pjcdLCretHCs1kRZrTg0VdrSqqGi2J6vh&#10;9+24a9rHYv1+KtVBfTf7jc9Y64f7/nkGIlIf/8U396tJ87PJFP6+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ucLEAAAA3QAAAA8AAAAAAAAAAAAAAAAAmAIAAGRycy9k&#10;b3ducmV2LnhtbFBLBQYAAAAABAAEAPUAAACJAwAAAAA=&#10;" fillcolor="#ffe699" stroked="f"/>
                  <v:rect id="Rectangle 7" o:spid="_x0000_s1322" style="position:absolute;left:4732;top:245;width:234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tsMcA&#10;AADdAAAADwAAAGRycy9kb3ducmV2LnhtbESPT0sDMRDF74LfIYzgzSarUGRtWsRSED2I/WOvw2a6&#10;u93NZEnSdvXTOwfB2wzvzXu/mS1G36szxdQGtlBMDCjiKriWawvbzeruEVTKyA77wGThmxIs5tdX&#10;MyxduPAnnde5VhLCqUQLTc5DqXWqGvKYJmEgFu0Qoscsa6y1i3iRcN/re2Om2mPL0tDgQC8NVd36&#10;5C38vB2/uv6hWr6fanMwu27/EQu29vZmfH4ClWnM/+a/61cn+MVUcOUbG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0LbDHAAAA3QAAAA8AAAAAAAAAAAAAAAAAmAIAAGRy&#10;cy9kb3ducmV2LnhtbFBLBQYAAAAABAAEAPUAAACMAwAAAAA=&#10;" fillcolor="#ffe699" stroked="f"/>
                  <v:rect id="Rectangle 8" o:spid="_x0000_s1323" style="position:absolute;left:3070;top:20;width:1059;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rsidR="00CD4E5D" w:rsidRDefault="00CD4E5D" w:rsidP="00BF2F72">
                          <w:r>
                            <w:rPr>
                              <w:rFonts w:cs="Calibri"/>
                              <w:b/>
                              <w:bCs/>
                              <w:color w:val="000000"/>
                              <w:sz w:val="18"/>
                              <w:szCs w:val="18"/>
                              <w:lang w:val="en-US"/>
                            </w:rPr>
                            <w:t>ЗМЕНШУЮТЬ</w:t>
                          </w:r>
                        </w:p>
                      </w:txbxContent>
                    </v:textbox>
                  </v:rect>
                  <v:rect id="Rectangle 9" o:spid="_x0000_s1324" style="position:absolute;left:593;top:265;width:1183;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rsidR="00CD4E5D" w:rsidRDefault="00CD4E5D" w:rsidP="00BF2F72">
                          <w:r>
                            <w:rPr>
                              <w:rFonts w:cs="Calibri"/>
                              <w:b/>
                              <w:bCs/>
                              <w:color w:val="000000"/>
                              <w:sz w:val="18"/>
                              <w:szCs w:val="18"/>
                              <w:lang w:val="en-US"/>
                            </w:rPr>
                            <w:t xml:space="preserve">Слабкі сторони </w:t>
                          </w:r>
                        </w:p>
                      </w:txbxContent>
                    </v:textbox>
                  </v:rect>
                  <v:rect id="Rectangle 10" o:spid="_x0000_s1325" style="position:absolute;left:5325;top:265;width:958;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usAA&#10;AADdAAAADwAAAGRycy9kb3ducmV2LnhtbERPzYrCMBC+L/gOYQRva1oPrlS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VlusAAAADdAAAADwAAAAAAAAAAAAAAAACYAgAAZHJzL2Rvd25y&#10;ZXYueG1sUEsFBgAAAAAEAAQA9QAAAIUDAAAAAA==&#10;" filled="f" stroked="f">
                    <v:textbox style="mso-fit-shape-to-text:t" inset="0,0,0,0">
                      <w:txbxContent>
                        <w:p w:rsidR="00CD4E5D" w:rsidRDefault="00CD4E5D" w:rsidP="00BF2F72">
                          <w:r>
                            <w:rPr>
                              <w:rFonts w:cs="Calibri"/>
                              <w:b/>
                              <w:bCs/>
                              <w:color w:val="000000"/>
                              <w:sz w:val="18"/>
                              <w:szCs w:val="18"/>
                              <w:lang w:val="en-US"/>
                            </w:rPr>
                            <w:t xml:space="preserve">Можливості </w:t>
                          </w:r>
                        </w:p>
                      </w:txbxContent>
                    </v:textbox>
                  </v:rect>
                  <v:rect id="Rectangle 11" o:spid="_x0000_s1326" style="position:absolute;left:47;top:1193;width:204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7zcAA&#10;AADdAAAADwAAAGRycy9kb3ducmV2LnhtbERPzYrCMBC+L/gOYQRva2oPrnS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f7zcAAAADdAAAADwAAAAAAAAAAAAAAAACYAgAAZHJzL2Rvd25y&#10;ZXYueG1sUEsFBgAAAAAEAAQA9QAAAIUDAAAAAA==&#10;" filled="f" stroked="f">
                    <v:textbox style="mso-fit-shape-to-text:t" inset="0,0,0,0">
                      <w:txbxContent>
                        <w:p w:rsidR="00CD4E5D" w:rsidRDefault="00CD4E5D" w:rsidP="00BF2F72">
                          <w:r>
                            <w:rPr>
                              <w:rFonts w:ascii="Times New Roman" w:hAnsi="Times New Roman"/>
                              <w:color w:val="000000"/>
                              <w:sz w:val="18"/>
                              <w:szCs w:val="18"/>
                              <w:lang w:val="en-US"/>
                            </w:rPr>
                            <w:t xml:space="preserve">Високий рівень безробіття </w:t>
                          </w:r>
                        </w:p>
                      </w:txbxContent>
                    </v:textbox>
                  </v:rect>
                  <v:rect id="Rectangle 12" o:spid="_x0000_s1327" style="position:absolute;left:4779;top:704;width:1418;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VsAA&#10;AADdAAAADwAAAGRycy9kb3ducmV2LnhtbERP24rCMBB9F/yHMIJvmqrg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Vs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Покращення рівня </w:t>
                          </w:r>
                        </w:p>
                      </w:txbxContent>
                    </v:textbox>
                  </v:rect>
                  <v:rect id="Rectangle 13" o:spid="_x0000_s1328" style="position:absolute;left:4779;top:948;width:842;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медичного </w:t>
                          </w:r>
                        </w:p>
                      </w:txbxContent>
                    </v:textbox>
                  </v:rect>
                  <v:rect id="Rectangle 14" o:spid="_x0000_s1329" style="position:absolute;left:4779;top:1193;width:1216;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cAA&#10;AADdAAAADwAAAGRycy9kb3ducmV2LnhtbERP24rCMBB9F/yHMIJvmiro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juc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обслуговування</w:t>
                          </w:r>
                        </w:p>
                      </w:txbxContent>
                    </v:textbox>
                  </v:rect>
                  <v:rect id="Rectangle 15" o:spid="_x0000_s1330" style="position:absolute;left:47;top:1988;width:211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9zsAA&#10;AADdAAAADwAAAGRycy9kb3ducmV2LnhtbERPzYrCMBC+C/sOYQRvNtWDK1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9zsAAAADdAAAADwAAAAAAAAAAAAAAAACYAgAAZHJzL2Rvd25y&#10;ZXYueG1sUEsFBgAAAAAEAAQA9QAAAIUDAAAAAA==&#10;" filled="f" stroked="f">
                    <v:textbox style="mso-fit-shape-to-text:t" inset="0,0,0,0">
                      <w:txbxContent>
                        <w:p w:rsidR="00CD4E5D" w:rsidRDefault="00CD4E5D" w:rsidP="00BF2F72">
                          <w:r>
                            <w:rPr>
                              <w:rFonts w:ascii="Times New Roman" w:hAnsi="Times New Roman"/>
                              <w:color w:val="000000"/>
                              <w:sz w:val="18"/>
                              <w:szCs w:val="18"/>
                              <w:lang w:val="en-US"/>
                            </w:rPr>
                            <w:t xml:space="preserve">Низька енергоефективність </w:t>
                          </w:r>
                        </w:p>
                      </w:txbxContent>
                    </v:textbox>
                  </v:rect>
                  <v:rect id="Rectangle 16" o:spid="_x0000_s1331" style="position:absolute;left:47;top:2223;width:215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rsidR="00CD4E5D" w:rsidRDefault="00CD4E5D" w:rsidP="00BF2F72">
                          <w:r>
                            <w:rPr>
                              <w:rFonts w:ascii="Times New Roman" w:hAnsi="Times New Roman"/>
                              <w:color w:val="000000"/>
                              <w:sz w:val="18"/>
                              <w:szCs w:val="18"/>
                              <w:lang w:val="en-US"/>
                            </w:rPr>
                            <w:t xml:space="preserve">соціальної сфери, житлових </w:t>
                          </w:r>
                        </w:p>
                      </w:txbxContent>
                    </v:textbox>
                  </v:rect>
                  <v:rect id="Rectangle 17" o:spid="_x0000_s1332" style="position:absolute;left:47;top:2457;width:689;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rsidR="00CD4E5D" w:rsidRDefault="00CD4E5D" w:rsidP="00BF2F72">
                          <w:r>
                            <w:rPr>
                              <w:rFonts w:ascii="Times New Roman" w:hAnsi="Times New Roman"/>
                              <w:color w:val="000000"/>
                              <w:sz w:val="18"/>
                              <w:szCs w:val="18"/>
                              <w:lang w:val="en-US"/>
                            </w:rPr>
                            <w:t>будинків</w:t>
                          </w:r>
                        </w:p>
                      </w:txbxContent>
                    </v:textbox>
                  </v:rect>
                  <v:rect id="Rectangle 18" o:spid="_x0000_s1333" style="position:absolute;left:4779;top:1479;width:1609;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Державна підтримка </w:t>
                          </w:r>
                        </w:p>
                      </w:txbxContent>
                    </v:textbox>
                  </v:rect>
                  <v:rect id="Rectangle 19" o:spid="_x0000_s1334" style="position:absolute;left:4779;top:1723;width:1955;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wBs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ywBsMAAADdAAAADwAAAAAAAAAAAAAAAACYAgAAZHJzL2Rv&#10;d25yZXYueG1sUEsFBgAAAAAEAAQA9QAAAIgDAAAAAA==&#10;" filled="f" stroked="f">
                    <v:textbox style="mso-fit-shape-to-text:t" inset="0,0,0,0">
                      <w:txbxContent>
                        <w:p w:rsidR="00CD4E5D" w:rsidRDefault="00CD4E5D" w:rsidP="00BF2F72">
                          <w:r>
                            <w:rPr>
                              <w:rFonts w:cs="Calibri"/>
                              <w:color w:val="000000"/>
                              <w:sz w:val="18"/>
                              <w:szCs w:val="18"/>
                              <w:lang w:val="en-US"/>
                            </w:rPr>
                            <w:t xml:space="preserve">щодо погодження з ТПВ -  </w:t>
                          </w:r>
                        </w:p>
                      </w:txbxContent>
                    </v:textbox>
                  </v:rect>
                  <v:rect id="Rectangle 20" o:spid="_x0000_s1335" style="position:absolute;left:4779;top:1968;width:1596;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покращення екології </w:t>
                          </w:r>
                        </w:p>
                      </w:txbxContent>
                    </v:textbox>
                  </v:rect>
                  <v:rect id="Rectangle 21" o:spid="_x0000_s1336" style="position:absolute;left:4779;top:2213;width:1663;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шляхом прибирання і </w:t>
                          </w:r>
                        </w:p>
                      </w:txbxContent>
                    </v:textbox>
                  </v:rect>
                  <v:rect id="Rectangle 22" o:spid="_x0000_s1337" style="position:absolute;left:4779;top:2457;width:1339;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переробки сміття</w:t>
                          </w:r>
                        </w:p>
                      </w:txbxContent>
                    </v:textbox>
                  </v:rect>
                  <v:rect id="Rectangle 23" o:spid="_x0000_s1338" style="position:absolute;left:47;top:2661;width:162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rsidR="00CD4E5D" w:rsidRDefault="00CD4E5D" w:rsidP="00BF2F72">
                          <w:r>
                            <w:rPr>
                              <w:rFonts w:ascii="Times New Roman" w:hAnsi="Times New Roman"/>
                              <w:color w:val="000000"/>
                              <w:sz w:val="18"/>
                              <w:szCs w:val="18"/>
                              <w:lang w:val="en-US"/>
                            </w:rPr>
                            <w:t xml:space="preserve">Недостатня кількість </w:t>
                          </w:r>
                        </w:p>
                      </w:txbxContent>
                    </v:textbox>
                  </v:rect>
                  <v:rect id="Rectangle 24" o:spid="_x0000_s1339" style="position:absolute;left:47;top:2896;width:207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TnsAA&#10;AADdAAAADwAAAGRycy9kb3ducmV2LnhtbERP24rCMBB9X/Afwgi+ramC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sTnsAAAADdAAAADwAAAAAAAAAAAAAAAACYAgAAZHJzL2Rvd25y&#10;ZXYueG1sUEsFBgAAAAAEAAQA9QAAAIUDAAAAAA==&#10;" filled="f" stroked="f">
                    <v:textbox style="mso-fit-shape-to-text:t" inset="0,0,0,0">
                      <w:txbxContent>
                        <w:p w:rsidR="00CD4E5D" w:rsidRDefault="00CD4E5D" w:rsidP="00BF2F72">
                          <w:r>
                            <w:rPr>
                              <w:rFonts w:ascii="Times New Roman" w:hAnsi="Times New Roman"/>
                              <w:color w:val="000000"/>
                              <w:sz w:val="18"/>
                              <w:szCs w:val="18"/>
                              <w:lang w:val="en-US"/>
                            </w:rPr>
                            <w:t xml:space="preserve">автобусних маршрутів між </w:t>
                          </w:r>
                        </w:p>
                      </w:txbxContent>
                    </v:textbox>
                  </v:rect>
                  <v:rect id="Rectangle 25" o:spid="_x0000_s1340" style="position:absolute;left:47;top:3130;width:169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rsidR="00CD4E5D" w:rsidRDefault="00CD4E5D" w:rsidP="00BF2F72">
                          <w:r>
                            <w:rPr>
                              <w:rFonts w:ascii="Times New Roman" w:hAnsi="Times New Roman"/>
                              <w:color w:val="000000"/>
                              <w:sz w:val="18"/>
                              <w:szCs w:val="18"/>
                              <w:lang w:val="en-US"/>
                            </w:rPr>
                            <w:t xml:space="preserve">населеними пунктами </w:t>
                          </w:r>
                        </w:p>
                      </w:txbxContent>
                    </v:textbox>
                  </v:rect>
                  <v:rect id="Rectangle 26" o:spid="_x0000_s1341" style="position:absolute;left:4779;top:2641;width:1554;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csAA&#10;AADdAAAADwAAAGRycy9kb3ducmV2LnhtbERPzYrCMBC+L/gOYQRva6oHt1S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ocs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Державна програма </w:t>
                          </w:r>
                        </w:p>
                      </w:txbxContent>
                    </v:textbox>
                  </v:rect>
                  <v:rect id="Rectangle 27" o:spid="_x0000_s1342" style="position:absolute;left:4779;top:2886;width:1134;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rsidR="00CD4E5D" w:rsidRDefault="00CD4E5D" w:rsidP="00BF2F72">
                          <w:r>
                            <w:rPr>
                              <w:rFonts w:cs="Calibri"/>
                              <w:color w:val="000000"/>
                              <w:sz w:val="18"/>
                              <w:szCs w:val="18"/>
                              <w:lang w:val="en-US"/>
                            </w:rPr>
                            <w:t xml:space="preserve">збереження та </w:t>
                          </w:r>
                        </w:p>
                      </w:txbxContent>
                    </v:textbox>
                  </v:rect>
                  <v:rect id="Rectangle 28" o:spid="_x0000_s1343" style="position:absolute;left:4779;top:3130;width:1343;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відновлення лісів</w:t>
                          </w:r>
                        </w:p>
                      </w:txbxContent>
                    </v:textbox>
                  </v:rect>
                  <v:rect id="Rectangle 29" o:spid="_x0000_s1344" style="position:absolute;left:47;top:3404;width:2400;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28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JtvEAAAA3QAAAA8AAAAAAAAAAAAAAAAAmAIAAGRycy9k&#10;b3ducmV2LnhtbFBLBQYAAAAABAAEAPUAAACJAwAAAAA=&#10;" filled="f" stroked="f">
                    <v:textbox style="mso-fit-shape-to-text:t" inset="0,0,0,0">
                      <w:txbxContent>
                        <w:p w:rsidR="00CD4E5D" w:rsidRDefault="00CD4E5D" w:rsidP="00BF2F72">
                          <w:r>
                            <w:rPr>
                              <w:rFonts w:ascii="Times New Roman" w:hAnsi="Times New Roman"/>
                              <w:color w:val="000000"/>
                              <w:sz w:val="18"/>
                              <w:szCs w:val="18"/>
                            </w:rPr>
                            <w:t>Повільний розвиток</w:t>
                          </w:r>
                          <w:r>
                            <w:rPr>
                              <w:rFonts w:ascii="Times New Roman" w:hAnsi="Times New Roman"/>
                              <w:color w:val="000000"/>
                              <w:sz w:val="18"/>
                              <w:szCs w:val="18"/>
                              <w:lang w:val="en-US"/>
                            </w:rPr>
                            <w:t xml:space="preserve"> сільського </w:t>
                          </w:r>
                        </w:p>
                      </w:txbxContent>
                    </v:textbox>
                  </v:rect>
                  <v:rect id="Rectangle 30" o:spid="_x0000_s1345" style="position:absolute;left:47;top:3681;width:1015;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rsidR="00CD4E5D" w:rsidRDefault="00CD4E5D" w:rsidP="00BF2F72">
                          <w:r>
                            <w:rPr>
                              <w:rFonts w:ascii="Times New Roman" w:hAnsi="Times New Roman"/>
                              <w:color w:val="000000"/>
                              <w:sz w:val="18"/>
                              <w:szCs w:val="18"/>
                              <w:lang w:val="en-US"/>
                            </w:rPr>
                            <w:t>господарства</w:t>
                          </w:r>
                        </w:p>
                      </w:txbxContent>
                    </v:textbox>
                  </v:rect>
                  <v:rect id="Rectangle 31" o:spid="_x0000_s1346" style="position:absolute;left:4779;top:3436;width:974;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dN8AA&#10;AADdAAAADwAAAGRycy9kb3ducmV2LnhtbERPzYrCMBC+L/gOYQRva2oP4na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sdN8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Покращення </w:t>
                          </w:r>
                        </w:p>
                      </w:txbxContent>
                    </v:textbox>
                  </v:rect>
                  <v:rect id="Rectangle 32" o:spid="_x0000_s1347" style="position:absolute;left:4779;top:3681;width:1180;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інфраструктури</w:t>
                          </w:r>
                        </w:p>
                      </w:txbxContent>
                    </v:textbox>
                  </v:rect>
                  <v:rect id="Rectangle 33" o:spid="_x0000_s1348" style="position:absolute;left:47;top:4741;width:2165;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rsidR="00CD4E5D" w:rsidRDefault="00CD4E5D" w:rsidP="00BF2F72">
                          <w:r>
                            <w:rPr>
                              <w:rFonts w:ascii="Times New Roman" w:hAnsi="Times New Roman"/>
                              <w:color w:val="000000"/>
                              <w:sz w:val="18"/>
                              <w:szCs w:val="18"/>
                            </w:rPr>
                            <w:t>Недостатність</w:t>
                          </w:r>
                          <w:r>
                            <w:rPr>
                              <w:rFonts w:ascii="Times New Roman" w:hAnsi="Times New Roman"/>
                              <w:color w:val="000000"/>
                              <w:sz w:val="18"/>
                              <w:szCs w:val="18"/>
                              <w:lang w:val="en-US"/>
                            </w:rPr>
                            <w:t xml:space="preserve"> можливостей </w:t>
                          </w:r>
                        </w:p>
                      </w:txbxContent>
                    </v:textbox>
                  </v:rect>
                  <v:rect id="Rectangle 34" o:spid="_x0000_s1349" style="position:absolute;left:47;top:4976;width:196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Q8AA&#10;AADdAAAADwAAAGRycy9kb3ducmV2LnhtbERP24rCMBB9F/yHMIJvmiq4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KFQ8AAAADdAAAADwAAAAAAAAAAAAAAAACYAgAAZHJzL2Rvd25y&#10;ZXYueG1sUEsFBgAAAAAEAAQA9QAAAIUDAAAAAA==&#10;" filled="f" stroked="f">
                    <v:textbox style="mso-fit-shape-to-text:t" inset="0,0,0,0">
                      <w:txbxContent>
                        <w:p w:rsidR="00CD4E5D" w:rsidRDefault="00CD4E5D" w:rsidP="00BF2F72">
                          <w:r>
                            <w:rPr>
                              <w:rFonts w:ascii="Times New Roman" w:hAnsi="Times New Roman"/>
                              <w:color w:val="000000"/>
                              <w:sz w:val="18"/>
                              <w:szCs w:val="18"/>
                              <w:lang w:val="en-US"/>
                            </w:rPr>
                            <w:t>для культурного дозвілля</w:t>
                          </w:r>
                        </w:p>
                      </w:txbxContent>
                    </v:textbox>
                  </v:rect>
                  <v:rect id="Rectangle 35" o:spid="_x0000_s1350" style="position:absolute;left:4779;top:4731;width:1878;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чіткі наміри будівництва </w:t>
                          </w:r>
                        </w:p>
                      </w:txbxContent>
                    </v:textbox>
                  </v:rect>
                  <v:rect id="Rectangle 36" o:spid="_x0000_s1351" style="position:absolute;left:4779;top:4976;width:1693;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r8AA&#10;AADdAAAADwAAAGRycy9kb3ducmV2LnhtbERPzYrCMBC+C75DGMGbpnpw3WoUEQRdvFj3AYZm+oPJ&#10;pCRZ2317syDsbT6+39nuB2vEk3xoHStYzDMQxKXTLdcKvu+n2RpEiMgajWNS8EsB9rvxaIu5dj3f&#10;6FnEWqQQDjkqaGLscilD2ZDFMHcdceIq5y3GBH0ttcc+hVsjl1m2khZbTg0NdnRsqHwUP1aBvBen&#10;fl0Yn7mvZXU1l/OtIqfUdDIcNiAiDfFf/HafdZq/+Py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y+r8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індустріального парку</w:t>
                          </w:r>
                        </w:p>
                      </w:txbxContent>
                    </v:textbox>
                  </v:rect>
                  <v:rect id="Rectangle 37" o:spid="_x0000_s1352" style="position:absolute;left:47;top:5221;width:155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q3c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Kt3EAAAA3QAAAA8AAAAAAAAAAAAAAAAAmAIAAGRycy9k&#10;b3ducmV2LnhtbFBLBQYAAAAABAAEAPUAAACJAwAAAAA=&#10;" filled="f" stroked="f">
                    <v:textbox style="mso-fit-shape-to-text:t" inset="0,0,0,0">
                      <w:txbxContent>
                        <w:p w:rsidR="00CD4E5D" w:rsidRDefault="00CD4E5D" w:rsidP="00BF2F72">
                          <w:r>
                            <w:rPr>
                              <w:rFonts w:ascii="Times New Roman" w:hAnsi="Times New Roman"/>
                              <w:color w:val="000000"/>
                              <w:sz w:val="18"/>
                              <w:szCs w:val="18"/>
                              <w:lang w:val="en-US"/>
                            </w:rPr>
                            <w:t xml:space="preserve">Зношеність системи </w:t>
                          </w:r>
                        </w:p>
                      </w:txbxContent>
                    </v:textbox>
                  </v:rect>
                  <v:rect id="Rectangle 38" o:spid="_x0000_s1353" style="position:absolute;left:47;top:5455;width:132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Rr8A&#10;AADdAAAADwAAAGRycy9kb3ducmV2LnhtbERPzYrCMBC+L/gOYQRva6oH0WoUEQRX9mL1AYZm+oPJ&#10;pCTRdt/eLAje5uP7nc1usEY8yYfWsYLZNANBXDrdcq3gdj1+L0GEiKzROCYFfxRgtx19bTDXrucL&#10;PYtYixTCIUcFTYxdLmUoG7IYpq4jTlzlvMWYoK+l9tincGvkPMsW0mLLqaHBjg4NlffiYRXIa3Hs&#10;l4XxmTvPq1/zc7pU5JSajIf9GkSkIX7Eb/dJp/mz1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49GvwAAAN0AAAAPAAAAAAAAAAAAAAAAAJgCAABkcnMvZG93bnJl&#10;di54bWxQSwUGAAAAAAQABAD1AAAAhAMAAAAA&#10;" filled="f" stroked="f">
                    <v:textbox style="mso-fit-shape-to-text:t" inset="0,0,0,0">
                      <w:txbxContent>
                        <w:p w:rsidR="00CD4E5D" w:rsidRDefault="00CD4E5D" w:rsidP="00BF2F72">
                          <w:r>
                            <w:rPr>
                              <w:rFonts w:ascii="Times New Roman" w:hAnsi="Times New Roman"/>
                              <w:color w:val="000000"/>
                              <w:sz w:val="18"/>
                              <w:szCs w:val="18"/>
                              <w:lang w:val="en-US"/>
                            </w:rPr>
                            <w:t xml:space="preserve">водопостачання і </w:t>
                          </w:r>
                        </w:p>
                      </w:txbxContent>
                    </v:textbox>
                  </v:rect>
                  <v:rect id="Rectangle 39" o:spid="_x0000_s1354" style="position:absolute;left:47;top:5690;width:1195;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rsidR="00CD4E5D" w:rsidRDefault="00CD4E5D" w:rsidP="00BF2F72">
                          <w:r>
                            <w:rPr>
                              <w:rFonts w:ascii="Times New Roman" w:hAnsi="Times New Roman"/>
                              <w:color w:val="000000"/>
                              <w:sz w:val="18"/>
                              <w:szCs w:val="18"/>
                              <w:lang w:val="en-US"/>
                            </w:rPr>
                            <w:t>водовідведення</w:t>
                          </w:r>
                        </w:p>
                      </w:txbxContent>
                    </v:textbox>
                  </v:rect>
                  <v:rect id="Rectangle 40" o:spid="_x0000_s1355" style="position:absolute;left:4779;top:5690;width:1421;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3u8AA&#10;AADdAAAADwAAAGRycy9kb3ducmV2LnhtbERPzWoCMRC+F3yHMEJvNXEPRbZGEUFQ8eLaBxg2sz80&#10;mSxJdNe3N4VCb/Px/c56OzkrHhRi71nDcqFAENfe9Nxq+L4dPlYgYkI2aD2ThidF2G5mb2ssjR/5&#10;So8qtSKHcCxRQ5fSUEoZ644cxoUfiDPX+OAwZRhaaQKOOdxZWSj1KR32nBs6HGjfUf1T3Z0GeasO&#10;46qyQflz0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Z3u8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Партнерське місто </w:t>
                          </w:r>
                        </w:p>
                      </w:txbxContent>
                    </v:textbox>
                  </v:rect>
                  <v:rect id="Rectangle 41" o:spid="_x0000_s1356" style="position:absolute;left:47;top:5955;width:1524;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zMAA&#10;AADdAAAADwAAAGRycy9kb3ducmV2LnhtbERPzWoCMRC+C32HMIXeNHEPRVajFEHQ4sW1DzBsZn9o&#10;MlmS6G7f3ghCb/Px/c5mNzkr7hRi71nDcqFAENfe9Nxq+Lke5isQMSEbtJ5Jwx9F2G3fZhssjR/5&#10;QvcqtSKHcCxRQ5fSUEoZ644cxoUfiDPX+OAwZRhaaQKOOdxZWSj1KR32nBs6HGjfUf1b3ZwGea0O&#10;46qyQfnvojnb0/HSkNf64336WoNINKV/8ct9NHl+oQ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pzM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Незадовільний стан </w:t>
                          </w:r>
                        </w:p>
                      </w:txbxContent>
                    </v:textbox>
                  </v:rect>
                  <v:rect id="Rectangle 42" o:spid="_x0000_s1357" style="position:absolute;left:47;top:6200;width:2119;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V8AA&#10;AADdAAAADwAAAGRycy9kb3ducmV2LnhtbERP22oCMRB9F/oPYQp906Qr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hMV8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дорожнього та тротуарного </w:t>
                          </w:r>
                        </w:p>
                      </w:txbxContent>
                    </v:textbox>
                  </v:rect>
                  <v:rect id="Rectangle 43" o:spid="_x0000_s1358" style="position:absolute;left:47;top:6444;width:735;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покриття.</w:t>
                          </w:r>
                        </w:p>
                      </w:txbxContent>
                    </v:textbox>
                  </v:rect>
                  <v:rect id="Rectangle 44" o:spid="_x0000_s1359" style="position:absolute;left:4779;top:6200;width:1501;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Розвиток місцевого </w:t>
                          </w:r>
                        </w:p>
                      </w:txbxContent>
                    </v:textbox>
                  </v:rect>
                  <v:rect id="Rectangle 45" o:spid="_x0000_s1360" style="position:absolute;left:4779;top:6444;width:623;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z8AA&#10;AADdAAAADwAAAGRycy9kb3ducmV2LnhtbERPS2rDMBDdF3oHMYXuaqlehOBGMSFgSEs3cXKAwRp/&#10;qDQykhq7t68Khezm8b6zq1dnxY1CnDxreC0UCOLOm4kHDddL87IFEROyQeuZNPxQhHr/+LDDyviF&#10;z3Rr0yByCMcKNYwpzZWUsRvJYSz8TJy53geHKcMwSBNwyeHOylKpjXQ4cW4YcabjSN1X++00yEvb&#10;LNvWBuU/yv7Tvp/OPXmtn5/WwxuIRGu6i//dJ5Pnl2o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vz8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туризму</w:t>
                          </w:r>
                        </w:p>
                      </w:txbxContent>
                    </v:textbox>
                  </v:rect>
                  <v:rect id="Rectangle 46" o:spid="_x0000_s1361" style="position:absolute;left:47;top:7892;width:2118;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rsidR="00CD4E5D" w:rsidRDefault="00CD4E5D" w:rsidP="00BF2F72">
                          <w:r>
                            <w:rPr>
                              <w:rFonts w:ascii="Times New Roman" w:hAnsi="Times New Roman"/>
                              <w:color w:val="000000"/>
                              <w:sz w:val="18"/>
                              <w:szCs w:val="18"/>
                              <w:lang w:val="en-US"/>
                            </w:rPr>
                            <w:t>Застарілий житловий фонд.</w:t>
                          </w:r>
                        </w:p>
                      </w:txbxContent>
                    </v:textbox>
                  </v:rect>
                  <v:rect id="Rectangle 47" o:spid="_x0000_s1362" style="position:absolute;left:4779;top:6913;width:900;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rsidR="00CD4E5D" w:rsidRDefault="00CD4E5D" w:rsidP="00BF2F72">
                          <w:r>
                            <w:rPr>
                              <w:rFonts w:cs="Calibri"/>
                              <w:color w:val="000000"/>
                              <w:sz w:val="18"/>
                              <w:szCs w:val="18"/>
                              <w:lang w:val="en-US"/>
                            </w:rPr>
                            <w:t xml:space="preserve">Доступність </w:t>
                          </w:r>
                        </w:p>
                      </w:txbxContent>
                    </v:textbox>
                  </v:rect>
                  <v:rect id="Rectangle 48" o:spid="_x0000_s1363" style="position:absolute;left:4779;top:7158;width:1925;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адміністративних послуг, </w:t>
                          </w:r>
                        </w:p>
                      </w:txbxContent>
                    </v:textbox>
                  </v:rect>
                  <v:rect id="Rectangle 49" o:spid="_x0000_s1364" style="position:absolute;left:4779;top:7403;width:1314;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E/cMA&#10;AADdAAAADwAAAGRycy9kb3ducmV2LnhtbESPzWoDMQyE74W8g1Eht8abPZSwiRNKIZCGXrLpA4i1&#10;9ofa8mI72e3bR4dAbxIzmvm0O8zeqTvFNAQ2sF4VoIibYAfuDPxcj28bUCkjW3SBycAfJTjsFy87&#10;rGyY+EL3OndKQjhVaKDPeay0Tk1PHtMqjMSitSF6zLLGTtuIk4R7p8uieNceB5aGHkf67Kn5rW/e&#10;gL7Wx2lTu1iEc9l+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E/cMAAADdAAAADwAAAAAAAAAAAAAAAACYAgAAZHJzL2Rv&#10;d25yZXYueG1sUEsFBgAAAAAEAAQA9QAAAIgDAAAAAA==&#10;" filled="f" stroked="f">
                    <v:textbox style="mso-fit-shape-to-text:t" inset="0,0,0,0">
                      <w:txbxContent>
                        <w:p w:rsidR="00CD4E5D" w:rsidRDefault="00CD4E5D" w:rsidP="00BF2F72">
                          <w:r>
                            <w:rPr>
                              <w:rFonts w:cs="Calibri"/>
                              <w:color w:val="000000"/>
                              <w:sz w:val="18"/>
                              <w:szCs w:val="18"/>
                              <w:lang w:val="en-US"/>
                            </w:rPr>
                            <w:t xml:space="preserve">широкосмуговий </w:t>
                          </w:r>
                        </w:p>
                      </w:txbxContent>
                    </v:textbox>
                  </v:rect>
                  <v:rect id="Rectangle 50" o:spid="_x0000_s1365" style="position:absolute;left:4779;top:7648;width:1303;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ZsAA&#10;AADdAAAADwAAAGRycy9kb3ducmV2LnhtbERPzYrCMBC+C/sOYRa8adoeRLpGWRYEFS/WfYChmf6w&#10;yaQk0da3N4Kwt/n4fmezm6wRd/Khd6wgX2YgiGune24V/F73izWIEJE1Gsek4EEBdtuP2QZL7Ua+&#10;0L2KrUghHEpU0MU4lFKGuiOLYekG4sQ1zluMCfpWao9jCrdGFlm2khZ7Tg0dDvTTUf1X3awCea32&#10;47oyPnOnojmb4+HSkFNq/jl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hZs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інтернет в кожен </w:t>
                          </w:r>
                        </w:p>
                      </w:txbxContent>
                    </v:textbox>
                  </v:rect>
                  <v:rect id="Rectangle 51" o:spid="_x0000_s1366" style="position:absolute;left:4779;top:7892;width:1286;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cAA&#10;AADdAAAADwAAAGRycy9kb3ducmV2LnhtbERPzYrCMBC+L/gOYQRv29QeRLpGEUHQZS9WH2Bopj9s&#10;MilJtN233wiCt/n4fmezm6wRD/Khd6xgmeUgiGune24V3K7HzzWIEJE1Gsek4I8C7Lazjw2W2o18&#10;oUcVW5FCOJSooItxKKUMdUcWQ+YG4sQ1zluMCfpWao9jCrdGFnm+khZ7Tg0dDnToqP6t7laBvFbH&#10;cV0Zn7vvovkx59OlIafUYj7tv0BEmuJb/HKfdJpfLA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Ec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населений пункт</w:t>
                          </w:r>
                        </w:p>
                      </w:txbxContent>
                    </v:textbox>
                  </v:rect>
                  <v:rect id="Rectangle 52" o:spid="_x0000_s1367" style="position:absolute;left:47;top:8392;width:254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hRsUA&#10;AADdAAAADwAAAGRycy9kb3ducmV2LnhtbERPTWvCQBC9C/0PyxR6Ed2YgmjMRoog9FAQYw/1NmSn&#10;2bTZ2ZBdTeqv7xYK3ubxPiffjrYVV+p941jBYp6AIK6cbrhW8H7az1YgfEDW2DomBT/kYVs8THLM&#10;tBv4SNcy1CKGsM9QgQmhy6T0lSGLfu464sh9ut5iiLCvpe5xiOG2lWmSLKXFhmODwY52hqrv8mIV&#10;7A8fDfFNHqfr1eC+qvRcmrdOqafH8WUDItAY7uJ/96uO89PFM/x9E0+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6FGxQAAAN0AAAAPAAAAAAAAAAAAAAAAAJgCAABkcnMv&#10;ZG93bnJldi54bWxQSwUGAAAAAAQABAD1AAAAigMAAAAA&#10;" filled="f" stroked="f">
                    <v:textbox style="mso-fit-shape-to-text:t" inset="0,0,0,0">
                      <w:txbxContent>
                        <w:p w:rsidR="00CD4E5D" w:rsidRPr="00860980" w:rsidRDefault="00CD4E5D" w:rsidP="00BF2F72">
                          <w:pPr>
                            <w:rPr>
                              <w:sz w:val="18"/>
                              <w:szCs w:val="18"/>
                            </w:rPr>
                          </w:pPr>
                          <w:r w:rsidRPr="00860980">
                            <w:rPr>
                              <w:sz w:val="18"/>
                              <w:szCs w:val="18"/>
                            </w:rPr>
                            <w:t xml:space="preserve">Потребують </w:t>
                          </w:r>
                          <w:r>
                            <w:rPr>
                              <w:sz w:val="18"/>
                              <w:szCs w:val="18"/>
                            </w:rPr>
                            <w:t>підтримки умови</w:t>
                          </w:r>
                        </w:p>
                      </w:txbxContent>
                    </v:textbox>
                  </v:rect>
                  <v:rect id="Rectangle 53" o:spid="_x0000_s1368" style="position:absolute;left:47;top:8637;width:2045;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sAA&#10;AADdAAAADwAAAGRycy9kb3ducmV2LnhtbERP24rCMBB9X/Afwgi+ralF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hC/s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самореалізації та творчого </w:t>
                          </w:r>
                        </w:p>
                      </w:txbxContent>
                    </v:textbox>
                  </v:rect>
                  <v:rect id="Rectangle 54" o:spid="_x0000_s1369" style="position:absolute;left:47;top:8881;width:730;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cAA&#10;AADdAAAADwAAAGRycy9kb3ducmV2LnhtbERP24rCMBB9X/Afwgi+rakFF+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Zc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розвитку.</w:t>
                          </w:r>
                        </w:p>
                      </w:txbxContent>
                    </v:textbox>
                  </v:rect>
                  <v:rect id="Rectangle 55" o:spid="_x0000_s1370" style="position:absolute;left:4779;top:8392;width:1076;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CD4E5D" w:rsidRDefault="00CD4E5D" w:rsidP="00BF2F72">
                          <w:r>
                            <w:rPr>
                              <w:rFonts w:cs="Calibri"/>
                              <w:color w:val="000000"/>
                              <w:sz w:val="18"/>
                              <w:szCs w:val="18"/>
                              <w:lang w:val="en-US"/>
                            </w:rPr>
                            <w:t xml:space="preserve">Використання </w:t>
                          </w:r>
                        </w:p>
                      </w:txbxContent>
                    </v:textbox>
                  </v:rect>
                  <v:rect id="Rectangle 56" o:spid="_x0000_s1371" style="position:absolute;left:4779;top:8637;width:1822;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технологій для надання </w:t>
                          </w:r>
                        </w:p>
                      </w:txbxContent>
                    </v:textbox>
                  </v:rect>
                  <v:rect id="Rectangle 57" o:spid="_x0000_s1372" style="position:absolute;left:4779;top:8881;width:1349;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CD4E5D" w:rsidRDefault="00CD4E5D" w:rsidP="00BF2F72">
                          <w:r>
                            <w:rPr>
                              <w:rFonts w:cs="Calibri"/>
                              <w:color w:val="000000"/>
                              <w:sz w:val="18"/>
                              <w:szCs w:val="18"/>
                              <w:lang w:val="en-US"/>
                            </w:rPr>
                            <w:t>послуг населення</w:t>
                          </w:r>
                        </w:p>
                      </w:txbxContent>
                    </v:textbox>
                  </v:rect>
                  <v:rect id="Rectangle 58" o:spid="_x0000_s1373" style="position:absolute;left:47;top:9187;width:1182;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Низький рівень </w:t>
                          </w:r>
                        </w:p>
                      </w:txbxContent>
                    </v:textbox>
                  </v:rect>
                  <v:rect id="Rectangle 59" o:spid="_x0000_s1374" style="position:absolute;left:47;top:9432;width:1275;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CD4E5D" w:rsidRDefault="00CD4E5D" w:rsidP="00BF2F72">
                          <w:r>
                            <w:rPr>
                              <w:rFonts w:cs="Calibri"/>
                              <w:color w:val="000000"/>
                              <w:sz w:val="18"/>
                              <w:szCs w:val="18"/>
                              <w:lang w:val="en-US"/>
                            </w:rPr>
                            <w:t>народжуваності.</w:t>
                          </w:r>
                        </w:p>
                      </w:txbxContent>
                    </v:textbox>
                  </v:rect>
                  <v:rect id="Rectangle 60" o:spid="_x0000_s1375" style="position:absolute;left:4779;top:9432;width:1884;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Залучення програм МТД</w:t>
                          </w:r>
                        </w:p>
                      </w:txbxContent>
                    </v:textbox>
                  </v:rect>
                  <v:rect id="Rectangle 61" o:spid="_x0000_s1376" style="position:absolute;left:47;top:9677;width:1972;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Вузький спектр меди</w:t>
                          </w:r>
                          <w:r>
                            <w:rPr>
                              <w:rFonts w:cs="Calibri"/>
                              <w:color w:val="000000"/>
                              <w:sz w:val="18"/>
                              <w:szCs w:val="18"/>
                            </w:rPr>
                            <w:t>чних</w:t>
                          </w:r>
                          <w:r>
                            <w:rPr>
                              <w:rFonts w:cs="Calibri"/>
                              <w:color w:val="000000"/>
                              <w:sz w:val="18"/>
                              <w:szCs w:val="18"/>
                              <w:lang w:val="en-US"/>
                            </w:rPr>
                            <w:t xml:space="preserve">  </w:t>
                          </w:r>
                        </w:p>
                      </w:txbxContent>
                    </v:textbox>
                  </v:rect>
                  <v:rect id="Rectangle 62" o:spid="_x0000_s1377" style="position:absolute;left:47;top:9921;width:15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r+8QA&#10;AADdAAAADwAAAGRycy9kb3ducmV2LnhtbERPTWvCQBC9C/0PyxR6Ed2YgmiajZSC0IMgpj20tyE7&#10;zabNzobsaqK/visI3ubxPiffjLYVJ+p941jBYp6AIK6cbrhW8Pmxna1A+ICssXVMCs7kYVM8THLM&#10;tBv4QKcy1CKGsM9QgQmhy6T0lSGLfu464sj9uN5iiLCvpe5xiOG2lWmSLKXFhmODwY7eDFV/5dEq&#10;2O6/GuKLPEzXq8H9Vul3aXadUk+P4+sLiEBjuItv7ncd56fpM1y/iS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a/vEAAAA3QAAAA8AAAAAAAAAAAAAAAAAmAIAAGRycy9k&#10;b3ducmV2LnhtbFBLBQYAAAAABAAEAPUAAACJAwAAAAA=&#10;" filled="f" stroked="f">
                    <v:textbox style="mso-fit-shape-to-text:t" inset="0,0,0,0">
                      <w:txbxContent>
                        <w:p w:rsidR="00CD4E5D" w:rsidRPr="00860980" w:rsidRDefault="00CD4E5D" w:rsidP="00BF2F72">
                          <w:r>
                            <w:rPr>
                              <w:rFonts w:cs="Calibri"/>
                              <w:color w:val="000000"/>
                              <w:sz w:val="18"/>
                              <w:szCs w:val="18"/>
                            </w:rPr>
                            <w:t>послуг в с</w:t>
                          </w:r>
                          <w:r>
                            <w:rPr>
                              <w:rFonts w:cs="Calibri"/>
                              <w:color w:val="000000"/>
                              <w:sz w:val="18"/>
                              <w:szCs w:val="18"/>
                              <w:lang w:val="en-US"/>
                            </w:rPr>
                            <w:t>ела</w:t>
                          </w:r>
                          <w:r>
                            <w:rPr>
                              <w:rFonts w:cs="Calibri"/>
                              <w:color w:val="000000"/>
                              <w:sz w:val="18"/>
                              <w:szCs w:val="18"/>
                            </w:rPr>
                            <w:t>х</w:t>
                          </w:r>
                        </w:p>
                      </w:txbxContent>
                    </v:textbox>
                  </v:rect>
                  <v:rect id="Rectangle 63" o:spid="_x0000_s1378" style="position:absolute;left:47;top:10166;width:129;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CD4E5D" w:rsidRDefault="00CD4E5D" w:rsidP="00BF2F72"/>
                      </w:txbxContent>
                    </v:textbox>
                  </v:rect>
                  <v:rect id="Rectangle 64" o:spid="_x0000_s1379" style="position:absolute;left:47;top:10411;width:1020;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Нерозвинена </w:t>
                          </w:r>
                        </w:p>
                      </w:txbxContent>
                    </v:textbox>
                  </v:rect>
                  <v:rect id="Rectangle 65" o:spid="_x0000_s1380" style="position:absolute;left:47;top:10656;width:1953;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zr78A&#10;AADdAAAADwAAAGRycy9kb3ducmV2LnhtbERPzYrCMBC+C75DGGFvmtqDSDWKCIIre7HuAwzN9AeT&#10;SUmi7b69EYS9zcf3O9v9aI14kg+dYwXLRQaCuHK640bB7+00X4MIEVmjcUwK/ijAfjedbLHQbuAr&#10;PcvYiBTCoUAFbYx9IWWoWrIYFq4nTlztvMWYoG+k9jikcGtknmUrabHj1NBiT8eWqnv5sArkrTwN&#10;69L4zF3y+sd8n681OaW+ZuNhAyLSGP/FH/dZp/l5voL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rOvvwAAAN0AAAAPAAAAAAAAAAAAAAAAAJgCAABkcnMvZG93bnJl&#10;di54bWxQSwUGAAAAAAQABAD1AAAAhAMAAAAA&#10;" filled="f" stroked="f">
                    <v:textbox style="mso-fit-shape-to-text:t" inset="0,0,0,0">
                      <w:txbxContent>
                        <w:p w:rsidR="00CD4E5D" w:rsidRDefault="00CD4E5D" w:rsidP="00BF2F72">
                          <w:r>
                            <w:rPr>
                              <w:rFonts w:cs="Calibri"/>
                              <w:color w:val="000000"/>
                              <w:sz w:val="18"/>
                              <w:szCs w:val="18"/>
                              <w:lang w:val="en-US"/>
                            </w:rPr>
                            <w:t xml:space="preserve">інфраструктура для осіб з </w:t>
                          </w:r>
                        </w:p>
                      </w:txbxContent>
                    </v:textbox>
                  </v:rect>
                  <v:rect id="Rectangle 66" o:spid="_x0000_s1381" style="position:absolute;left:47;top:10900;width:1003;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NMAA&#10;AADdAAAADwAAAGRycy9kb3ducmV2LnhtbERPzYrCMBC+C75DGGFvmtqDK12jiCCo7MW6DzA00x9M&#10;JiWJtr69WVjY23x8v7PZjdaIJ/nQOVawXGQgiCunO24U/NyO8zWIEJE1Gsek4EUBdtvpZIOFdgNf&#10;6VnGRqQQDgUqaGPsCylD1ZLFsHA9ceJq5y3GBH0jtcchhVsj8yxbSYsdp4YWezq0VN3Lh1Ugb+Vx&#10;WJfGZ+6S19/mfLrW5JT6mI37LxCRxvgv/nOfdJqf55/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WNM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інвалідністю.</w:t>
                          </w:r>
                        </w:p>
                      </w:txbxContent>
                    </v:textbox>
                  </v:rect>
                  <v:rect id="Rectangle 67" o:spid="_x0000_s1382" style="position:absolute;left:47;top:11145;width:1178;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rsidR="00CD4E5D" w:rsidRDefault="00CD4E5D" w:rsidP="00BF2F72">
                          <w:r>
                            <w:rPr>
                              <w:rFonts w:cs="Calibri"/>
                              <w:color w:val="000000"/>
                              <w:sz w:val="18"/>
                              <w:szCs w:val="18"/>
                              <w:lang w:val="en-US"/>
                            </w:rPr>
                            <w:t xml:space="preserve">Високий рівень </w:t>
                          </w:r>
                        </w:p>
                      </w:txbxContent>
                    </v:textbox>
                  </v:rect>
                  <v:rect id="Rectangle 68" o:spid="_x0000_s1383" style="position:absolute;left:47;top:11390;width:964;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n3cAA&#10;AADdAAAADwAAAGRycy9kb3ducmV2LnhtbERPzYrCMBC+L/gOYYS9rak9iHaNIoKgshfrPsDQTH8w&#10;mZQk2vr2ZmHB23x8v7PejtaIB/nQOVYwn2UgiCunO24U/F4PX0sQISJrNI5JwZMCbDeTjzUW2g18&#10;oUcZG5FCOBSooI2xL6QMVUsWw8z1xImrnbcYE/SN1B6HFG6NzLNsIS12nBpa7GnfUnUr71aBvJaH&#10;YVkan7lzXv+Y0/FSk1PqczruvkFEGuNb/O8+6jQ/z1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Un3c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злочинності, </w:t>
                          </w:r>
                        </w:p>
                      </w:txbxContent>
                    </v:textbox>
                  </v:rect>
                  <v:rect id="Rectangle 69" o:spid="_x0000_s1384" style="position:absolute;left:47;top:11634;width:1268;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nc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GJ3EAAAA3QAAAA8AAAAAAAAAAAAAAAAAmAIAAGRycy9k&#10;b3ducmV2LnhtbFBLBQYAAAAABAAEAPUAAACJAwAAAAA=&#10;" filled="f" stroked="f">
                    <v:textbox style="mso-fit-shape-to-text:t" inset="0,0,0,0">
                      <w:txbxContent>
                        <w:p w:rsidR="00CD4E5D" w:rsidRDefault="00CD4E5D" w:rsidP="00BF2F72">
                          <w:r>
                            <w:rPr>
                              <w:rFonts w:cs="Calibri"/>
                              <w:color w:val="000000"/>
                              <w:sz w:val="18"/>
                              <w:szCs w:val="18"/>
                              <w:lang w:val="en-US"/>
                            </w:rPr>
                            <w:t>правопорушень.</w:t>
                          </w:r>
                        </w:p>
                      </w:txbxContent>
                    </v:textbox>
                  </v:rect>
                  <v:rect id="Rectangle 70" o:spid="_x0000_s1385" style="position:absolute;left:47;top:11879;width:1714;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9BsAA&#10;AADdAAAADwAAAGRycy9kb3ducmV2LnhtbERP24rCMBB9X/Afwgi+rakV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q9Bs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Відсутність механізмів </w:t>
                          </w:r>
                        </w:p>
                      </w:txbxContent>
                    </v:textbox>
                  </v:rect>
                  <v:rect id="Rectangle 71" o:spid="_x0000_s1386" style="position:absolute;left:47;top:12124;width:2146;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 xml:space="preserve">збору та переробки сміття в </w:t>
                          </w:r>
                        </w:p>
                      </w:txbxContent>
                    </v:textbox>
                  </v:rect>
                  <v:rect id="Rectangle 72" o:spid="_x0000_s1387" style="position:absolute;left:47;top:12369;width:1558;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6sAA&#10;AADdAAAADwAAAGRycy9kb3ducmV2LnhtbERP24rCMBB9F/Yfwgj7pqkV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G6sAAAADdAAAADwAAAAAAAAAAAAAAAACYAgAAZHJzL2Rvd25y&#10;ZXYueG1sUEsFBgAAAAAEAAQA9QAAAIUDAAAAAA==&#10;" filled="f" stroked="f">
                    <v:textbox style="mso-fit-shape-to-text:t" inset="0,0,0,0">
                      <w:txbxContent>
                        <w:p w:rsidR="00CD4E5D" w:rsidRDefault="00CD4E5D" w:rsidP="00BF2F72">
                          <w:r>
                            <w:rPr>
                              <w:rFonts w:cs="Calibri"/>
                              <w:color w:val="000000"/>
                              <w:sz w:val="18"/>
                              <w:szCs w:val="18"/>
                              <w:lang w:val="en-US"/>
                            </w:rPr>
                            <w:t>сільській місцевості.</w:t>
                          </w:r>
                        </w:p>
                      </w:txbxContent>
                    </v:textbox>
                  </v:rect>
                  <v:line id="Line 73" o:spid="_x0000_s1388" style="position:absolute;visibility:visible;mso-wrap-style:square" from="0,0" to="2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5QcYAAADdAAAADwAAAGRycy9kb3ducmV2LnhtbERP22oCMRB9L/gPYQRfima1RWQ1irZa&#10;WiiIN3wdN+Pu4mayJFG3/fqmUOjbHM51JrPGVOJGzpeWFfR7CQjizOqScwX73ao7AuEDssbKMin4&#10;Ig+zaethgqm2d97QbRtyEUPYp6igCKFOpfRZQQZ9z9bEkTtbZzBE6HKpHd5juKnkIEmG0mDJsaHA&#10;ml4Kyi7bq1Fw7H9k35u9W7wtjo+fr3xaLw/yrFSn3czHIAI14V/8537Xcf7g6Rl+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5+UHGAAAA3QAAAA8AAAAAAAAA&#10;AAAAAAAAoQIAAGRycy9kb3ducmV2LnhtbFBLBQYAAAAABAAEAPkAAACUAwAAAAA=&#10;" strokecolor="#d4d4d4" strokeweight="0"/>
                  <v:rect id="Rectangle 74" o:spid="_x0000_s1389" style="position:absolute;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5sMA&#10;AADdAAAADwAAAGRycy9kb3ducmV2LnhtbERP3WrCMBS+F/YO4Qx2IzOdo7J1jTJkgrtTtwc4NKdN&#10;tTkpSdTq0y8Dwbvz8f2ecjHYTpzIh9axgpdJBoK4crrlRsHvz+r5DUSIyBo7x6TgQgEW84dRiYV2&#10;Z97SaRcbkUI4FKjAxNgXUobKkMUwcT1x4mrnLcYEfSO1x3MKt52cZtlMWmw5NRjsaWmoOuyOVoHc&#10;b3Qr+6+Z39fjg3433zlec6WeHofPDxCRhngX39xrneZPX3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o5sMAAADdAAAADwAAAAAAAAAAAAAAAACYAgAAZHJzL2Rv&#10;d25yZXYueG1sUEsFBgAAAAAEAAQA9QAAAIgDAAAAAA==&#10;" fillcolor="#d4d4d4" stroked="f"/>
                  <v:rect id="Rectangle 75" o:spid="_x0000_s1390" style="position:absolute;left:26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2kcMA&#10;AADdAAAADwAAAGRycy9kb3ducmV2LnhtbERP3WrCMBS+F/YO4Qx2IzOdw7J1jTJkgrtTtwc4NKdN&#10;tTkpSdTq0y8Dwbvz8f2ecjHYTpzIh9axgpdJBoK4crrlRsHvz+r5DUSIyBo7x6TgQgEW84dRiYV2&#10;Z97SaRcbkUI4FKjAxNgXUobKkMUwcT1x4mrnLcYEfSO1x3MKt52cZlkuLbacGgz2tDRUHXZHq0Du&#10;N7qV/Vfu9/X4oN/N9wyvM6WeHofPDxCRhngX39xrneZPX3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2kcMAAADdAAAADwAAAAAAAAAAAAAAAACYAgAAZHJzL2Rv&#10;d25yZXYueG1sUEsFBgAAAAAEAAQA9QAAAIgDAAAAAA==&#10;" fillcolor="#d4d4d4" stroked="f"/>
                  <v:rect id="Rectangle 76" o:spid="_x0000_s1391" style="position:absolute;left:47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TCsMA&#10;AADdAAAADwAAAGRycy9kb3ducmV2LnhtbERP22oCMRB9L/gPYYS+FM1q8bZuFCkV2jdr/YBhM252&#10;3UyWJNW1X98UCn2bw7lOse1tK67kQ+1YwWScgSAuna65UnD63I+WIEJE1tg6JgV3CrDdDB4KzLW7&#10;8Qddj7ESKYRDjgpMjF0uZSgNWQxj1xEn7uy8xZigr6T2eEvhtpXTLJtLizWnBoMdvRgqL8cvq0A2&#10;B13L7nXum/PTRa/M+wy/Z0o9DvvdGkSkPv6L/9xvOs2fPi/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WTCsMAAADdAAAADwAAAAAAAAAAAAAAAACYAgAAZHJzL2Rv&#10;d25yZXYueG1sUEsFBgAAAAAEAAQA9QAAAIgDAAAAAA==&#10;" fillcolor="#d4d4d4" stroked="f"/>
                  <v:line id="Line 77" o:spid="_x0000_s1392" style="position:absolute;visibility:visible;mso-wrap-style:square" from="0,0" to="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zRMkAAADdAAAADwAAAGRycy9kb3ducmV2LnhtbESPQWsCQQyF70L/w5BCL6XOaqGUraNU&#10;rcVCoWgVr3En7i7dySwzo6799c2h4C3hvbz3ZTTpXKNOFGLt2cCgn4EiLrytuTSw+V48PIOKCdli&#10;45kMXCjCZHzTG2Fu/ZlXdFqnUkkIxxwNVCm1udaxqMhh7PuWWLSDDw6TrKHUNuBZwl2jh1n2pB3W&#10;LA0VtjSrqPhZH52B3eCj+F1twvR9urv/nPP+622rD8bc3XavL6ASdelq/r9eWsEfPgqufCMj6PE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3080TJAAAA3QAAAA8AAAAA&#10;AAAAAAAAAAAAoQIAAGRycy9kb3ducmV2LnhtbFBLBQYAAAAABAAEAPkAAACXAwAAAAA=&#10;" strokecolor="#d4d4d4" strokeweight="0"/>
                  <v:rect id="Rectangle 78" o:spid="_x0000_s1393" style="position:absolute;width:1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i48IA&#10;AADdAAAADwAAAGRycy9kb3ducmV2LnhtbERPzWoCMRC+C75DGMGL1KwWpW6NIqJQb1X7AMNm3Kxu&#10;JksSde3TN0LB23x8vzNftrYWN/KhcqxgNMxAEBdOV1wq+Dlu3z5AhIissXZMCh4UYLnoduaYa3fn&#10;Pd0OsRQphEOOCkyMTS5lKAxZDEPXECfu5LzFmKAvpfZ4T+G2luMsm0qLFacGgw2tDRWXw9UqkOdv&#10;XclmM/Xn0+CiZ2Y3wd+JUv1eu/oEEamNL/G/+0un+eP3GTy/S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qLjwgAAAN0AAAAPAAAAAAAAAAAAAAAAAJgCAABkcnMvZG93&#10;bnJldi54bWxQSwUGAAAAAAQABAD1AAAAhwMAAAAA&#10;" fillcolor="#d4d4d4" stroked="f"/>
                  <v:line id="Line 79" o:spid="_x0000_s1394" style="position:absolute;visibility:visible;mso-wrap-style:square" from="12,245" to="262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NYsYAAADdAAAADwAAAGRycy9kb3ducmV2LnhtbESPT2/CMAzF75P2HSJP4jZS0AalENA0&#10;bWK78VfiaDWmjWicqgnQffv5MGk3W+/5vZ8Xq9436kZddIENjIYZKOIyWMeVgcP+8zkHFROyxSYw&#10;GfihCKvl48MCCxvuvKXbLlVKQjgWaKBOqS20jmVNHuMwtMSinUPnMcnaVdp2eJdw3+hxlk20R8fS&#10;UGNL7zWVl93VG3Cbyfr1e3qcHfXHOo1O+SV3/mDM4Kl/m4NK1Kd/89/1lxX88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VDWLGAAAA3QAAAA8AAAAAAAAA&#10;AAAAAAAAoQIAAGRycy9kb3ducmV2LnhtbFBLBQYAAAAABAAEAPkAAACUAwAAAAA=&#10;" strokeweight="0"/>
                  <v:rect id="Rectangle 80" o:spid="_x0000_s1395" style="position:absolute;left:12;top:245;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U8QA&#10;AADdAAAADwAAAGRycy9kb3ducmV2LnhtbERPTWsCMRC9C/6HMIXeNOuiRVejaKHgRVDrQW/jZrq7&#10;uJlsk6jb/vpGEHqbx/uc2aI1tbiR85VlBYN+AoI4t7riQsHh86M3BuEDssbaMin4IQ+Lebczw0zb&#10;O+/otg+FiCHsM1RQhtBkUvq8JIO+bxviyH1ZZzBE6AqpHd5juKllmiRv0mDFsaHEht5Lyi/7q1Gw&#10;moxX39shb3535xOdjufLKHWJUq8v7XIKIlAb/sVP91rH+elw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4D1PEAAAA3QAAAA8AAAAAAAAAAAAAAAAAmAIAAGRycy9k&#10;b3ducmV2LnhtbFBLBQYAAAAABAAEAPUAAACJAwAAAAA=&#10;" fillcolor="black" stroked="f"/>
                  <v:line id="Line 81" o:spid="_x0000_s1396" style="position:absolute;visibility:visible;mso-wrap-style:square" from="4744,245" to="708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2jsMAAADdAAAADwAAAGRycy9kb3ducmV2LnhtbERPS2vCQBC+F/wPywje6sZgNUZXkdKi&#10;vfkEj0N2TBazsyG71fTfu4VCb/PxPWex6mwt7tR641jBaJiAIC6cNlwqOB0/XzMQPiBrrB2Tgh/y&#10;sFr2XhaYa/fgPd0PoRQxhH2OCqoQmlxKX1Rk0Q9dQxy5q2sthgjbUuoWHzHc1jJNkom0aDg2VNjQ&#10;e0XF7fBtFZjdZPP2NT3PzvJjE0aX7JYZe1Jq0O/WcxCBuvAv/nNvdZyfj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LNo7DAAAA3QAAAA8AAAAAAAAAAAAA&#10;AAAAoQIAAGRycy9kb3ducmV2LnhtbFBLBQYAAAAABAAEAPkAAACRAwAAAAA=&#10;" strokeweight="0"/>
                  <v:rect id="Rectangle 82" o:spid="_x0000_s1397" style="position:absolute;left:4744;top:245;width:233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0v8UA&#10;AADdAAAADwAAAGRycy9kb3ducmV2LnhtbERPS2sCMRC+F/wPYQRvNetqRVejaKHQS6E+DnobN+Pu&#10;4mayTVLd9tc3QsHbfHzPmS9bU4srOV9ZVjDoJyCIc6srLhTsd2/PExA+IGusLZOCH/KwXHSe5php&#10;e+MNXbehEDGEfYYKyhCaTEqfl2TQ921DHLmzdQZDhK6Q2uEthptapkkylgYrjg0lNvRaUn7ZfhsF&#10;6+lk/fU54o/fzelIx8Pp8pK6RKlet13NQARqw0P8737XcX46G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jS/xQAAAN0AAAAPAAAAAAAAAAAAAAAAAJgCAABkcnMv&#10;ZG93bnJldi54bWxQSwUGAAAAAAQABAD1AAAAigMAAAAA&#10;" fillcolor="black" stroked="f"/>
                  <v:line id="Line 83" o:spid="_x0000_s1398" style="position:absolute;visibility:visible;mso-wrap-style:square" from="7070,0" to="707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PMYAAADdAAAADwAAAGRycy9kb3ducmV2LnhtbERP22oCMRB9F/yHMIIvUrOKlLI1Sq0X&#10;Kgiy1uLrdDPuLt1MliTqtl/fCIW+zeFcZzpvTS2u5HxlWcFomIAgzq2uuFBwfF8/PIHwAVljbZkU&#10;fJOH+azbmWKq7Y0zuh5CIWII+xQVlCE0qZQ+L8mgH9qGOHJn6wyGCF0htcNbDDe1HCfJozRYcWwo&#10;saHXkvKvw8UoOI22+U92dIvN4jTYLflzv/qQZ6X6vfblGUSgNvyL/9xvOs4fTyZw/yae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ijzGAAAA3QAAAA8AAAAAAAAA&#10;AAAAAAAAoQIAAGRycy9kb3ducmV2LnhtbFBLBQYAAAAABAAEAPkAAACUAwAAAAA=&#10;" strokecolor="#d4d4d4" strokeweight="0"/>
                  <v:rect id="Rectangle 84" o:spid="_x0000_s1399" style="position:absolute;left:7070;width: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m8MA&#10;AADdAAAADwAAAGRycy9kb3ducmV2LnhtbERP3WrCMBS+F/YO4Qx2IzOdrLJ1jTJkgrtTtwc4NKdN&#10;tTkpSdTq0y8Dwbvz8f2ecjHYTpzIh9axgpdJBoK4crrlRsHvz+r5DUSIyBo7x6TgQgEW84dRiYV2&#10;Z97SaRcbkUI4FKjAxNgXUobKkMUwcT1x4mrnLcYEfSO1x3MKt52cZtlMWmw5NRjsaWmoOuyOVoHc&#10;b3Qr+6+Z39fjg3433zlec6WeHofPDxCRhngX39xrneZPX3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bm8MAAADdAAAADwAAAAAAAAAAAAAAAACYAgAAZHJzL2Rv&#10;d25yZXYueG1sUEsFBgAAAAAEAAQA9QAAAIgDAAAAAA==&#10;" fillcolor="#d4d4d4" stroked="f"/>
                  <v:line id="Line 85" o:spid="_x0000_s1400" style="position:absolute;visibility:visible;mso-wrap-style:square" from="0,245" to="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wjcMAAADdAAAADwAAAGRycy9kb3ducmV2LnhtbERPS2vCQBC+F/wPywje6kaxMUZXkdKi&#10;vfkEj0N2TBazsyG71fTfu4VCb/PxPWex6mwt7tR641jBaJiAIC6cNlwqOB0/XzMQPiBrrB2Tgh/y&#10;sFr2XhaYa/fgPd0PoRQxhH2OCqoQmlxKX1Rk0Q9dQxy5q2sthgjbUuoWHzHc1nKcJKm0aDg2VNjQ&#10;e0XF7fBtFZhdunn7mp5nZ/mxCaNLdsuMPSk16HfrOYhAXfgX/7m3Os4fT1L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wMI3DAAAA3QAAAA8AAAAAAAAAAAAA&#10;AAAAoQIAAGRycy9kb3ducmV2LnhtbFBLBQYAAAAABAAEAPkAAACRAwAAAAA=&#10;" strokeweight="0"/>
                  <v:rect id="Rectangle 86" o:spid="_x0000_s1401" style="position:absolute;top:245;width:1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yvMUA&#10;AADdAAAADwAAAGRycy9kb3ducmV2LnhtbERPTWvCQBC9C/6HZQq9mU2Dtpq6igqFXgpqe9DbmJ0m&#10;wexs3N1q7K93hUJv83ifM513phFncr62rOApSUEQF1bXXCr4+nwbjEH4gKyxsUwKruRhPuv3pphr&#10;e+ENnbehFDGEfY4KqhDaXEpfVGTQJ7Yljty3dQZDhK6U2uElhptGZmn6LA3WHBsqbGlVUXHc/hgF&#10;y8l4eVoP+eN3c9jTfnc4jjKXKvX40C1eQQTqwr/4z/2u4/xs+A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TK8xQAAAN0AAAAPAAAAAAAAAAAAAAAAAJgCAABkcnMv&#10;ZG93bnJldi54bWxQSwUGAAAAAAQABAD1AAAAigMAAAAA&#10;" fillcolor="black" stroked="f"/>
                  <v:line id="Line 87" o:spid="_x0000_s1402" style="position:absolute;visibility:visible;mso-wrap-style:square" from="12,489" to="262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BZMYAAADdAAAADwAAAGRycy9kb3ducmV2LnhtbESPT2/CMAzF75P2HSJP4jZS0AalENA0&#10;bWK78VfiaDWmjWicqgnQffv5MGk3W+/5vZ8Xq9436kZddIENjIYZKOIyWMeVgcP+8zkHFROyxSYw&#10;GfihCKvl48MCCxvuvKXbLlVKQjgWaKBOqS20jmVNHuMwtMSinUPnMcnaVdp2eJdw3+hxlk20R8fS&#10;UGNL7zWVl93VG3Cbyfr1e3qcHfXHOo1O+SV3/mDM4Kl/m4NK1Kd/89/1lxX88Yv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jAWTGAAAA3QAAAA8AAAAAAAAA&#10;AAAAAAAAoQIAAGRycy9kb3ducmV2LnhtbFBLBQYAAAAABAAEAPkAAACUAwAAAAA=&#10;" strokeweight="0"/>
                  <v:rect id="Rectangle 88" o:spid="_x0000_s1403" style="position:absolute;left:12;top:489;width:26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DVcUA&#10;AADdAAAADwAAAGRycy9kb3ducmV2LnhtbERPTWvCQBC9F/wPyxR6q5uGVDS6ihEKvRSq9lBvY3ZM&#10;gtnZuLvVtL/eLQje5vE+Z7boTSvO5HxjWcHLMAFBXFrdcKXga/v2PAbhA7LG1jIp+CUPi/ngYYa5&#10;thde03kTKhFD2OeooA6hy6X0ZU0G/dB2xJE7WGcwROgqqR1eYrhpZZokI2mw4dhQY0ermsrj5sco&#10;KCbj4vSZ8cffer+j3ff++Jq6RKmnx345BRGoD3fxzf2u4/w0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gNVxQAAAN0AAAAPAAAAAAAAAAAAAAAAAJgCAABkcnMv&#10;ZG93bnJldi54bWxQSwUGAAAAAAQABAD1AAAAigMAAAAA&#10;" fillcolor="black" stroked="f"/>
                  <v:line id="Line 89" o:spid="_x0000_s1404" style="position:absolute;visibility:visible;mso-wrap-style:square" from="2616,255" to="261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ybv8YAAADdAAAADwAAAGRycy9kb3ducmV2LnhtbESPT2vCQBDF74V+h2UKvdWNgppGVynF&#10;YnvzL/Q4ZMdkMTsbsqum375zELzN8N6895v5sveNulIXXWADw0EGirgM1nFl4LD/estBxYRssQlM&#10;Bv4ownLx/DTHwoYbb+m6S5WSEI4FGqhTagutY1mTxzgILbFop9B5TLJ2lbYd3iTcN3qUZRPt0bE0&#10;1NjSZ03leXfxBtxmsh7/TI/vR71ap+Fvfs6dPxjz+tJ/zEAl6tPDfL/+toI/Ggu/fCM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Mm7/GAAAA3QAAAA8AAAAAAAAA&#10;AAAAAAAAoQIAAGRycy9kb3ducmV2LnhtbFBLBQYAAAAABAAEAPkAAACUAwAAAAA=&#10;" strokeweight="0"/>
                  <v:rect id="Rectangle 90" o:spid="_x0000_s1405" style="position:absolute;left:2616;top:255;width:1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ZjsUA&#10;AADdAAAADwAAAGRycy9kb3ducmV2LnhtbERPS2sCMRC+C/6HMEJvmnWpRVejaKHgRfDRQ72Nm3F3&#10;cTPZJqlu++sbQfA2H99zZovW1OJKzleWFQwHCQji3OqKCwWfh4/+GIQPyBpry6Tglzws5t3ODDNt&#10;b7yj6z4UIoawz1BBGUKTSenzkgz6gW2II3e2zmCI0BVSO7zFcFPLNEnepMGKY0OJDb2XlF/2P0bB&#10;ajJefW9fefO3Ox3p+HW6jFKXKPXSa5dTEIHa8BQ/3Gsd56ej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ZmOxQAAAN0AAAAPAAAAAAAAAAAAAAAAAJgCAABkcnMv&#10;ZG93bnJldi54bWxQSwUGAAAAAAQABAD1AAAAigMAAAAA&#10;" fillcolor="black" stroked="f"/>
                  <v:line id="Line 91" o:spid="_x0000_s1406" style="position:absolute;visibility:visible;mso-wrap-style:square" from="2628,489" to="47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hDsYAAADdAAAADwAAAGRycy9kb3ducmV2LnhtbERP22oCMRB9L/gPYQRfSs260FJWo2ir&#10;xYJQvBRfp5txd3EzWZKoq19vCoW+zeFcZzRpTS3O5HxlWcGgn4Agzq2uuFCw2y6eXkH4gKyxtkwK&#10;ruRhMu48jDDT9sJrOm9CIWII+wwVlCE0mZQ+L8mg79uGOHIH6wyGCF0htcNLDDe1TJPkRRqsODaU&#10;2NBbSflxczIK9oPP/LbeudnHbP+4euefr/m3PCjV67bTIYhAbfgX/7mXOs5Pn1P4/Sae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DIQ7GAAAA3QAAAA8AAAAAAAAA&#10;AAAAAAAAoQIAAGRycy9kb3ducmV2LnhtbFBLBQYAAAAABAAEAPkAAACUAwAAAAA=&#10;" strokecolor="#d4d4d4" strokeweight="0"/>
                  <v:rect id="Rectangle 92" o:spid="_x0000_s1407" style="position:absolute;left:2628;top:489;width:210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wqcMA&#10;AADdAAAADwAAAGRycy9kb3ducmV2LnhtbERP3WrCMBS+F/YO4Qx2IzOdo7J1jTJkgrtTtwc4NKdN&#10;tTkpSdTq0y8Dwbvz8f2ecjHYTpzIh9axgpdJBoK4crrlRsHvz+r5DUSIyBo7x6TgQgEW84dRiYV2&#10;Z97SaRcbkUI4FKjAxNgXUobKkMUwcT1x4mrnLcYEfSO1x3MKt52cZtlMWmw5NRjsaWmoOuyOVoHc&#10;b3Qr+6+Z39fjg3433zlec6WeHofPDxCRhngX39xrneZP81f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FwqcMAAADdAAAADwAAAAAAAAAAAAAAAACYAgAAZHJzL2Rv&#10;d25yZXYueG1sUEsFBgAAAAAEAAQA9QAAAIgDAAAAAA==&#10;" fillcolor="#d4d4d4" stroked="f"/>
                  <v:line id="Line 93" o:spid="_x0000_s1408" style="position:absolute;visibility:visible;mso-wrap-style:square" from="4732,245" to="473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dvMIAAADdAAAADwAAAGRycy9kb3ducmV2LnhtbERPS4vCMBC+C/sfwix4W1Nl1VqNIrKL&#10;7s0neByasQ02k9JE7f57s7DgbT6+58wWra3EnRpvHCvo9xIQxLnThgsFx8P3RwrCB2SNlWNS8Ese&#10;FvO3zgwz7R68o/s+FCKGsM9QQRlCnUnp85Is+p6riSN3cY3FEGFTSN3gI4bbSg6SZCQtGo4NJda0&#10;Kim/7m9WgdmO1sOf8Wlykl/r0D+n19TYo1Ld93Y5BRGoDS/xv3uj4/zB8BP+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edvMIAAADdAAAADwAAAAAAAAAAAAAA&#10;AAChAgAAZHJzL2Rvd25yZXYueG1sUEsFBgAAAAAEAAQA+QAAAJADAAAAAA==&#10;" strokeweight="0"/>
                  <v:rect id="Rectangle 94" o:spid="_x0000_s1409" style="position:absolute;left:4732;top:245;width:1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fjcUA&#10;AADdAAAADwAAAGRycy9kb3ducmV2LnhtbERPTWvCQBC9C/6HZQq96abBiI2uooLQS6HaHuptzI5J&#10;MDsbd7ca/fVuodDbPN7nzBadacSFnK8tK3gZJiCIC6trLhV8fW4GExA+IGtsLJOCG3lYzPu9Geba&#10;XnlLl10oRQxhn6OCKoQ2l9IXFRn0Q9sSR+5oncEQoSuldniN4aaRaZKMpcGaY0OFLa0rKk67H6Ng&#10;9TpZnT9G/H7fHva0/z6cstQlSj0/dcspiEBd+Bf/ud90nJ9mG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p+NxQAAAN0AAAAPAAAAAAAAAAAAAAAAAJgCAABkcnMv&#10;ZG93bnJldi54bWxQSwUGAAAAAAQABAD1AAAAigMAAAAA&#10;" fillcolor="black" stroked="f"/>
                  <v:line id="Line 95" o:spid="_x0000_s1410" style="position:absolute;visibility:visible;mso-wrap-style:square" from="4744,489" to="708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mUMIAAADdAAAADwAAAGRycy9kb3ducmV2LnhtbERPS4vCMBC+L/gfwgje1lTBbq1GEVnR&#10;va0v8Dg0YxtsJqXJav33m4UFb/PxPWe+7Gwt7tR641jBaJiAIC6cNlwqOB037xkIH5A11o5JwZM8&#10;LBe9tznm2j14T/dDKEUMYZ+jgiqEJpfSFxVZ9EPXEEfu6lqLIcK2lLrFRwy3tRwnSSotGo4NFTa0&#10;rqi4HX6sAvOdbidfH+fpWX5uw+iS3TJjT0oN+t1qBiJQF17if/dOx/njSQp/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mmUMIAAADdAAAADwAAAAAAAAAAAAAA&#10;AAChAgAAZHJzL2Rvd25yZXYueG1sUEsFBgAAAAAEAAQA+QAAAJADAAAAAA==&#10;" strokeweight="0"/>
                  <v:rect id="Rectangle 96" o:spid="_x0000_s1411" style="position:absolute;left:4744;top:489;width:233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kYcUA&#10;AADdAAAADwAAAGRycy9kb3ducmV2LnhtbERPS2sCMRC+F/wPYQRvNeuiVVejaKHQS6E+DnobN+Pu&#10;4mayTVLd9tc3QsHbfHzPmS9bU4srOV9ZVjDoJyCIc6srLhTsd2/PExA+IGusLZOCH/KwXHSe5php&#10;e+MNXbehEDGEfYYKyhCaTEqfl2TQ921DHLmzdQZDhK6Q2uEthptapknyIg1WHBtKbOi1pPyy/TYK&#10;1tPJ+utzyB+/m9ORjofTZZS6RKlet13NQARqw0P8737XcX46GsP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KRhxQAAAN0AAAAPAAAAAAAAAAAAAAAAAJgCAABkcnMv&#10;ZG93bnJldi54bWxQSwUGAAAAAAQABAD1AAAAigMAAAAA&#10;" fillcolor="black" stroked="f"/>
                  <v:line id="Line 97" o:spid="_x0000_s1412" style="position:absolute;visibility:visible;mso-wrap-style:square" from="7070,255" to="707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XucYAAADdAAAADwAAAGRycy9kb3ducmV2LnhtbESPT2vCQBDF74V+h2UKvdWNgppGVynF&#10;YnvzL/Q4ZMdkMTsbsqum375zELzN8N6895v5sveNulIXXWADw0EGirgM1nFl4LD/estBxYRssQlM&#10;Bv4ownLx/DTHwoYbb+m6S5WSEI4FGqhTagutY1mTxzgILbFop9B5TLJ2lbYd3iTcN3qUZRPt0bE0&#10;1NjSZ03leXfxBtxmsh7/TI/vR71ap+Fvfs6dPxjz+tJ/zEAl6tPDfL/+toI/GguufCM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6l7nGAAAA3QAAAA8AAAAAAAAA&#10;AAAAAAAAoQIAAGRycy9kb3ducmV2LnhtbFBLBQYAAAAABAAEAPkAAACUAwAAAAA=&#10;" strokeweight="0"/>
                  <v:rect id="Rectangle 98" o:spid="_x0000_s1413" style="position:absolute;left:7070;top:255;width: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ViMQA&#10;AADdAAAADwAAAGRycy9kb3ducmV2LnhtbERPS2sCMRC+C/0PYQq9abZLLboapRYKXgRfB72Nm3F3&#10;cTPZJqmu/vpGELzNx/ec8bQ1tTiT85VlBe+9BARxbnXFhYLt5qc7AOEDssbaMim4kofp5KUzxkzb&#10;C6/ovA6FiCHsM1RQhtBkUvq8JIO+ZxviyB2tMxgidIXUDi8x3NQyTZJPabDi2FBiQ98l5af1n1Ew&#10;Gw5mv8sPXtxWhz3td4dTP3WJUm+v7dcIRKA2PMUP91zH+Wl/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lYjEAAAA3QAAAA8AAAAAAAAAAAAAAAAAmAIAAGRycy9k&#10;b3ducmV2LnhtbFBLBQYAAAAABAAEAPUAAACJAwAAAAA=&#10;" fillcolor="black" stroked="f"/>
                  <v:line id="Line 99" o:spid="_x0000_s1414" style="position:absolute;visibility:visible;mso-wrap-style:square" from="0,500" to="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QX8gAAADdAAAADwAAAGRycy9kb3ducmV2LnhtbESPS2sCQRCE74H8h6EDuQSd1YOE1VE0&#10;LwwExBde2512d8lOzzIz0TW/Pn0IeOumqqu+nsw616gzhVh7NjDoZ6CIC29rLg3stu+9Z1AxIVts&#10;PJOBK0WYTe/vJphbf+E1nTepVBLCMUcDVUptrnUsKnIY+74lFu3kg8Mkayi1DXiRcNfoYZaNtMOa&#10;paHCll4qKr43P87AYfBZ/K53YfGxODx9vfJx9bbXJ2MeH7r5GFSiLt3M/9dLK/jDkfDLNzKCn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HQX8gAAADdAAAADwAAAAAA&#10;AAAAAAAAAAChAgAAZHJzL2Rvd25yZXYueG1sUEsFBgAAAAAEAAQA+QAAAJYDAAAAAA==&#10;" strokecolor="#d4d4d4" strokeweight="0"/>
                  <v:rect id="Rectangle 100" o:spid="_x0000_s1415" style="position:absolute;top:500;width:12;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B+MIA&#10;AADdAAAADwAAAGRycy9kb3ducmV2LnhtbERP3WrCMBS+H/gO4QjejJkqWLRrFJEJ7m5TH+DQHJvW&#10;5qQkmdY9/TIY7O58fL+n3Ay2EzfyoXGsYDbNQBBXTjdcKzif9i9LECEia+wck4IHBdisR08lFtrd&#10;+ZNux1iLFMKhQAUmxr6QMlSGLIap64kTd3HeYkzQ11J7vKdw28l5luXSYsOpwWBPO0PV9fhlFcj2&#10;Qzeyf8t9e3m+6pV5X+D3QqnJeNi+gog0xH/xn/ug0/x5PoP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4H4wgAAAN0AAAAPAAAAAAAAAAAAAAAAAJgCAABkcnMvZG93&#10;bnJldi54bWxQSwUGAAAAAAQABAD1AAAAhwMAAAAA&#10;" fillcolor="#d4d4d4" stroked="f"/>
                  <v:line id="Line 101" o:spid="_x0000_s1416" style="position:absolute;visibility:visible;mso-wrap-style:square" from="12,653" to="2628,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5q7sMAAADdAAAADwAAAGRycy9kb3ducmV2LnhtbERPTWvCQBC9F/wPyxS81Y0B0zS6iojF&#10;eqtWweOQnSaL2dmQ3Wr6711B8DaP9zmzRW8bcaHOG8cKxqMEBHHptOFKweHn8y0H4QOyxsYxKfgn&#10;D4v54GWGhXZX3tFlHyoRQ9gXqKAOoS2k9GVNFv3ItcSR+3WdxRBhV0nd4TWG20amSZJJi4ZjQ40t&#10;rWoqz/s/q8B8Z5vJ9v34cZTrTRif8nNu7EGp4Wu/nIII1Ien+OH+0nF+mqV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au7DAAAA3QAAAA8AAAAAAAAAAAAA&#10;AAAAoQIAAGRycy9kb3ducmV2LnhtbFBLBQYAAAAABAAEAPkAAACRAwAAAAA=&#10;" strokeweight="0"/>
                  <v:rect id="Rectangle 102" o:spid="_x0000_s1417" style="position:absolute;left:12;top:653;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o38UA&#10;AADdAAAADwAAAGRycy9kb3ducmV2LnhtbERPTWsCMRC9F/wPYQRvNetaRbdG0UKhl4LaHvQ2bqa7&#10;i5vJNkl16683guBtHu9zZovW1OJEzleWFQz6CQji3OqKCwXfX+/PExA+IGusLZOCf/KwmHeeZphp&#10;e+YNnbahEDGEfYYKyhCaTEqfl2TQ921DHLkf6wyGCF0htcNzDDe1TJNkLA1WHBtKbOitpPy4/TMK&#10;VtPJ6nf9wp+XzWFP+93hOEpdolSv2y5fQQRqw0N8d3/oOD8dD+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2jfxQAAAN0AAAAPAAAAAAAAAAAAAAAAAJgCAABkcnMv&#10;ZG93bnJldi54bWxQSwUGAAAAAAQABAD1AAAAigMAAAAA&#10;" fillcolor="black" stroked="f"/>
                  <v:line id="Line 103" o:spid="_x0000_s1418" style="position:absolute;visibility:visible;mso-wrap-style:square" from="2616,500" to="261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WXMYAAADdAAAADwAAAGRycy9kb3ducmV2LnhtbERP22oCMRB9F/yHMIIvUrNKkbI1Sq0X&#10;Kgiy1uLrdDPuLt1MliTqtl/fFIS+zeFcZzpvTS2u5HxlWcFomIAgzq2uuFBwfF8/PIHwAVljbZkU&#10;fJOH+azbmWKq7Y0zuh5CIWII+xQVlCE0qZQ+L8mgH9qGOHJn6wyGCF0htcNbDDe1HCfJRBqsODaU&#10;2NBrSfnX4WIUnEbb/Cc7usVmcRrslvy5X33Is1L9XvvyDCJQG/7Fd/ebjvPHk0f4+yae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K1lzGAAAA3QAAAA8AAAAAAAAA&#10;AAAAAAAAoQIAAGRycy9kb3ducmV2LnhtbFBLBQYAAAAABAAEAPkAAACUAwAAAAA=&#10;" strokecolor="#d4d4d4" strokeweight="0"/>
                  <v:rect id="Rectangle 104" o:spid="_x0000_s1419" style="position:absolute;left:2616;top:500;width:12;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H+8IA&#10;AADdAAAADwAAAGRycy9kb3ducmV2LnhtbERP22oCMRB9F/oPYQRfpGYr7GJXo5RSoX3z9gHDZtys&#10;biZLkurWrzcFwbc5nOssVr1txYV8aBwreJtkIIgrpxuuFRz269cZiBCRNbaOScEfBVgtXwYLLLW7&#10;8pYuu1iLFMKhRAUmxq6UMlSGLIaJ64gTd3TeYkzQ11J7vKZw28pplhXSYsOpwWBHn4aq8+7XKpCn&#10;jW5k91X403F81u/mJ8dbrtRo2H/MQUTq41P8cH/rNH9a5PD/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If7wgAAAN0AAAAPAAAAAAAAAAAAAAAAAJgCAABkcnMvZG93&#10;bnJldi54bWxQSwUGAAAAAAQABAD1AAAAhwMAAAAA&#10;" fillcolor="#d4d4d4" stroked="f"/>
                  <v:line id="Line 105" o:spid="_x0000_s1420" style="position:absolute;visibility:visible;mso-wrap-style:square" from="2628,653" to="473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tsMUAAADdAAAADwAAAGRycy9kb3ducmV2LnhtbERPS2sCMRC+F/wPYQQvRbN6WMpqFLW1&#10;tFAQX3gdN+Pu4mayJKlu++ubguBtPr7nTGatqcWVnK8sKxgOEhDEudUVFwr2u1X/BYQPyBpry6Tg&#10;hzzMpp2nCWba3nhD120oRAxhn6GCMoQmk9LnJRn0A9sQR+5sncEQoSukdniL4aaWoyRJpcGKY0OJ&#10;DS1Lyi/bb6PgOPzMfzd7t3hfHJ+/Xvm0fjvIs1K9bjsfgwjUhof47v7Qcf4oTeH/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TtsMUAAADdAAAADwAAAAAAAAAA&#10;AAAAAAChAgAAZHJzL2Rvd25yZXYueG1sUEsFBgAAAAAEAAQA+QAAAJMDAAAAAA==&#10;" strokecolor="#d4d4d4" strokeweight="0"/>
                  <v:rect id="Rectangle 106" o:spid="_x0000_s1421" style="position:absolute;left:2628;top:653;width:210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8F8MA&#10;AADdAAAADwAAAGRycy9kb3ducmV2LnhtbERP3WrCMBS+H/gO4Qi7EU0n2LmuUcbYQO+c2wMcmtOm&#10;2pyUJNPOpzeCsLvz8f2ecj3YTpzIh9axgqdZBoK4crrlRsHP9+d0CSJEZI2dY1LwRwHWq9FDiYV2&#10;Z/6i0z42IoVwKFCBibEvpAyVIYth5nrixNXOW4wJ+kZqj+cUbjs5z7JcWmw5NRjs6d1Qddz/WgXy&#10;sNOt7D9yf6gnR/1itgu8LJR6HA9vryAiDfFffHdvdJo/z5/h9k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a8F8MAAADdAAAADwAAAAAAAAAAAAAAAACYAgAAZHJzL2Rv&#10;d25yZXYueG1sUEsFBgAAAAAEAAQA9QAAAIgDAAAAAA==&#10;" fillcolor="#d4d4d4" stroked="f"/>
                  <v:line id="Line 107" o:spid="_x0000_s1422" style="position:absolute;visibility:visible;mso-wrap-style:square" from="4732,500" to="473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cWcgAAADdAAAADwAAAGRycy9kb3ducmV2LnhtbESPS2sCQRCE74H8h6EDuQSd1YOE1VE0&#10;LwwExBde2512d8lOzzIz0TW/Pn0IeOumqqu+nsw616gzhVh7NjDoZ6CIC29rLg3stu+9Z1AxIVts&#10;PJOBK0WYTe/vJphbf+E1nTepVBLCMUcDVUptrnUsKnIY+74lFu3kg8Mkayi1DXiRcNfoYZaNtMOa&#10;paHCll4qKr43P87AYfBZ/K53YfGxODx9vfJx9bbXJ2MeH7r5GFSiLt3M/9dLK/jDkeDKNzKCn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fcWcgAAADdAAAADwAAAAAA&#10;AAAAAAAAAAChAgAAZHJzL2Rvd25yZXYueG1sUEsFBgAAAAAEAAQA+QAAAJYDAAAAAA==&#10;" strokecolor="#d4d4d4" strokeweight="0"/>
                  <v:rect id="Rectangle 108" o:spid="_x0000_s1423" style="position:absolute;left:4732;top:500;width:12;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N/sIA&#10;AADdAAAADwAAAGRycy9kb3ducmV2LnhtbERPzWoCMRC+C32HMAUvolkFF90apUiFequrDzBsxs3q&#10;ZrIkqW779I1Q8DYf3++sNr1txY18aBwrmE4yEMSV0w3XCk7H3XgBIkRkja1jUvBDATbrl8EKC+3u&#10;fKBbGWuRQjgUqMDE2BVShsqQxTBxHXHizs5bjAn6WmqP9xRuWznLslxabDg1GOxoa6i6lt9Wgbx8&#10;6UZ2H7m/nEdXvTT7Of7OlRq+9u9vICL18Sn+d3/qNH+WL+HxTT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Y3+wgAAAN0AAAAPAAAAAAAAAAAAAAAAAJgCAABkcnMvZG93&#10;bnJldi54bWxQSwUGAAAAAAQABAD1AAAAhwMAAAAA&#10;" fillcolor="#d4d4d4" stroked="f"/>
                  <v:line id="Line 109" o:spid="_x0000_s1424" style="position:absolute;visibility:visible;mso-wrap-style:square" from="4744,653" to="70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H38YAAADdAAAADwAAAGRycy9kb3ducmV2LnhtbESPT2vCQBDF70K/wzKF3nSjUE2jq5TS&#10;ot7qP+hxyI7JYnY2ZLeafnvnIPQ2w3vz3m8Wq9436kpddIENjEcZKOIyWMeVgePha5iDignZYhOY&#10;DPxRhNXyabDAwoYb7+i6T5WSEI4FGqhTagutY1mTxzgKLbFo59B5TLJ2lbYd3iTcN3qSZVPt0bE0&#10;1NjSR03lZf/rDbjv6fp1Ozu9nfTnOo1/8kvu/NGYl+f+fQ4qUZ/+zY/rjRX8yUz4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5x9/GAAAA3QAAAA8AAAAAAAAA&#10;AAAAAAAAoQIAAGRycy9kb3ducmV2LnhtbFBLBQYAAAAABAAEAPkAAACUAwAAAAA=&#10;" strokeweight="0"/>
                  <v:rect id="Rectangle 110" o:spid="_x0000_s1425" style="position:absolute;left:4744;top:653;width:233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F7sUA&#10;AADdAAAADwAAAGRycy9kb3ducmV2LnhtbERPTWvCQBC9C/0PyxR6MxtDtZq6ihYKvRTU9qC3MTtN&#10;gtnZuLvV2F/vCkJv83ifM513phEncr62rGCQpCCIC6trLhV8f733xyB8QNbYWCYFF/Iwnz30pphr&#10;e+Y1nTahFDGEfY4KqhDaXEpfVGTQJ7YljtyPdQZDhK6U2uE5hptGZmk6kgZrjg0VtvRWUXHY/BoF&#10;y8l4eVw98+ffer+j3XZ/GGYuVerpsVu8ggjUhX/x3f2h4/zsZQ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MXuxQAAAN0AAAAPAAAAAAAAAAAAAAAAAJgCAABkcnMv&#10;ZG93bnJldi54bWxQSwUGAAAAAAQABAD1AAAAigMAAAAA&#10;" fillcolor="black" stroked="f"/>
                  <v:line id="Line 111" o:spid="_x0000_s1426" style="position:absolute;visibility:visible;mso-wrap-style:square" from="7070,500" to="707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bsYAAADdAAAADwAAAGRycy9kb3ducmV2LnhtbERPS2sCMRC+F/wPYQQvpWbdQ1tWo2ir&#10;xYJQfBSv0824u7iZLEnU1V9vCoXe5uN7zmjSmlqcyfnKsoJBPwFBnFtdcaFgt108vYLwAVljbZkU&#10;XMnDZNx5GGGm7YXXdN6EQsQQ9hkqKENoMil9XpJB37cNceQO1hkMEbpCaoeXGG5qmSbJszRYcWwo&#10;saG3kvLj5mQU7Aef+W29c7OP2f5x9c4/X/NveVCq122nQxCB2vAv/nMvdZyfvqTw+008QY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2fW7GAAAA3QAAAA8AAAAAAAAA&#10;AAAAAAAAoQIAAGRycy9kb3ducmV2LnhtbFBLBQYAAAAABAAEAPkAAACUAwAAAAA=&#10;" strokecolor="#d4d4d4" strokeweight="0"/>
                  <v:rect id="Rectangle 112" o:spid="_x0000_s1427" style="position:absolute;left:7070;top:500;width:1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sycMA&#10;AADdAAAADwAAAGRycy9kb3ducmV2LnhtbERP22oCMRB9L/gPYYS+FM1q8bZuFCkV2jdr/YBhM252&#10;3UyWJNW1X98UCn2bw7lOse1tK67kQ+1YwWScgSAuna65UnD63I+WIEJE1tg6JgV3CrDdDB4KzLW7&#10;8Qddj7ESKYRDjgpMjF0uZSgNWQxj1xEn7uy8xZigr6T2eEvhtpXTLJtLizWnBoMdvRgqL8cvq0A2&#10;B13L7nXum/PTRa/M+wy/Z0o9DvvdGkSkPv6L/9xvOs2fLp7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sycMAAADdAAAADwAAAAAAAAAAAAAAAACYAgAAZHJzL2Rv&#10;d25yZXYueG1sUEsFBgAAAAAEAAQA9QAAAIgDAAAAAA==&#10;" fillcolor="#d4d4d4" stroked="f"/>
                  <v:line id="Line 113" o:spid="_x0000_s1428" style="position:absolute;visibility:visible;mso-wrap-style:square" from="12,1417" to="2628,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B3MQAAADdAAAADwAAAGRycy9kb3ducmV2LnhtbERPTWvCQBC9C/0PyxR6041STZq6SikV&#10;6621CfQ4ZKfJYnY2ZFeN/74rCN7m8T5nuR5sK07Ue+NYwXSSgCCunDZcKyh+NuMMhA/IGlvHpOBC&#10;Htarh9ESc+3O/E2nfahFDGGfo4ImhC6X0lcNWfQT1xFH7s/1FkOEfS11j+cYbls5S5KFtGg4NjTY&#10;0XtD1WF/tArM12I736XlSyk/tmH6mx0yYwulnh6Ht1cQgYZwF9/cnzrOn6X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sHcxAAAAN0AAAAPAAAAAAAAAAAA&#10;AAAAAKECAABkcnMvZG93bnJldi54bWxQSwUGAAAAAAQABAD5AAAAkgMAAAAA&#10;" strokeweight="0"/>
                  <v:rect id="Rectangle 114" o:spid="_x0000_s1429" style="position:absolute;left:12;top:1417;width:26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7cUA&#10;AADdAAAADwAAAGRycy9kb3ducmV2LnhtbERPS2sCMRC+F/wPYQRvNeuiVVejaKHQS6E+DnobN+Pu&#10;4mayTVLd9tc3QsHbfHzPmS9bU4srOV9ZVjDoJyCIc6srLhTsd2/PExA+IGusLZOCH/KwXHSe5php&#10;e+MNXbehEDGEfYYKyhCaTEqfl2TQ921DHLmzdQZDhK6Q2uEthptapknyIg1WHBtKbOi1pPyy/TYK&#10;1tPJ+utzyB+/m9ORjofTZZS6RKlet13NQARqw0P8737XcX46Hs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8PtxQAAAN0AAAAPAAAAAAAAAAAAAAAAAJgCAABkcnMv&#10;ZG93bnJldi54bWxQSwUGAAAAAAQABAD1AAAAigMAAAAA&#10;" fillcolor="black" stroked="f"/>
                  <v:line id="Line 115" o:spid="_x0000_s1430" style="position:absolute;visibility:visible;mso-wrap-style:square" from="2628,1417" to="4732,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17bcYAAADdAAAADwAAAGRycy9kb3ducmV2LnhtbERPS2sCMRC+C/6HMIIXqVk92LI1Sq0P&#10;Kgiy1uJ1uhl3l24mSxJ121/fCIXe5uN7znTemlpcyfnKsoLRMAFBnFtdcaHg+L5+eALhA7LG2jIp&#10;+CYP81m3M8VU2xtndD2EQsQQ9ikqKENoUil9XpJBP7QNceTO1hkMEbpCaoe3GG5qOU6SiTRYcWwo&#10;saHXkvKvw8UoOI22+U92dIvN4jTYLflzv/qQZ6X6vfblGUSgNvyL/9xvOs4fP07g/k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Ne23GAAAA3QAAAA8AAAAAAAAA&#10;AAAAAAAAoQIAAGRycy9kb3ducmV2LnhtbFBLBQYAAAAABAAEAPkAAACUAwAAAAA=&#10;" strokecolor="#d4d4d4" strokeweight="0"/>
                  <v:rect id="Rectangle 116" o:spid="_x0000_s1431" style="position:absolute;left:2628;top:1417;width:210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qysMA&#10;AADdAAAADwAAAGRycy9kb3ducmV2LnhtbERP3WrCMBS+H/gO4QjejJkqqFttFJEJ292se4BDc2xa&#10;m5OSZNrt6ZfBwLvz8f2eYjvYTlzJh8axgtk0A0FcOd1wreDzdHh6BhEissbOMSn4pgDbzeihwFy7&#10;Gx/pWsZapBAOOSowMfa5lKEyZDFMXU+cuLPzFmOCvpba4y2F207Os2wpLTacGgz2tDdUXcovq0C2&#10;H7qR/evSt+fHi34x7wv8WSg1GQ+7NYhIQ7yL/91vOs2fr1bw90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8qysMAAADdAAAADwAAAAAAAAAAAAAAAACYAgAAZHJzL2Rv&#10;d25yZXYueG1sUEsFBgAAAAAEAAQA9QAAAIgDAAAAAA==&#10;" fillcolor="#d4d4d4" stroked="f"/>
                  <v:line id="Line 117" o:spid="_x0000_s1432" style="position:absolute;visibility:visible;mso-wrap-style:square" from="4744,1417" to="708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2cYAAADdAAAADwAAAGRycy9kb3ducmV2LnhtbESPT2vCQBDF70K/wzKF3nSjUE2jq5TS&#10;ot7qP+hxyI7JYnY2ZLeafnvnIPQ2w3vz3m8Wq9436kpddIENjEcZKOIyWMeVgePha5iDignZYhOY&#10;DPxRhNXyabDAwoYb7+i6T5WSEI4FGqhTagutY1mTxzgKLbFo59B5TLJ2lbYd3iTcN3qSZVPt0bE0&#10;1NjSR03lZf/rDbjv6fp1Ozu9nfTnOo1/8kvu/NGYl+f+fQ4qUZ/+zY/rjRX8yUxw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Py9nGAAAA3QAAAA8AAAAAAAAA&#10;AAAAAAAAoQIAAGRycy9kb3ducmV2LnhtbFBLBQYAAAAABAAEAPkAAACUAwAAAAA=&#10;" strokeweight="0"/>
                  <v:rect id="Rectangle 118" o:spid="_x0000_s1433" style="position:absolute;left:4744;top:1417;width:233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6MUA&#10;AADdAAAADwAAAGRycy9kb3ducmV2LnhtbERPTWsCMRC9F/wPYQRvNdulVl2NogXBS6HaHvQ2bqa7&#10;i5vJmkRd++sboeBtHu9zpvPW1OJCzleWFbz0ExDEudUVFwq+v1bPIxA+IGusLZOCG3mYzzpPU8y0&#10;vfKGLttQiBjCPkMFZQhNJqXPSzLo+7YhjtyPdQZDhK6Q2uE1hptapknyJg1WHBtKbOi9pPy4PRsF&#10;y/Foefp85Y/fzWFP+93hOEhdolSv2y4mIAK14SH+d691nJ8O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snoxQAAAN0AAAAPAAAAAAAAAAAAAAAAAJgCAABkcnMv&#10;ZG93bnJldi54bWxQSwUGAAAAAAQABAD1AAAAigMAAAAA&#10;" fillcolor="black" stroked="f"/>
                  <v:line id="Line 119" o:spid="_x0000_s1434" style="position:absolute;visibility:visible;mso-wrap-style:square" from="12,2682" to="2628,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3+MUAAADdAAAADwAAAGRycy9kb3ducmV2LnhtbESPQWvCQBCF74X+h2UK3upGQU2jqxSx&#10;2N7UKngcstNkMTsbsltN/33nIHib4b1575vFqveNulIXXWADo2EGirgM1nFl4Pj98ZqDignZYhOY&#10;DPxRhNXy+WmBhQ033tP1kColIRwLNFCn1BZax7Imj3EYWmLRfkLnMcnaVdp2eJNw3+hxlk21R8fS&#10;UGNL65rKy+HXG3C76XbyNTu9nfRmm0bn/JI7fzRm8NK/z0El6tPDfL/+tII/zo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y3+MUAAADdAAAADwAAAAAAAAAA&#10;AAAAAAChAgAAZHJzL2Rvd25yZXYueG1sUEsFBgAAAAAEAAQA+QAAAJMDAAAAAA==&#10;" strokeweight="0"/>
                  <v:rect id="Rectangle 120" o:spid="_x0000_s1435" style="position:absolute;left:12;top:2682;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1ycUA&#10;AADdAAAADwAAAGRycy9kb3ducmV2LnhtbERPTWvCQBC9C/0PyxS86cZgSxpdpQpCLwW1PdTbmB2T&#10;YHY23d1q9Nd3BcHbPN7nTOedacSJnK8tKxgNExDEhdU1lwq+v1aDDIQPyBoby6TgQh7ms6feFHNt&#10;z7yh0zaUIoawz1FBFUKbS+mLigz6oW2JI3ewzmCI0JVSOzzHcNPINElepcGaY0OFLS0rKo7bP6Ng&#10;8ZYtftdj/rxu9jva/eyPL6lLlOo/d+8TEIG68BDf3R86zk+zE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bXJxQAAAN0AAAAPAAAAAAAAAAAAAAAAAJgCAABkcnMv&#10;ZG93bnJldi54bWxQSwUGAAAAAAQABAD1AAAAigMAAAAA&#10;" fillcolor="black" stroked="f"/>
                  <v:line id="Line 121" o:spid="_x0000_s1436" style="position:absolute;visibility:visible;mso-wrap-style:square" from="2628,2682" to="473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MNScUAAADdAAAADwAAAGRycy9kb3ducmV2LnhtbERPS2sCMRC+F/ofwhS8FM26hyKrUXyW&#10;FgriC6/jZtxd3EyWJNVtf31TELzNx/ec0aQ1tbiS85VlBf1eAoI4t7riQsF+t+oOQPiArLG2TAp+&#10;yMNk/Pw0wkzbG2/oug2FiCHsM1RQhtBkUvq8JIO+ZxviyJ2tMxgidIXUDm8x3NQyTZI3abDi2FBi&#10;Q/OS8sv22yg49j/z383ezd5nx9evBZ/Wy4M8K9V5aadDEIHa8BDf3R86zk8HKfx/E0+Q4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MNScUAAADdAAAADwAAAAAAAAAA&#10;AAAAAAChAgAAZHJzL2Rvd25yZXYueG1sUEsFBgAAAAAEAAQA+QAAAJMDAAAAAA==&#10;" strokecolor="#d4d4d4" strokeweight="0"/>
                  <v:rect id="Rectangle 122" o:spid="_x0000_s1437" style="position:absolute;left:2628;top:2682;width:210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c7sMA&#10;AADdAAAADwAAAGRycy9kb3ducmV2LnhtbERP22oCMRB9L/gPYYS+lJqtouhqlFJasG922w8YNuNm&#10;L5ksSapbv94UBN/mcK6z2Q22EyfyoXas4GWSgSAuna65UvDz/fG8BBEissbOMSn4owC77ehhg7l2&#10;Z/6iUxErkUI45KjAxNjnUobSkMUwcT1x4o7OW4wJ+kpqj+cUbjs5zbKFtFhzajDY05uhsi1+rQLZ&#10;HHQt+/eFb45PrV6Zzzle5ko9jofXNYhIQ7yLb+69TvOnyxn8f5N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Fc7sMAAADdAAAADwAAAAAAAAAAAAAAAACYAgAAZHJzL2Rv&#10;d25yZXYueG1sUEsFBgAAAAAEAAQA9QAAAIgDAAAAAA==&#10;" fillcolor="#d4d4d4" stroked="f"/>
                  <v:line id="Line 123" o:spid="_x0000_s1438" style="position:absolute;visibility:visible;mso-wrap-style:square" from="4744,2682" to="7081,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x+8IAAADdAAAADwAAAGRycy9kb3ducmV2LnhtbERPS4vCMBC+L/gfwgje1lRxtVajyLKi&#10;e/MJHodmbIPNpDRRu//eLCzsbT6+58yXra3EgxpvHCsY9BMQxLnThgsFp+P6PQXhA7LGyjEp+CEP&#10;y0XnbY6Zdk/e0+MQChFD2GeooAyhzqT0eUkWfd/VxJG7usZiiLAppG7wGcNtJYdJMpYWDceGEmv6&#10;LCm/He5WgdmNNx/fk/P0LL82YXBJb6mxJ6V63XY1AxGoDf/iP/dWx/nDdAS/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ex+8IAAADdAAAADwAAAAAAAAAAAAAA&#10;AAChAgAAZHJzL2Rvd25yZXYueG1sUEsFBgAAAAAEAAQA+QAAAJADAAAAAA==&#10;" strokeweight="0"/>
                  <v:rect id="Rectangle 124" o:spid="_x0000_s1439" style="position:absolute;left:4744;top:2682;width:233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zysUA&#10;AADdAAAADwAAAGRycy9kb3ducmV2LnhtbERPTWvCQBC9F/wPywi91Y2hlhhdRQsFL0K1PehtzI5J&#10;MDub7m41+uu7BcHbPN7nTOedacSZnK8tKxgOEhDEhdU1lwq+vz5eMhA+IGtsLJOCK3mYz3pPU8y1&#10;vfCGzttQihjCPkcFVQhtLqUvKjLoB7YljtzROoMhQldK7fASw00j0yR5kwZrjg0VtvReUXHa/hoF&#10;y3G2/Pl85fVtc9jTfnc4jVKXKPXc7xYTEIG68BDf3Ssd56fZC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PKxQAAAN0AAAAPAAAAAAAAAAAAAAAAAJgCAABkcnMv&#10;ZG93bnJldi54bWxQSwUGAAAAAAQABAD1AAAAigMAAAAA&#10;" fillcolor="black" stroked="f"/>
                  <v:line id="Line 125" o:spid="_x0000_s1440" style="position:absolute;visibility:visible;mso-wrap-style:square" from="12,3355" to="2628,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KF8MAAADdAAAADwAAAGRycy9kb3ducmV2LnhtbERPTWvCQBC9C/0PywjedKNgmkZXKWLR&#10;3tpUweOQHZPF7GzIbjX++64g9DaP9znLdW8bcaXOG8cKppMEBHHptOFKweHnY5yB8AFZY+OYFNzJ&#10;w3r1Mlhirt2Nv+lahErEEPY5KqhDaHMpfVmTRT9xLXHkzq6zGCLsKqk7vMVw28hZkqTSouHYUGNL&#10;m5rKS/FrFZivdDf/fD2+HeV2F6an7JIZe1BqNOzfFyAC9eFf/HTvdZw/y1J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JihfDAAAA3QAAAA8AAAAAAAAAAAAA&#10;AAAAoQIAAGRycy9kb3ducmV2LnhtbFBLBQYAAAAABAAEAPkAAACRAwAAAAA=&#10;" strokeweight="0"/>
                  <v:rect id="Rectangle 126" o:spid="_x0000_s1441" style="position:absolute;left:12;top:3355;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IJsUA&#10;AADdAAAADwAAAGRycy9kb3ducmV2LnhtbERPTWvCQBC9C/0PyxR6041B2xhdpQqCl4LaHuptzI5J&#10;MDub7m419te7hUJv83ifM1t0phEXcr62rGA4SEAQF1bXXCr4eF/3MxA+IGtsLJOCG3lYzB96M8y1&#10;vfKOLvtQihjCPkcFVQhtLqUvKjLoB7YljtzJOoMhQldK7fAaw00j0yR5lgZrjg0VtrSqqDjvv42C&#10;5SRbfm1H/PazOx7o8Hk8j1OXKPX02L1OQQTqwr/4z73RcX6avcD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IgmxQAAAN0AAAAPAAAAAAAAAAAAAAAAAJgCAABkcnMv&#10;ZG93bnJldi54bWxQSwUGAAAAAAQABAD1AAAAigMAAAAA&#10;" fillcolor="black" stroked="f"/>
                  <v:line id="Line 127" o:spid="_x0000_s1442" style="position:absolute;visibility:visible;mso-wrap-style:square" from="2628,3355" to="4732,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6o8gAAADdAAAADwAAAGRycy9kb3ducmV2LnhtbESPT2sCQQzF74V+hyGFXorO6qHI6iha&#10;balQKP7Da9yJu0t3MsvMVNd++uZQ6C3hvbz3y2TWuUZdKMTas4FBPwNFXHhbc2lgv3vtjUDFhGyx&#10;8UwGbhRhNr2/m2Bu/ZU3dNmmUkkIxxwNVCm1udaxqMhh7PuWWLSzDw6TrKHUNuBVwl2jh1n2rB3W&#10;LA0VtvRSUfG1/XYGjoN18bPZh8Xb4vj0seTT5+qgz8Y8PnTzMahEXfo3/12/W8EfjgRXvpER9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s6o8gAAADdAAAADwAAAAAA&#10;AAAAAAAAAAChAgAAZHJzL2Rvd25yZXYueG1sUEsFBgAAAAAEAAQA+QAAAJYDAAAAAA==&#10;" strokecolor="#d4d4d4" strokeweight="0"/>
                  <v:rect id="Rectangle 128" o:spid="_x0000_s1443" style="position:absolute;left:2628;top:3355;width:210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BMEA&#10;AADdAAAADwAAAGRycy9kb3ducmV2LnhtbERPzYrCMBC+C75DGGEvsqYKilajiLjg3lbdBxiasak2&#10;k5JErT69WVjwNh/f7yxWra3FjXyoHCsYDjIQxIXTFZcKfo9fn1MQISJrrB2TggcFWC27nQXm2t15&#10;T7dDLEUK4ZCjAhNjk0sZCkMWw8A1xIk7OW8xJuhLqT3eU7it5SjLJtJixanBYEMbQ8XlcLUK5PlH&#10;V7LZTvz51L/omfke43Os1EevXc9BRGrjW/zv3uk0fzSdwd836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ZawTBAAAA3QAAAA8AAAAAAAAAAAAAAAAAmAIAAGRycy9kb3du&#10;cmV2LnhtbFBLBQYAAAAABAAEAPUAAACGAwAAAAA=&#10;" fillcolor="#d4d4d4" stroked="f"/>
                  <v:line id="Line 129" o:spid="_x0000_s1444" style="position:absolute;visibility:visible;mso-wrap-style:square" from="4744,3355" to="708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hJcYAAADdAAAADwAAAGRycy9kb3ducmV2LnhtbESPQWvCQBCF7wX/wzJCb3WjUBujq4hY&#10;bG+tVfA4ZMdkMTsbsltN/33nIHib4b1575vFqveNulIXXWAD41EGirgM1nFl4PDz/pKDignZYhOY&#10;DPxRhNVy8LTAwoYbf9N1nyolIRwLNFCn1BZax7Imj3EUWmLRzqHzmGTtKm07vEm4b/Qky6bao2Np&#10;qLGlTU3lZf/rDbiv6e718+04O+rtLo1P+SV3/mDM87Bfz0El6tPDfL/+sII/mQm/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1ISXGAAAA3QAAAA8AAAAAAAAA&#10;AAAAAAAAoQIAAGRycy9kb3ducmV2LnhtbFBLBQYAAAAABAAEAPkAAACUAwAAAAA=&#10;" strokeweight="0"/>
                  <v:rect id="Rectangle 130" o:spid="_x0000_s1445" style="position:absolute;left:4744;top:3355;width:233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jFMUA&#10;AADdAAAADwAAAGRycy9kb3ducmV2LnhtbERPS2sCMRC+C/6HMEJvmnWpRVejVEHoRaiPg97Gzbi7&#10;uJlsk1S3/fVNQfA2H99zZovW1OJGzleWFQwHCQji3OqKCwWH/bo/BuEDssbaMin4IQ+Lebczw0zb&#10;O2/ptguFiCHsM1RQhtBkUvq8JIN+YBviyF2sMxgidIXUDu8x3NQyTZI3abDi2FBiQ6uS8uvu2yhY&#10;TsbLr89X3vxuzyc6Hc/XUeoSpV567fsURKA2PMUP94eO89PJE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CMUxQAAAN0AAAAPAAAAAAAAAAAAAAAAAJgCAABkcnMv&#10;ZG93bnJldi54bWxQSwUGAAAAAAQABAD1AAAAigMAAAAA&#10;" fillcolor="black" stroked="f"/>
                  <v:line id="Line 131" o:spid="_x0000_s1446" style="position:absolute;visibility:visible;mso-wrap-style:square" from="12,3905" to="262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aycIAAADdAAAADwAAAGRycy9kb3ducmV2LnhtbERPS4vCMBC+L/gfwgje1tSCWrtGkWUX&#10;15tP2OPQjG2wmZQmq91/bwTB23x8z5kvO1uLK7XeOFYwGiYgiAunDZcKjofv9wyED8gaa8ek4J88&#10;LBe9tznm2t14R9d9KEUMYZ+jgiqEJpfSFxVZ9EPXEEfu7FqLIcK2lLrFWwy3tUyTZCItGo4NFTb0&#10;WVFx2f9ZBWY7WY8309PsJL/WYfSbXTJjj0oN+t3qA0SgLrzET/ePjvPTWQqPb+IJ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saycIAAADdAAAADwAAAAAAAAAAAAAA&#10;AAChAgAAZHJzL2Rvd25yZXYueG1sUEsFBgAAAAAEAAQA+QAAAJADAAAAAA==&#10;" strokeweight="0"/>
                  <v:rect id="Rectangle 132" o:spid="_x0000_s1447" style="position:absolute;left:12;top:3905;width:26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Y+MUA&#10;AADdAAAADwAAAGRycy9kb3ducmV2LnhtbERPTWsCMRC9F/wPYQRvNdutFV2NogXBS6HaHvQ2bqa7&#10;i5vJmkRd++sboeBtHu9zpvPW1OJCzleWFbz0ExDEudUVFwq+v1bPIxA+IGusLZOCG3mYzzpPU8y0&#10;vfKGLttQiBjCPkMFZQhNJqXPSzLo+7YhjtyPdQZDhK6Q2uE1hptapkkylAYrjg0lNvReUn7cno2C&#10;5Xi0PH0O+ON3c9jTfnc4vqUuUarXbRcTEIHa8BD/u9c6zk/H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hj4xQAAAN0AAAAPAAAAAAAAAAAAAAAAAJgCAABkcnMv&#10;ZG93bnJldi54bWxQSwUGAAAAAAQABAD1AAAAigMAAAAA&#10;" fillcolor="black" stroked="f"/>
                  <v:line id="Line 133" o:spid="_x0000_s1448" style="position:absolute;visibility:visible;mso-wrap-style:square" from="2628,3905" to="473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e8YAAADdAAAADwAAAGRycy9kb3ducmV2LnhtbERP22oCMRB9L/gPYQRfimaVUnQ1irZa&#10;WiiIN3wdN+Pu4mayJFG3/fqmUOjbHM51JrPGVOJGzpeWFfR7CQjizOqScwX73ao7BOEDssbKMin4&#10;Ig+zaethgqm2d97QbRtyEUPYp6igCKFOpfRZQQZ9z9bEkTtbZzBE6HKpHd5juKnkIEmepcGSY0OB&#10;Nb0UlF22V6Pg2P/Ivjd7t3hbHB8/X/m0Xh7kWalOu5mPQQRqwr/4z/2u4/zB6Al+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fpnvGAAAA3QAAAA8AAAAAAAAA&#10;AAAAAAAAoQIAAGRycy9kb3ducmV2LnhtbFBLBQYAAAAABAAEAPkAAACUAwAAAAA=&#10;" strokecolor="#d4d4d4" strokeweight="0"/>
                  <v:rect id="Rectangle 134" o:spid="_x0000_s1449" style="position:absolute;left:2628;top:3905;width:210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33MIA&#10;AADdAAAADwAAAGRycy9kb3ducmV2LnhtbERPzWoCMRC+F/oOYQpeimYVVnRrlCIV6q2uPsCwGTer&#10;m8mSpLr16Y1Q8DYf3+8sVr1txYV8aBwrGI8yEMSV0w3XCg77zXAGIkRkja1jUvBHAVbL15cFFtpd&#10;eUeXMtYihXAoUIGJsSukDJUhi2HkOuLEHZ23GBP0tdQerynctnKSZVNpseHUYLCjtaHqXP5aBfL0&#10;oxvZfU396fh+1nOzzfGWKzV46z8/QETq41P87/7Waf5knsPj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ffcwgAAAN0AAAAPAAAAAAAAAAAAAAAAAJgCAABkcnMvZG93&#10;bnJldi54bWxQSwUGAAAAAAQABAD1AAAAhwMAAAAA&#10;" fillcolor="#d4d4d4" stroked="f"/>
                  <v:line id="Line 135" o:spid="_x0000_s1450" style="position:absolute;visibility:visible;mso-wrap-style:square" from="4744,3905" to="708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cysIAAADdAAAADwAAAGRycy9kb3ducmV2LnhtbERPS4vCMBC+L/gfwgje1lTBWrtGEXFx&#10;9+YT9jg0YxtsJqXJavffbwTB23x8z5kvO1uLG7XeOFYwGiYgiAunDZcKTsfP9wyED8gaa8ek4I88&#10;LBe9tznm2t15T7dDKEUMYZ+jgiqEJpfSFxVZ9EPXEEfu4lqLIcK2lLrFewy3tRwnSSotGo4NFTa0&#10;rqi4Hn6tArNLt5Pv6Xl2lpttGP1k18zYk1KDfrf6ABGoCy/x0/2l4/zxLIX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AcysIAAADdAAAADwAAAAAAAAAAAAAA&#10;AAChAgAAZHJzL2Rvd25yZXYueG1sUEsFBgAAAAAEAAQA+QAAAJADAAAAAA==&#10;" strokeweight="0"/>
                  <v:rect id="Rectangle 136" o:spid="_x0000_s1451" style="position:absolute;left:4744;top:3905;width:233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e+8UA&#10;AADdAAAADwAAAGRycy9kb3ducmV2LnhtbERPTWsCMRC9F/wPYQRvNdulVl2NogXBS6HaHvQ2bqa7&#10;i5vJmkRd++sboeBtHu9zpvPW1OJCzleWFbz0ExDEudUVFwq+v1bPIxA+IGusLZOCG3mYzzpPU8y0&#10;vfKGLttQiBjCPkMFZQhNJqXPSzLo+7YhjtyPdQZDhK6Q2uE1hptapknyJg1WHBtKbOi9pPy4PRsF&#10;y/Foefp85Y/fzWFP+93hOEhdolSv2y4mIAK14SH+d691nJ+Oh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R77xQAAAN0AAAAPAAAAAAAAAAAAAAAAAJgCAABkcnMv&#10;ZG93bnJldi54bWxQSwUGAAAAAAQABAD1AAAAigMAAAAA&#10;" fillcolor="black" stroked="f"/>
                  <v:line id="Line 137" o:spid="_x0000_s1452" style="position:absolute;visibility:visible;mso-wrap-style:square" from="12,5200" to="2628,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tI8YAAADdAAAADwAAAGRycy9kb3ducmV2LnhtbESPQWvCQBCF7wX/wzJCb3WjUBujq4hY&#10;bG+tVfA4ZMdkMTsbsltN/33nIHib4b1575vFqveNulIXXWAD41EGirgM1nFl4PDz/pKDignZYhOY&#10;DPxRhNVy8LTAwoYbf9N1nyolIRwLNFCn1BZax7Imj3EUWmLRzqHzmGTtKm07vEm4b/Qky6bao2Np&#10;qLGlTU3lZf/rDbiv6e718+04O+rtLo1P+SV3/mDM87Bfz0El6tPDfL/+sII/mQmu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DLSPGAAAA3QAAAA8AAAAAAAAA&#10;AAAAAAAAoQIAAGRycy9kb3ducmV2LnhtbFBLBQYAAAAABAAEAPkAAACUAwAAAAA=&#10;" strokeweight="0"/>
                  <v:rect id="Rectangle 138" o:spid="_x0000_s1453" style="position:absolute;left:12;top:5200;width:26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EsUA&#10;AADdAAAADwAAAGRycy9kb3ducmV2LnhtbERPS2vCQBC+F/wPywi91Y2hLSa6igpCL4X6OOhtzI5J&#10;MDsbd7ca/fXdQqG3+fieM5l1phFXcr62rGA4SEAQF1bXXCrYbVcvIxA+IGtsLJOCO3mYTXtPE8y1&#10;vfGarptQihjCPkcFVQhtLqUvKjLoB7YljtzJOoMhQldK7fAWw00j0yR5lwZrjg0VtrSsqDhvvo2C&#10;RTZaXL5e+fOxPh7osD+e31K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8SxQAAAN0AAAAPAAAAAAAAAAAAAAAAAJgCAABkcnMv&#10;ZG93bnJldi54bWxQSwUGAAAAAAQABAD1AAAAigMAAAAA&#10;" fillcolor="black" stroked="f"/>
                  <v:line id="Line 139" o:spid="_x0000_s1454" style="position:absolute;visibility:visible;mso-wrap-style:square" from="2628,5200" to="4732,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6YsgAAADdAAAADwAAAGRycy9kb3ducmV2LnhtbESPS2sCQRCE70L+w9CBXILOmkAIq6No&#10;XhgQgi+8tjvt7pKdnmVmomt+ffoQ8NZNVVd9PZ52rlEnCrH2bGA4yEARF97WXBrYbt77z6BiQrbY&#10;eCYDF4owndz0xphbf+YVndapVBLCMUcDVUptrnUsKnIYB74lFu3og8Mkayi1DXiWcNfohyx70g5r&#10;loYKW3qpqPhe/zgD++Fn8bvahvnHfH+/fOXD19tOH425u+1mI1CJunQ1/18vrOA/ZsIv38gIe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w86YsgAAADdAAAADwAAAAAA&#10;AAAAAAAAAAChAgAAZHJzL2Rvd25yZXYueG1sUEsFBgAAAAAEAAQA+QAAAJYDAAAAAA==&#10;" strokecolor="#d4d4d4" strokeweight="0"/>
                  <v:rect id="Rectangle 140" o:spid="_x0000_s1455" style="position:absolute;left:2628;top:5200;width:210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rxcMA&#10;AADdAAAADwAAAGRycy9kb3ducmV2LnhtbERP3WrCMBS+H+wdwhl4MzRVUVzXKCITtrut+gCH5ti0&#10;NiclybTu6c1gsLvz8f2eYjPYTlzIh8axgukkA0FcOd1wreB42I9XIEJE1tg5JgU3CrBZPz4UmGt3&#10;5S+6lLEWKYRDjgpMjH0uZagMWQwT1xMn7uS8xZigr6X2eE3htpOzLFtKiw2nBoM97QxV5/LbKpDt&#10;p25k/7b07en5rF/MxwJ/FkqNnobtK4hIQ/wX/7nfdZo/z6b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1rxcMAAADdAAAADwAAAAAAAAAAAAAAAACYAgAAZHJzL2Rv&#10;d25yZXYueG1sUEsFBgAAAAAEAAQA9QAAAIgDAAAAAA==&#10;" fillcolor="#d4d4d4" stroked="f"/>
                  <v:line id="Line 141" o:spid="_x0000_s1456" style="position:absolute;visibility:visible;mso-wrap-style:square" from="4744,5200" to="7081,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CA08MAAADdAAAADwAAAGRycy9kb3ducmV2LnhtbERPTYvCMBC9C/6HMAveNFVZ7XaNIqK4&#10;3tRV2OPQzLbBZlKaqN1/vxEEb/N4nzNbtLYSN2q8caxgOEhAEOdOGy4UnL43/RSED8gaK8ek4I88&#10;LObdzgwz7e58oNsxFCKGsM9QQRlCnUnp85Is+oGriSP36xqLIcKmkLrBewy3lRwlyURaNBwbSqxp&#10;VVJ+OV6tArOfbN930/PHWa63YfiTXlJjT0r13trlJ4hAbXiJn+4vHeePkx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AgNPDAAAA3QAAAA8AAAAAAAAAAAAA&#10;AAAAoQIAAGRycy9kb3ducmV2LnhtbFBLBQYAAAAABAAEAPkAAACRAwAAAAA=&#10;" strokeweight="0"/>
                  <v:rect id="Rectangle 142" o:spid="_x0000_s1457" style="position:absolute;left:4744;top:5200;width:233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C4sUA&#10;AADdAAAADwAAAGRycy9kb3ducmV2LnhtbERPS2sCMRC+C/0PYYTeNPFV7NYotSB4Eartod7GzXR3&#10;cTPZJqmu/vpGEHqbj+85s0Vra3EiHyrHGgZ9BYI4d6biQsPnx6o3BREissHaMWm4UIDF/KEzw8y4&#10;M2/ptIuFSCEcMtRQxthkUoa8JIuh7xrixH07bzEm6AtpPJ5TuK3lUKknabHi1FBiQ28l5cfdr9Ww&#10;fJ4uf97HvLluD3vafx2Ok6FXWj9229cXEJHa+C++u9cmzR+p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YLixQAAAN0AAAAPAAAAAAAAAAAAAAAAAJgCAABkcnMv&#10;ZG93bnJldi54bWxQSwUGAAAAAAQABAD1AAAAigMAAAAA&#10;" fillcolor="black" stroked="f"/>
                  <v:line id="Line 143" o:spid="_x0000_s1458" style="position:absolute;visibility:visible;mso-wrap-style:square" from="12,5914" to="2628,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9PMQAAADdAAAADwAAAGRycy9kb3ducmV2LnhtbERPS2vCQBC+F/oflil4q5vUR9M0q4hU&#10;1FtrFXocstNkMTsbsluN/94VhN7m43tOMe9tI07UeeNYQTpMQBCXThuuFOy/V88ZCB+QNTaOScGF&#10;PMxnjw8F5tqd+YtOu1CJGMI+RwV1CG0upS9rsuiHriWO3K/rLIYIu0rqDs8x3DbyJUmm0qLh2FBj&#10;S8uayuPuzyown9P1ZPt6eDvIj3VIf7JjZuxeqcFTv3gHEagP/+K7e6Pj/FEyhts38QQ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5b08xAAAAN0AAAAPAAAAAAAAAAAA&#10;AAAAAKECAABkcnMvZG93bnJldi54bWxQSwUGAAAAAAQABAD5AAAAkgMAAAAA&#10;" strokeweight="0"/>
                  <v:rect id="Rectangle 144" o:spid="_x0000_s1459" style="position:absolute;left:12;top:5914;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DcUA&#10;AADdAAAADwAAAGRycy9kb3ducmV2LnhtbERPTWsCMRC9C/0PYYTeNNHWYrdGqQWhF0FtD/U2bqa7&#10;i5vJNom6+uuNIPQ2j/c5k1lra3EkHyrHGgZ9BYI4d6biQsP316I3BhEissHaMWk4U4DZ9KEzwcy4&#10;E6/puImFSCEcMtRQxthkUoa8JIuh7xrixP06bzEm6AtpPJ5SuK3lUKkXabHi1FBiQx8l5fvNwWqY&#10;v47nf6tnXl7Wuy1tf3b70dArrR+77fsbiEht/Bff3Z8mzX9S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L8NxQAAAN0AAAAPAAAAAAAAAAAAAAAAAJgCAABkcnMv&#10;ZG93bnJldi54bWxQSwUGAAAAAAQABAD1AAAAigMAAAAA&#10;" fillcolor="black" stroked="f"/>
                  <v:line id="Line 145" o:spid="_x0000_s1460" style="position:absolute;visibility:visible;mso-wrap-style:square" from="2628,5914" to="473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oHjcUAAADdAAAADwAAAGRycy9kb3ducmV2LnhtbERPTWsCMRC9F/wPYYReSs2qILI1ira2&#10;WBBEq3gdN+Pu4mayJKmu/nojFHqbx/uc0aQxlTiT86VlBd1OAoI4s7rkXMH25/N1CMIHZI2VZVJw&#10;JQ+TcetphKm2F17TeRNyEUPYp6igCKFOpfRZQQZ9x9bEkTtaZzBE6HKpHV5iuKlkL0kG0mDJsaHA&#10;mt4Lyk6bX6Ng3/3Obuutm33N9i/LDz6s5jt5VOq53UzfQARqwr/4z73QcX4/GcDjm3i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oHjcUAAADdAAAADwAAAAAAAAAA&#10;AAAAAAChAgAAZHJzL2Rvd25yZXYueG1sUEsFBgAAAAAEAAQA+QAAAJMDAAAAAA==&#10;" strokecolor="#d4d4d4" strokeweight="0"/>
                  <v:rect id="Rectangle 146" o:spid="_x0000_s1461" style="position:absolute;left:2628;top:5914;width:210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KsMA&#10;AADdAAAADwAAAGRycy9kb3ducmV2LnhtbERP22oCMRB9F/yHMIW+FM2qqO12oxRpoX3z9gHDZtzs&#10;upksSapbv74pFHybw7lOse5tKy7kQ+1YwWScgSAuna65UnA8fIyeQYSIrLF1TAp+KMB6NRwUmGt3&#10;5R1d9rESKYRDjgpMjF0uZSgNWQxj1xEn7uS8xZigr6T2eE3htpXTLFtIizWnBoMdbQyV5/23VSCb&#10;ra5l977wzenprF/M1xxvc6UeH/q3VxCR+ngX/7s/dZo/y5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WKsMAAADdAAAADwAAAAAAAAAAAAAAAACYAgAAZHJzL2Rv&#10;d25yZXYueG1sUEsFBgAAAAAEAAQA9QAAAIgDAAAAAA==&#10;" fillcolor="#d4d4d4" stroked="f"/>
                  <v:line id="Line 147" o:spid="_x0000_s1462" style="position:absolute;visibility:visible;mso-wrap-style:square" from="4744,5914" to="7081,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i3OcYAAADdAAAADwAAAGRycy9kb3ducmV2LnhtbESPQW/CMAyF75P2HyJP4jZShoCuENA0&#10;gdhuwEDiaDVeG9E4VROg+/fzYdJutt7ze58Xq9436kZddIENjIYZKOIyWMeVgePX5jkHFROyxSYw&#10;GfihCKvl48MCCxvuvKfbIVVKQjgWaKBOqS20jmVNHuMwtMSifYfOY5K1q7Tt8C7hvtEvWTbVHh1L&#10;Q40tvddUXg5Xb8DtptvJ5+z0etLrbRqd80vu/NGYwVP/NgeVqE//5r/rDyv440x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otznGAAAA3QAAAA8AAAAAAAAA&#10;AAAAAAAAoQIAAGRycy9kb3ducmV2LnhtbFBLBQYAAAAABAAEAPkAAACUAwAAAAA=&#10;" strokeweight="0"/>
                  <v:rect id="Rectangle 148" o:spid="_x0000_s1463" style="position:absolute;left:4744;top:5914;width:233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1CMUA&#10;AADdAAAADwAAAGRycy9kb3ducmV2LnhtbERPS2sCMRC+F/wPYYTealJbi65G0UKhF6E+DnobN9Pd&#10;xc1kTVLd+usbQehtPr7nTGatrcWZfKgca3juKRDEuTMVFxq2m4+nIYgQkQ3WjknDLwWYTTsPE8yM&#10;u/CKzutYiBTCIUMNZYxNJmXIS7IYeq4hTty38xZjgr6QxuMlhdta9pV6kxYrTg0lNvReUn5c/1gN&#10;i9Fwcfp65eV1ddjTfnc4Dvpeaf3YbedjEJHa+C++uz9Nmv+i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bUIxQAAAN0AAAAPAAAAAAAAAAAAAAAAAJgCAABkcnMv&#10;ZG93bnJldi54bWxQSwUGAAAAAAQABAD1AAAAigMAAAAA&#10;" fillcolor="black" stroked="f"/>
                  <v:line id="Line 149" o:spid="_x0000_s1464" style="position:absolute;visibility:visible;mso-wrap-style:square" from="12,6669" to="2628,6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t4sYAAADdAAAADwAAAGRycy9kb3ducmV2LnhtbESPQU/DMAyF75P4D5GRuG1pQRulLJsQ&#10;Yhq7jbJJHK3GtNEap2rCVv49PiDtZus9v/d5uR59p840RBfYQD7LQBHXwTpuDBw+N9MCVEzIFrvA&#10;ZOCXIqxXN5MlljZc+IPOVWqUhHAs0UCbUl9qHeuWPMZZ6IlF+w6DxyTr0Gg74EXCfafvs2yhPTqW&#10;hhZ7em2pPlU/3oDbL7bz3ePx6ajftin/Kk6F8wdj7m7Hl2dQicZ0Nf9fv1vBf8iF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HLeLGAAAA3QAAAA8AAAAAAAAA&#10;AAAAAAAAoQIAAGRycy9kb3ducmV2LnhtbFBLBQYAAAAABAAEAPkAAACUAwAAAAA=&#10;" strokeweight="0"/>
                  <v:rect id="Rectangle 150" o:spid="_x0000_s1465" style="position:absolute;left:12;top:6669;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v08UA&#10;AADdAAAADwAAAGRycy9kb3ducmV2LnhtbERPS2sCMRC+F/ofwhS81exaW3Q1ihYEL4X6OOht3Iy7&#10;i5vJmkRd++sbodDbfHzPGU9bU4srOV9ZVpB2ExDEudUVFwq2m8XrAIQPyBpry6TgTh6mk+enMWba&#10;3nhF13UoRAxhn6GCMoQmk9LnJRn0XdsQR+5oncEQoSukdniL4aaWvST5kAYrjg0lNvRZUn5aX4yC&#10;+XAwP3/3+etnddjTfnc4vfdcolTnpZ2NQARqw7/4z73Ucf5bm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i/TxQAAAN0AAAAPAAAAAAAAAAAAAAAAAJgCAABkcnMv&#10;ZG93bnJldi54bWxQSwUGAAAAAAQABAD1AAAAigMAAAAA&#10;" fillcolor="black" stroked="f"/>
                  <v:line id="Line 151" o:spid="_x0000_s1466" style="position:absolute;visibility:visible;mso-wrap-style:square" from="2628,6669" to="4732,6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XU8YAAADdAAAADwAAAGRycy9kb3ducmV2LnhtbERP22oCMRB9L/gPYYS+lJpdC1JWo2hb&#10;iwWheCm+Tjfj7uJmsiRRV7/eFIS+zeFcZzRpTS1O5HxlWUHaS0AQ51ZXXCjYbubPryB8QNZYWyYF&#10;F/IwGXceRphpe+YVndahEDGEfYYKyhCaTEqfl2TQ92xDHLm9dQZDhK6Q2uE5hpta9pNkIA1WHBtK&#10;bOitpPywPhoFu/Qrv662bvY52z0t3/n3++NH7pV67LbTIYhAbfgX390LHee/pH34+yae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Il1PGAAAA3QAAAA8AAAAAAAAA&#10;AAAAAAAAoQIAAGRycy9kb3ducmV2LnhtbFBLBQYAAAAABAAEAPkAAACUAwAAAAA=&#10;" strokecolor="#d4d4d4" strokeweight="0"/>
                  <v:rect id="Rectangle 152" o:spid="_x0000_s1467" style="position:absolute;left:2628;top:6669;width:210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G9MMA&#10;AADdAAAADwAAAGRycy9kb3ducmV2LnhtbERPzWoCMRC+F/oOYQpeimatKLrdKKVU0FtrfYBhM252&#10;3UyWJNXVpzdCwdt8fL9TrHrbihP5UDtWMB5lIIhLp2uuFOx/18M5iBCRNbaOScGFAqyWz08F5tqd&#10;+YdOu1iJFMIhRwUmxi6XMpSGLIaR64gTd3DeYkzQV1J7PKdw28q3LJtJizWnBoMdfRoqj7s/q0A2&#10;37qW3dfMN4fXo16Y7RSvU6UGL/3HO4hIfXyI/90bneZPxhO4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G9MMAAADdAAAADwAAAAAAAAAAAAAAAACYAgAAZHJzL2Rv&#10;d25yZXYueG1sUEsFBgAAAAAEAAQA9QAAAIgDAAAAAA==&#10;" fillcolor="#d4d4d4" stroked="f"/>
                  <v:line id="Line 153" o:spid="_x0000_s1468" style="position:absolute;visibility:visible;mso-wrap-style:square" from="4744,6669" to="7081,6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r4cMAAADdAAAADwAAAGRycy9kb3ducmV2LnhtbERPS2vCQBC+F/wPywi91U1sqzG6Sikt&#10;6s0neByyY7KYnQ3Zrab/visUvM3H95zZorO1uFLrjWMF6SABQVw4bbhUcNh/v2QgfEDWWDsmBb/k&#10;YTHvPc0w1+7GW7ruQiliCPscFVQhNLmUvqjIoh+4hjhyZ9daDBG2pdQt3mK4reUwSUbSouHYUGFD&#10;nxUVl92PVWA2o+X7enycHOXXMqSn7JIZe1Dqud99TEEE6sJD/O9e6Tj/NX2D+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8K+HDAAAA3QAAAA8AAAAAAAAAAAAA&#10;AAAAoQIAAGRycy9kb3ducmV2LnhtbFBLBQYAAAAABAAEAPkAAACRAwAAAAA=&#10;" strokeweight="0"/>
                  <v:rect id="Rectangle 154" o:spid="_x0000_s1469" style="position:absolute;left:4744;top:6669;width:233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p0MUA&#10;AADdAAAADwAAAGRycy9kb3ducmV2LnhtbERPS2vCQBC+C/0PyxS86cZXsWlWqYLgRai2h3obs9Mk&#10;JDsbd1eN/fXdQqG3+fieky0704grOV9ZVjAaJiCIc6srLhR8vG8GcxA+IGtsLJOCO3lYLh56Gaba&#10;3nhP10MoRAxhn6KCMoQ2ldLnJRn0Q9sSR+7LOoMhQldI7fAWw00jx0nyJA1WHBtKbGldUl4fLkbB&#10;6nm+Or9Nefe9Px3p+HmqZ2OXKNV/7F5fQATqwr/4z73Vcf5k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SnQxQAAAN0AAAAPAAAAAAAAAAAAAAAAAJgCAABkcnMv&#10;ZG93bnJldi54bWxQSwUGAAAAAAQABAD1AAAAigMAAAAA&#10;" fillcolor="black" stroked="f"/>
                  <v:line id="Line 155" o:spid="_x0000_s1470" style="position:absolute;visibility:visible;mso-wrap-style:square" from="12,8117" to="262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QDcMAAADdAAAADwAAAGRycy9kb3ducmV2LnhtbERPS2vCQBC+F/wPywje6iZKY4yuImKx&#10;vbU+wOOQHZPF7GzIbjX9991Cobf5+J6zXPe2EXfqvHGsIB0nIIhLpw1XCk7H1+cchA/IGhvHpOCb&#10;PKxXg6clFto9+JPuh1CJGMK+QAV1CG0hpS9rsujHriWO3NV1FkOEXSV1h48Ybhs5SZJMWjQcG2ps&#10;aVtTeTt8WQXmI9u/vM/O87Pc7UN6yW+5sSelRsN+swARqA//4j/3m47zp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EA3DAAAA3QAAAA8AAAAAAAAAAAAA&#10;AAAAoQIAAGRycy9kb3ducmV2LnhtbFBLBQYAAAAABAAEAPkAAACRAwAAAAA=&#10;" strokeweight="0"/>
                  <v:rect id="Rectangle 156" o:spid="_x0000_s1471" style="position:absolute;left:12;top:8117;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SPMUA&#10;AADdAAAADwAAAGRycy9kb3ducmV2LnhtbERPS2sCMRC+F/ofwgi9dbNaW3U1Si0UvBR8HfQ2bsbd&#10;xc1km6S69tebgtDbfHzPmcxaU4szOV9ZVtBNUhDEudUVFwq2m8/nIQgfkDXWlknBlTzMpo8PE8y0&#10;vfCKzutQiBjCPkMFZQhNJqXPSzLoE9sQR+5oncEQoSukdniJ4aaWvTR9kwYrjg0lNvRRUn5a/xgF&#10;89Fw/r3s89fv6rCn/e5weu25VKmnTvs+BhGoDf/iu3uh4/yX7gD+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xI8xQAAAN0AAAAPAAAAAAAAAAAAAAAAAJgCAABkcnMv&#10;ZG93bnJldi54bWxQSwUGAAAAAAQABAD1AAAAigMAAAAA&#10;" fillcolor="black" stroked="f"/>
                  <v:line id="Line 157" o:spid="_x0000_s1472" style="position:absolute;visibility:visible;mso-wrap-style:square" from="2628,8117" to="473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guckAAADdAAAADwAAAGRycy9kb3ducmV2LnhtbESPQUvDQBCF7wX/wzJCL2I3qSASuy3W&#10;VlEoSGul1zE7TYLZ2bC7trG/vnMQepvhvXnvm8msd606UIiNZwP5KANFXHrbcGVg+/ly+wAqJmSL&#10;rWcy8EcRZtOrwQQL64+8psMmVUpCOBZooE6pK7SOZU0O48h3xKLtfXCYZA2VtgGPEu5aPc6ye+2w&#10;YWmosaPnmsqfza8zsMvfy9N6G+av893NasHfH8svvTdmeN0/PYJK1KeL+f/6zQr+XS64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CgoLnJAAAA3QAAAA8AAAAA&#10;AAAAAAAAAAAAoQIAAGRycy9kb3ducmV2LnhtbFBLBQYAAAAABAAEAPkAAACXAwAAAAA=&#10;" strokecolor="#d4d4d4" strokeweight="0"/>
                  <v:rect id="Rectangle 158" o:spid="_x0000_s1473" style="position:absolute;left:2628;top:8117;width:210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sMA&#10;AADdAAAADwAAAGRycy9kb3ducmV2LnhtbERPzWoCMRC+C32HMAUvolktiq4bpRQL9dZaH2DYzG5W&#10;N5Mlibrt0zdCwdt8fL9TbHvbiiv50DhWMJ1kIIhLpxuuFRy/38dLECEia2wdk4IfCrDdPA0KzLW7&#10;8RddD7EWKYRDjgpMjF0uZSgNWQwT1xEnrnLeYkzQ11J7vKVw28pZli2kxYZTg8GO3gyV58PFKpCn&#10;T93Ibrfwp2p01iuzn+PvXKnhc/+6BhGpjw/xv/tDp/kv0xXc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xHsMAAADdAAAADwAAAAAAAAAAAAAAAACYAgAAZHJzL2Rv&#10;d25yZXYueG1sUEsFBgAAAAAEAAQA9QAAAIgDAAAAAA==&#10;" fillcolor="#d4d4d4" stroked="f"/>
                  <v:line id="Line 159" o:spid="_x0000_s1474" style="position:absolute;visibility:visible;mso-wrap-style:square" from="4744,8117" to="708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nX8YAAADdAAAADwAAAGRycy9kb3ducmV2LnhtbESPT2/CMAzF75P2HSJP4jZSmAalENA0&#10;bWK78VfiaDWmjWicqgnQffv5MGk3W+/5vZ8Xq9436kZddIENjIYZKOIyWMeVgcP+8zkHFROyxSYw&#10;GfihCKvl48MCCxvuvKXbLlVKQjgWaKBOqS20jmVNHuMwtMSinUPnMcnaVdp2eJdw3+hxlk20R8fS&#10;UGNL7zWVl93VG3Cbyfr1e3qcHfXHOo1O+SV3/mDM4Kl/m4NK1Kd/89/1lxX8l7H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r51/GAAAA3QAAAA8AAAAAAAAA&#10;AAAAAAAAoQIAAGRycy9kb3ducmV2LnhtbFBLBQYAAAAABAAEAPkAAACUAwAAAAA=&#10;" strokeweight="0"/>
                  <v:rect id="Rectangle 160" o:spid="_x0000_s1475" style="position:absolute;left:4744;top:8117;width:233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lbsUA&#10;AADdAAAADwAAAGRycy9kb3ducmV2LnhtbERPTWvCQBC9C/0PyxR6MxtTLZq6ihYKvRTU9qC3MTtN&#10;gtnZuLvV2F/vCkJv83ifM513phEncr62rGCQpCCIC6trLhV8f733xyB8QNbYWCYFF/Iwnz30pphr&#10;e+Y1nTahFDGEfY4KqhDaXEpfVGTQJ7YljtyPdQZDhK6U2uE5hptGZmn6Ig3WHBsqbOmtouKw+TUK&#10;lpPx8rga8uffer+j3XZ/GGUuVerpsVu8ggjUhX/x3f2h4/znbA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uVuxQAAAN0AAAAPAAAAAAAAAAAAAAAAAJgCAABkcnMv&#10;ZG93bnJldi54bWxQSwUGAAAAAAQABAD1AAAAigMAAAAA&#10;" fillcolor="black" stroked="f"/>
                  <v:line id="Line 161" o:spid="_x0000_s1476" style="position:absolute;visibility:visible;mso-wrap-style:square" from="12,9106" to="2628,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cs8MAAADdAAAADwAAAGRycy9kb3ducmV2LnhtbERPS2vCQBC+F/wPywje6sZINUZXkdKi&#10;vfkEj0N2TBazsyG71fTfu4VCb/PxPWex6mwt7tR641jBaJiAIC6cNlwqOB0/XzMQPiBrrB2Tgh/y&#10;sFr2XhaYa/fgPd0PoRQxhH2OCqoQmlxKX1Rk0Q9dQxy5q2sthgjbUuoWHzHc1jJNkom0aDg2VNjQ&#10;e0XF7fBtFZjdZPP2NT3PzvJjE0aX7JYZe1Jq0O/WcxCBuvAv/nNvdZw/T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13LPDAAAA3QAAAA8AAAAAAAAAAAAA&#10;AAAAoQIAAGRycy9kb3ducmV2LnhtbFBLBQYAAAAABAAEAPkAAACRAwAAAAA=&#10;" strokeweight="0"/>
                  <v:rect id="Rectangle 162" o:spid="_x0000_s1477" style="position:absolute;left:12;top:9106;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egsUA&#10;AADdAAAADwAAAGRycy9kb3ducmV2LnhtbERPTWvCQBC9C/6HZQq9mU2jLZq6igqFXgpqe9DbmJ0m&#10;wexs3N1q7K93hUJv83ifM513phFncr62rOApSUEQF1bXXCr4+nwbjEH4gKyxsUwKruRhPuv3pphr&#10;e+ENnbehFDGEfY4KqhDaXEpfVGTQJ7Yljty3dQZDhK6U2uElhptGZmn6Ig3WHBsqbGlVUXHc/hgF&#10;y8l4eVqP+ON3c9jTfnc4PmcuVerxoVu8ggjUhX/xn/tdx/nDb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N6CxQAAAN0AAAAPAAAAAAAAAAAAAAAAAJgCAABkcnMv&#10;ZG93bnJldi54bWxQSwUGAAAAAAQABAD1AAAAigMAAAAA&#10;" fillcolor="black" stroked="f"/>
                  <v:line id="Line 163" o:spid="_x0000_s1478" style="position:absolute;visibility:visible;mso-wrap-style:square" from="2628,9106" to="4732,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gAcYAAADdAAAADwAAAGRycy9kb3ducmV2LnhtbERP22oCMRB9L/gPYQRfima1RWQ1irZa&#10;WiiIN3wdN+Pu4mayJFG3/fqmUOjbHM51JrPGVOJGzpeWFfR7CQjizOqScwX73ao7AuEDssbKMin4&#10;Ig+zaethgqm2d97QbRtyEUPYp6igCKFOpfRZQQZ9z9bEkTtbZzBE6HKpHd5juKnkIEmG0mDJsaHA&#10;ml4Kyi7bq1Fw7H9k35u9W7wtjo+fr3xaLw/yrFSn3czHIAI14V/8537Xcf7T4Bl+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YAHGAAAA3QAAAA8AAAAAAAAA&#10;AAAAAAAAoQIAAGRycy9kb3ducmV2LnhtbFBLBQYAAAAABAAEAPkAAACUAwAAAAA=&#10;" strokecolor="#d4d4d4" strokeweight="0"/>
                  <v:rect id="Rectangle 164" o:spid="_x0000_s1479" style="position:absolute;left:2628;top:9106;width:210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xpsMA&#10;AADdAAAADwAAAGRycy9kb3ducmV2LnhtbERP3WrCMBS+F/YO4Qx2IzOdo7J1jTJkgrtTtwc4NKdN&#10;tTkpSdTq0y8Dwbvz8f2ecjHYTpzIh9axgpdJBoK4crrlRsHvz+r5DUSIyBo7x6TgQgEW84dRiYV2&#10;Z97SaRcbkUI4FKjAxNgXUobKkMUwcT1x4mrnLcYEfSO1x3MKt52cZtlMWmw5NRjsaWmoOuyOVoHc&#10;b3Qr+6+Z39fjg3433zlec6WeHofPDxCRhngX39xrnea/Tn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MxpsMAAADdAAAADwAAAAAAAAAAAAAAAACYAgAAZHJzL2Rv&#10;d25yZXYueG1sUEsFBgAAAAAEAAQA9QAAAIgDAAAAAA==&#10;" fillcolor="#d4d4d4" stroked="f"/>
                  <v:line id="Line 165" o:spid="_x0000_s1480" style="position:absolute;visibility:visible;mso-wrap-style:square" from="4744,9106" to="708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7asMMAAADdAAAADwAAAGRycy9kb3ducmV2LnhtbERPS2vCQBC+F/wPywje6kalMUZXkdKi&#10;vfkEj0N2TBazsyG71fTfu4VCb/PxPWex6mwt7tR641jBaJiAIC6cNlwqOB0/XzMQPiBrrB2Tgh/y&#10;sFr2XhaYa/fgPd0PoRQxhH2OCqoQmlxKX1Rk0Q9dQxy5q2sthgjbUuoWHzHc1nKcJKm0aDg2VNjQ&#10;e0XF7fBtFZhdunn7mp5nZ/mxCaNLdsuMPSk16HfrOYhAXfgX/7m3Os6fjF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O2rDDAAAA3QAAAA8AAAAAAAAAAAAA&#10;AAAAoQIAAGRycy9kb3ducmV2LnhtbFBLBQYAAAAABAAEAPkAAACRAwAAAAA=&#10;" strokeweight="0"/>
                  <v:rect id="Rectangle 166" o:spid="_x0000_s1481" style="position:absolute;left:4744;top:9106;width:233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YgcUA&#10;AADdAAAADwAAAGRycy9kb3ducmV2LnhtbERPTWsCMRC9F/ofwhS81Wy3ttrVKFUQvBTUeqi3cTPu&#10;Lm4m2yTq6q83QqG3ebzPGU1aU4sTOV9ZVvDSTUAQ51ZXXCjYfM+fByB8QNZYWyYFF/IwGT8+jDDT&#10;9swrOq1DIWII+wwVlCE0mZQ+L8mg79qGOHJ76wyGCF0htcNzDDe1TJPkXRqsODaU2NCspPywPhoF&#10;04/B9HfZ46/rarel7c/u8Ja6RKnOU/s5BBGoDf/iP/dCx/mvaR/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9iBxQAAAN0AAAAPAAAAAAAAAAAAAAAAAJgCAABkcnMv&#10;ZG93bnJldi54bWxQSwUGAAAAAAQABAD1AAAAigMAAAAA&#10;" fillcolor="black" stroked="f"/>
                  <v:line id="Line 167" o:spid="_x0000_s1482" style="position:absolute;visibility:visible;mso-wrap-style:square" from="12,9656" to="2628,9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3rWcYAAADdAAAADwAAAGRycy9kb3ducmV2LnhtbESPT2/CMAzF75P2HSJP4jZSm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d61nGAAAA3QAAAA8AAAAAAAAA&#10;AAAAAAAAoQIAAGRycy9kb3ducmV2LnhtbFBLBQYAAAAABAAEAPkAAACUAwAAAAA=&#10;" strokeweight="0"/>
                  <v:rect id="Rectangle 168" o:spid="_x0000_s1483" style="position:absolute;left:12;top:9656;width:26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paMUA&#10;AADdAAAADwAAAGRycy9kb3ducmV2LnhtbERPTWsCMRC9F/wPYQRvNdutFV2NogXBS6HaHvQ2bqa7&#10;i5vJmkRd++sboeBtHu9zpvPW1OJCzleWFbz0ExDEudUVFwq+v1bPIxA+IGusLZOCG3mYzzpPU8y0&#10;vfKGLttQiBjCPkMFZQhNJqXPSzLo+7YhjtyPdQZDhK6Q2uE1hptapkkylAYrjg0lNvReUn7cno2C&#10;5Xi0PH0O+ON3c9jTfnc4vqUuUarXbRcTEIHa8BD/u9c6zn9N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OloxQAAAN0AAAAPAAAAAAAAAAAAAAAAAJgCAABkcnMv&#10;ZG93bnJldi54bWxQSwUGAAAAAAQABAD1AAAAigMAAAAA&#10;" fillcolor="black" stroked="f"/>
                  <v:line id="Line 169" o:spid="_x0000_s1484" style="position:absolute;visibility:visible;mso-wrap-style:square" from="2628,9656" to="4732,9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w38kAAADdAAAADwAAAGRycy9kb3ducmV2LnhtbESPS0sDQRCE74L/YehALmJmY0Bkk0nI&#10;w4iCIHmRa2ens7u407PMjMnqr7cPgrduqrrq68msc426UIi1ZwPDQQaKuPC25tLAfre+fwIVE7LF&#10;xjMZ+KYIs+ntzQRz66+8ocs2lUpCOOZooEqpzbWORUUO48C3xKKdfXCYZA2ltgGvEu4a/ZBlj9ph&#10;zdJQYUvLiorP7ZczcBy+FT+bfVi8LI537ys+fTwf9NmYfq+bj0El6tK/+e/61Qr+aCT88o2MoK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Vj8N/JAAAA3QAAAA8AAAAA&#10;AAAAAAAAAAAAoQIAAGRycy9kb3ducmV2LnhtbFBLBQYAAAAABAAEAPkAAACXAwAAAAA=&#10;" strokecolor="#d4d4d4" strokeweight="0"/>
                  <v:rect id="Rectangle 170" o:spid="_x0000_s1485" style="position:absolute;left:2628;top:9656;width:210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heMMA&#10;AADdAAAADwAAAGRycy9kb3ducmV2LnhtbERPzWoCMRC+F/oOYQpeimatKLrdKKVU0FtrfYBhM252&#10;3UyWJNXVpzdCwdt8fL9TrHrbihP5UDtWMB5lIIhLp2uuFOx/18M5iBCRNbaOScGFAqyWz08F5tqd&#10;+YdOu1iJFMIhRwUmxi6XMpSGLIaR64gTd3DeYkzQV1J7PKdw28q3LJtJizWnBoMdfRoqj7s/q0A2&#10;37qW3dfMN4fXo16Y7RSvU6UGL/3HO4hIfXyI/90bneZPJmO4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GheMMAAADdAAAADwAAAAAAAAAAAAAAAACYAgAAZHJzL2Rv&#10;d25yZXYueG1sUEsFBgAAAAAEAAQA9QAAAIgDAAAAAA==&#10;" fillcolor="#d4d4d4" stroked="f"/>
                  <v:line id="Line 171" o:spid="_x0000_s1486" style="position:absolute;visibility:visible;mso-wrap-style:square" from="4732,653" to="4732,9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KbsIAAADdAAAADwAAAGRycy9kb3ducmV2LnhtbERPS4vCMBC+L/gfwgjeNFVZ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xKbsIAAADdAAAADwAAAAAAAAAAAAAA&#10;AAChAgAAZHJzL2Rvd25yZXYueG1sUEsFBgAAAAAEAAQA+QAAAJADAAAAAA==&#10;" strokeweight="0"/>
                  <v:rect id="Rectangle 172" o:spid="_x0000_s1487" style="position:absolute;left:4732;top:653;width:12;height:9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IX8UA&#10;AADdAAAADwAAAGRycy9kb3ducmV2LnhtbERPS2sCMRC+F/ofwgjeala3FV2NUguCl0J9HPQ2bsbd&#10;xc1km0Td9tc3QsHbfHzPmc5bU4srOV9ZVtDvJSCIc6srLhTstsuXEQgfkDXWlknBD3mYz56fpphp&#10;e+M1XTehEDGEfYYKyhCaTEqfl2TQ92xDHLmTdQZDhK6Q2uEthptaDpJkKA1WHBtKbOijpPy8uRgF&#10;i/Fo8f31yp+/6+OBDvvj+W3gEqW6nfZ9AiJQGx7if/dKx/lpms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hfxQAAAN0AAAAPAAAAAAAAAAAAAAAAAJgCAABkcnMv&#10;ZG93bnJldi54bWxQSwUGAAAAAAQABAD1AAAAigMAAAAA&#10;" fillcolor="black" stroked="f"/>
                  <v:line id="Line 173" o:spid="_x0000_s1488" style="position:absolute;visibility:visible;mso-wrap-style:square" from="4744,9656" to="7081,9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l3gcQAAADdAAAADwAAAGRycy9kb3ducmV2LnhtbERPTWvCQBC9C/0PyxS86Sa12jTNKkUs&#10;2ltrFXocstNkMTsbsqvGf+8KQm/zeJ9TLHrbiBN13jhWkI4TEMSl04YrBbufj1EGwgdkjY1jUnAh&#10;D4v5w6DAXLszf9NpGyoRQ9jnqKAOoc2l9GVNFv3YtcSR+3OdxRBhV0nd4TmG20Y+JclMWjQcG2ps&#10;aVlTedgerQLzNVtPP1/2r3u5Wof0Nztkxu6UGj72728gAvXhX3x3b3ScP5k8w+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iXeBxAAAAN0AAAAPAAAAAAAAAAAA&#10;AAAAAKECAABkcnMvZG93bnJldi54bWxQSwUGAAAAAAQABAD5AAAAkgMAAAAA&#10;" strokeweight="0"/>
                  <v:rect id="Rectangle 174" o:spid="_x0000_s1489" style="position:absolute;left:4744;top:9656;width:233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1sMQA&#10;AADdAAAADwAAAGRycy9kb3ducmV2LnhtbERPTWsCMRC9C/0PYQreNFutRVejqCD0IlTrQW/jZrq7&#10;uJmsSdS1v74RCt7m8T5nMmtMJa7kfGlZwVs3AUGcWV1yrmD3veoMQfiArLGyTAru5GE2fWlNMNX2&#10;xhu6bkMuYgj7FBUUIdSplD4ryKDv2po4cj/WGQwRulxqh7cYbirZS5IPabDk2FBgTcuCstP2YhQs&#10;RsPF+eud17+b44EO++Np0HOJUu3XZj4GEagJT/G/+1PH+f3+AB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bDEAAAA3QAAAA8AAAAAAAAAAAAAAAAAmAIAAGRycy9k&#10;b3ducmV2LnhtbFBLBQYAAAAABAAEAPUAAACJAwAAAAA=&#10;" fillcolor="black" stroked="f"/>
                  <v:line id="Line 175" o:spid="_x0000_s1490" style="position:absolute;visibility:visible;mso-wrap-style:square" from="7070,663" to="7070,9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dMbcMAAADdAAAADwAAAGRycy9kb3ducmV2LnhtbERPS2vCQBC+F/wPywje6sZKY4yuIsWi&#10;vfkEj0N2TBazsyG71fTfu4VCb/PxPWe+7Gwt7tR641jBaJiAIC6cNlwqOB0/XzMQPiBrrB2Tgh/y&#10;sFz0XuaYa/fgPd0PoRQxhH2OCqoQmlxKX1Rk0Q9dQxy5q2sthgjbUuoWHzHc1vItSVJp0XBsqLCh&#10;j4qK2+HbKjC7dPP+NTlPz3K9CaNLdsuMPSk16HerGYhAXfgX/7m3Os4fj1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XTG3DAAAA3QAAAA8AAAAAAAAAAAAA&#10;AAAAoQIAAGRycy9kb3ducmV2LnhtbFBLBQYAAAAABAAEAPkAAACRAwAAAAA=&#10;" strokeweight="0"/>
                  <v:rect id="Rectangle 176" o:spid="_x0000_s1491" style="position:absolute;left:7070;top:663;width:11;height:9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OXMYA&#10;AADdAAAADwAAAGRycy9kb3ducmV2LnhtbERPS2sCMRC+F/ofwhR662bV1sdqlFoo9FLwddDbuBl3&#10;FzeTbZLq1l/fCIK3+fieM5m1phYncr6yrKCTpCCIc6srLhRs1p8vQxA+IGusLZOCP/Iwmz4+TDDT&#10;9sxLOq1CIWII+wwVlCE0mZQ+L8mgT2xDHLmDdQZDhK6Q2uE5hptadtO0Lw1WHBtKbOijpPy4+jUK&#10;5qPh/Gfxyt+X5X5Hu+3++NZ1qVLPT+37GESgNtzFN/eXjvN7vQF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OXMYAAADdAAAADwAAAAAAAAAAAAAAAACYAgAAZHJz&#10;L2Rvd25yZXYueG1sUEsFBgAAAAAEAAQA9QAAAIsDAAAAAA==&#10;" fillcolor="black" stroked="f"/>
                  <v:line id="Line 177" o:spid="_x0000_s1492" style="position:absolute;visibility:visible;mso-wrap-style:square" from="12,10390" to="2628,1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9hMYAAADdAAAADwAAAGRycy9kb3ducmV2LnhtbESPT2/CMAzF75P2HSJP2m2kDA1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EfYTGAAAA3QAAAA8AAAAAAAAA&#10;AAAAAAAAoQIAAGRycy9kb3ducmV2LnhtbFBLBQYAAAAABAAEAPkAAACUAwAAAAA=&#10;" strokeweight="0"/>
                  <v:rect id="Rectangle 178" o:spid="_x0000_s1493" style="position:absolute;left:12;top:10390;width:26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cQA&#10;AADdAAAADwAAAGRycy9kb3ducmV2LnhtbERPTWsCMRC9C/0PYQreNFutRVej1ILgRajWg97Gzbi7&#10;uJlsk6hbf30jCN7m8T5nMmtMJS7kfGlZwVs3AUGcWV1yrmD7s+gMQfiArLGyTAr+yMNs+tKaYKrt&#10;ldd02YRcxBD2KSooQqhTKX1WkEHftTVx5I7WGQwRulxqh9cYbirZS5IPabDk2FBgTV8FZafN2SiY&#10;j4bz3+93Xt3Whz3td4fToOcSpdqvzecYRKAmPMUP91LH+f3+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f7XEAAAA3QAAAA8AAAAAAAAAAAAAAAAAmAIAAGRycy9k&#10;b3ducmV2LnhtbFBLBQYAAAAABAAEAPUAAACJAwAAAAA=&#10;" fillcolor="black" stroked="f"/>
                  <v:line id="Line 179" o:spid="_x0000_s1494" style="position:absolute;visibility:visible;mso-wrap-style:square" from="12,11125" to="2628,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QC/8cAAADdAAAADwAAAGRycy9kb3ducmV2LnhtbESPT2/CMAzF75P2HSIj7TZStsFKIaBp&#10;2gS7bfyROFqNaSMap2oyKN8eHybtZus9v/fzfNn7Rp2piy6wgdEwA0VcBuu4MrDbfj7moGJCttgE&#10;JgNXirBc3N/NsbDhwj903qRKSQjHAg3UKbWF1rGsyWMchpZYtGPoPCZZu0rbDi8S7hv9lGUT7dGx&#10;NNTY0ntN5Wnz6w2478lq/PW6n+71xyqNDvkpd35nzMOgf5uBStSnf/Pf9doK/vOL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AL/xwAAAN0AAAAPAAAAAAAA&#10;AAAAAAAAAKECAABkcnMvZG93bnJldi54bWxQSwUGAAAAAAQABAD5AAAAlQMAAAAA&#10;" strokeweight="0"/>
                  <v:rect id="Rectangle 180" o:spid="_x0000_s1495" style="position:absolute;left:12;top:11125;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AzsUA&#10;AADdAAAADwAAAGRycy9kb3ducmV2LnhtbERPS2sCMRC+F/wPYQRvNeujoqtRVCj0UvB10Nu4GXcX&#10;N5M1SXXbX28Khd7m43vObNGYStzJ+dKygl43AUGcWV1yruCwf38dg/ABWWNlmRR8k4fFvPUyw1Tb&#10;B2/pvgu5iCHsU1RQhFCnUvqsIIO+a2viyF2sMxgidLnUDh8x3FSynyQjabDk2FBgTeuCsuvuyyhY&#10;Tcar22bInz/b84lOx/P1re8SpTrtZjkFEagJ/+I/94eO8wfDHv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QDOxQAAAN0AAAAPAAAAAAAAAAAAAAAAAJgCAABkcnMv&#10;ZG93bnJldi54bWxQSwUGAAAAAAQABAD1AAAAigMAAAAA&#10;" fillcolor="black" stroked="f"/>
                  <v:line id="Line 181" o:spid="_x0000_s1496" style="position:absolute;visibility:visible;mso-wrap-style:square" from="12,11859" to="2628,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5E8QAAADdAAAADwAAAGRycy9kb3ducmV2LnhtbERPTWvCQBC9C/0PyxS86SZabZpmlVIs&#10;2ltrFXocstNkMTsbsqvGf+8KQm/zeJ9TLHvbiBN13jhWkI4TEMSl04YrBbufj1EGwgdkjY1jUnAh&#10;D8vFw6DAXLszf9NpGyoRQ9jnqKAOoc2l9GVNFv3YtcSR+3OdxRBhV0nd4TmG20ZOkmQuLRqODTW2&#10;9F5TedgerQLzNV/PPp/3L3u5Wof0Nztkxu6UGj72b68gAvXhX3x3b3ScP32awO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jkTxAAAAN0AAAAPAAAAAAAAAAAA&#10;AAAAAKECAABkcnMvZG93bnJldi54bWxQSwUGAAAAAAQABAD5AAAAkgMAAAAA&#10;" strokeweight="0"/>
                  <v:rect id="Rectangle 182" o:spid="_x0000_s1497" style="position:absolute;left:12;top:11859;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7IsUA&#10;AADdAAAADwAAAGRycy9kb3ducmV2LnhtbERPS2sCMRC+C/0PYQreNFsfRVejVEHoRajWg97GzXR3&#10;cTPZJlG3/vpGELzNx/ec6bwxlbiQ86VlBW/dBARxZnXJuYLd96ozAuEDssbKMin4Iw/z2Utriqm2&#10;V97QZRtyEUPYp6igCKFOpfRZQQZ919bEkfuxzmCI0OVSO7zGcFPJXpK8S4Mlx4YCa1oWlJ22Z6Ng&#10;MR4tfr8GvL5tjgc67I+nYc8lSrVfm48JiEBNeIof7k8d5/cHfb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zsixQAAAN0AAAAPAAAAAAAAAAAAAAAAAJgCAABkcnMv&#10;ZG93bnJldi54bWxQSwUGAAAAAAQABAD1AAAAigMAAAAA&#10;" fillcolor="black" stroked="f"/>
                  <v:line id="Line 183" o:spid="_x0000_s1498" style="position:absolute;visibility:visible;mso-wrap-style:square" from="0,653" to="0,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8E/MMAAADdAAAADwAAAGRycy9kb3ducmV2LnhtbERPS2sCMRC+C/0PYQreNGu1um6NUkRR&#10;b60P8DhsprvBzWTZRN3++0YoeJuP7zmzRWsrcaPGG8cKBv0EBHHutOFCwfGw7qUgfEDWWDkmBb/k&#10;YTF/6cww0+7O33Tbh0LEEPYZKihDqDMpfV6SRd93NXHkflxjMUTYFFI3eI/htpJvSTKWFg3HhhJr&#10;WpaUX/ZXq8B8jTfvu8lpepKrTRic00tq7FGp7mv7+QEiUBue4n/3Vsf5w9EI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PBPzDAAAA3QAAAA8AAAAAAAAAAAAA&#10;AAAAoQIAAGRycy9kb3ducmV2LnhtbFBLBQYAAAAABAAEAPkAAACRAwAAAAA=&#10;" strokeweight="0"/>
                  <v:rect id="Rectangle 184" o:spid="_x0000_s1499" style="position:absolute;top:653;width:12;height:1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GzcUA&#10;AADdAAAADwAAAGRycy9kb3ducmV2LnhtbERPS2sCMRC+C/0PYQreNFsfxW6NooLgpaC2h3obN9Pd&#10;xc1kTaJu/fVGELzNx/ec8bQxlTiT86VlBW/dBARxZnXJuYKf72VnBMIHZI2VZVLwTx6mk5fWGFNt&#10;L7yh8zbkIoawT1FBEUKdSumzggz6rq2JI/dnncEQoculdniJ4aaSvSR5lwZLjg0F1rQoKDtsT0bB&#10;/GM0P64H/HXd7He0+90fhj2XKNV+bWafIAI14Sl+uFc6zu8Ph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gbNxQAAAN0AAAAPAAAAAAAAAAAAAAAAAJgCAABkcnMv&#10;ZG93bnJldi54bWxQSwUGAAAAAAQABAD1AAAAigMAAAAA&#10;" fillcolor="black" stroked="f"/>
                  <v:line id="Line 185" o:spid="_x0000_s1500" style="position:absolute;visibility:visible;mso-wrap-style:square" from="12,12593" to="2628,1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EMQAAADdAAAADwAAAGRycy9kb3ducmV2LnhtbERPS2vCQBC+C/6HZYTedKOtaZq6ikiL&#10;9db6AI9DdkwWs7Mhu9X4792C0Nt8fM+ZLTpbiwu13jhWMB4lIIgLpw2XCva7z2EGwgdkjbVjUnAj&#10;D4t5vzfDXLsr/9BlG0oRQ9jnqKAKocml9EVFFv3INcSRO7nWYoiwLaVu8RrDbS0nSZJKi4ZjQ4UN&#10;rSoqzttfq8B8p+vp5vXwdpAf6zA+ZufM2L1ST4Nu+Q4iUBf+xQ/3l47zn19S+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T8QxAAAAN0AAAAPAAAAAAAAAAAA&#10;AAAAAKECAABkcnMvZG93bnJldi54bWxQSwUGAAAAAAQABAD5AAAAkgMAAAAA&#10;" strokeweight="0"/>
                  <v:rect id="Rectangle 186" o:spid="_x0000_s1501" style="position:absolute;left:12;top:12593;width:26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9IcYA&#10;AADdAAAADwAAAGRycy9kb3ducmV2LnhtbERPS2sCMRC+C/0PYQre3KyPWl2NUgsFLwW1PdTbuBl3&#10;FzeTbZLq2l/fFARv8/E9Z75sTS3O5HxlWUE/SUEQ51ZXXCj4/HjrTUD4gKyxtkwKruRhuXjozDHT&#10;9sJbOu9CIWII+wwVlCE0mZQ+L8mgT2xDHLmjdQZDhK6Q2uElhptaDtJ0LA1WHBtKbOi1pPy0+zEK&#10;VtPJ6nsz4vff7WFP+6/D6WngUqW6j+3LDESgNtzFN/dax/nD0TP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9IcYAAADdAAAADwAAAAAAAAAAAAAAAACYAgAAZHJz&#10;L2Rvd25yZXYueG1sUEsFBgAAAAAEAAQA9QAAAIsDAAAAAA==&#10;" fillcolor="black" stroked="f"/>
                  <v:line id="Line 187" o:spid="_x0000_s1502" style="position:absolute;visibility:visible;mso-wrap-style:square" from="2616,663" to="2616,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O+ccAAADdAAAADwAAAGRycy9kb3ducmV2LnhtbESPT2/CMAzF75P2HSIj7TZStsFKIaBp&#10;2gS7bfyROFqNaSMap2oyKN8eHybtZus9v/fzfNn7Rp2piy6wgdEwA0VcBuu4MrDbfj7moGJCttgE&#10;JgNXirBc3N/NsbDhwj903qRKSQjHAg3UKbWF1rGsyWMchpZYtGPoPCZZu0rbDi8S7hv9lGUT7dGx&#10;NNTY0ntN5Wnz6w2478lq/PW6n+71xyqNDvkpd35nzMOgf5uBStSnf/Pf9doK/vOL4Mo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g75xwAAAN0AAAAPAAAAAAAA&#10;AAAAAAAAAKECAABkcnMvZG93bnJldi54bWxQSwUGAAAAAAQABAD5AAAAlQMAAAAA&#10;" strokeweight="0"/>
                  <v:rect id="Rectangle 188" o:spid="_x0000_s1503" style="position:absolute;left:2616;top:663;width:12;height:1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MyMUA&#10;AADdAAAADwAAAGRycy9kb3ducmV2LnhtbERPTWvCQBC9F/oflin0Vje1tmjMKlUQvBTUetDbJDsm&#10;wexs3F019te7hUJv83ifk00704gLOV9bVvDaS0AQF1bXXCrYfi9ehiB8QNbYWCYFN/IwnTw+ZJhq&#10;e+U1XTahFDGEfYoKqhDaVEpfVGTQ92xLHLmDdQZDhK6U2uE1hptG9pPkQxqsOTZU2NK8ouK4ORsF&#10;s9FwdloN+Otnne9pv8uP732XKPX81H2OQQTqwr/4z73Ucf7bYA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wzIxQAAAN0AAAAPAAAAAAAAAAAAAAAAAJgCAABkcnMv&#10;ZG93bnJldi54bWxQSwUGAAAAAAQABAD1AAAAigMAAAAA&#10;" fillcolor="black" stroked="f"/>
                  <v:line id="Line 189" o:spid="_x0000_s1504" style="position:absolute;visibility:visible;mso-wrap-style:square" from="0,12603" to="1,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Vf8kAAADdAAAADwAAAGRycy9kb3ducmV2LnhtbESPS0sDQRCE74L/YWjBSzCzURRZMwnm&#10;YVAQJC9ybXc6u4s7PcvMJFnz6+1DwFs3VV319XDcuUYdKcTas4FBPwNFXHhbc2lgs367ewYVE7LF&#10;xjMZ+KUI49H11RBz60+8pOMqlUpCOOZooEqpzbWORUUOY9+3xKLtfXCYZA2ltgFPEu4afZ9lT9ph&#10;zdJQYUvTioqf1cEZ2A0+ivNyEyaLya73OePvr/lW7425veleX0Al6tK/+XL9bgX/4VH45RsZQY/+&#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8FX/JAAAA3QAAAA8AAAAA&#10;AAAAAAAAAAAAoQIAAGRycy9kb3ducmV2LnhtbFBLBQYAAAAABAAEAPkAAACXAwAAAAA=&#10;" strokecolor="#d4d4d4" strokeweight="0"/>
                  <v:rect id="Rectangle 190" o:spid="_x0000_s1505" style="position:absolute;top:12603;width: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2MIA&#10;AADdAAAADwAAAGRycy9kb3ducmV2LnhtbERP22oCMRB9F/oPYQp9kZq1ZaWuRhGp0L5Z9QOGzbjZ&#10;SyZLkurar28KQt/mcK6zXA+2ExfyoXasYDrJQBCXTtdcKTgdd89vIEJE1tg5JgU3CrBePYyWWGh3&#10;5S+6HGIlUgiHAhWYGPtCylAashgmridO3Nl5izFBX0nt8ZrCbSdfsmwmLdacGgz2tDVUtodvq0A2&#10;e13L/n3mm/O41XPzmeNPrtTT47BZgIg0xH/x3f2h0/zXfA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kTYwgAAAN0AAAAPAAAAAAAAAAAAAAAAAJgCAABkcnMvZG93&#10;bnJldi54bWxQSwUGAAAAAAQABAD1AAAAhwMAAAAA&#10;" fillcolor="#d4d4d4" stroked="f"/>
                  <v:line id="Line 191" o:spid="_x0000_s1506" style="position:absolute;visibility:visible;mso-wrap-style:square" from="2616,12603" to="2617,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uk8YAAADdAAAADwAAAGRycy9kb3ducmV2LnhtbERP22oCMRB9L/gPYQRfima1VGQ1irZa&#10;WiiIN3wdN+Pu4mayJFG3/fqmUOjbHM51JrPGVOJGzpeWFfR7CQjizOqScwX73ao7AuEDssbKMin4&#10;Ig+zaethgqm2d97QbRtyEUPYp6igCKFOpfRZQQZ9z9bEkTtbZzBE6HKpHd5juKnkIEmG0mDJsaHA&#10;ml4Kyi7bq1Fw7H9k35u9W7wtjo+fr3xaLw/yrFSn3czHIAI14V/8537Xcf7T8wB+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iLpPGAAAA3QAAAA8AAAAAAAAA&#10;AAAAAAAAoQIAAGRycy9kb3ducmV2LnhtbFBLBQYAAAAABAAEAPkAAACUAwAAAAA=&#10;" strokecolor="#d4d4d4" strokeweight="0"/>
                  <v:rect id="Rectangle 192" o:spid="_x0000_s1507" style="position:absolute;left:2616;top:12603;width: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NMMA&#10;AADdAAAADwAAAGRycy9kb3ducmV2LnhtbERP3WrCMBS+F/YO4Qy8kZmqVLauUWQobHdOfYBDc9pU&#10;m5OSZNrt6ZeBsLvz8f2ecj3YTlzJh9axgtk0A0FcOd1yo+B03D09gwgRWWPnmBR8U4D16mFUYqHd&#10;jT/peoiNSCEcClRgYuwLKUNlyGKYup44cbXzFmOCvpHa4y2F207Os2wpLbacGgz29Gaouhy+rAJ5&#10;3utW9tulP9eTi34xHzn+5EqNH4fNK4hIQ/wX393vOs1f5Av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NMMAAADdAAAADwAAAAAAAAAAAAAAAACYAgAAZHJzL2Rv&#10;d25yZXYueG1sUEsFBgAAAAAEAAQA9QAAAIgDAAAAAA==&#10;" fillcolor="#d4d4d4" stroked="f"/>
                  <v:line id="Line 193" o:spid="_x0000_s1508" style="position:absolute;visibility:visible;mso-wrap-style:square" from="4732,9667" to="4733,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cTfMYAAADdAAAADwAAAGRycy9kb3ducmV2LnhtbERP22oCMRB9L/QfwhT6UjSrrSKrUdRW&#10;aUEQb/g6bsbdxc1kSVLd9uubQqFvczjXGU0aU4krOV9aVtBpJyCIM6tLzhXsd4vWAIQPyBory6Tg&#10;izxMxvd3I0y1vfGGrtuQixjCPkUFRQh1KqXPCjLo27YmjtzZOoMhQpdL7fAWw00lu0nSlwZLjg0F&#10;1jQvKLtsP42CY+cj+97s3Ww5Oz6tXvm0fjvIs1KPD810CCJQE/7Ff+53Hec/917g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HE3zGAAAA3QAAAA8AAAAAAAAA&#10;AAAAAAAAoQIAAGRycy9kb3ducmV2LnhtbFBLBQYAAAAABAAEAPkAAACUAwAAAAA=&#10;" strokecolor="#d4d4d4" strokeweight="0"/>
                  <v:rect id="Rectangle 194" o:spid="_x0000_s1509" style="position:absolute;left:4732;top:9667;width:1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C28MA&#10;AADdAAAADwAAAGRycy9kb3ducmV2LnhtbERP3WrCMBS+F3yHcITdyEzdqGy1UUQcbHdT9wCH5rSp&#10;Niclidrt6ZfBwLvz8f2ecj3YTlzJh9axgvksA0FcOd1yo+Dr+Pb4AiJEZI2dY1LwTQHWq/GoxEK7&#10;G+/peoiNSCEcClRgYuwLKUNlyGKYuZ44cbXzFmOCvpHa4y2F204+ZdlCWmw5NRjsaWuoOh8uVoE8&#10;fepW9ruFP9XTs341Hzn+5Eo9TIbNEkSkId7F/+53neY/5z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C28MAAADdAAAADwAAAAAAAAAAAAAAAACYAgAAZHJzL2Rv&#10;d25yZXYueG1sUEsFBgAAAAAEAAQA9QAAAIgDAAAAAA==&#10;" fillcolor="#d4d4d4" stroked="f"/>
                  <v:line id="Line 195" o:spid="_x0000_s1510" style="position:absolute;visibility:visible;mso-wrap-style:square" from="7070,9667" to="7071,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okMUAAADdAAAADwAAAGRycy9kb3ducmV2LnhtbERP22oCMRB9F/oPYQp9KZq1UpGtUeqt&#10;VCgUb/g63Yy7SzeTJYm69euNUPBtDuc6w3FjKnEi50vLCrqdBARxZnXJuYLtZtEegPABWWNlmRT8&#10;kYfx6KE1xFTbM6/otA65iCHsU1RQhFCnUvqsIIO+Y2viyB2sMxgidLnUDs8x3FTyJUn60mDJsaHA&#10;mqYFZb/ro1Gw7y6zy2rrJh+T/fPXjH++5zt5UOrpsXl/AxGoCXfxv/tTx/m91z7cvoknyNE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kokMUAAADdAAAADwAAAAAAAAAA&#10;AAAAAAChAgAAZHJzL2Rvd25yZXYueG1sUEsFBgAAAAAEAAQA+QAAAJMDAAAAAA==&#10;" strokecolor="#d4d4d4" strokeweight="0"/>
                  <v:rect id="Rectangle 196" o:spid="_x0000_s1511" style="position:absolute;left:7070;top:9667;width:1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5N8MA&#10;AADdAAAADwAAAGRycy9kb3ducmV2LnhtbERP22oCMRB9L/gPYYS+FM1aWS+rUaS0YN9a9QOGzbhZ&#10;3UyWJOrWrzeFQt/mcK6zXHe2EVfyoXasYDTMQBCXTtdcKTjsPwYzECEia2wck4IfCrBe9Z6WWGh3&#10;42+67mIlUgiHAhWYGNtCylAashiGriVO3NF5izFBX0nt8ZbCbSNfs2wiLdacGgy29GaoPO8uVoE8&#10;felatu8Tfzq+nPXcfOZ4z5V67nebBYhIXfwX/7m3Os0f51P4/Sa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t5N8MAAADdAAAADwAAAAAAAAAAAAAAAACYAgAAZHJzL2Rv&#10;d25yZXYueG1sUEsFBgAAAAAEAAQA9QAAAIgDAAAAAA==&#10;" fillcolor="#d4d4d4" stroked="f"/>
                  <v:line id="Line 197" o:spid="_x0000_s1512" style="position:absolute;visibility:visible;mso-wrap-style:square" from="4744,0" to="7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ZeckAAADdAAAADwAAAGRycy9kb3ducmV2LnhtbESPS0sDQRCE74L/YWjBSzCzURRZMwnm&#10;YVAQJC9ybXc6u4s7PcvMJFnz6+1DwFs3VV319XDcuUYdKcTas4FBPwNFXHhbc2lgs367ewYVE7LF&#10;xjMZ+KUI49H11RBz60+8pOMqlUpCOOZooEqpzbWORUUOY9+3xKLtfXCYZA2ltgFPEu4afZ9lT9ph&#10;zdJQYUvTioqf1cEZ2A0+ivNyEyaLya73OePvr/lW7425veleX0Al6tK/+XL9bgX/4VFw5RsZQY/+&#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bKGXnJAAAA3QAAAA8AAAAA&#10;AAAAAAAAAAAAoQIAAGRycy9kb3ducmV2LnhtbFBLBQYAAAAABAAEAPkAAACXAwAAAAA=&#10;" strokecolor="#d4d4d4" strokeweight="0"/>
                  <v:rect id="Rectangle 198" o:spid="_x0000_s1513" style="position:absolute;left:4744;width:234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I3sMA&#10;AADdAAAADwAAAGRycy9kb3ducmV2LnhtbERP3WrCMBS+H/gO4Qx2M2a6jcrsGkWGgrubPw9waI5N&#10;a3NSkqjVp18GA+/Ox/d7yvlgO3EmHxrHCl7HGQjiyumGawX73erlA0SIyBo7x6TgSgHms9FDiYV2&#10;F97QeRtrkUI4FKjAxNgXUobKkMUwdj1x4g7OW4wJ+lpqj5cUbjv5lmUTabHh1GCwpy9D1XF7sgpk&#10;+6Mb2S8nvj08H/XUfOd4y5V6ehwWnyAiDfEu/nevdZr/nk/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hI3sMAAADdAAAADwAAAAAAAAAAAAAAAACYAgAAZHJzL2Rv&#10;d25yZXYueG1sUEsFBgAAAAAEAAQA9QAAAIgDAAAAAA==&#10;" fillcolor="#d4d4d4" stroked="f"/>
                  <v:line id="Line 199" o:spid="_x0000_s1514" style="position:absolute;visibility:visible;mso-wrap-style:square" from="7081,245" to="708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fwskAAADdAAAADwAAAGRycy9kb3ducmV2LnhtbESPT2sCQQzF74V+hyGCl1JnrSBldRRt&#10;a7FQKP7Da9yJu0t3MsvMVLf99M2h0FvCe3nvl+m8c426UIi1ZwPDQQaKuPC25tLAfre6fwQVE7LF&#10;xjMZ+KYI89ntzRRz66+8ocs2lUpCOOZooEqpzbWORUUO48C3xKKdfXCYZA2ltgGvEu4a/ZBlY+2w&#10;ZmmosKWniorP7ZczcBy+FT+bfVi+Lo937898+ng56LMx/V63mIBK1KV/89/12gr+aCz88o2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Q38LJAAAA3QAAAA8AAAAA&#10;AAAAAAAAAAAAoQIAAGRycy9kb3ducmV2LnhtbFBLBQYAAAAABAAEAPkAAACXAwAAAAA=&#10;" strokecolor="#d4d4d4" strokeweight="0"/>
                  <v:rect id="Rectangle 200" o:spid="_x0000_s1515" style="position:absolute;left:7081;top:245;width: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OZcIA&#10;AADdAAAADwAAAGRycy9kb3ducmV2LnhtbERP22oCMRB9F/oPYQp9kZq1xaWuRhGp0L5Z9QOGzbjZ&#10;SyZLkurar28KQt/mcK6zXA+2ExfyoXasYDrJQBCXTtdcKTgdd89vIEJE1tg5JgU3CrBePYyWWGh3&#10;5S+6HGIlUgiHAhWYGPtCylAashgmridO3Nl5izFBX0nt8ZrCbSdfsiyXFmtODQZ72hoq28O3VSCb&#10;va5l/5775jxu9dx8zvBnptTT47BZgIg0xH/x3f2h0/zXfA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5lwgAAAN0AAAAPAAAAAAAAAAAAAAAAAJgCAABkcnMvZG93&#10;bnJldi54bWxQSwUGAAAAAAQABAD1AAAAhwMAAAAA&#10;" fillcolor="#d4d4d4" stroked="f"/>
                  <v:line id="Line 201" o:spid="_x0000_s1516" style="position:absolute;visibility:visible;mso-wrap-style:square" from="7081,489" to="708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kLsYAAADdAAAADwAAAGRycy9kb3ducmV2LnhtbERP22oCMRB9F/yHMIIvUrNakLI1Sq0X&#10;Kgiy1uLrdDPuLt1MliTqtl/fFIS+zeFcZzpvTS2u5HxlWcFomIAgzq2uuFBwfF8/PIHwAVljbZkU&#10;fJOH+azbmWKq7Y0zuh5CIWII+xQVlCE0qZQ+L8mgH9qGOHJn6wyGCF0htcNbDDe1HCfJRBqsODaU&#10;2NBrSfnX4WIUnEbb/Cc7usVmcRrslvy5X33Is1L9XvvyDCJQG/7Fd/ebjvMfJ2P4+yae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O5C7GAAAA3QAAAA8AAAAAAAAA&#10;AAAAAAAAoQIAAGRycy9kb3ducmV2LnhtbFBLBQYAAAAABAAEAPkAAACUAwAAAAA=&#10;" strokecolor="#d4d4d4" strokeweight="0"/>
                  <v:rect id="Rectangle 202" o:spid="_x0000_s1517" style="position:absolute;left:7081;top:489;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1icMA&#10;AADdAAAADwAAAGRycy9kb3ducmV2LnhtbERP3WrCMBS+F/YO4Qy8kZmqWLauUWQobHdOfYBDc9pU&#10;m5OSZNrt6ZeBsLvz8f2ecj3YTlzJh9axgtk0A0FcOd1yo+B03D09gwgRWWPnmBR8U4D16mFUYqHd&#10;jT/peoiNSCEcClRgYuwLKUNlyGKYup44cbXzFmOCvpHa4y2F207OsyyXFltODQZ7ejNUXQ5fVoE8&#10;73Ur+23uz/Xkol/MxxJ/lkqNH4fNK4hIQ/wX393vOs1f5Av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y1icMAAADdAAAADwAAAAAAAAAAAAAAAACYAgAAZHJzL2Rv&#10;d25yZXYueG1sUEsFBgAAAAAEAAQA9QAAAIgDAAAAAA==&#10;" fillcolor="#d4d4d4" stroked="f"/>
                  <v:line id="Line 203" o:spid="_x0000_s1518" style="position:absolute;visibility:visible;mso-wrap-style:square" from="7081,653" to="708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vZwcUAAADdAAAADwAAAGRycy9kb3ducmV2LnhtbERP22oCMRB9F/oPYQp9KZq1FpGtUeqt&#10;VCgUb/g63Yy7SzeTJYm69euNUPBtDuc6w3FjKnEi50vLCrqdBARxZnXJuYLtZtEegPABWWNlmRT8&#10;kYfx6KE1xFTbM6/otA65iCHsU1RQhFCnUvqsIIO+Y2viyB2sMxgidLnUDs8x3FTyJUn60mDJsaHA&#10;mqYFZb/ro1Gw7y6zy2rrJh+T/fPXjH++5zt5UOrpsXl/AxGoCXfxv/tTx/m9/ivcvoknyNE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vZwcUAAADdAAAADwAAAAAAAAAA&#10;AAAAAAChAgAAZHJzL2Rvd25yZXYueG1sUEsFBgAAAAAEAAQA+QAAAJMDAAAAAA==&#10;" strokecolor="#d4d4d4" strokeweight="0"/>
                  <v:rect id="Rectangle 204" o:spid="_x0000_s1519" style="position:absolute;left:7081;top:653;width: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IZsMA&#10;AADdAAAADwAAAGRycy9kb3ducmV2LnhtbERP22oCMRB9L/gPYYS+FM22ZRddjSJFoX2rlw8YNuNm&#10;dTNZkqhrv74pFHybw7nOfNnbVlzJh8axgtdxBoK4crrhWsFhvxlNQISIrLF1TAruFGC5GDzNsdTu&#10;xlu67mItUgiHEhWYGLtSylAZshjGriNO3NF5izFBX0vt8ZbCbSvfsqyQFhtODQY7+jBUnXcXq0Ce&#10;vnUju3XhT8eXs56arxx/cqWeh/1qBiJSHx/if/enTvPfixz+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IZsMAAADdAAAADwAAAAAAAAAAAAAAAACYAgAAZHJzL2Rv&#10;d25yZXYueG1sUEsFBgAAAAAEAAQA9QAAAIgDAAAAAA==&#10;" fillcolor="#d4d4d4" stroked="f"/>
                </v:group>
                <v:line id="Line 206" o:spid="_x0000_s1520" style="position:absolute;visibility:visible;mso-wrap-style:square" from="44964,8997" to="44970,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iLcUAAADdAAAADwAAAGRycy9kb3ducmV2LnhtbERP22oCMRB9L/gPYYS+FM1qYSmrUbS1&#10;0oJQvOHruBl3FzeTJYm67dc3hYJvczjXGU9bU4srOV9ZVjDoJyCIc6srLhTstu+9FxA+IGusLZOC&#10;b/IwnXQexphpe+M1XTehEDGEfYYKyhCaTEqfl2TQ921DHLmTdQZDhK6Q2uEthptaDpMklQYrjg0l&#10;NvRaUn7eXIyCw+Az/1nv3Hw5Pzyt3vj4tdjLk1KP3XY2AhGoDXfxv/tDx/nPaQp/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XiLcUAAADdAAAADwAAAAAAAAAA&#10;AAAAAAChAgAAZHJzL2Rvd25yZXYueG1sUEsFBgAAAAAEAAQA+QAAAJMDAAAAAA==&#10;" strokecolor="#d4d4d4" strokeweight="0"/>
                <v:rect id="Rectangle 207" o:spid="_x0000_s1521" style="position:absolute;left:44964;top:8997;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zisIA&#10;AADdAAAADwAAAGRycy9kb3ducmV2LnhtbERPzWoCMRC+C75DGKGXUrNWXNvVKFIq1FurfYBhM25W&#10;N5Mlibr69I1Q8DYf3+/Ml51txJl8qB0rGA0zEMSl0zVXCn5365c3ECEia2wck4IrBVgu+r05Ftpd&#10;+IfO21iJFMKhQAUmxraQMpSGLIaha4kTt3feYkzQV1J7vKRw28jXLMulxZpTg8GWPgyVx+3JKpCH&#10;b13L9jP3h/3zUb+bzQRvE6WeBt1qBiJSFx/if/eXTvPH+RTu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7OKwgAAAN0AAAAPAAAAAAAAAAAAAAAAAJgCAABkcnMvZG93&#10;bnJldi54bWxQSwUGAAAAAAQABAD1AAAAhwMAAAAA&#10;" fillcolor="#d4d4d4" stroked="f"/>
                <v:line id="Line 208" o:spid="_x0000_s1522" style="position:absolute;visibility:visible;mso-wrap-style:square" from="44964,17030" to="44970,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TxMkAAADdAAAADwAAAGRycy9kb3ducmV2LnhtbESPT2sCQQzF74V+hyGCl1JnrSBldRRt&#10;a7FQKP7Da9yJu0t3MsvMVLf99M2h0FvCe3nvl+m8c426UIi1ZwPDQQaKuPC25tLAfre6fwQVE7LF&#10;xjMZ+KYI89ntzRRz66+8ocs2lUpCOOZooEqpzbWORUUO48C3xKKdfXCYZA2ltgGvEu4a/ZBlY+2w&#10;ZmmosKWniorP7ZczcBy+FT+bfVi+Lo937898+ng56LMx/V63mIBK1KV/89/12gr+aCy48o2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m08TJAAAA3QAAAA8AAAAA&#10;AAAAAAAAAAAAoQIAAGRycy9kb3ducmV2LnhtbFBLBQYAAAAABAAEAPkAAACXAwAAAAA=&#10;" strokecolor="#d4d4d4" strokeweight="0"/>
                <v:rect id="Rectangle 209" o:spid="_x0000_s1523" style="position:absolute;left:44964;top:17030;width:7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Y8MA&#10;AADdAAAADwAAAGRycy9kb3ducmV2LnhtbERP3WrCMBS+H/gO4Qx2M2a6DcvsGkWGgrubPw9waI5N&#10;a3NSkqjVp18GA+/Ox/d7yvlgO3EmHxrHCl7HGQjiyumGawX73erlA0SIyBo7x6TgSgHms9FDiYV2&#10;F97QeRtrkUI4FKjAxNgXUobKkMUwdj1x4g7OW4wJ+lpqj5cUbjv5lmW5tNhwajDY05eh6rg9WQWy&#10;/dGN7Je5bw/PRz013xO8TZR6ehwWnyAiDfEu/nevdZr/nk/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Y8MAAADdAAAADwAAAAAAAAAAAAAAAACYAgAAZHJzL2Rv&#10;d25yZXYueG1sUEsFBgAAAAAEAAQA9QAAAIgDAAAAAA==&#10;" fillcolor="#d4d4d4" stroked="f"/>
                <v:line id="Line 210" o:spid="_x0000_s1524" style="position:absolute;visibility:visible;mso-wrap-style:square" from="44964,21304" to="44970,2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JH8kAAADdAAAADwAAAGRycy9kb3ducmV2LnhtbESPS0sDQRCE74L/YWjBSzCzUVBZMwnm&#10;YVAQJC9ybXc6u4s7PcvMJFnz6+1DwFs3VV319XDcuUYdKcTas4FBPwNFXHhbc2lgs367ewYVE7LF&#10;xjMZ+KUI49H11RBz60+8pOMqlUpCOOZooEqpzbWORUUOY9+3xKLtfXCYZA2ltgFPEu4afZ9lj9ph&#10;zdJQYUvTioqf1cEZ2A0+ivNyEyaLya73OePvr/lW7425veleX0Al6tK/+XL9bgX/4Un45RsZQY/+&#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JSR/JAAAA3QAAAA8AAAAA&#10;AAAAAAAAAAAAoQIAAGRycy9kb3ducmV2LnhtbFBLBQYAAAAABAAEAPkAAACXAwAAAAA=&#10;" strokecolor="#d4d4d4" strokeweight="0"/>
                <v:rect id="Rectangle 211" o:spid="_x0000_s1525" style="position:absolute;left:44964;top:21304;width:7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YuMMA&#10;AADdAAAADwAAAGRycy9kb3ducmV2LnhtbERPyWrDMBC9F/IPYgK9lEROSzbHSgilhfaW7QMGa2LZ&#10;sUZGUhK3X18VCr3N461TbHrbihv5UDtWMBlnIIhLp2uuFJyO76MFiBCRNbaOScEXBdisBw8F5trd&#10;eU+3Q6xECuGQowITY5dLGUpDFsPYdcSJOztvMSboK6k93lO4beVzls2kxZpTg8GOXg2Vl8PVKpDN&#10;Tteye5v55vx00UvzOcXvqVKPw367AhGpj//iP/eHTvNf5h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sYuMMAAADdAAAADwAAAAAAAAAAAAAAAACYAgAAZHJzL2Rv&#10;d25yZXYueG1sUEsFBgAAAAAEAAQA9QAAAIgDAAAAAA==&#10;" fillcolor="#d4d4d4" stroked="f"/>
                <v:line id="Line 212" o:spid="_x0000_s1526" style="position:absolute;visibility:visible;mso-wrap-style:square" from="44964,24796" to="44970,2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y88YAAADdAAAADwAAAGRycy9kb3ducmV2LnhtbERP22oCMRB9L/gPYQRfima1UGU1irZa&#10;WiiIN3wdN+Pu4mayJFG3/fqmUOjbHM51JrPGVOJGzpeWFfR7CQjizOqScwX73ao7AuEDssbKMin4&#10;Ig+zaethgqm2d97QbRtyEUPYp6igCKFOpfRZQQZ9z9bEkTtbZzBE6HKpHd5juKnkIEmepcGSY0OB&#10;Nb0UlF22V6Pg2P/Ivjd7t3hbHB8/X/m0Xh7kWalOu5mPQQRqwr/4z/2u4/yn4QB+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XcvPGAAAA3QAAAA8AAAAAAAAA&#10;AAAAAAAAoQIAAGRycy9kb3ducmV2LnhtbFBLBQYAAAAABAAEAPkAAACUAwAAAAA=&#10;" strokecolor="#d4d4d4" strokeweight="0"/>
                <v:rect id="Rectangle 213" o:spid="_x0000_s1527" style="position:absolute;left:44964;top:2479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jVMMA&#10;AADdAAAADwAAAGRycy9kb3ducmV2LnhtbERP22oCMRB9L/gPYYS+iGateFs3ipQW2jdr/YBhM252&#10;3UyWJNVtv74pCH2bw7lOsettK67kQ+1YwXSSgSAuna65UnD6fB2vQISIrLF1TAq+KcBuO3goMNfu&#10;xh90PcZKpBAOOSowMXa5lKE0ZDFMXEecuLPzFmOCvpLa4y2F21Y+ZdlCWqw5NRjs6NlQeTl+WQWy&#10;Oehadi8L35xHF70273P8mSv1OOz3GxCR+vgvvrvfdJo/W87g75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UjVMMAAADdAAAADwAAAAAAAAAAAAAAAACYAgAAZHJzL2Rv&#10;d25yZXYueG1sUEsFBgAAAAAEAAQA9QAAAIgDAAAAAA==&#10;" fillcolor="#d4d4d4" stroked="f"/>
                <v:line id="Line 214" o:spid="_x0000_s1528" style="position:absolute;visibility:visible;mso-wrap-style:square" from="44964,33020" to="44970,3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PHMYAAADdAAAADwAAAGRycy9kb3ducmV2LnhtbERP22oCMRB9L/QfwhT6UjSrLSqrUdRW&#10;aUEQb/g6bsbdxc1kSVLd9uubQqFvczjXGU0aU4krOV9aVtBpJyCIM6tLzhXsd4vWAIQPyBory6Tg&#10;izxMxvd3I0y1vfGGrtuQixjCPkUFRQh1KqXPCjLo27YmjtzZOoMhQpdL7fAWw00lu0nSkwZLjg0F&#10;1jQvKLtsP42CY+cj+97s3Ww5Oz6tXvm0fjvIs1KPD810CCJQE/7Ff+53Hec/91/g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yTxzGAAAA3QAAAA8AAAAAAAAA&#10;AAAAAAAAoQIAAGRycy9kb3ducmV2LnhtbFBLBQYAAAAABAAEAPkAAACUAwAAAAA=&#10;" strokecolor="#d4d4d4" strokeweight="0"/>
                <v:rect id="Rectangle 215" o:spid="_x0000_s1529" style="position:absolute;left:44964;top:33020;width:7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eu8MA&#10;AADdAAAADwAAAGRycy9kb3ducmV2LnhtbERP22oCMRB9L/gPYYS+FM1aWS+rUaS0YN9a9QOGzbhZ&#10;3UyWJOrWrzeFQt/mcK6zXHe2EVfyoXasYDTMQBCXTtdcKTjsPwYzECEia2wck4IfCrBe9Z6WWGh3&#10;42+67mIlUgiHAhWYGNtCylAashiGriVO3NF5izFBX0nt8ZbCbSNfs2wiLdacGgy29GaoPO8uVoE8&#10;felatu8Tfzq+nPXcfOZ4z5V67nebBYhIXfwX/7m3Os0fT3P4/Sa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eu8MAAADdAAAADwAAAAAAAAAAAAAAAACYAgAAZHJzL2Rv&#10;d25yZXYueG1sUEsFBgAAAAAEAAQA9QAAAIgDAAAAAA==&#10;" fillcolor="#d4d4d4" stroked="f"/>
                <v:line id="Line 216" o:spid="_x0000_s1530" style="position:absolute;visibility:visible;mso-wrap-style:square" from="44964,37553" to="44970,3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08MUAAADdAAAADwAAAGRycy9kb3ducmV2LnhtbERP22oCMRB9L/QfwhT6Ipq1gpWtUeqt&#10;VBCKN3ydbsbdpZvJkkTd+vWmIPRtDuc6w3FjKnEm50vLCrqdBARxZnXJuYLddtEegPABWWNlmRT8&#10;kofx6PFhiKm2F17TeRNyEUPYp6igCKFOpfRZQQZ9x9bEkTtaZzBE6HKpHV5iuKnkS5L0pcGSY0OB&#10;NU0Lyn42J6Pg0F1m1/XOTT4mh9Zqxt9f8708KvX81Ly/gQjUhH/x3f2p4/zeax/+vokn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x08MUAAADdAAAADwAAAAAAAAAA&#10;AAAAAAChAgAAZHJzL2Rvd25yZXYueG1sUEsFBgAAAAAEAAQA+QAAAJMDAAAAAA==&#10;" strokecolor="#d4d4d4" strokeweight="0"/>
                <v:rect id="Rectangle 217" o:spid="_x0000_s1531" style="position:absolute;left:44964;top:37553;width:7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lV8IA&#10;AADdAAAADwAAAGRycy9kb3ducmV2LnhtbERP22oCMRB9F/yHMEJfimateFuNUkoL9s3bBwybcbO6&#10;mSxJqlu/3hQKvs3hXGe5bm0truRD5VjBcJCBIC6crrhUcDx89WcgQkTWWDsmBb8UYL3qdpaYa3fj&#10;HV33sRQphEOOCkyMTS5lKAxZDAPXECfu5LzFmKAvpfZ4S+G2lm9ZNpEWK04NBhv6MFRc9j9WgTxv&#10;dSWbz4k/n14vem6+x3gfK/XSa98XICK18Sn+d290mj+aTuHvm3S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VXwgAAAN0AAAAPAAAAAAAAAAAAAAAAAJgCAABkcnMvZG93&#10;bnJldi54bWxQSwUGAAAAAAQABAD1AAAAhwMAAAAA&#10;" fillcolor="#d4d4d4" stroked="f"/>
                <v:line id="Line 218" o:spid="_x0000_s1532" style="position:absolute;visibility:visible;mso-wrap-style:square" from="44964,42348" to="44970,4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9FGckAAADdAAAADwAAAGRycy9kb3ducmV2LnhtbESPS0sDQRCE74L/YWjBSzCzUVBZMwnm&#10;YVAQJC9ybXc6u4s7PcvMJFnz6+1DwFs3VV319XDcuUYdKcTas4FBPwNFXHhbc2lgs367ewYVE7LF&#10;xjMZ+KUI49H11RBz60+8pOMqlUpCOOZooEqpzbWORUUOY9+3xKLtfXCYZA2ltgFPEu4afZ9lj9ph&#10;zdJQYUvTioqf1cEZ2A0+ivNyEyaLya73OePvr/lW7425veleX0Al6tK/+XL9bgX/4Ulw5RsZQY/+&#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1/RRnJAAAA3QAAAA8AAAAA&#10;AAAAAAAAAAAAoQIAAGRycy9kb3ducmV2LnhtbFBLBQYAAAAABAAEAPkAAACXAwAAAAA=&#10;" strokecolor="#d4d4d4" strokeweight="0"/>
                <v:rect id="Rectangle 219" o:spid="_x0000_s1533" style="position:absolute;left:44964;top:42348;width:7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UvsMA&#10;AADdAAAADwAAAGRycy9kb3ducmV2LnhtbERP22oCMRB9L/gPYQp9Ec1aUevWKKW0UN+89AOGzexm&#10;181kSVLd+vWNIPRtDuc6q01vW3EmH2rHCibjDARx4XTNlYLv4+foBUSIyBpbx6TglwJs1oOHFeba&#10;XXhP50OsRArhkKMCE2OXSxkKQxbD2HXEiSudtxgT9JXUHi8p3LbyOcvm0mLNqcFgR++GitPhxyqQ&#10;zU7XsvuY+6YcnvTSbGd4nSn19Ni/vYKI1Md/8d39pdP86WIJt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0UvsMAAADdAAAADwAAAAAAAAAAAAAAAACYAgAAZHJzL2Rv&#10;d25yZXYueG1sUEsFBgAAAAAEAAQA9QAAAIgDAAAAAA==&#10;" fillcolor="#d4d4d4" stroked="f"/>
                <v:line id="Line 220" o:spid="_x0000_s1534" style="position:absolute;visibility:visible;mso-wrap-style:square" from="44964,51542" to="44970,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5OMkAAADdAAAADwAAAGRycy9kb3ducmV2LnhtbESPT2sCQQzF74V+hyGCl1JnrVBkdRRt&#10;a7FQKP7Da9yJu0t3MsvMVLf99M2h0FvCe3nvl+m8c426UIi1ZwPDQQaKuPC25tLAfre6H4OKCdli&#10;45kMfFOE+ez2Zoq59Vfe0GWbSiUhHHM0UKXU5lrHoiKHceBbYtHOPjhMsoZS24BXCXeNfsiyR+2w&#10;ZmmosKWniorP7ZczcBy+FT+bfVi+Lo937898+ng56LMx/V63mIBK1KV/89/12gr+aCz88o2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cOTjJAAAA3QAAAA8AAAAA&#10;AAAAAAAAAAAAoQIAAGRycy9kb3ducmV2LnhtbFBLBQYAAAAABAAEAPkAAACXAwAAAAA=&#10;" strokecolor="#d4d4d4" strokeweight="0"/>
                <v:rect id="Rectangle 221" o:spid="_x0000_s1535" style="position:absolute;left:44964;top:51542;width:7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on8IA&#10;AADdAAAADwAAAGRycy9kb3ducmV2LnhtbERPzWoCMRC+F/oOYQq9FM1aUezWKCIV7E1XH2DYjJvV&#10;zWRJUl19elMQvM3H9zvTeWcbcSYfascKBv0MBHHpdM2Vgv1u1ZuACBFZY+OYFFwpwHz2+jLFXLsL&#10;b+lcxEqkEA45KjAxtrmUoTRkMfRdS5y4g/MWY4K+ktrjJYXbRn5m2VharDk1GGxpaag8FX9WgTxu&#10;dC3bn7E/Hj5O+sv8jvA2Uur9rVt8g4jUxaf44V7rNH84GcD/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mifwgAAAN0AAAAPAAAAAAAAAAAAAAAAAJgCAABkcnMvZG93&#10;bnJldi54bWxQSwUGAAAAAAQABAD1AAAAhwMAAAAA&#10;" fillcolor="#d4d4d4" stroked="f"/>
                <v:line id="Line 222" o:spid="_x0000_s1536" style="position:absolute;visibility:visible;mso-wrap-style:square" from="44964,57823" to="44970,5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C1MUAAADdAAAADwAAAGRycy9kb3ducmV2LnhtbERP22oCMRB9F/oPYQp9kZpVQWRrlNob&#10;CoKstfg63Yy7SzeTJUl19euNIPg2h3Odyaw1tTiQ85VlBf1eAoI4t7riQsH2+/N5DMIHZI21ZVJw&#10;Ig+z6UNngqm2R87osAmFiCHsU1RQhtCkUvq8JIO+ZxviyO2tMxgidIXUDo8x3NRykCQjabDi2FBi&#10;Q28l5X+bf6Ng11/m52zr5l/zXXf1zr/rjx+5V+rpsX19ARGoDXfxzb3Qcf5wPIDrN/EE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IC1MUAAADdAAAADwAAAAAAAAAA&#10;AAAAAAChAgAAZHJzL2Rvd25yZXYueG1sUEsFBgAAAAAEAAQA+QAAAJMDAAAAAA==&#10;" strokecolor="#d4d4d4" strokeweight="0"/>
                <v:rect id="Rectangle 223" o:spid="_x0000_s1537" style="position:absolute;left:44964;top:57823;width:7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Tc8IA&#10;AADdAAAADwAAAGRycy9kb3ducmV2LnhtbERP22oCMRB9L/gPYQRfSs1WUXQ1ShGF+tbafsCwGTd7&#10;yWRJom779Y1Q8G0O5zrrbW9bcSUfKscKXscZCOLC6YpLBd9fh5cFiBCRNbaOScEPBdhuBk9rzLW7&#10;8SddT7EUKYRDjgpMjF0uZSgMWQxj1xEn7uy8xZigL6X2eEvhtpWTLJtLixWnBoMd7QwVzeliFcj6&#10;Q1ey2899fX5u9NIcZ/g7U2o07N9WICL18SH+d7/rNH+6mML9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FNzwgAAAN0AAAAPAAAAAAAAAAAAAAAAAJgCAABkcnMvZG93&#10;bnJldi54bWxQSwUGAAAAAAQABAD1AAAAhwMAAAAA&#10;" fillcolor="#d4d4d4" stroked="f"/>
                <v:line id="Line 224" o:spid="_x0000_s1538" style="position:absolute;visibility:visible;mso-wrap-style:square" from="44964,61315" to="44970,6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O8UAAADdAAAADwAAAGRycy9kb3ducmV2LnhtbERP22oCMRB9L/QfwhT6UjRrlSJbo9Rb&#10;qSCIN3ydbsbdpZvJkkTd+vWmIPRtDuc6g1FjKnEm50vLCjrtBARxZnXJuYLddt7qg/ABWWNlmRT8&#10;kofR8PFhgKm2F17TeRNyEUPYp6igCKFOpfRZQQZ929bEkTtaZzBE6HKpHV5iuKnka5K8SYMlx4YC&#10;a5oUlP1sTkbBobPIruudG3+ODy/LKX+vZnt5VOr5qfl4BxGoCf/iu/tLx/ndfg/+voknyO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O8UAAADdAAAADwAAAAAAAAAA&#10;AAAAAAChAgAAZHJzL2Rvd25yZXYueG1sUEsFBgAAAAAEAAQA+QAAAJMDAAAAAA==&#10;" strokecolor="#d4d4d4" strokeweight="0"/>
                <v:rect id="Rectangle 225" o:spid="_x0000_s1539" style="position:absolute;left:44964;top:61315;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unMMA&#10;AADdAAAADwAAAGRycy9kb3ducmV2LnhtbERP3WrCMBS+H/gO4Qx2M2a6jYrrGkWGgrubPw9waI5N&#10;a3NSkqjVp18GA+/Ox/d7yvlgO3EmHxrHCl7HGQjiyumGawX73eplCiJEZI2dY1JwpQDz2eihxEK7&#10;C2/ovI21SCEcClRgYuwLKUNlyGIYu544cQfnLcYEfS21x0sKt518y7KJtNhwajDY05eh6rg9WQWy&#10;/dGN7JcT3x6ej/rDfOd4y5V6ehwWnyAiDfEu/nevdZr/Ps3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VunMMAAADdAAAADwAAAAAAAAAAAAAAAACYAgAAZHJzL2Rv&#10;d25yZXYueG1sUEsFBgAAAAAEAAQA9QAAAIgDAAAAAA==&#10;" fillcolor="#d4d4d4" stroked="f"/>
                <v:line id="Line 226" o:spid="_x0000_s1540" style="position:absolute;visibility:visible;mso-wrap-style:square" from="16687,65976" to="44964,6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E18UAAADdAAAADwAAAGRycy9kb3ducmV2LnhtbERP22oCMRB9L/gPYYS+FM1aQWQ1SrW1&#10;KBTEG75ON+Pu4mayJFG3fn1TKPg2h3Od8bQxlbiS86VlBb1uAoI4s7rkXMF+t+gMQfiArLGyTAp+&#10;yMN00noaY6rtjTd03YZcxBD2KSooQqhTKX1WkEHftTVx5E7WGQwRulxqh7cYbir5miQDabDk2FBg&#10;TfOCsvP2YhQce6vsvtm72efs+PL1zt/rj4M8KfXcbt5GIAI14SH+dy91nN8fDuDvm3iCn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E18UAAADdAAAADwAAAAAAAAAA&#10;AAAAAAChAgAAZHJzL2Rvd25yZXYueG1sUEsFBgAAAAAEAAQA+QAAAJMDAAAAAA==&#10;" strokecolor="#d4d4d4" strokeweight="0"/>
                <v:rect id="Rectangle 227" o:spid="_x0000_s1541" style="position:absolute;left:16687;top:65976;width:2835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VcMMA&#10;AADdAAAADwAAAGRycy9kb3ducmV2LnhtbERP22oCMRB9L/gPYQp9Ec1a8dKtUUppob556QcMm9nN&#10;rpvJkqS69esbQejbHM51VpvetuJMPtSOFUzGGQjiwumaKwXfx8/REkSIyBpbx6TglwJs1oOHFeba&#10;XXhP50OsRArhkKMCE2OXSxkKQxbD2HXEiSudtxgT9JXUHi8p3LbyOcvm0mLNqcFgR++GitPhxyqQ&#10;zU7XsvuY+6YcnvSL2c7wOlPq6bF/ewURqY//4rv7S6f50+UCbt+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tVcMMAAADdAAAADwAAAAAAAAAAAAAAAACYAgAAZHJzL2Rv&#10;d25yZXYueG1sUEsFBgAAAAAEAAQA9QAAAIgDAAAAAA==&#10;" fillcolor="#d4d4d4" stroked="f"/>
                <v:line id="Line 228" o:spid="_x0000_s1542" style="position:absolute;visibility:visible;mso-wrap-style:square" from="16687,70643" to="44964,7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1PskAAADdAAAADwAAAGRycy9kb3ducmV2LnhtbESPT2sCQQzF74V+hyGCl1JnrVBkdRRt&#10;a7FQKP7Da9yJu0t3MsvMVLf99M2h0FvCe3nvl+m8c426UIi1ZwPDQQaKuPC25tLAfre6H4OKCdli&#10;45kMfFOE+ez2Zoq59Vfe0GWbSiUhHHM0UKXU5lrHoiKHceBbYtHOPjhMsoZS24BXCXeNfsiyR+2w&#10;ZmmosKWniorP7ZczcBy+FT+bfVi+Lo937898+ng56LMx/V63mIBK1KV/89/12gr+aCy48o2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iqNT7JAAAA3QAAAA8AAAAA&#10;AAAAAAAAAAAAoQIAAGRycy9kb3ducmV2LnhtbFBLBQYAAAAABAAEAPkAAACXAwAAAAA=&#10;" strokecolor="#d4d4d4" strokeweight="0"/>
                <v:rect id="Rectangle 229" o:spid="_x0000_s1543" style="position:absolute;left:16687;top:70643;width:2835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mcMA&#10;AADdAAAADwAAAGRycy9kb3ducmV2LnhtbERPzWoCMRC+C32HMAUv0s1WUXRrlFJa0Ju1fYBhM7tZ&#10;3UyWJNWtT28Ewdt8fL+zXPe2FSfyoXGs4DXLQRCXTjdcK/j9+XqZgwgRWWPrmBT8U4D16mmwxEK7&#10;M3/TaR9rkUI4FKjAxNgVUobSkMWQuY44cZXzFmOCvpba4zmF21aO83wmLTacGgx29GGoPO7/rAJ5&#10;2OlGdp8zf6hGR70w2ylepkoNn/v3NxCR+vgQ390bneZP5gu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kmcMAAADdAAAADwAAAAAAAAAAAAAAAACYAgAAZHJzL2Rv&#10;d25yZXYueG1sUEsFBgAAAAAEAAQA9QAAAIgDAAAAAA==&#10;" fillcolor="#d4d4d4" stroked="f"/>
                <v:line id="Line 230" o:spid="_x0000_s1544" style="position:absolute;visibility:visible;mso-wrap-style:square" from="16687,75304" to="44964,7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v5ckAAADdAAAADwAAAGRycy9kb3ducmV2LnhtbESPS0sDQRCE74L/YWjBSzCzURBdMwnm&#10;YVAQJC9ybXc6u4s7PcvMJFnz6+1DwFs3VV319XDcuUYdKcTas4FBPwNFXHhbc2lgs367ewIVE7LF&#10;xjMZ+KUI49H11RBz60+8pOMqlUpCOOZooEqpzbWORUUOY9+3xKLtfXCYZA2ltgFPEu4afZ9lj9ph&#10;zdJQYUvTioqf1cEZ2A0+ivNyEyaLya73OePvr/lW7425veleX0Al6tK/+XL9bgX/4Vn45RsZQY/+&#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Fr+XJAAAA3QAAAA8AAAAA&#10;AAAAAAAAAAAAoQIAAGRycy9kb3ducmV2LnhtbFBLBQYAAAAABAAEAPkAAACXAwAAAAA=&#10;" strokecolor="#d4d4d4" strokeweight="0"/>
                <v:rect id="Rectangle 231" o:spid="_x0000_s1545" style="position:absolute;left:16687;top:75304;width:2835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QsMA&#10;AADdAAAADwAAAGRycy9kb3ducmV2LnhtbERPzWoCMRC+C32HMAUvolktiq4bpRQL9dZaH2DYzG5W&#10;N5Mlibrt0zdCwdt8fL9TbHvbiiv50DhWMJ1kIIhLpxuuFRy/38dLECEia2wdk4IfCrDdPA0KzLW7&#10;8RddD7EWKYRDjgpMjF0uZSgNWQwT1xEnrnLeYkzQ11J7vKVw28pZli2kxYZTg8GO3gyV58PFKpCn&#10;T93Ibrfwp2p01iuzn+PvXKnhc/+6BhGpjw/xv/tDp/kvqync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f+QsMAAADdAAAADwAAAAAAAAAAAAAAAACYAgAAZHJzL2Rv&#10;d25yZXYueG1sUEsFBgAAAAAEAAQA9QAAAIgDAAAAAA==&#10;" fillcolor="#d4d4d4" stroked="f"/>
                <v:line id="Line 232" o:spid="_x0000_s1546" style="position:absolute;visibility:visible;mso-wrap-style:square" from="16687,79965" to="44964,7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UCcYAAADdAAAADwAAAGRycy9kb3ducmV2LnhtbERP22oCMRB9L/gPYQRfima1UHQ1irZa&#10;WiiIN3wdN+Pu4mayJFG3/fqmUOjbHM51JrPGVOJGzpeWFfR7CQjizOqScwX73ao7BOEDssbKMin4&#10;Ig+zaethgqm2d97QbRtyEUPYp6igCKFOpfRZQQZ9z9bEkTtbZzBE6HKpHd5juKnkIEmepcGSY0OB&#10;Nb0UlF22V6Pg2P/Ivjd7t3hbHB8/X/m0Xh7kWalOu5mPQQRqwr/4z/2u4/yn0QB+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blAnGAAAA3QAAAA8AAAAAAAAA&#10;AAAAAAAAoQIAAGRycy9kb3ducmV2LnhtbFBLBQYAAAAABAAEAPkAAACUAwAAAAA=&#10;" strokecolor="#d4d4d4" strokeweight="0"/>
                <v:rect id="Rectangle 233" o:spid="_x0000_s1547" style="position:absolute;left:16687;top:79965;width:2835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FrsMA&#10;AADdAAAADwAAAGRycy9kb3ducmV2LnhtbERPzWoCMRC+F/oOYQpeimarKLpulCIK9dZaH2DYzG5W&#10;N5Mlibrt0zdCwdt8fL9TrHvbiiv50DhW8DbKQBCXTjdcKzh+74ZzECEia2wdk4IfCrBePT8VmGt3&#10;4y+6HmItUgiHHBWYGLtcylAashhGriNOXOW8xZigr6X2eEvhtpXjLJtJiw2nBoMdbQyV58PFKpCn&#10;T93Ibjvzp+r1rBdmP8XfqVKDl/59CSJSHx/if/eHTvMniwnc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nFrsMAAADdAAAADwAAAAAAAAAAAAAAAACYAgAAZHJzL2Rv&#10;d25yZXYueG1sUEsFBgAAAAAEAAQA9QAAAIgDAAAAAA==&#10;" fillcolor="#d4d4d4" stroked="f"/>
                <v:shape id="Freeform 234" o:spid="_x0000_s1548" style="position:absolute;left:18053;top:1911;width:10706;height:1098;visibility:visible;mso-wrap-style:square;v-text-anchor:top" coordsize="16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bMQA&#10;AADdAAAADwAAAGRycy9kb3ducmV2LnhtbERPTWsCMRC9F/wPYYRepGZtRdqtUUQQPBW6LtTjdDMm&#10;224m6ybq+u8bQehtHu9z5sveNeJMXag9K5iMMxDEldc1GwXlbvP0CiJEZI2NZ1JwpQDLxeBhjrn2&#10;F/6kcxGNSCEcclRgY2xzKUNlyWEY+5Y4cQffOYwJdkbqDi8p3DXyOctm0mHNqcFiS2tL1W9xcgr8&#10;R3boR9f9+vRlfva2+C7N9lgq9TjsV+8gIvXxX3x3b3Wa//I2hd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h2zEAAAA3QAAAA8AAAAAAAAAAAAAAAAAmAIAAGRycy9k&#10;b3ducmV2LnhtbFBLBQYAAAAABAAEAPUAAACJAwAAAAA=&#10;" path="m,87l99,r,43l1686,43r,87l99,130r,43l,87xe" fillcolor="#ffd966" stroked="f">
                  <v:path arrowok="t" o:connecttype="custom" o:connectlocs="0,55245;62865,0;62865,27305;1070610,27305;1070610,82550;62865,82550;62865,109855;0,55245" o:connectangles="0,0,0,0,0,0,0,0"/>
                </v:shape>
                <v:shape id="Freeform 235" o:spid="_x0000_s1549" style="position:absolute;left:18053;top:1911;width:10706;height:1098;visibility:visible;mso-wrap-style:square;v-text-anchor:top" coordsize="16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egsMA&#10;AADdAAAADwAAAGRycy9kb3ducmV2LnhtbERPTWvCQBC9F/wPywjemo1Ki42uIoIiuZSqhx6H7LhJ&#10;m52N2TWm/74rCN7m8T5nseptLTpqfeVYwThJQRAXTldsFJyO29cZCB+QNdaOScEfeVgtBy8LzLS7&#10;8Rd1h2BEDGGfoYIyhCaT0hclWfSJa4gjd3atxRBha6Ru8RbDbS0nafouLVYcG0psaFNS8Xu4WgWf&#10;u60z3STPp5dvk1/Dz6YuTKXUaNiv5yAC9eEpfrj3Os6ffrzB/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TegsMAAADdAAAADwAAAAAAAAAAAAAAAACYAgAAZHJzL2Rv&#10;d25yZXYueG1sUEsFBgAAAAAEAAQA9QAAAIgDAAAAAA==&#10;" path="m,87l99,r,43l1686,43r,87l99,130r,43l,87xe" filled="f" strokecolor="#ffc000" strokeweight="1.15pt">
                  <v:stroke joinstyle="miter"/>
                  <v:path arrowok="t" o:connecttype="custom" o:connectlocs="0,55245;62865,0;62865,27305;1070610,27305;1070610,82550;62865,82550;62865,109855;0,55245" o:connectangles="0,0,0,0,0,0,0,0"/>
                </v:shape>
                <v:shape id="Freeform 236" o:spid="_x0000_s1550" style="position:absolute;left:16770;top:6210;width:13246;height:56210;visibility:visible;mso-wrap-style:square;v-text-anchor:top" coordsize="2086,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4x8UA&#10;AADdAAAADwAAAGRycy9kb3ducmV2LnhtbERPTWvCQBC9C/6HZYTe6sZWxEZXKYJiVYqmLXocsmMS&#10;zM7G7Krpv3cLBW/zeJ8znjamFFeqXWFZQa8bgSBOrS44U/D9NX8egnAeWWNpmRT8koPppN0aY6zt&#10;jXd0TXwmQgi7GBXk3lexlC7NyaDr2oo4cEdbG/QB1pnUNd5CuCnlSxQNpMGCQ0OOFc1ySk/JxSgY&#10;6s3i42fTX2/Pq9nn8nw4JvuTVOqp07yPQHhq/EP8717qMP/1bQB/34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vjHxQAAAN0AAAAPAAAAAAAAAAAAAAAAAJgCAABkcnMv&#10;ZG93bnJldi54bWxQSwUGAAAAAAQABAD1AAAAigMAAAAA&#10;" path="m2075,l47,8768r12,1l2086,2,2075,xm,8742r33,110l114,8762,,8742xe" fillcolor="black" strokeweight=".05pt">
                  <v:path arrowok="t" o:connecttype="custom" o:connectlocs="1317625,0;29845,5567680;37465,5568315;1324610,1270;1317625,0;0,5551170;20955,5621020;72390,5563870;0,5551170" o:connectangles="0,0,0,0,0,0,0,0,0"/>
                  <o:lock v:ext="edit" verticies="t"/>
                </v:shape>
                <v:shape id="Freeform 237" o:spid="_x0000_s1551" style="position:absolute;left:16529;top:12103;width:13620;height:65919;visibility:visible;mso-wrap-style:square;v-text-anchor:top" coordsize="2145,1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DJsYA&#10;AADdAAAADwAAAGRycy9kb3ducmV2LnhtbERPS2vCQBC+C/0PyxR6KbpRqY/UVWyx4E18HbwN2TFJ&#10;k50N2W0S++u7QsHbfHzPWaw6U4qGapdbVjAcRCCIE6tzThWcjl/9GQjnkTWWlknBjRyslk+9Bcba&#10;tryn5uBTEULYxagg876KpXRJRgbdwFbEgbva2qAPsE6lrrEN4aaUoyiaSIM5h4YMK/rMKCkOP0bB&#10;73RXbkaXrTltdm/Nd1uci9ePs1Ivz936HYSnzj/E/+6tDvPH8yncvwkn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IDJsYAAADdAAAADwAAAAAAAAAAAAAAAACYAgAAZHJz&#10;L2Rvd25yZXYueG1sUEsFBgAAAAAEAAQA9QAAAIsDAAAAAA==&#10;" path="m2133,l48,10296r12,2l2145,2,2133,xm,10272r36,109l114,10290,,10272xe" fillcolor="black" strokeweight=".05pt">
                  <v:path arrowok="t" o:connecttype="custom" o:connectlocs="1354455,0;30480,6537960;38100,6539230;1362075,1270;1354455,0;0,6522720;22860,6591935;72390,6534150;0,6522720" o:connectangles="0,0,0,0,0,0,0,0,0"/>
                  <o:lock v:ext="edit" verticies="t"/>
                </v:shape>
                <v:shape id="Freeform 238" o:spid="_x0000_s1552" style="position:absolute;left:16979;top:7124;width:13297;height:18256;visibility:visible;mso-wrap-style:square;v-text-anchor:top" coordsize="209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YT8YA&#10;AADdAAAADwAAAGRycy9kb3ducmV2LnhtbESPT2/CMAzF75P2HSJP2m2k27RpFAJi/JG6IwwBR6sx&#10;bUTjdE2A8u3nw6TdbL3n934eT3vfqAt10QU28DzIQBGXwTquDGy/V08foGJCttgEJgM3ijCd3N+N&#10;Mbfhymu6bFKlJIRjjgbqlNpc61jW5DEOQkss2jF0HpOsXaVth1cJ941+ybJ37dGxNNTY0rym8rQ5&#10;ewNfu8/tm3b7xfIwO9zOxU9BDoMxjw/9bAQqUZ/+zX/XhRX816Hgyjcygp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7YT8YAAADdAAAADwAAAAAAAAAAAAAAAACYAgAAZHJz&#10;L2Rvd25yZXYueG1sUEsFBgAAAAAEAAQA9QAAAIsDAAAAAA==&#10;" path="m2084,2875l48,74,58,69,2094,2869r-10,6xm14,113l,,112,58,14,113xe" fillcolor="black" strokeweight=".05pt">
                  <v:path arrowok="t" o:connecttype="custom" o:connectlocs="1323340,1825625;30480,46990;36830,43815;1329690,1821815;1323340,1825625;8890,71755;0,0;71120,36830;8890,71755" o:connectangles="0,0,0,0,0,0,0,0,0"/>
                  <o:lock v:ext="edit" verticies="t"/>
                </v:shape>
                <v:shape id="Freeform 239" o:spid="_x0000_s1553" style="position:absolute;left:16541;top:24834;width:13424;height:5811;visibility:visible;mso-wrap-style:square;v-text-anchor:top" coordsize="211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FsYA&#10;AADdAAAADwAAAGRycy9kb3ducmV2LnhtbESPQWsCMRCF7wX/QxjBm2attujWKNIieNBCraDHcTPd&#10;DW4m201c139vCkJvM7w373szW7S2FA3V3jhWMBwkIIgzpw3nCvbfq/4EhA/IGkvHpOBGHhbzztMM&#10;U+2u/EXNLuQihrBPUUERQpVK6bOCLPqBq4ij9uNqiyGudS51jdcYbkv5nCSv0qLhSCiwoveCsvPu&#10;YiOk+dhsX7w5/x4+T+OsdPJ4NFKpXrddvoEI1IZ/8+N6rWP90XQKf9/EE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UFsYAAADdAAAADwAAAAAAAAAAAAAAAACYAgAAZHJz&#10;L2Rvd25yZXYueG1sUEsFBgAAAAAEAAQA9QAAAIsDAAAAAA==&#10;" path="m2109,l85,872r5,9l2114,10,2109,xm79,823l,914r130,1l79,823xe" fillcolor="black" strokeweight=".05pt">
                  <v:path arrowok="t" o:connecttype="custom" o:connectlocs="1339215,0;53975,553720;57150,559435;1342390,6350;1339215,0;50165,522605;0,580390;82550,581025;50165,522605" o:connectangles="0,0,0,0,0,0,0,0,0"/>
                  <o:lock v:ext="edit" verticies="t"/>
                </v:shape>
                <v:shape id="Freeform 240" o:spid="_x0000_s1554" style="position:absolute;left:16541;top:23806;width:13621;height:12522;visibility:visible;mso-wrap-style:square;v-text-anchor:top" coordsize="2145,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N0cYA&#10;AADdAAAADwAAAGRycy9kb3ducmV2LnhtbESPQUvDQBCF70L/wzIFb3ZTkSKx22KLogQEkxa9Dtkx&#10;G8zOht1tG/+9cxC8zfDevPfNejv5QZ0ppj6wgeWiAEXcBttzZ+B4eL65B5UyssUhMBn4oQTbzexq&#10;jaUNF67p3OROSQinEg24nMdS69Q68pgWYSQW7StEj1nW2Gkb8SLhftC3RbHSHnuWBocj7R21383J&#10;G6iOTx/x/fQ51C+Va5bhUFdvq50x1/Pp8QFUpin/m/+uX63g3xX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jN0cYAAADdAAAADwAAAAAAAAAAAAAAAACYAgAAZHJz&#10;L2Rvd25yZXYueG1sUEsFBgAAAAAEAAQA9QAAAIsDAAAAAA==&#10;" path="m2136,l63,1907r8,7l2145,7,2136,xm38,1863l,1972r122,-38l38,1863xe" fillcolor="black" strokeweight=".05pt">
                  <v:path arrowok="t" o:connecttype="custom" o:connectlocs="1356360,0;40005,1210945;45085,1215390;1362075,4445;1356360,0;24130,1183005;0,1252220;77470,1228090;24130,1183005" o:connectangles="0,0,0,0,0,0,0,0,0"/>
                  <o:lock v:ext="edit" verticies="t"/>
                </v:shape>
                <v:shape id="Freeform 241" o:spid="_x0000_s1555" style="position:absolute;left:16979;top:24396;width:13120;height:16186;visibility:visible;mso-wrap-style:square;v-text-anchor:top" coordsize="2066,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wvcIA&#10;AADdAAAADwAAAGRycy9kb3ducmV2LnhtbERPzWrCQBC+F3yHZQRvdZMagkRXEaG06qlpH2DMjkkw&#10;Oxuymxjf3hWE3ubj+531djSNGKhztWUF8TwCQVxYXXOp4O/3830JwnlkjY1lUnAnB9vN5G2NmbY3&#10;/qEh96UIIewyVFB532ZSuqIig25uW+LAXWxn0AfYlVJ3eAvhppEfUZRKgzWHhgpb2ldUXPPeKNid&#10;D+fjl12Myzhe9O39dEzSHJWaTcfdCoSn0f+LX+5vHeYnUQz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HC9wgAAAN0AAAAPAAAAAAAAAAAAAAAAAJgCAABkcnMvZG93&#10;bnJldi54bWxQSwUGAAAAAAQABAD1AAAAhwMAAAAA&#10;" path="m2056,l52,2477r9,6l2066,5,2056,xm21,2437l,2549r115,-53l21,2437xe" fillcolor="black" strokeweight=".05pt">
                  <v:path arrowok="t" o:connecttype="custom" o:connectlocs="1305560,0;33020,1572895;38735,1576705;1311910,3175;1305560,0;13335,1547495;0,1618615;73025,1584960;13335,1547495" o:connectangles="0,0,0,0,0,0,0,0,0"/>
                  <o:lock v:ext="edit" verticies="t"/>
                </v:shape>
                <v:shape id="Freeform 242" o:spid="_x0000_s1556" style="position:absolute;left:16744;top:25050;width:13278;height:43371;visibility:visible;mso-wrap-style:square;v-text-anchor:top" coordsize="2091,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SYsAA&#10;AADdAAAADwAAAGRycy9kb3ducmV2LnhtbERPS2rDMBDdF3IHMYHsGqkhToIbxTgmhW7zOcBgTW1T&#10;a2QkJXZuXxUK3c3jfWdfTLYXD/Khc6zhbalAENfOdNxouF0/XncgQkQ22DsmDU8KUBxmL3vMjRv5&#10;TI9LbEQK4ZCjhjbGIZcy1C1ZDEs3ECfuy3mLMUHfSONxTOG2lyulNtJix6mhxYGqlurvy91q4Nux&#10;68ts2lbBnKRnP0hVZVov5lP5DiLSFP/Ff+5Pk+av1Qp+v0kny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YSYsAAAADdAAAADwAAAAAAAAAAAAAAAACYAgAAZHJzL2Rvd25y&#10;ZXYueG1sUEsFBgAAAAAEAAQA9QAAAIUDAAAAAA==&#10;" path="m2079,l45,6747r11,2l2091,3,2079,xm,6719r26,111l112,6745,,6719xe" fillcolor="black" strokeweight=".05pt">
                  <v:path arrowok="t" o:connecttype="custom" o:connectlocs="1320165,0;28575,4284345;35560,4285615;1327785,1905;1320165,0;0,4266565;16510,4337050;71120,4283075;0,4266565" o:connectangles="0,0,0,0,0,0,0,0,0"/>
                  <o:lock v:ext="edit" verticies="t"/>
                </v:shape>
                <v:shape id="Freeform 243" o:spid="_x0000_s1557" style="position:absolute;left:16846;top:25057;width:13145;height:54019;visibility:visible;mso-wrap-style:square;v-text-anchor:top" coordsize="2070,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v08IA&#10;AADdAAAADwAAAGRycy9kb3ducmV2LnhtbERPTYvCMBC9C/6HMMJeZE1dpSzVKMuCoAcPtXofmrEt&#10;NpOSRO3urzeC4G0e73OW69604kbON5YVTCcJCOLS6oYrBcdi8/kNwgdkja1lUvBHHtar4WCJmbZ3&#10;zul2CJWIIewzVFCH0GVS+rImg35iO+LIna0zGCJ0ldQO7zHctPIrSVJpsOHYUGNHvzWVl8PVKBif&#10;5fXfcVHlYT7bTfU+9ac8Vepj1P8sQATqw1v8cm91nD9PZ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W/TwgAAAN0AAAAPAAAAAAAAAAAAAAAAAJgCAABkcnMvZG93&#10;bnJldi54bWxQSwUGAAAAAAQABAD1AAAAhwMAAAAA&#10;" path="m2059,l48,8423r11,2l2070,1,2059,xm,8397r33,110l114,8418,,8397xe" fillcolor="black" strokeweight=".05pt">
                  <v:path arrowok="t" o:connecttype="custom" o:connectlocs="1307465,0;30480,5348605;37465,5349875;1314450,635;1307465,0;0,5332095;20955,5401945;72390,5345430;0,5332095" o:connectangles="0,0,0,0,0,0,0,0,0"/>
                  <o:lock v:ext="edit" verticies="t"/>
                </v:shape>
                <v:shape id="Freeform 244" o:spid="_x0000_s1558" style="position:absolute;left:16840;top:29972;width:13360;height:29362;visibility:visible;mso-wrap-style:square;v-text-anchor:top" coordsize="2104,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YTsIA&#10;AADdAAAADwAAAGRycy9kb3ducmV2LnhtbERPS2vCQBC+F/oflil4azYWLSV1FREKHn1UbG9DdkyC&#10;mdmQXZP4711B8DYf33Nmi4Fr1VHrKycGxkkKiiR3tpLCwO/+5/0LlA8oFmsnZOBKHhbz15cZZtb1&#10;sqVuFwoVQ8RnaKAMocm09nlJjD5xDUnkTq5lDBG2hbYt9jGca/2Rpp+asZLYUGJDq5Ly8+7CBk48&#10;XfbTzd9hxc24YzrL8L8+GjN6G5bfoAIN4Sl+uNc2zp+kE7h/E0/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JhOwgAAAN0AAAAPAAAAAAAAAAAAAAAAAJgCAABkcnMvZG93&#10;bnJldi54bWxQSwUGAAAAAAQABAD1AAAAhwMAAAAA&#10;" path="m2094,r-17,37l2088,41,2104,3,2094,xm2064,66r-17,38l2058,108r17,-38l2064,66xm2034,132r-18,38l2027,174r18,-38l2034,132xm2004,199r-17,37l1998,240r17,-38l2004,199xm1974,265r-17,38l1968,306r17,-37l1974,265xm1944,331r-17,38l1938,373r17,-38l1944,331xm1914,398r-17,38l1907,440r18,-39l1914,398xm1884,464r-17,38l1878,506r17,-38l1884,464xm1854,531r-17,37l1848,572r17,-38l1854,531xm1824,597r-17,38l1818,638r17,-37l1824,597xm1794,663r-17,38l1788,705r17,-38l1794,663xm1764,730r-17,37l1758,771r17,-38l1764,730xm1735,796r-18,38l1728,837r17,-37l1735,796xm1704,862r-17,38l1698,904r17,-38l1704,862xm1674,928r-17,39l1668,970r17,-38l1674,928xm1644,995r-17,38l1638,1037r17,-39l1644,995xm1615,1062r-18,37l1608,1103r17,-38l1615,1062xm1584,1128r-17,37l1578,1169r17,-37l1584,1128xm1554,1194r-17,38l1548,1236r17,-38l1554,1194xm1524,1260r-17,38l1518,1302r17,-38l1524,1260xm1495,1327r-18,38l1488,1368r17,-37l1495,1327xm1464,1393r-17,38l1458,1435r17,-38l1464,1393xm1434,1459r-17,38l1428,1501r17,-38l1434,1459xm1405,1526r-18,38l1398,1568r17,-39l1405,1526xm1375,1592r-18,38l1368,1634r17,-38l1375,1592xm1344,1659r-16,37l1338,1700r17,-37l1344,1659xm1314,1725r-17,38l1308,1766r17,-37l1314,1725xm1285,1791r-18,38l1278,1833r18,-38l1285,1791xm1255,1858r-18,38l1248,1899r17,-38l1255,1858xm1224,1924r-16,38l1219,1966r16,-38l1224,1924xm1195,1990r-18,38l1188,2032r17,-38l1195,1990xm1165,2056r-18,39l1158,2098r18,-38l1165,2056xm1135,2123r-17,38l1128,2165r17,-38l1135,2123xm1104,2190r-16,37l1099,2231r16,-38l1104,2190xm1075,2256r-17,37l1068,2297r18,-37l1075,2256xm1045,2322r-18,38l1038,2364r18,-38l1045,2322xm1015,2388r-17,39l1009,2430r16,-38l1015,2388xm985,2455r-17,38l979,2497r16,-38l985,2455xm955,2521r-17,38l948,2563r18,-38l955,2521xm925,2588r-17,37l918,2629r18,-38l925,2588xm895,2654r-17,38l889,2696r16,-38l895,2654xm865,2720r-17,38l859,2762r17,-38l865,2720xm835,2787r-17,37l828,2828r18,-37l835,2787xm805,2853r-17,38l798,2894r18,-37l805,2853xm775,2919r-17,39l769,2961r16,-38l775,2919xm745,2986r-17,38l739,3028r17,-39l745,2986xm715,3052r-17,38l708,3094r18,-38l715,3052xm685,3119r-17,37l679,3160r17,-38l685,3119xm655,3185r-17,38l649,3226r17,-37l655,3185xm625,3251r-17,38l619,3293r17,-38l625,3251xm595,3318r-17,37l588,3359r18,-38l595,3318xm565,3384r-17,38l559,3425r17,-37l565,3384xm535,3450r-17,38l529,3492r17,-38l535,3450xm505,3516r-17,39l499,3558r17,-38l505,3516xm475,3583r-17,38l469,3625r17,-38l475,3583xm445,3650r-17,37l439,3691r17,-38l445,3650xm416,3716r-18,37l409,3757r17,-37l416,3716xm385,3782r-17,38l379,3824r17,-38l385,3782xm355,3848r-17,38l349,3890r17,-38l355,3848xm325,3915r-17,38l319,3956r17,-37l325,3915xm296,3981r-18,38l289,4023r18,-38l296,3981xm265,4047r-17,39l259,4089r17,-38l265,4047xm235,4114r-16,38l229,4156r17,-39l235,4114xm205,4180r-17,38l199,4222r17,-38l205,4180xm176,4247r-18,37l169,4288r18,-37l176,4247xm145,4313r-17,38l139,4354r17,-37l145,4313xm115,4379r-16,38l109,4421r17,-38l115,4379xm86,4446r-18,38l79,4487r17,-38l86,4446xm56,4512r-15,32l52,4547r15,-31l56,4512xm,4511r11,113l108,4548,,4511xe" fillcolor="black" strokeweight=".05pt">
                  <v:path arrowok="t" o:connecttype="custom" o:connectlocs="1310640,41910;1280160,107950;1268730,152400;1260475,170815;1234440,210185;1196340,294640;1166495,360680;1154430,405130;1146175,423545;1120140,463550;1082040,547370;1052195,614045;1040130,658495;1031875,676275;1005840,716280;967740,800100;937895,866775;925830,911225;917575,929005;892175,969010;853440,1053465;823595,1119505;811530,1163955;803275,1181735;777240,1221740;739775,1305560;709930,1372235;697865,1416685;689610,1435100;663575,1474470;625475,1558925;595630,1624965;582930,1669415;574675,1687830;549275,1727200;511175,1811655;481330,1878330;469265,1922780;461010,1940560;434975,1980565;396875,2064385;367030,2130425;354965,2174875;346710,2193290;320675,2232660;282575,2317750;252730,2383155;240665,2428240;232410,2446020;206375,2486025;168275,2569845;139065,2636520;126365,2680970;118745,2699385;92075,2738755;54610,2823210;26035,2885440;68580,2887980" o:connectangles="0,0,0,0,0,0,0,0,0,0,0,0,0,0,0,0,0,0,0,0,0,0,0,0,0,0,0,0,0,0,0,0,0,0,0,0,0,0,0,0,0,0,0,0,0,0,0,0,0,0,0,0,0,0,0,0,0,0"/>
                  <o:lock v:ext="edit" verticies="t"/>
                </v:shape>
                <v:shape id="Freeform 245" o:spid="_x0000_s1559" style="position:absolute;left:16465;top:29965;width:13627;height:23635;visibility:visible;mso-wrap-style:square;v-text-anchor:top" coordsize="2146,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OAMMA&#10;AADdAAAADwAAAGRycy9kb3ducmV2LnhtbERPTWsCMRC9F/wPYQQvRbNKW2Q1iggLHjxULehx3Iy7&#10;i5tJSKJu++tNodDbPN7nzJedacWdfGgsKxiPMhDEpdUNVwq+DsVwCiJEZI2tZVLwTQGWi97LHHNt&#10;H7yj+z5WIoVwyFFBHaPLpQxlTQbDyDrixF2sNxgT9JXUHh8p3LRykmUf0mDDqaFGR+uayuv+ZhRM&#10;b/jptqfq+uqL88mdf9gVl6NSg363moGI1MV/8Z97o9P8t+wdfr9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QOAMMAAADdAAAADwAAAAAAAAAAAAAAAACYAgAAZHJzL2Rv&#10;d25yZXYueG1sUEsFBgAAAAAEAAQA9QAAAIgDAAAAAA==&#10;" path="m2136,l38,3644r11,5l2146,5,2136,xm1,3608l,3722r105,-68l1,3608xe" fillcolor="black" strokeweight=".05pt">
                  <v:path arrowok="t" o:connecttype="custom" o:connectlocs="1356360,0;24130,2313940;31115,2317115;1362710,3175;1356360,0;635,2291080;0,2363470;66675,2320290;635,2291080" o:connectangles="0,0,0,0,0,0,0,0,0"/>
                  <o:lock v:ext="edit" verticies="t"/>
                </v:shape>
                <v:shape id="Freeform 246" o:spid="_x0000_s1560" style="position:absolute;left:16687;top:29629;width:13100;height:9506;visibility:visible;mso-wrap-style:square;v-text-anchor:top" coordsize="2063,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sMA&#10;AADdAAAADwAAAGRycy9kb3ducmV2LnhtbERPTWvCQBC9C/6HZYTe6qZWQoluQlUUUxCpiuchO01C&#10;s7Mhu8b033cLBW/zeJ+zzAbTiJ46V1tW8DKNQBAXVtdcKrict89vIJxH1thYJgU/5CBLx6MlJtre&#10;+ZP6ky9FCGGXoILK+zaR0hUVGXRT2xIH7st2Bn2AXSl1h/cQbho5i6JYGqw5NFTY0rqi4vt0Mwpe&#10;b/nc7Q56/ZFvjrErrtLmq16pp8nwvgDhafAP8b97r8P8eRTD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4sMAAADdAAAADwAAAAAAAAAAAAAAAACYAgAAZHJzL2Rv&#10;d25yZXYueG1sUEsFBgAAAAAEAAQA9QAAAIgDAAAAAA==&#10;" path="m2056,r-36,26l2027,34,2063,9,2056,xm1993,46r-36,26l1965,80r36,-26l1993,46xm1930,91r-36,27l1902,125r36,-26l1930,91xm1868,137r-36,26l1839,170r36,-25l1868,137xm1805,183r-36,26l1777,216r35,-26l1805,183xm1742,228r-36,26l1713,262r37,-27l1742,228xm1679,273r-35,26l1651,307r36,-26l1679,273xm1617,319r-37,26l1588,353r36,-26l1617,319xm1554,364r-36,26l1525,398r37,-26l1554,364xm1491,410r-36,26l1463,444r35,-26l1491,410xm1429,455r-36,26l1400,489r36,-26l1429,455xm1366,501r-36,26l1337,534r36,-25l1366,501xm1303,546r-36,26l1275,580r35,-26l1303,546xm1240,592r-35,26l1212,625r36,-26l1240,592xm1178,637r-36,26l1149,671r36,-26l1178,637xm1115,683r-36,25l1086,717r36,-27l1115,683xm1052,728r-35,26l1024,762r35,-26l1052,728xm990,773r-37,26l961,807r36,-25l990,773xm926,819r-35,26l898,853r36,-26l926,819xm864,864r-36,27l836,898r35,-26l864,864xm801,910r-36,26l772,944r37,-26l801,910xm738,956r-35,26l710,989r35,-26l738,956xm676,1001r-36,26l647,1035r36,-27l676,1001xm613,1047r-36,25l584,1081r36,-27l613,1047xm550,1092r-36,26l522,1126r35,-26l550,1092xm487,1137r-35,26l459,1171r36,-25l487,1137xm425,1183r-36,26l396,1217r36,-26l425,1183xm362,1228r-36,26l333,1262r36,-26l362,1228xm299,1274r-35,26l271,1307r36,-25l299,1274xm237,1319r-37,26l208,1353r36,-26l237,1319xm174,1365r-36,26l145,1399r37,-27l174,1365xm111,1410r-36,26l83,1444r35,-26l111,1410xm53,1393l,1497r127,-25l53,1393xe" fillcolor="black" strokeweight=".05pt">
                  <v:path arrowok="t" o:connecttype="custom" o:connectlocs="1287145,21590;1265555,29210;1270635,34290;1202690,74930;1225550,57785;1167765,107950;1146175,116205;1150620,120650;1083310,161290;1106170,144780;1048385,194945;1026795,202565;1031240,207645;963930,247650;986790,231140;929005,281940;907415,288925;911860,294005;844550,334645;867410,318135;809625,368300;787400,375920;792480,380365;725170,421005;748030,404495;689610,455295;668020,462280;672465,467360;605155,507365;628650,490855;570230,541655;548640,548640;553085,553720;485775,594360;508635,577850;450850,628015;429260,635635;433705,640080;366395,680720;389255,664845;331470,715010;309245,721995;314325,727710;247015,767715;269875,751205;211455,801370;189865,808990;194945,814070;127000,854075;150495,837565;92075,888365;70485,895350;74930,900430;0,950595" o:connectangles="0,0,0,0,0,0,0,0,0,0,0,0,0,0,0,0,0,0,0,0,0,0,0,0,0,0,0,0,0,0,0,0,0,0,0,0,0,0,0,0,0,0,0,0,0,0,0,0,0,0,0,0,0,0"/>
                  <o:lock v:ext="edit" verticies="t"/>
                </v:shape>
                <v:shape id="Freeform 247" o:spid="_x0000_s1561" style="position:absolute;left:16757;top:36436;width:12935;height:18307;visibility:visible;mso-wrap-style:square;v-text-anchor:top" coordsize="2037,2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ZpsYA&#10;AADdAAAADwAAAGRycy9kb3ducmV2LnhtbERPS0sDMRC+C/0PYQQv0iYVse3atBRxQevFbtuDt2Ez&#10;7qObybJJt+u/bwTB23x8z1muB9uInjpfOdYwnSgQxLkzFRcaDvt0PAfhA7LBxjFp+CEP69XoZomJ&#10;cRfeUZ+FQsQQ9glqKENoEyl9XpJFP3EtceS+XWcxRNgV0nR4ieG2kQ9KPUmLFceGElt6KSk/ZWer&#10;YfdaLL6y9DM1tfqo3/vj/bzenrW+ux02zyACDeFf/Od+M3H+o5rB7zfxB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QZpsYAAADdAAAADwAAAAAAAAAAAAAAAACYAgAAZHJz&#10;L2Rvd25yZXYueG1sUEsFBgAAAAAEAAQA9QAAAIsDAAAAAA==&#10;" path="m2027,l47,2808r9,5l2037,6,2027,xm13,2769l,2883r112,-60l13,2769xe" fillcolor="black" strokeweight=".05pt">
                  <v:path arrowok="t" o:connecttype="custom" o:connectlocs="1287145,0;29845,1783080;35560,1786255;1293495,3810;1287145,0;8255,1758315;0,1830705;71120,1792605;8255,1758315" o:connectangles="0,0,0,0,0,0,0,0,0"/>
                  <o:lock v:ext="edit" verticies="t"/>
                </v:shape>
                <v:shape id="Freeform 248" o:spid="_x0000_s1562" style="position:absolute;left:17056;top:22466;width:12839;height:17678;visibility:visible;mso-wrap-style:square;v-text-anchor:top" coordsize="2022,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Q1MYA&#10;AADdAAAADwAAAGRycy9kb3ducmV2LnhtbESPzW7CQAyE75X6DitX6q1saCpEUjaoRUKixwLq2co6&#10;PyTrTbNbCG+PD5W42ZrxzOfVenK9OtMYWs8G5rMEFHHpbcu1geNh+7IEFSKyxd4zGbhSgHXx+LDC&#10;3PoLf9N5H2slIRxyNNDEOORah7Ihh2HmB2LRKj86jLKOtbYjXiTc9fo1SRbaYcvS0OBAm4bKbv/n&#10;DAz6kGX19vO0qXbdb1ot05+vLDXm+Wn6eAcVaYp38//1zgr+WyK48o2Mo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ZQ1MYAAADdAAAADwAAAAAAAAAAAAAAAACYAgAAZHJz&#10;L2Rvd25yZXYueG1sUEsFBgAAAAAEAAQA9QAAAIsDAAAAAA==&#10;" path="m2013,2784r-25,-34l1998,2744r24,34l2013,2784xm1969,2723r-25,-34l1954,2684r25,34l1969,2723xm1925,2664r-25,-35l1911,2623r24,35l1925,2664xm1881,2603r-24,-34l1866,2563r26,35l1881,2603xm1838,2543r-25,-34l1823,2503r25,34l1838,2543xm1794,2483r-24,-35l1779,2443r25,34l1794,2483xm1751,2423r-25,-35l1735,2382r25,35l1751,2423xm1707,2362r-25,-34l1692,2323r25,34l1707,2362xm1663,2302r-25,-34l1648,2262r25,34l1663,2302xm1620,2242r-26,-35l1605,2202r24,35l1620,2242xm1576,2182r-25,-35l1561,2142r25,34l1576,2182xm1532,2121r-25,-34l1517,2082r25,34l1532,2121xm1488,2061r-24,-34l1473,2021r25,35l1488,2061xm1445,2001r-25,-35l1429,1961r26,35l1445,2001xm1401,1941r-25,-35l1386,1901r25,34l1401,1941xm1358,1880r-26,-34l1342,1841r25,34l1358,1880xm1314,1820r-26,-34l1299,1780r24,35l1314,1820xm1270,1760r-25,-35l1255,1720r25,35l1270,1760xm1226,1700r-25,-34l1211,1660r25,34l1226,1700xm1182,1639r-24,-34l1167,1600r26,34l1182,1639xm1139,1580r-25,-35l1123,1539r26,35l1139,1580xm1095,1519r-25,-34l1080,1479r25,35l1095,1519xm1052,1459r-25,-34l1036,1419r25,34l1052,1459xm1008,1399r-25,-35l993,1359r24,34l1008,1399xm964,1339r-25,-35l949,1298r25,35l964,1339xm921,1278r-26,-34l905,1239r25,34l921,1278xm876,1218r-24,-34l862,1178r25,34l876,1218xm833,1158r-25,-35l818,1118r25,35l833,1158xm789,1098r-25,-35l774,1058r25,34l789,1098xm746,1037r-25,-34l730,998r26,34l746,1037xm702,977l677,943r10,-6l711,972r-9,5xm658,917l633,882r10,-5l668,912r-10,5xm615,857l589,822r11,-5l624,851r-9,6xm571,796l546,762r10,-5l581,791r-10,5xm527,736l502,702r10,-6l537,731r-10,5xm483,676l459,641r10,-5l493,671r-10,5xm440,616l415,581r9,-5l450,610r-10,6xm396,555l371,521r10,-5l406,550r-10,5xm352,495l328,461r9,-6l363,490r-11,5xm309,435l284,401r10,-6l318,430r-9,5xm265,375l240,341r10,-6l275,369r-10,6xm222,314l196,280r10,-5l231,309r-9,5xm178,255l153,220r10,-6l187,249r-9,6xm134,194l109,160r10,-5l144,189r-10,5xm90,134l65,100,75,94r25,34l90,134xm14,114l,,112,60,14,114xe" fillcolor="black" strokeweight=".05pt">
                  <v:path arrowok="t" o:connecttype="custom" o:connectlocs="1283970,1764030;1240790,1704340;1206500,1669415;1194435,1652905;1194435,1652905;1173480,1610995;1129665,1551305;1096010,1516380;1083945,1499870;1083945,1499870;1062355,1457960;1019175,1398270;984885,1363345;972820,1346835;972820,1346835;951230,1305560;907415,1245235;873760,1210310;862330,1193800;862330,1193800;840105,1152525;796925,1092200;762635,1057910;750570,1040765;750570,1040765;729615,999490;685800,939165;652145,904875;640080,888365;640080,888365;618490,846455;574675,786765;541020,751840;528955,735330;528955,735330;507365,693420;463550,633730;429895,598805;417830,582295;417830,582295;396240,540385;353060,480695;318770,445770;306705,429260;306705,429260;285750,387350;241935,327660;208280,292735;196215,276225;196215,276225;174625,234315;130810,174625;97155,139700;85090,123190;85090,123190;63500,81280;71120,38100" o:connectangles="0,0,0,0,0,0,0,0,0,0,0,0,0,0,0,0,0,0,0,0,0,0,0,0,0,0,0,0,0,0,0,0,0,0,0,0,0,0,0,0,0,0,0,0,0,0,0,0,0,0,0,0,0,0,0,0,0"/>
                  <o:lock v:ext="edit" verticies="t"/>
                </v:shape>
                <v:shape id="Freeform 249" o:spid="_x0000_s1563" style="position:absolute;left:16916;top:18903;width:13087;height:28455;visibility:visible;mso-wrap-style:square;v-text-anchor:top" coordsize="206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3isQA&#10;AADdAAAADwAAAGRycy9kb3ducmV2LnhtbERPTWsCMRC9F/wPYYTeaqJY0a1RWqXQQxG0Uuht2Ew3&#10;i5vJuonu6q83BaG3ebzPmS87V4kzNaH0rGE4UCCIc29KLjTsv96fpiBCRDZYeSYNFwqwXPQe5pgZ&#10;3/KWzrtYiBTCIUMNNsY6kzLklhyGga+JE/frG4cxwaaQpsE2hbtKjpSaSIclpwaLNa0s5YfdyWlQ&#10;x++pX002p8163B755/r2/Bms1o/97vUFRKQu/ovv7g+T5o/VDP6+S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94rEAAAA3QAAAA8AAAAAAAAAAAAAAAAAmAIAAGRycy9k&#10;b3ducmV2LnhtbFBLBQYAAAAABAAEAPUAAACJAwAAAAA=&#10;" path="m2051,4481r-17,-38l2044,4439r17,38l2051,4481xm2020,4415r-17,-38l2014,4373r17,38l2020,4415xm1990,4349r-17,-39l1983,4307r18,38l1990,4349xm1960,4282r-17,-38l1954,4240r16,39l1960,4282xm1930,4216r-18,-38l1923,4174r18,38l1930,4216xm1899,4150r-17,-38l1893,4108r17,38l1899,4150xm1869,4084r-17,-39l1863,4042r17,38l1869,4084xm1839,4017r-18,-38l1832,3975r18,39l1839,4017xm1808,3951r-16,-38l1802,3909r17,38l1808,3951xm1778,3885r-17,-38l1772,3843r17,38l1778,3885xm1748,3818r-17,-38l1741,3776r18,39l1748,3818xm1717,3752r-16,-38l1711,3710r17,38l1717,3752xm1688,3686r-18,-38l1681,3645r18,37l1688,3686xm1657,3620r-17,-39l1651,3578r17,38l1657,3620xm1627,3553r-17,-37l1621,3512r16,38l1627,3553xm1597,3487r-18,-37l1590,3446r18,37l1597,3487xm1566,3421r-17,-38l1560,3379r17,38l1566,3421xm1536,3355r-17,-38l1530,3313r17,38l1536,3355xm1506,3288r-17,-37l1499,3247r18,37l1506,3288xm1475,3222r-16,-38l1469,3181r17,37l1475,3222xm1446,3156r-18,-38l1439,3114r18,38l1446,3156xm1415,3089r-17,-37l1409,3048r17,38l1415,3089xm1385,3023r-17,-37l1378,2982r17,37l1385,3023xm1355,2957r-18,-38l1348,2915r18,38l1355,2957xm1324,2891r-17,-38l1318,2849r17,38l1324,2891xm1294,2824r-17,-37l1288,2783r17,37l1294,2824xm1264,2758r-17,-38l1257,2717r18,37l1264,2758xm1233,2692r-17,-38l1227,2650r17,38l1233,2692xm1204,2625r-18,-37l1197,2584r17,38l1204,2625xm1173,2559r-17,-37l1167,2518r17,37l1173,2559xm1143,2493r-18,-38l1136,2452r17,37l1143,2493xm1113,2427r-18,-38l1106,2385r17,38l1113,2427xm1082,2360r-17,-37l1076,2319r17,38l1082,2360xm1052,2294r-17,-38l1045,2253r18,38l1052,2294xm1022,2228r-17,-38l1015,2186r18,39l1022,2228xm991,2162r-17,-38l985,2120r17,38l991,2162xm961,2096r-17,-38l954,2054r18,38l961,2096xm931,2030r-17,-39l925,1988r17,38l931,2030xm901,1963r-18,-38l894,1921r17,39l901,1963xm870,1897r-17,-38l864,1855r17,38l870,1897xm840,1831r-17,-38l834,1789r17,38l840,1831xm810,1764r-18,-38l803,1722r18,39l810,1764xm780,1698r-17,-38l773,1656r17,38l780,1698xm749,1632r-17,-38l743,1590r17,38l749,1632xm719,1566r-18,-39l712,1524r18,38l719,1566xm689,1499r-17,-38l683,1457r16,39l689,1499xm659,1433r-18,-38l652,1392r17,37l659,1433xm628,1367r-17,-38l622,1325r17,38l628,1367xm598,1301r-17,-38l592,1259r17,38l598,1301xm568,1234r-18,-37l561,1193r18,37l568,1234xm537,1168r-16,-38l531,1127r17,37l537,1168xm507,1102r-17,-38l501,1060r17,38l507,1102xm477,1035l459,998r11,-4l488,1032r-11,3xm446,969l430,932r11,-4l457,965r-11,4xm417,903l399,865r11,-4l427,899r-10,4xm386,837l369,799r11,-4l397,833r-11,4xm356,770l339,733r11,-4l366,766r-10,4xm326,704l308,666r11,-3l337,700r-11,4xm295,638l278,600r11,-4l306,634r-11,4xm265,571l248,534r11,-4l276,568r-11,3xm235,505l217,468r11,-4l246,501r-11,4xm204,439l188,401r10,-3l215,435r-11,4xm175,373l157,335r11,-4l186,369r-11,4xm144,306l127,269r11,-4l155,303r-11,3xm114,240l97,202r10,-3l124,236r-10,4xm84,174l66,136r11,-4l95,170r-11,4xm53,108l42,81,52,78r12,26l53,108xm,115l10,r98,76l,115xe" fillcolor="black" strokeweight=".05pt">
                  <v:path arrowok="t" o:connecttype="custom" o:connectlocs="1282700,2803525;1252855,2736850;1240790,2692400;1232535,2674620;1205865,2635250;1167765,2550795;1137920,2484755;1125220,2440305;1116965,2422525;1090295,2382520;1052195,2298700;1022350,2232660;1009650,2188210;1001395,2169795;975360,2130425;936625,2045970;906780,1979930;894715,1935480;885825,1917065;860425,1877695;821690,1793240;791845,1727200;779145,1682750;770890,1664970;744855,1624965;706755,1541145;676275,1475105;663575,1430655;655955,1412875;629285,1372870;591185,1289050;560705,1222375;548640,1177925;540385,1160145;514350,1120140;475615,1036320;445135,969645;433705,925195;424815,907415;398780,868045;360680,783590;330835,717550;318135,673100;309880,655320;283210,615315;245110,531495;215265,465455;202565,421005;194310,402590;168275,362585;129540,278765;99695,212725;87630,168275;78740,149860;53340,110490;0,73025" o:connectangles="0,0,0,0,0,0,0,0,0,0,0,0,0,0,0,0,0,0,0,0,0,0,0,0,0,0,0,0,0,0,0,0,0,0,0,0,0,0,0,0,0,0,0,0,0,0,0,0,0,0,0,0,0,0,0,0"/>
                  <o:lock v:ext="edit" verticies="t"/>
                </v:shape>
                <v:shape id="Freeform 250" o:spid="_x0000_s1564" style="position:absolute;left:16687;top:54565;width:13107;height:15240;visibility:visible;mso-wrap-style:square;v-text-anchor:top" coordsize="2064,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qcgA&#10;AADdAAAADwAAAGRycy9kb3ducmV2LnhtbESPQUvDQBCF70L/wzIFb3bTKqHEbosIVi8ixpba25Cd&#10;JsHsbMhuk7S/3jkI3mZ4b977ZrUZXaN66kLt2cB8loAiLrytuTSw+3q5W4IKEdli45kMXCjAZj25&#10;WWFm/cCf1OexVBLCIUMDVYxtpnUoKnIYZr4lFu3kO4dR1q7UtsNBwl2jF0mSaoc1S0OFLT1XVPzk&#10;Z2fg0By238n7+WOfpvlwde1rf9zfG3M7HZ8eQUUa47/57/rNCv7DXPjlGx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tv+pyAAAAN0AAAAPAAAAAAAAAAAAAAAAAJgCAABk&#10;cnMvZG93bnJldi54bWxQSwUGAAAAAAQABAD1AAAAjQMAAAAA&#10;" path="m2055,r-28,33l2036,39,2064,6,2055,xm2006,57r-28,33l1987,96r28,-33l2006,57xm1957,114r-28,33l1938,153r28,-33l1957,114xm1908,171r-28,33l1889,210r28,-33l1908,171xm1859,228r-28,33l1840,267r28,-33l1859,228xm1810,285r-28,33l1791,324r29,-32l1810,285xm1761,342r-28,32l1743,381r27,-33l1761,342xm1712,399r-28,33l1693,438r28,-33l1712,399xm1663,456r-28,32l1644,495r28,-33l1663,456xm1614,513r-28,33l1595,552r28,-33l1614,513xm1565,570r-28,33l1546,609r29,-33l1565,570xm1516,627r-28,33l1498,666r27,-33l1516,627xm1467,684r-28,33l1448,723r29,-33l1467,684xm1418,741r-28,33l1400,780r27,-33l1418,741xm1369,798r-28,33l1350,837r28,-32l1369,798xm1320,855r-28,33l1301,894r29,-33l1320,855xm1271,912r-28,33l1253,951r27,-33l1271,912xm1222,969r-28,32l1203,1008r29,-33l1222,969xm1174,1026r-29,33l1155,1065r27,-33l1174,1026xm1124,1083r-28,33l1105,1122r29,-33l1124,1083xm1075,1140r-28,33l1057,1179r28,-33l1075,1140xm1026,1197r-28,33l1008,1236r27,-32l1026,1197xm977,1254r-28,33l958,1293r29,-33l977,1254xm929,1311r-29,33l910,1350r27,-32l929,1311xm879,1368r-27,33l860,1407r29,-33l879,1368xm830,1425r-28,33l812,1464r28,-32l830,1425xm781,1482r-28,33l763,1521r28,-33l781,1482xm732,1539r-28,33l713,1578r29,-33l732,1539xm684,1596r-29,33l665,1635r27,-33l684,1596xm634,1653r-27,33l615,1692r29,-33l634,1653xm586,1710r-29,33l567,1749r28,-32l586,1710xm536,1768r-27,32l518,1806r28,-33l536,1768xm487,1824r-28,33l469,1863r28,-32l487,1824xm439,1881r-29,33l420,1920r28,-33l439,1881xm389,1938r-27,33l370,1977r29,-32l389,1938xm341,1995r-29,33l322,2034r28,-33l341,1995xm291,2052r-27,33l273,2091r28,-33l291,2052xm243,2109r-29,33l224,2148r28,-33l243,2109xm194,2166r-28,33l175,2205r28,-33l194,2166xm144,2223r-27,33l126,2262r28,-32l144,2223xm96,2281r-29,32l77,2319r28,-33l96,2281xm24,2288l,2400r117,-51l24,2288xe" fillcolor="black" strokeweight=".05pt">
                  <v:path arrowok="t" o:connecttype="custom" o:connectlocs="1310640,3810;1261745,60960;1224915,93345;1211580,108585;1211580,108585;1186180,148590;1137285,205740;1100455,237490;1087120,253365;1087120,253365;1061720,293370;1012825,350520;975995,382905;962660,398145;962660,398145;937895,438150;889000,495300;851535,527685;838200,542925;838200,542925;812800,582930;763905,640080;727075,672465;713740,687705;713740,687705;688975,727710;640080,784860;602615,817245;589915,832485;589915,832485;564515,872490;515620,929640;478155,962025;464820,977265;464820,977265;439420,1017270;390525,1074420;353695,1106805;340360,1122680;340360,1122680;315595,1162685;266700,1219200;229870,1251585;216535,1266825;216535,1266825;191135,1306830;142240,1363980;105410,1396365;91440,1411605;91440,1411605;66675,1451610;74295,1491615" o:connectangles="0,0,0,0,0,0,0,0,0,0,0,0,0,0,0,0,0,0,0,0,0,0,0,0,0,0,0,0,0,0,0,0,0,0,0,0,0,0,0,0,0,0,0,0,0,0,0,0,0,0,0,0"/>
                  <o:lock v:ext="edit" verticies="t"/>
                </v:shape>
                <v:shape id="Freeform 251" o:spid="_x0000_s1565" style="position:absolute;left:16611;top:60007;width:13202;height:16408;visibility:visible;mso-wrap-style:square;v-text-anchor:top" coordsize="2079,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0nsQA&#10;AADdAAAADwAAAGRycy9kb3ducmV2LnhtbERPS2vCQBC+C/0Pywi96SZapaSuUoRALrUYe+hxyI5J&#10;SHY2ZDeP9td3C4Xe5uN7zuE0m1aM1LvasoJ4HYEgLqyuuVTwcUtXzyCcR9bYWiYFX+TgdHxYHDDR&#10;duIrjbkvRQhhl6CCyvsukdIVFRl0a9sRB+5ue4M+wL6UuscphJtWbqJoLw3WHBoq7OhcUdHkg1Fw&#10;S9+Ks24uw+c2u3w3Tfeezjup1ONyfn0B4Wn2/+I/d6bD/Kc4ht9vwgn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tJ7EAAAA3QAAAA8AAAAAAAAAAAAAAAAAmAIAAGRycy9k&#10;b3ducmV2LnhtbFBLBQYAAAAABAAEAPUAAACJAwAAAAA=&#10;" path="m2069,l52,2511r9,6l2079,6,2069,xm20,2471l,2584r115,-54l20,2471xe" fillcolor="black" strokeweight=".05pt">
                  <v:path arrowok="t" o:connecttype="custom" o:connectlocs="1313815,0;33020,1594485;38735,1598295;1320165,3810;1313815,0;12700,1569085;0,1640840;73025,1606550;12700,1569085" o:connectangles="0,0,0,0,0,0,0,0,0"/>
                  <o:lock v:ext="edit" verticies="t"/>
                </v:shape>
                <v:shape id="Freeform 252" o:spid="_x0000_s1566" style="position:absolute;left:16541;top:59543;width:13157;height:4973;visibility:visible;mso-wrap-style:square;v-text-anchor:top" coordsize="207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xQsYA&#10;AADdAAAADwAAAGRycy9kb3ducmV2LnhtbERP22rCQBB9F/oPyxT6pptIkZK6ikqF0ErBS1t9G7Jj&#10;EpqdDdlNjH/fLQi+zeFcZzrvTSU6alxpWUE8ikAQZ1aXnCs47NfDFxDOI2usLJOCKzmYzx4GU0y0&#10;vfCWup3PRQhhl6CCwvs6kdJlBRl0I1sTB+5sG4M+wCaXusFLCDeVHEfRRBosOTQUWNOqoOx31xoF&#10;683bz1e2jDanj/gb34+L9jNdtUo9PfaLVxCeen8X39ypDvOf4zH8fxNO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2xQsYAAADdAAAADwAAAAAAAAAAAAAAAACYAgAAZHJz&#10;L2Rvd25yZXYueG1sUEsFBgAAAAAEAAQA9QAAAIsDAAAAAA==&#10;" path="m2068,r-43,15l2029,25,2072,9,2068,xm1992,28r-42,16l1954,53r43,-16l1992,28xm1917,56r-42,16l1880,81r42,-16l1917,56xm1843,84r-43,16l1805,109r43,-16l1843,84xm1768,111r-43,16l1730,137r43,-16l1768,111xm1693,139r-43,16l1655,165r42,-16l1693,139xm1618,167r-43,16l1579,193r43,-16l1618,167xm1543,195r-43,16l1505,221r43,-16l1543,195xm1468,223r-43,16l1430,248r43,-16l1468,223xm1393,251r-42,16l1355,276r43,-16l1393,251xm1319,279r-43,16l1280,304r43,-16l1319,279xm1244,307r-43,16l1205,332r43,-16l1244,307xm1169,335r-43,16l1130,360r43,-16l1169,335xm1094,363r-43,16l1056,388r42,-16l1094,363xm1019,391r-43,16l981,416r43,-16l1019,391xm944,418r-43,16l906,444r43,-16l944,418xm869,446r-42,16l831,472r43,-16l869,446xm794,474r-43,16l756,500r43,-16l794,474xm719,502r-43,16l681,528r43,-16l719,502xm644,530r-43,16l606,556r43,-17l644,530xm569,558r-43,16l531,583r43,-16l569,558xm494,586r-42,16l456,611r43,-16l494,586xm420,614r-43,16l381,639r43,-16l420,614xm345,642r-43,16l306,667r43,-16l345,642xm270,670r-43,16l231,695r43,-15l270,670xm195,698r-43,16l157,723r42,-16l195,698xm120,726l87,738r4,10l125,735r-5,-9xm84,689l,776r130,7l84,689xe" fillcolor="black" strokeweight=".05pt">
                  <v:path arrowok="t" o:connecttype="custom" o:connectlocs="1288415,15875;1264920,17780;1268095,23495;1190625,45720;1217295,35560;1146175,69215;1122680,70485;1125855,76835;1047750,98425;1075055,88265;1002665,122555;979805,123825;982980,130175;904875,151765;932180,141605;860425,175260;837565,177165;840105,182880;762635,205105;789940,194945;717550,228600;694690,230505;697230,236220;619760,258445;647065,248285;575310,281940;551815,283210;554990,289560;476885,311150;504190,300990;432435,335280;408940,336550;412115,342265;334010,364490;361315,354330;289560,387985;266700,389890;269240,395605;191770,417830;219075,407670;146685,441325;123825,443230;126365,448945;55245,468630;76200,461010;82550,497205" o:connectangles="0,0,0,0,0,0,0,0,0,0,0,0,0,0,0,0,0,0,0,0,0,0,0,0,0,0,0,0,0,0,0,0,0,0,0,0,0,0,0,0,0,0,0,0,0,0"/>
                  <o:lock v:ext="edit" verticies="t"/>
                </v:shape>
                <v:shape id="Freeform 253" o:spid="_x0000_s1567" style="position:absolute;left:16687;top:60001;width:13100;height:8725;visibility:visible;mso-wrap-style:square;v-text-anchor:top" coordsize="206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QL8MA&#10;AADdAAAADwAAAGRycy9kb3ducmV2LnhtbERPS2vCQBC+F/wPywi9FN2kj6RE12AFwWut6HXITjfB&#10;7GzIrjH113cLBW/z8T1nWY62FQP1vnGsIJ0nIIgrpxs2Cg5f29k7CB+QNbaOScEPeShXk4clFtpd&#10;+ZOGfTAihrAvUEEdQldI6auaLPq564gj9+16iyHC3kjd4zWG21Y+J0kmLTYcG2rsaFNTdd5frALO&#10;smN+S/P2I9zy3dtJNk9mu1HqcTquFyACjeEu/nfvdJz/mr7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6QL8MAAADdAAAADwAAAAAAAAAAAAAAAACYAgAAZHJzL2Rv&#10;d25yZXYueG1sUEsFBgAAAAAEAAQA9QAAAIgDAAAAAA==&#10;" path="m2056,l74,1319r7,8l2063,8,2056,xm58,1272l,1374r128,-21l58,1272xe" fillcolor="black" strokeweight=".05pt">
                  <v:path arrowok="t" o:connecttype="custom" o:connectlocs="1305560,0;46990,837565;51435,842645;1310005,5080;1305560,0;36830,807720;0,872490;81280,859155;36830,807720" o:connectangles="0,0,0,0,0,0,0,0,0"/>
                  <o:lock v:ext="edit" verticies="t"/>
                </v:shape>
                <v:shape id="Freeform 254" o:spid="_x0000_s1568" style="position:absolute;left:16167;top:55010;width:13341;height:4140;visibility:visible;mso-wrap-style:square;v-text-anchor:top" coordsize="210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XGMUA&#10;AADdAAAADwAAAGRycy9kb3ducmV2LnhtbERPTWvCQBC9F/oflin0IrpRY5HUVSRQtQcPNV68jdlp&#10;EpqdDbtbjf/eFQq9zeN9zmLVm1ZcyPnGsoLxKAFBXFrdcKXgWHwM5yB8QNbYWiYFN/KwWj4/LTDT&#10;9spfdDmESsQQ9hkqqEPoMil9WZNBP7IdceS+rTMYInSV1A6vMdy0cpIkb9Jgw7Ghxo7ymsqfw69R&#10;MDuvz/nNnybpIN8XbrD9nG6KmVKvL/36HUSgPvyL/9w7Heen4xQe38QT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VcYxQAAAN0AAAAPAAAAAAAAAAAAAAAAAJgCAABkcnMv&#10;ZG93bnJldi54bWxQSwUGAAAAAAQABAD1AAAAigMAAAAA&#10;" path="m2097,652l91,47,94,37,2101,643r-4,9xm92,96l,14,130,,92,96xe" fillcolor="black" strokeweight=".05pt">
                  <v:path arrowok="t" o:connecttype="custom" o:connectlocs="1331595,414020;57785,29845;59690,23495;1334135,408305;1331595,414020;58420,60960;0,8890;82550,0;58420,60960" o:connectangles="0,0,0,0,0,0,0,0,0"/>
                  <o:lock v:ext="edit" verticies="t"/>
                </v:shape>
                <v:shape id="Freeform 255" o:spid="_x0000_s1569" style="position:absolute;left:16916;top:31146;width:13087;height:28429;visibility:visible;mso-wrap-style:square;v-text-anchor:top" coordsize="2061,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8UsQA&#10;AADdAAAADwAAAGRycy9kb3ducmV2LnhtbERPTUvDQBC9C/6HZQRvdtNipcZuixQDRbwk7cHeptkx&#10;CWZnw+60jf/eFYTe5vE+Z7keXa/OFGLn2cB0koEirr3tuDGw3xUPC1BRkC32nsnAD0VYr25vlphb&#10;f+GSzpU0KoVwzNFAKzLkWse6JYdx4gfixH354FASDI22AS8p3PV6lmVP2mHHqaHFgTYt1d/VyRk4&#10;hIUUp7f3sqwGicUct88fx09j7u/G1xdQQqNcxf/urU3zH6dz+Psmn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7fFLEAAAA3QAAAA8AAAAAAAAAAAAAAAAAmAIAAGRycy9k&#10;b3ducmV2LnhtbFBLBQYAAAAABAAEAPUAAACJAwAAAAA=&#10;" path="m2051,4477l42,81,52,77,2061,4473r-10,4xm,114l10,r98,75l,114xe" fillcolor="black" strokeweight=".05pt">
                  <v:path arrowok="t" o:connecttype="custom" o:connectlocs="1302385,2842895;26670,51435;33020,48895;1308735,2840355;1302385,2842895;0,72390;6350,0;68580,47625;0,72390" o:connectangles="0,0,0,0,0,0,0,0,0"/>
                  <o:lock v:ext="edit" verticies="t"/>
                </v:shape>
                <v:shape id="Freeform 256" o:spid="_x0000_s1570" style="position:absolute;left:16643;top:24218;width:13595;height:35592;visibility:visible;mso-wrap-style:square;v-text-anchor:top" coordsize="2141,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d98MA&#10;AADdAAAADwAAAGRycy9kb3ducmV2LnhtbERP3WrCMBS+H+wdwhF2N1N1lFKNIsMxmTez2wMcm2NT&#10;bE5Kktn69stA2N35+H7PajPaTlzJh9axgtk0A0FcO91yo+D76+25ABEissbOMSm4UYDN+vFhhaV2&#10;Ax/pWsVGpBAOJSowMfallKE2ZDFMXU+cuLPzFmOCvpHa45DCbSfnWZZLiy2nBoM9vRqqL9WPVbAo&#10;Dv6UySHfXm7Fx34w79XnbqHU02TcLkFEGuO/+O7e6zT/ZZbD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d98MAAADdAAAADwAAAAAAAAAAAAAAAACYAgAAZHJzL2Rv&#10;d25yZXYueG1sUEsFBgAAAAAEAAQA9QAAAIgDAAAAAA==&#10;" path="m2130,5605r-15,-39l2126,5563r15,39l2130,5605xm2104,5537r-14,-38l2101,5496r14,38l2104,5537xm2078,5469r-15,-38l2075,5427r15,39l2078,5469xm2053,5402r-15,-39l2049,5360r14,39l2053,5402xm2027,5334r-14,-38l2024,5292r14,39l2027,5334xm2002,5266r-15,-39l1998,5224r15,39l2002,5266xm1976,5199r-15,-39l1973,5157r14,38l1976,5199xm1950,5130r-14,-38l1946,5089r16,38l1950,5130xm1925,5063r-15,-39l1921,5021r15,39l1925,5063xm1899,4995r-14,-39l1896,4953r14,39l1899,4995xm1874,4927r-15,-38l1870,4886r15,38l1874,4927xm1848,4860r-15,-39l1845,4818r14,38l1848,4860xm1822,4792r-14,-39l1819,4750r15,39l1822,4792xm1797,4724r-15,-38l1793,4682r15,39l1797,4724xm1771,4656r-14,-39l1768,4614r14,39l1771,4656xm1746,4589r-15,-39l1742,4547r15,39l1746,4589xm1720,4521r-15,-39l1717,4479r14,38l1720,4521xm1694,4453r-14,-39l1691,4411r14,39l1694,4453xm1669,4385r-15,-38l1665,4343r15,39l1669,4385xm1643,4318r-14,-39l1640,4276r14,39l1643,4318xm1618,4250r-15,-39l1614,4208r15,39l1618,4250xm1592,4182r-15,-39l1588,4140r15,39l1592,4182xm1566,4115r-14,-39l1563,4073r14,38l1566,4115xm1541,4046r-15,-38l1537,4004r15,39l1541,4046xm1516,3979r-15,-39l1512,3937r14,39l1516,3979xm1490,3911r-15,-39l1486,3869r15,39l1490,3911xm1464,3843r-15,-38l1460,3802r16,38l1464,3843xm1438,3776r-14,-39l1435,3734r14,38l1438,3776xm1413,3708r-14,-39l1409,3666r15,39l1413,3708xm1388,3640r-15,-38l1384,3598r15,39l1388,3640xm1362,3572r-15,-39l1359,3530r14,39l1362,3572xm1336,3505r-15,-39l1332,3463r15,39l1336,3505xm1311,3437r-15,-39l1307,3395r14,38l1311,3437xm1285,3369r-14,-39l1282,3327r14,39l1285,3369xm1260,3301r-15,-38l1256,3259r15,39l1260,3301xm1234,3233r-15,-38l1231,3192r14,38l1234,3233xm1208,3166r-14,-39l1204,3124r15,38l1208,3166xm1183,3098r-15,-39l1179,3056r15,39l1183,3098xm1157,3030r-14,-38l1154,2989r14,38l1157,3030xm1132,2962r-15,-38l1128,2920r15,39l1132,2962xm1106,2895r-15,-39l1102,2853r15,39l1106,2895xm1080,2827r-14,-39l1077,2785r14,38l1080,2827xm1055,2759r-15,-39l1051,2717r15,39l1055,2759xm1029,2692r-14,-39l1026,2649r14,39l1029,2692xm1004,2624r-15,-39l1000,2582r15,39l1004,2624xm978,2556r-15,-39l974,2514r15,39l978,2556xm952,2488r-14,-39l949,2446r14,39l952,2488xm927,2421r-15,-39l923,2379r15,38l927,2421xm901,2352r-14,-38l898,2310r14,39l901,2352xm875,2285r-14,-39l872,2243r15,39l875,2285xm850,2217r-15,-38l846,2175r15,39l850,2217xm824,2149r-14,-38l821,2108r14,38l824,2149xm799,2082r-15,-39l795,2040r15,38l799,2082xm774,2014r-15,-39l770,1972r14,39l774,2014xm747,1946r-14,-38l744,1904r15,39l747,1946xm722,1878r-15,-39l718,1836r15,39l722,1878xm697,1811r-15,-39l693,1769r14,39l697,1811xm671,1743r-14,-39l667,1701r15,38l671,1743xm646,1675r-16,-39l642,1633r15,39l646,1675xm619,1607r-14,-38l616,1565r15,39l619,1607xm594,1539r-14,-38l590,1498r15,38l594,1539xm569,1472r-15,-39l565,1430r15,39l569,1472xm543,1404r-14,-39l540,1362r14,39l543,1404xm518,1336r-16,-38l514,1295r15,38l518,1336xm492,1268r-15,-38l488,1226r15,39l492,1268xm466,1201r-14,-39l463,1159r14,39l466,1201xm441,1133r-15,-39l437,1091r15,39l441,1133xm415,1065r-14,-39l412,1023r14,39l415,1065xm389,998l375,959r11,-3l401,994r-12,4xm364,930l349,891r11,-3l375,926r-11,4xm338,862l324,823r11,-3l349,859r-11,3xm313,794l298,755r11,-3l324,791r-11,3xm287,727l273,688r11,-3l298,724r-11,3xm261,659l247,620r11,-4l273,655r-12,4xm236,591l221,552r11,-3l247,588r-11,3xm210,523l196,485r11,-4l221,520r-11,3xm185,455l170,417r11,-4l196,452r-11,3xm159,388l144,349r12,-3l170,385r-11,3xm133,320l119,281r11,-3l145,317r-12,3xm108,252l93,214r11,-3l119,249r-11,3xm82,184l68,146r11,-4l93,181r-11,3xm57,117l44,82,55,79r13,35l57,117xm,113l18,r93,81l,113xe" fillcolor="black" strokeweight=".05pt">
                  <v:path arrowok="t" o:connecttype="custom" o:connectlocs="1327150,3491865;1327150,3470910;1287145,3387090;1268730,3317240;1254760,3301365;1212850,3190240;1212850,3169920;1173480,3086100;1155065,3016250;1141095,2999740;1099185,2889250;1099185,2868295;1059815,2784475;1041400,2715260;1027430,2698750;985520,2588260;985520,2567305;946150,2483485;927100,2414270;913130,2397760;871855,2287270;871855,2266315;832485,2182495;814070,2112645;800100,2096135;758190,1985645;758190,1965325;718820,1880870;699770,1811655;685800,1795145;644525,1684655;644525,1664335;604520,1579880;586105,1510665;572135,1493520;530225,1383665;530225,1362710;491490,1278890;472440,1209040;458470,1192530;417195,1082040;417195,1061720;377190,977265;358775,908050;344805,891540;302895,781050;302895,760730;263525,676275;245110,607060;231140,590550;189230,479425;189230,459740;149860,375285;131445,305435;117475,288925;75565,178435;75565,158115;36195,74295;70485,51435" o:connectangles="0,0,0,0,0,0,0,0,0,0,0,0,0,0,0,0,0,0,0,0,0,0,0,0,0,0,0,0,0,0,0,0,0,0,0,0,0,0,0,0,0,0,0,0,0,0,0,0,0,0,0,0,0,0,0,0,0,0,0"/>
                  <o:lock v:ext="edit" verticies="t"/>
                </v:shape>
                <v:shape id="Freeform 257" o:spid="_x0000_s1571" style="position:absolute;left:16910;top:13271;width:12833;height:11925;visibility:visible;mso-wrap-style:square;v-text-anchor:top" coordsize="2021,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348IA&#10;AADdAAAADwAAAGRycy9kb3ducmV2LnhtbERP24rCMBB9F/yHMMK+aaqsWqtRRFjYJ8XLBwzN2Bab&#10;STeJtuvXG2Fh3+ZwrrPadKYWD3K+sqxgPEpAEOdWV1wouJy/hikIH5A11pZJwS952Kz7vRVm2rZ8&#10;pMcpFCKGsM9QQRlCk0np85IM+pFtiCN3tc5giNAVUjtsY7ip5SRJZtJgxbGhxIZ2JeW3090oMKk7&#10;tD+LbbWYPu9Nup/o2+4alPoYdNsliEBd+Bf/ub91nP85nsP7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c7fjwgAAAN0AAAAPAAAAAAAAAAAAAAAAAJgCAABkcnMvZG93&#10;bnJldi54bWxQSwUGAAAAAAQABAD1AAAAhwMAAAAA&#10;" path="m2013,1878l62,66r9,-7l2021,1871r-8,7xm38,110l,,122,40,38,110xe" fillcolor="black" strokeweight=".05pt">
                  <v:path arrowok="t" o:connecttype="custom" o:connectlocs="1278255,1192530;39370,41910;45085,37465;1283335,1188085;1278255,1192530;24130,69850;0,0;77470,25400;24130,69850" o:connectangles="0,0,0,0,0,0,0,0,0"/>
                  <o:lock v:ext="edit" verticies="t"/>
                </v:shape>
              </v:group>
            </w:pict>
          </mc:Fallback>
        </mc:AlternateContent>
      </w: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BF2F72" w:rsidRDefault="00BF2F72" w:rsidP="000B4028">
      <w:pPr>
        <w:spacing w:after="0"/>
        <w:contextualSpacing/>
        <w:jc w:val="center"/>
        <w:rPr>
          <w:rFonts w:ascii="Times New Roman" w:hAnsi="Times New Roman"/>
          <w:sz w:val="28"/>
          <w:szCs w:val="28"/>
        </w:rPr>
      </w:pPr>
    </w:p>
    <w:p w:rsidR="00EB2282" w:rsidRDefault="00EB2282" w:rsidP="00AF7FCD">
      <w:pPr>
        <w:spacing w:after="0"/>
        <w:contextualSpacing/>
        <w:jc w:val="both"/>
        <w:rPr>
          <w:rFonts w:ascii="Times New Roman" w:hAnsi="Times New Roman"/>
          <w:sz w:val="28"/>
          <w:szCs w:val="28"/>
        </w:rPr>
      </w:pPr>
    </w:p>
    <w:p w:rsidR="00EB2282" w:rsidRDefault="00EB2282" w:rsidP="00AF7FCD">
      <w:pPr>
        <w:spacing w:after="0"/>
        <w:contextualSpacing/>
        <w:jc w:val="both"/>
        <w:rPr>
          <w:rFonts w:ascii="Times New Roman" w:hAnsi="Times New Roman"/>
          <w:sz w:val="28"/>
          <w:szCs w:val="28"/>
        </w:rPr>
      </w:pPr>
      <w:r w:rsidRPr="000B4028">
        <w:rPr>
          <w:rFonts w:ascii="Times New Roman" w:hAnsi="Times New Roman"/>
          <w:sz w:val="28"/>
          <w:szCs w:val="28"/>
        </w:rPr>
        <w:t>Мал. 3.3.2. Виклики</w:t>
      </w:r>
    </w:p>
    <w:p w:rsidR="00EB2282" w:rsidRDefault="00D87CAB" w:rsidP="00F639AB">
      <w:pPr>
        <w:spacing w:after="0"/>
        <w:contextualSpacing/>
        <w:jc w:val="center"/>
        <w:rPr>
          <w:rFonts w:ascii="Times New Roman" w:hAnsi="Times New Roman"/>
          <w:sz w:val="28"/>
          <w:szCs w:val="28"/>
        </w:rPr>
      </w:pPr>
      <w:r>
        <w:rPr>
          <w:noProof/>
          <w:lang w:val="ru-RU" w:eastAsia="ru-RU"/>
        </w:rPr>
        <w:lastRenderedPageBreak/>
        <mc:AlternateContent>
          <mc:Choice Requires="wpc">
            <w:drawing>
              <wp:inline distT="0" distB="0" distL="0" distR="0">
                <wp:extent cx="4733925" cy="6931660"/>
                <wp:effectExtent l="0" t="0" r="9525" b="0"/>
                <wp:docPr id="2" name="Полотно 4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7" name="Group 206"/>
                        <wpg:cNvGrpSpPr>
                          <a:grpSpLocks/>
                        </wpg:cNvGrpSpPr>
                        <wpg:grpSpPr bwMode="auto">
                          <a:xfrm>
                            <a:off x="28575" y="635"/>
                            <a:ext cx="4636135" cy="6751955"/>
                            <a:chOff x="0" y="0"/>
                            <a:chExt cx="7301" cy="10633"/>
                          </a:xfrm>
                        </wpg:grpSpPr>
                        <wps:wsp>
                          <wps:cNvPr id="241" name="Rectangle 6"/>
                          <wps:cNvSpPr>
                            <a:spLocks noChangeArrowheads="1"/>
                          </wps:cNvSpPr>
                          <wps:spPr bwMode="auto">
                            <a:xfrm>
                              <a:off x="0" y="0"/>
                              <a:ext cx="2539" cy="281"/>
                            </a:xfrm>
                            <a:prstGeom prst="rect">
                              <a:avLst/>
                            </a:prstGeom>
                            <a:solidFill>
                              <a:srgbClr val="F4B0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7"/>
                          <wps:cNvSpPr>
                            <a:spLocks noChangeArrowheads="1"/>
                          </wps:cNvSpPr>
                          <wps:spPr bwMode="auto">
                            <a:xfrm>
                              <a:off x="4291" y="0"/>
                              <a:ext cx="2999" cy="281"/>
                            </a:xfrm>
                            <a:prstGeom prst="rect">
                              <a:avLst/>
                            </a:prstGeom>
                            <a:solidFill>
                              <a:srgbClr val="F4B0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8"/>
                          <wps:cNvSpPr>
                            <a:spLocks noChangeArrowheads="1"/>
                          </wps:cNvSpPr>
                          <wps:spPr bwMode="auto">
                            <a:xfrm>
                              <a:off x="573" y="22"/>
                              <a:ext cx="131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b/>
                                    <w:bCs/>
                                    <w:color w:val="000000"/>
                                    <w:sz w:val="20"/>
                                    <w:szCs w:val="20"/>
                                    <w:lang w:val="en-US"/>
                                  </w:rPr>
                                  <w:t xml:space="preserve">Слабкі сторони </w:t>
                                </w:r>
                              </w:p>
                            </w:txbxContent>
                          </wps:txbx>
                          <wps:bodyPr rot="0" vert="horz" wrap="none" lIns="0" tIns="0" rIns="0" bIns="0" anchor="t" anchorCtr="0">
                            <a:spAutoFit/>
                          </wps:bodyPr>
                        </wps:wsp>
                        <wps:wsp>
                          <wps:cNvPr id="244" name="Rectangle 9"/>
                          <wps:cNvSpPr>
                            <a:spLocks noChangeArrowheads="1"/>
                          </wps:cNvSpPr>
                          <wps:spPr bwMode="auto">
                            <a:xfrm>
                              <a:off x="5448" y="22"/>
                              <a:ext cx="67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b/>
                                    <w:bCs/>
                                    <w:color w:val="000000"/>
                                    <w:sz w:val="20"/>
                                    <w:szCs w:val="20"/>
                                    <w:lang w:val="en-US"/>
                                  </w:rPr>
                                  <w:t>Загрози</w:t>
                                </w:r>
                              </w:p>
                            </w:txbxContent>
                          </wps:txbx>
                          <wps:bodyPr rot="0" vert="horz" wrap="none" lIns="0" tIns="0" rIns="0" bIns="0" anchor="t" anchorCtr="0">
                            <a:spAutoFit/>
                          </wps:bodyPr>
                        </wps:wsp>
                        <wps:wsp>
                          <wps:cNvPr id="245" name="Rectangle 10"/>
                          <wps:cNvSpPr>
                            <a:spLocks noChangeArrowheads="1"/>
                          </wps:cNvSpPr>
                          <wps:spPr bwMode="auto">
                            <a:xfrm>
                              <a:off x="45" y="562"/>
                              <a:ext cx="227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 xml:space="preserve">Високий рівень безробіття </w:t>
                                </w:r>
                              </w:p>
                            </w:txbxContent>
                          </wps:txbx>
                          <wps:bodyPr rot="0" vert="horz" wrap="none" lIns="0" tIns="0" rIns="0" bIns="0" anchor="t" anchorCtr="0">
                            <a:spAutoFit/>
                          </wps:bodyPr>
                        </wps:wsp>
                        <wps:wsp>
                          <wps:cNvPr id="246" name="Rectangle 11"/>
                          <wps:cNvSpPr>
                            <a:spLocks noChangeArrowheads="1"/>
                          </wps:cNvSpPr>
                          <wps:spPr bwMode="auto">
                            <a:xfrm>
                              <a:off x="4336" y="562"/>
                              <a:ext cx="153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Вирубування лісів</w:t>
                                </w:r>
                              </w:p>
                            </w:txbxContent>
                          </wps:txbx>
                          <wps:bodyPr rot="0" vert="horz" wrap="none" lIns="0" tIns="0" rIns="0" bIns="0" anchor="t" anchorCtr="0">
                            <a:spAutoFit/>
                          </wps:bodyPr>
                        </wps:wsp>
                        <wps:wsp>
                          <wps:cNvPr id="247" name="Rectangle 12"/>
                          <wps:cNvSpPr>
                            <a:spLocks noChangeArrowheads="1"/>
                          </wps:cNvSpPr>
                          <wps:spPr bwMode="auto">
                            <a:xfrm>
                              <a:off x="45" y="831"/>
                              <a:ext cx="234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 xml:space="preserve">Низька енергоефективність </w:t>
                                </w:r>
                              </w:p>
                            </w:txbxContent>
                          </wps:txbx>
                          <wps:bodyPr rot="0" vert="horz" wrap="none" lIns="0" tIns="0" rIns="0" bIns="0" anchor="t" anchorCtr="0">
                            <a:spAutoFit/>
                          </wps:bodyPr>
                        </wps:wsp>
                        <wps:wsp>
                          <wps:cNvPr id="248" name="Rectangle 13"/>
                          <wps:cNvSpPr>
                            <a:spLocks noChangeArrowheads="1"/>
                          </wps:cNvSpPr>
                          <wps:spPr bwMode="auto">
                            <a:xfrm>
                              <a:off x="45" y="1089"/>
                              <a:ext cx="239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 xml:space="preserve">соціальної сфери, житлових </w:t>
                                </w:r>
                              </w:p>
                            </w:txbxContent>
                          </wps:txbx>
                          <wps:bodyPr rot="0" vert="horz" wrap="none" lIns="0" tIns="0" rIns="0" bIns="0" anchor="t" anchorCtr="0">
                            <a:spAutoFit/>
                          </wps:bodyPr>
                        </wps:wsp>
                        <wps:wsp>
                          <wps:cNvPr id="249" name="Rectangle 14"/>
                          <wps:cNvSpPr>
                            <a:spLocks noChangeArrowheads="1"/>
                          </wps:cNvSpPr>
                          <wps:spPr bwMode="auto">
                            <a:xfrm>
                              <a:off x="45" y="1348"/>
                              <a:ext cx="76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будинків</w:t>
                                </w:r>
                              </w:p>
                            </w:txbxContent>
                          </wps:txbx>
                          <wps:bodyPr rot="0" vert="horz" wrap="none" lIns="0" tIns="0" rIns="0" bIns="0" anchor="t" anchorCtr="0">
                            <a:spAutoFit/>
                          </wps:bodyPr>
                        </wps:wsp>
                        <wps:wsp>
                          <wps:cNvPr id="250" name="Rectangle 15"/>
                          <wps:cNvSpPr>
                            <a:spLocks noChangeArrowheads="1"/>
                          </wps:cNvSpPr>
                          <wps:spPr bwMode="auto">
                            <a:xfrm>
                              <a:off x="4336" y="1089"/>
                              <a:ext cx="284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Pr="00FB5F65" w:rsidRDefault="00CD4E5D" w:rsidP="007F5D76">
                                <w:pPr>
                                  <w:spacing w:after="0" w:line="240" w:lineRule="auto"/>
                                  <w:rPr>
                                    <w:rFonts w:cs="Calibri"/>
                                    <w:color w:val="000000"/>
                                    <w:sz w:val="18"/>
                                    <w:szCs w:val="18"/>
                                  </w:rPr>
                                </w:pPr>
                                <w:r w:rsidRPr="00FB5F65">
                                  <w:rPr>
                                    <w:rFonts w:cs="Calibri"/>
                                    <w:color w:val="000000"/>
                                    <w:sz w:val="18"/>
                                    <w:szCs w:val="18"/>
                                  </w:rPr>
                                  <w:t>Збільшення  викидів завбрудню</w:t>
                                </w:r>
                                <w:r>
                                  <w:rPr>
                                    <w:rFonts w:cs="Calibri"/>
                                    <w:color w:val="000000"/>
                                    <w:sz w:val="18"/>
                                    <w:szCs w:val="18"/>
                                  </w:rPr>
                                  <w:t>ю</w:t>
                                </w:r>
                                <w:r w:rsidRPr="00FB5F65">
                                  <w:rPr>
                                    <w:rFonts w:cs="Calibri"/>
                                    <w:color w:val="000000"/>
                                    <w:sz w:val="18"/>
                                    <w:szCs w:val="18"/>
                                  </w:rPr>
                                  <w:t>чих</w:t>
                                </w:r>
                              </w:p>
                              <w:p w:rsidR="00CD4E5D" w:rsidRPr="00FB5F65" w:rsidRDefault="00CD4E5D" w:rsidP="007F5D76">
                                <w:pPr>
                                  <w:spacing w:after="0" w:line="240" w:lineRule="auto"/>
                                  <w:rPr>
                                    <w:sz w:val="18"/>
                                    <w:szCs w:val="18"/>
                                  </w:rPr>
                                </w:pPr>
                                <w:r w:rsidRPr="00FB5F65">
                                  <w:rPr>
                                    <w:rFonts w:cs="Calibri"/>
                                    <w:color w:val="000000"/>
                                    <w:sz w:val="18"/>
                                    <w:szCs w:val="18"/>
                                  </w:rPr>
                                  <w:t>речовин в атмосферне повітря</w:t>
                                </w:r>
                              </w:p>
                            </w:txbxContent>
                          </wps:txbx>
                          <wps:bodyPr rot="0" vert="horz" wrap="none" lIns="0" tIns="0" rIns="0" bIns="0" anchor="t" anchorCtr="0">
                            <a:noAutofit/>
                          </wps:bodyPr>
                        </wps:wsp>
                        <wps:wsp>
                          <wps:cNvPr id="251" name="Rectangle 16"/>
                          <wps:cNvSpPr>
                            <a:spLocks noChangeArrowheads="1"/>
                          </wps:cNvSpPr>
                          <wps:spPr bwMode="auto">
                            <a:xfrm>
                              <a:off x="45" y="1617"/>
                              <a:ext cx="180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 xml:space="preserve">Недостатня кількість </w:t>
                                </w:r>
                              </w:p>
                            </w:txbxContent>
                          </wps:txbx>
                          <wps:bodyPr rot="0" vert="horz" wrap="none" lIns="0" tIns="0" rIns="0" bIns="0" anchor="t" anchorCtr="0">
                            <a:spAutoFit/>
                          </wps:bodyPr>
                        </wps:wsp>
                        <wps:wsp>
                          <wps:cNvPr id="252" name="Rectangle 17"/>
                          <wps:cNvSpPr>
                            <a:spLocks noChangeArrowheads="1"/>
                          </wps:cNvSpPr>
                          <wps:spPr bwMode="auto">
                            <a:xfrm>
                              <a:off x="45" y="1875"/>
                              <a:ext cx="230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 xml:space="preserve">автобусних маршрутів між </w:t>
                                </w:r>
                              </w:p>
                            </w:txbxContent>
                          </wps:txbx>
                          <wps:bodyPr rot="0" vert="horz" wrap="none" lIns="0" tIns="0" rIns="0" bIns="0" anchor="t" anchorCtr="0">
                            <a:spAutoFit/>
                          </wps:bodyPr>
                        </wps:wsp>
                        <wps:wsp>
                          <wps:cNvPr id="253" name="Rectangle 18"/>
                          <wps:cNvSpPr>
                            <a:spLocks noChangeArrowheads="1"/>
                          </wps:cNvSpPr>
                          <wps:spPr bwMode="auto">
                            <a:xfrm>
                              <a:off x="45" y="2134"/>
                              <a:ext cx="188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 xml:space="preserve">населеними пунктами </w:t>
                                </w:r>
                              </w:p>
                            </w:txbxContent>
                          </wps:txbx>
                          <wps:bodyPr rot="0" vert="horz" wrap="none" lIns="0" tIns="0" rIns="0" bIns="0" anchor="t" anchorCtr="0">
                            <a:spAutoFit/>
                          </wps:bodyPr>
                        </wps:wsp>
                        <wps:wsp>
                          <wps:cNvPr id="254" name="Rectangle 19"/>
                          <wps:cNvSpPr>
                            <a:spLocks noChangeArrowheads="1"/>
                          </wps:cNvSpPr>
                          <wps:spPr bwMode="auto">
                            <a:xfrm>
                              <a:off x="45" y="2392"/>
                              <a:ext cx="70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 xml:space="preserve">громади </w:t>
                                </w:r>
                              </w:p>
                            </w:txbxContent>
                          </wps:txbx>
                          <wps:bodyPr rot="0" vert="horz" wrap="none" lIns="0" tIns="0" rIns="0" bIns="0" anchor="t" anchorCtr="0">
                            <a:spAutoFit/>
                          </wps:bodyPr>
                        </wps:wsp>
                        <wps:wsp>
                          <wps:cNvPr id="255" name="Rectangle 20"/>
                          <wps:cNvSpPr>
                            <a:spLocks noChangeArrowheads="1"/>
                          </wps:cNvSpPr>
                          <wps:spPr bwMode="auto">
                            <a:xfrm>
                              <a:off x="4336" y="2392"/>
                              <a:ext cx="173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Неякісна питна вода</w:t>
                                </w:r>
                              </w:p>
                            </w:txbxContent>
                          </wps:txbx>
                          <wps:bodyPr rot="0" vert="horz" wrap="none" lIns="0" tIns="0" rIns="0" bIns="0" anchor="t" anchorCtr="0">
                            <a:spAutoFit/>
                          </wps:bodyPr>
                        </wps:wsp>
                        <wps:wsp>
                          <wps:cNvPr id="256" name="Rectangle 21"/>
                          <wps:cNvSpPr>
                            <a:spLocks noChangeArrowheads="1"/>
                          </wps:cNvSpPr>
                          <wps:spPr bwMode="auto">
                            <a:xfrm>
                              <a:off x="45" y="2661"/>
                              <a:ext cx="172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rPr>
                                  <w:t>Повільний розвиток</w:t>
                                </w:r>
                                <w:r>
                                  <w:rPr>
                                    <w:rFonts w:ascii="Times New Roman" w:hAnsi="Times New Roman"/>
                                    <w:color w:val="000000"/>
                                    <w:sz w:val="20"/>
                                    <w:szCs w:val="20"/>
                                    <w:lang w:val="en-US"/>
                                  </w:rPr>
                                  <w:t xml:space="preserve"> </w:t>
                                </w:r>
                              </w:p>
                            </w:txbxContent>
                          </wps:txbx>
                          <wps:bodyPr rot="0" vert="horz" wrap="none" lIns="0" tIns="0" rIns="0" bIns="0" anchor="t" anchorCtr="0">
                            <a:spAutoFit/>
                          </wps:bodyPr>
                        </wps:wsp>
                        <wps:wsp>
                          <wps:cNvPr id="257" name="Rectangle 22"/>
                          <wps:cNvSpPr>
                            <a:spLocks noChangeArrowheads="1"/>
                          </wps:cNvSpPr>
                          <wps:spPr bwMode="auto">
                            <a:xfrm>
                              <a:off x="45" y="2920"/>
                              <a:ext cx="207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rPr>
                                  <w:t>сільського г</w:t>
                                </w:r>
                                <w:r>
                                  <w:rPr>
                                    <w:rFonts w:ascii="Times New Roman" w:hAnsi="Times New Roman"/>
                                    <w:color w:val="000000"/>
                                    <w:sz w:val="20"/>
                                    <w:szCs w:val="20"/>
                                    <w:lang w:val="en-US"/>
                                  </w:rPr>
                                  <w:t>осподарства</w:t>
                                </w:r>
                              </w:p>
                            </w:txbxContent>
                          </wps:txbx>
                          <wps:bodyPr rot="0" vert="horz" wrap="none" lIns="0" tIns="0" rIns="0" bIns="0" anchor="t" anchorCtr="0">
                            <a:spAutoFit/>
                          </wps:bodyPr>
                        </wps:wsp>
                        <wps:wsp>
                          <wps:cNvPr id="258" name="Rectangle 23"/>
                          <wps:cNvSpPr>
                            <a:spLocks noChangeArrowheads="1"/>
                          </wps:cNvSpPr>
                          <wps:spPr bwMode="auto">
                            <a:xfrm>
                              <a:off x="4336" y="2920"/>
                              <a:ext cx="120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 Зміна клімату</w:t>
                                </w:r>
                              </w:p>
                            </w:txbxContent>
                          </wps:txbx>
                          <wps:bodyPr rot="0" vert="horz" wrap="none" lIns="0" tIns="0" rIns="0" bIns="0" anchor="t" anchorCtr="0">
                            <a:spAutoFit/>
                          </wps:bodyPr>
                        </wps:wsp>
                        <wps:wsp>
                          <wps:cNvPr id="259" name="Rectangle 24"/>
                          <wps:cNvSpPr>
                            <a:spLocks noChangeArrowheads="1"/>
                          </wps:cNvSpPr>
                          <wps:spPr bwMode="auto">
                            <a:xfrm>
                              <a:off x="45" y="3189"/>
                              <a:ext cx="24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rPr>
                                  <w:t>Недостат</w:t>
                                </w:r>
                                <w:r>
                                  <w:rPr>
                                    <w:rFonts w:ascii="Times New Roman" w:hAnsi="Times New Roman"/>
                                    <w:color w:val="000000"/>
                                    <w:sz w:val="20"/>
                                    <w:szCs w:val="20"/>
                                    <w:lang w:val="en-US"/>
                                  </w:rPr>
                                  <w:t xml:space="preserve">ність можливостей </w:t>
                                </w:r>
                              </w:p>
                            </w:txbxContent>
                          </wps:txbx>
                          <wps:bodyPr rot="0" vert="horz" wrap="none" lIns="0" tIns="0" rIns="0" bIns="0" anchor="t" anchorCtr="0">
                            <a:spAutoFit/>
                          </wps:bodyPr>
                        </wps:wsp>
                        <wps:wsp>
                          <wps:cNvPr id="260" name="Rectangle 25"/>
                          <wps:cNvSpPr>
                            <a:spLocks noChangeArrowheads="1"/>
                          </wps:cNvSpPr>
                          <wps:spPr bwMode="auto">
                            <a:xfrm>
                              <a:off x="45" y="3448"/>
                              <a:ext cx="218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для культурного дозвілля</w:t>
                                </w:r>
                              </w:p>
                            </w:txbxContent>
                          </wps:txbx>
                          <wps:bodyPr rot="0" vert="horz" wrap="none" lIns="0" tIns="0" rIns="0" bIns="0" anchor="t" anchorCtr="0">
                            <a:spAutoFit/>
                          </wps:bodyPr>
                        </wps:wsp>
                        <wps:wsp>
                          <wps:cNvPr id="261" name="Rectangle 26"/>
                          <wps:cNvSpPr>
                            <a:spLocks noChangeArrowheads="1"/>
                          </wps:cNvSpPr>
                          <wps:spPr bwMode="auto">
                            <a:xfrm>
                              <a:off x="4373" y="3189"/>
                              <a:ext cx="26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pPr>
                                  <w:spacing w:after="0" w:line="240" w:lineRule="auto"/>
                                  <w:rPr>
                                    <w:rFonts w:cs="Calibri"/>
                                    <w:color w:val="000000"/>
                                    <w:sz w:val="20"/>
                                    <w:szCs w:val="20"/>
                                  </w:rPr>
                                </w:pPr>
                                <w:r>
                                  <w:rPr>
                                    <w:rFonts w:cs="Calibri"/>
                                    <w:color w:val="000000"/>
                                    <w:sz w:val="20"/>
                                    <w:szCs w:val="20"/>
                                  </w:rPr>
                                  <w:t>Нестабільна політична ситуація</w:t>
                                </w:r>
                              </w:p>
                              <w:p w:rsidR="00CD4E5D" w:rsidRDefault="00CD4E5D" w:rsidP="007F5D76">
                                <w:r>
                                  <w:rPr>
                                    <w:rFonts w:cs="Calibri"/>
                                    <w:color w:val="000000"/>
                                    <w:sz w:val="20"/>
                                    <w:szCs w:val="20"/>
                                  </w:rPr>
                                  <w:t>в Білорусії</w:t>
                                </w:r>
                              </w:p>
                            </w:txbxContent>
                          </wps:txbx>
                          <wps:bodyPr rot="0" vert="horz" wrap="none" lIns="0" tIns="0" rIns="0" bIns="0" anchor="t" anchorCtr="0">
                            <a:noAutofit/>
                          </wps:bodyPr>
                        </wps:wsp>
                        <wps:wsp>
                          <wps:cNvPr id="262" name="Rectangle 27"/>
                          <wps:cNvSpPr>
                            <a:spLocks noChangeArrowheads="1"/>
                          </wps:cNvSpPr>
                          <wps:spPr bwMode="auto">
                            <a:xfrm>
                              <a:off x="45" y="3717"/>
                              <a:ext cx="172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 xml:space="preserve">Зношеність системи </w:t>
                                </w:r>
                              </w:p>
                            </w:txbxContent>
                          </wps:txbx>
                          <wps:bodyPr rot="0" vert="horz" wrap="none" lIns="0" tIns="0" rIns="0" bIns="0" anchor="t" anchorCtr="0">
                            <a:spAutoFit/>
                          </wps:bodyPr>
                        </wps:wsp>
                        <wps:wsp>
                          <wps:cNvPr id="263" name="Rectangle 28"/>
                          <wps:cNvSpPr>
                            <a:spLocks noChangeArrowheads="1"/>
                          </wps:cNvSpPr>
                          <wps:spPr bwMode="auto">
                            <a:xfrm>
                              <a:off x="45" y="3975"/>
                              <a:ext cx="147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 xml:space="preserve">водопостачання і </w:t>
                                </w:r>
                              </w:p>
                            </w:txbxContent>
                          </wps:txbx>
                          <wps:bodyPr rot="0" vert="horz" wrap="none" lIns="0" tIns="0" rIns="0" bIns="0" anchor="t" anchorCtr="0">
                            <a:spAutoFit/>
                          </wps:bodyPr>
                        </wps:wsp>
                        <wps:wsp>
                          <wps:cNvPr id="264" name="Rectangle 29"/>
                          <wps:cNvSpPr>
                            <a:spLocks noChangeArrowheads="1"/>
                          </wps:cNvSpPr>
                          <wps:spPr bwMode="auto">
                            <a:xfrm>
                              <a:off x="45" y="4234"/>
                              <a:ext cx="13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водовідведення</w:t>
                                </w:r>
                              </w:p>
                            </w:txbxContent>
                          </wps:txbx>
                          <wps:bodyPr rot="0" vert="horz" wrap="none" lIns="0" tIns="0" rIns="0" bIns="0" anchor="t" anchorCtr="0">
                            <a:spAutoFit/>
                          </wps:bodyPr>
                        </wps:wsp>
                        <wps:wsp>
                          <wps:cNvPr id="265" name="Rectangle 30"/>
                          <wps:cNvSpPr>
                            <a:spLocks noChangeArrowheads="1"/>
                          </wps:cNvSpPr>
                          <wps:spPr bwMode="auto">
                            <a:xfrm>
                              <a:off x="4336" y="4234"/>
                              <a:ext cx="274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Відтік працездатного населення </w:t>
                                </w:r>
                              </w:p>
                            </w:txbxContent>
                          </wps:txbx>
                          <wps:bodyPr rot="0" vert="horz" wrap="none" lIns="0" tIns="0" rIns="0" bIns="0" anchor="t" anchorCtr="0">
                            <a:spAutoFit/>
                          </wps:bodyPr>
                        </wps:wsp>
                        <wps:wsp>
                          <wps:cNvPr id="266" name="Rectangle 31"/>
                          <wps:cNvSpPr>
                            <a:spLocks noChangeArrowheads="1"/>
                          </wps:cNvSpPr>
                          <wps:spPr bwMode="auto">
                            <a:xfrm>
                              <a:off x="45" y="4503"/>
                              <a:ext cx="169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Незадовільний стан </w:t>
                                </w:r>
                              </w:p>
                            </w:txbxContent>
                          </wps:txbx>
                          <wps:bodyPr rot="0" vert="horz" wrap="none" lIns="0" tIns="0" rIns="0" bIns="0" anchor="t" anchorCtr="0">
                            <a:spAutoFit/>
                          </wps:bodyPr>
                        </wps:wsp>
                        <wps:wsp>
                          <wps:cNvPr id="267" name="Rectangle 32"/>
                          <wps:cNvSpPr>
                            <a:spLocks noChangeArrowheads="1"/>
                          </wps:cNvSpPr>
                          <wps:spPr bwMode="auto">
                            <a:xfrm>
                              <a:off x="45" y="4773"/>
                              <a:ext cx="235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дорожнього та тротуарного </w:t>
                                </w:r>
                              </w:p>
                            </w:txbxContent>
                          </wps:txbx>
                          <wps:bodyPr rot="0" vert="horz" wrap="none" lIns="0" tIns="0" rIns="0" bIns="0" anchor="t" anchorCtr="0">
                            <a:spAutoFit/>
                          </wps:bodyPr>
                        </wps:wsp>
                        <wps:wsp>
                          <wps:cNvPr id="268" name="Rectangle 33"/>
                          <wps:cNvSpPr>
                            <a:spLocks noChangeArrowheads="1"/>
                          </wps:cNvSpPr>
                          <wps:spPr bwMode="auto">
                            <a:xfrm>
                              <a:off x="45" y="5042"/>
                              <a:ext cx="81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покриття.</w:t>
                                </w:r>
                              </w:p>
                            </w:txbxContent>
                          </wps:txbx>
                          <wps:bodyPr rot="0" vert="horz" wrap="none" lIns="0" tIns="0" rIns="0" bIns="0" anchor="t" anchorCtr="0">
                            <a:spAutoFit/>
                          </wps:bodyPr>
                        </wps:wsp>
                        <wps:wsp>
                          <wps:cNvPr id="269" name="Rectangle 34"/>
                          <wps:cNvSpPr>
                            <a:spLocks noChangeArrowheads="1"/>
                          </wps:cNvSpPr>
                          <wps:spPr bwMode="auto">
                            <a:xfrm>
                              <a:off x="4336" y="4698"/>
                              <a:ext cx="2297"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pPr>
                                  <w:spacing w:after="0" w:line="240" w:lineRule="auto"/>
                                  <w:rPr>
                                    <w:rFonts w:cs="Calibri"/>
                                    <w:color w:val="000000"/>
                                    <w:sz w:val="20"/>
                                    <w:szCs w:val="20"/>
                                  </w:rPr>
                                </w:pPr>
                                <w:r>
                                  <w:rPr>
                                    <w:rFonts w:cs="Calibri"/>
                                    <w:color w:val="000000"/>
                                    <w:sz w:val="20"/>
                                    <w:szCs w:val="20"/>
                                  </w:rPr>
                                  <w:t xml:space="preserve">Низький рівень боротьби з </w:t>
                                </w:r>
                              </w:p>
                              <w:p w:rsidR="00CD4E5D" w:rsidRPr="00FB5F65" w:rsidRDefault="00CD4E5D" w:rsidP="007F5D76">
                                <w:pPr>
                                  <w:spacing w:after="0" w:line="240" w:lineRule="auto"/>
                                </w:pPr>
                                <w:r>
                                  <w:rPr>
                                    <w:rFonts w:cs="Calibri"/>
                                    <w:color w:val="000000"/>
                                    <w:sz w:val="20"/>
                                    <w:szCs w:val="20"/>
                                  </w:rPr>
                                  <w:t xml:space="preserve">корупцією </w:t>
                                </w:r>
                              </w:p>
                            </w:txbxContent>
                          </wps:txbx>
                          <wps:bodyPr rot="0" vert="horz" wrap="none" lIns="0" tIns="0" rIns="0" bIns="0" anchor="t" anchorCtr="0">
                            <a:noAutofit/>
                          </wps:bodyPr>
                        </wps:wsp>
                        <wps:wsp>
                          <wps:cNvPr id="270" name="Rectangle 35"/>
                          <wps:cNvSpPr>
                            <a:spLocks noChangeArrowheads="1"/>
                          </wps:cNvSpPr>
                          <wps:spPr bwMode="auto">
                            <a:xfrm>
                              <a:off x="45" y="5570"/>
                              <a:ext cx="235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ascii="Times New Roman" w:hAnsi="Times New Roman"/>
                                    <w:color w:val="000000"/>
                                    <w:sz w:val="20"/>
                                    <w:szCs w:val="20"/>
                                    <w:lang w:val="en-US"/>
                                  </w:rPr>
                                  <w:t>Застарілий житловий фонд.</w:t>
                                </w:r>
                              </w:p>
                            </w:txbxContent>
                          </wps:txbx>
                          <wps:bodyPr rot="0" vert="horz" wrap="none" lIns="0" tIns="0" rIns="0" bIns="0" anchor="t" anchorCtr="0">
                            <a:spAutoFit/>
                          </wps:bodyPr>
                        </wps:wsp>
                        <wps:wsp>
                          <wps:cNvPr id="271" name="Rectangle 36"/>
                          <wps:cNvSpPr>
                            <a:spLocks noChangeArrowheads="1"/>
                          </wps:cNvSpPr>
                          <wps:spPr bwMode="auto">
                            <a:xfrm>
                              <a:off x="4336" y="5570"/>
                              <a:ext cx="281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Pr="00FB5F65" w:rsidRDefault="00CD4E5D" w:rsidP="007F5D76">
                                <w:r>
                                  <w:rPr>
                                    <w:rFonts w:cs="Calibri"/>
                                    <w:color w:val="000000"/>
                                    <w:sz w:val="20"/>
                                    <w:szCs w:val="20"/>
                                  </w:rPr>
                                  <w:t>Пандемія</w:t>
                                </w:r>
                                <w:r>
                                  <w:rPr>
                                    <w:rFonts w:ascii="Times New Roman" w:hAnsi="Times New Roman"/>
                                    <w:color w:val="FF0000"/>
                                    <w:sz w:val="20"/>
                                    <w:szCs w:val="20"/>
                                    <w:shd w:val="clear" w:color="auto" w:fill="FFFFFF"/>
                                  </w:rPr>
                                  <w:t xml:space="preserve">  </w:t>
                                </w:r>
                                <w:r w:rsidRPr="00FB5F65">
                                  <w:rPr>
                                    <w:rFonts w:ascii="Times New Roman" w:hAnsi="Times New Roman"/>
                                    <w:sz w:val="20"/>
                                    <w:szCs w:val="20"/>
                                    <w:shd w:val="clear" w:color="auto" w:fill="FFFFFF"/>
                                  </w:rPr>
                                  <w:t>COVID-19</w:t>
                                </w:r>
                              </w:p>
                            </w:txbxContent>
                          </wps:txbx>
                          <wps:bodyPr rot="0" vert="horz" wrap="square" lIns="0" tIns="0" rIns="0" bIns="0" anchor="t" anchorCtr="0">
                            <a:spAutoFit/>
                          </wps:bodyPr>
                        </wps:wsp>
                        <wps:wsp>
                          <wps:cNvPr id="272" name="Rectangle 37"/>
                          <wps:cNvSpPr>
                            <a:spLocks noChangeArrowheads="1"/>
                          </wps:cNvSpPr>
                          <wps:spPr bwMode="auto">
                            <a:xfrm>
                              <a:off x="45" y="5839"/>
                              <a:ext cx="195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rPr>
                                  <w:t>Потребують підтримки</w:t>
                                </w:r>
                                <w:r>
                                  <w:rPr>
                                    <w:rFonts w:cs="Calibri"/>
                                    <w:color w:val="000000"/>
                                    <w:sz w:val="20"/>
                                    <w:szCs w:val="20"/>
                                    <w:lang w:val="en-US"/>
                                  </w:rPr>
                                  <w:t xml:space="preserve"> </w:t>
                                </w:r>
                              </w:p>
                            </w:txbxContent>
                          </wps:txbx>
                          <wps:bodyPr rot="0" vert="horz" wrap="none" lIns="0" tIns="0" rIns="0" bIns="0" anchor="t" anchorCtr="0">
                            <a:spAutoFit/>
                          </wps:bodyPr>
                        </wps:wsp>
                        <wps:wsp>
                          <wps:cNvPr id="273" name="Rectangle 38"/>
                          <wps:cNvSpPr>
                            <a:spLocks noChangeArrowheads="1"/>
                          </wps:cNvSpPr>
                          <wps:spPr bwMode="auto">
                            <a:xfrm>
                              <a:off x="45" y="6109"/>
                              <a:ext cx="218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умови для </w:t>
                                </w:r>
                                <w:r w:rsidR="00C2523F">
                                  <w:rPr>
                                    <w:rFonts w:cs="Calibri"/>
                                    <w:color w:val="000000"/>
                                    <w:sz w:val="20"/>
                                    <w:szCs w:val="20"/>
                                  </w:rPr>
                                  <w:t>с</w:t>
                                </w:r>
                                <w:r>
                                  <w:rPr>
                                    <w:rFonts w:cs="Calibri"/>
                                    <w:color w:val="000000"/>
                                    <w:sz w:val="20"/>
                                    <w:szCs w:val="20"/>
                                    <w:lang w:val="en-US"/>
                                  </w:rPr>
                                  <w:t xml:space="preserve">амореалізації </w:t>
                                </w:r>
                              </w:p>
                            </w:txbxContent>
                          </wps:txbx>
                          <wps:bodyPr rot="0" vert="horz" wrap="none" lIns="0" tIns="0" rIns="0" bIns="0" anchor="t" anchorCtr="0">
                            <a:spAutoFit/>
                          </wps:bodyPr>
                        </wps:wsp>
                        <wps:wsp>
                          <wps:cNvPr id="274" name="Rectangle 39"/>
                          <wps:cNvSpPr>
                            <a:spLocks noChangeArrowheads="1"/>
                          </wps:cNvSpPr>
                          <wps:spPr bwMode="auto">
                            <a:xfrm>
                              <a:off x="45" y="6378"/>
                              <a:ext cx="183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та творчого розвитку.</w:t>
                                </w:r>
                              </w:p>
                            </w:txbxContent>
                          </wps:txbx>
                          <wps:bodyPr rot="0" vert="horz" wrap="none" lIns="0" tIns="0" rIns="0" bIns="0" anchor="t" anchorCtr="0">
                            <a:spAutoFit/>
                          </wps:bodyPr>
                        </wps:wsp>
                        <wps:wsp>
                          <wps:cNvPr id="275" name="Rectangle 40"/>
                          <wps:cNvSpPr>
                            <a:spLocks noChangeArrowheads="1"/>
                          </wps:cNvSpPr>
                          <wps:spPr bwMode="auto">
                            <a:xfrm>
                              <a:off x="4336" y="6034"/>
                              <a:ext cx="2813"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pPr>
                                  <w:spacing w:after="0" w:line="240" w:lineRule="auto"/>
                                  <w:rPr>
                                    <w:rFonts w:cs="Calibri"/>
                                    <w:color w:val="000000"/>
                                    <w:sz w:val="18"/>
                                    <w:szCs w:val="18"/>
                                  </w:rPr>
                                </w:pPr>
                                <w:r w:rsidRPr="00FB5F65">
                                  <w:rPr>
                                    <w:rFonts w:cs="Calibri"/>
                                    <w:color w:val="000000"/>
                                    <w:sz w:val="18"/>
                                    <w:szCs w:val="18"/>
                                  </w:rPr>
                                  <w:t>Продовження ві</w:t>
                                </w:r>
                                <w:r>
                                  <w:rPr>
                                    <w:rFonts w:cs="Calibri"/>
                                    <w:color w:val="000000"/>
                                    <w:sz w:val="18"/>
                                    <w:szCs w:val="18"/>
                                  </w:rPr>
                                  <w:t>й</w:t>
                                </w:r>
                                <w:r w:rsidRPr="00FB5F65">
                                  <w:rPr>
                                    <w:rFonts w:cs="Calibri"/>
                                    <w:color w:val="000000"/>
                                    <w:sz w:val="18"/>
                                    <w:szCs w:val="18"/>
                                  </w:rPr>
                                  <w:t xml:space="preserve">ськового конфлікту </w:t>
                                </w:r>
                              </w:p>
                              <w:p w:rsidR="00CD4E5D" w:rsidRPr="00FB5F65" w:rsidRDefault="00CD4E5D" w:rsidP="007F5D76">
                                <w:pPr>
                                  <w:spacing w:after="0" w:line="240" w:lineRule="auto"/>
                                  <w:rPr>
                                    <w:sz w:val="18"/>
                                    <w:szCs w:val="18"/>
                                  </w:rPr>
                                </w:pPr>
                                <w:r w:rsidRPr="00FB5F65">
                                  <w:rPr>
                                    <w:rFonts w:cs="Calibri"/>
                                    <w:color w:val="000000"/>
                                    <w:sz w:val="18"/>
                                    <w:szCs w:val="18"/>
                                  </w:rPr>
                                  <w:t xml:space="preserve">на Сході </w:t>
                                </w:r>
                                <w:r>
                                  <w:rPr>
                                    <w:rFonts w:cs="Calibri"/>
                                    <w:color w:val="000000"/>
                                    <w:sz w:val="18"/>
                                    <w:szCs w:val="18"/>
                                  </w:rPr>
                                  <w:t>держави</w:t>
                                </w:r>
                              </w:p>
                            </w:txbxContent>
                          </wps:txbx>
                          <wps:bodyPr rot="0" vert="horz" wrap="none" lIns="0" tIns="0" rIns="0" bIns="0" anchor="t" anchorCtr="0">
                            <a:noAutofit/>
                          </wps:bodyPr>
                        </wps:wsp>
                        <wps:wsp>
                          <wps:cNvPr id="276" name="Rectangle 41"/>
                          <wps:cNvSpPr>
                            <a:spLocks noChangeArrowheads="1"/>
                          </wps:cNvSpPr>
                          <wps:spPr bwMode="auto">
                            <a:xfrm>
                              <a:off x="45" y="6648"/>
                              <a:ext cx="131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Низький рівень </w:t>
                                </w:r>
                              </w:p>
                            </w:txbxContent>
                          </wps:txbx>
                          <wps:bodyPr rot="0" vert="horz" wrap="none" lIns="0" tIns="0" rIns="0" bIns="0" anchor="t" anchorCtr="0">
                            <a:spAutoFit/>
                          </wps:bodyPr>
                        </wps:wsp>
                        <wps:wsp>
                          <wps:cNvPr id="277" name="Rectangle 42"/>
                          <wps:cNvSpPr>
                            <a:spLocks noChangeArrowheads="1"/>
                          </wps:cNvSpPr>
                          <wps:spPr bwMode="auto">
                            <a:xfrm>
                              <a:off x="45" y="6917"/>
                              <a:ext cx="141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народжуваності.</w:t>
                                </w:r>
                              </w:p>
                            </w:txbxContent>
                          </wps:txbx>
                          <wps:bodyPr rot="0" vert="horz" wrap="none" lIns="0" tIns="0" rIns="0" bIns="0" anchor="t" anchorCtr="0">
                            <a:spAutoFit/>
                          </wps:bodyPr>
                        </wps:wsp>
                        <wps:wsp>
                          <wps:cNvPr id="278" name="Rectangle 43"/>
                          <wps:cNvSpPr>
                            <a:spLocks noChangeArrowheads="1"/>
                          </wps:cNvSpPr>
                          <wps:spPr bwMode="auto">
                            <a:xfrm>
                              <a:off x="45" y="7187"/>
                              <a:ext cx="219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2523F" w:rsidP="007F5D76">
                                <w:r>
                                  <w:rPr>
                                    <w:rFonts w:cs="Calibri"/>
                                    <w:color w:val="000000"/>
                                    <w:sz w:val="20"/>
                                    <w:szCs w:val="20"/>
                                  </w:rPr>
                                  <w:t>Вузький спектр</w:t>
                                </w:r>
                                <w:r w:rsidR="00CD4E5D">
                                  <w:rPr>
                                    <w:rFonts w:cs="Calibri"/>
                                    <w:color w:val="000000"/>
                                    <w:sz w:val="20"/>
                                    <w:szCs w:val="20"/>
                                    <w:lang w:val="en-US"/>
                                  </w:rPr>
                                  <w:t xml:space="preserve"> меди</w:t>
                                </w:r>
                                <w:r>
                                  <w:rPr>
                                    <w:rFonts w:cs="Calibri"/>
                                    <w:color w:val="000000"/>
                                    <w:sz w:val="20"/>
                                    <w:szCs w:val="20"/>
                                  </w:rPr>
                                  <w:t>чних</w:t>
                                </w:r>
                                <w:r w:rsidR="00CD4E5D">
                                  <w:rPr>
                                    <w:rFonts w:cs="Calibri"/>
                                    <w:color w:val="000000"/>
                                    <w:sz w:val="20"/>
                                    <w:szCs w:val="20"/>
                                    <w:lang w:val="en-US"/>
                                  </w:rPr>
                                  <w:t xml:space="preserve"> </w:t>
                                </w:r>
                              </w:p>
                            </w:txbxContent>
                          </wps:txbx>
                          <wps:bodyPr rot="0" vert="horz" wrap="none" lIns="0" tIns="0" rIns="0" bIns="0" anchor="t" anchorCtr="0">
                            <a:spAutoFit/>
                          </wps:bodyPr>
                        </wps:wsp>
                        <wps:wsp>
                          <wps:cNvPr id="279" name="Rectangle 44"/>
                          <wps:cNvSpPr>
                            <a:spLocks noChangeArrowheads="1"/>
                          </wps:cNvSpPr>
                          <wps:spPr bwMode="auto">
                            <a:xfrm>
                              <a:off x="0" y="7456"/>
                              <a:ext cx="121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2523F" w:rsidP="007F5D76">
                                <w:r>
                                  <w:rPr>
                                    <w:rFonts w:cs="Calibri"/>
                                    <w:color w:val="000000"/>
                                    <w:sz w:val="20"/>
                                    <w:szCs w:val="20"/>
                                  </w:rPr>
                                  <w:t>послуг в с</w:t>
                                </w:r>
                                <w:r w:rsidR="00CD4E5D">
                                  <w:rPr>
                                    <w:rFonts w:cs="Calibri"/>
                                    <w:color w:val="000000"/>
                                    <w:sz w:val="20"/>
                                    <w:szCs w:val="20"/>
                                    <w:lang w:val="en-US"/>
                                  </w:rPr>
                                  <w:t xml:space="preserve">елах </w:t>
                                </w:r>
                              </w:p>
                            </w:txbxContent>
                          </wps:txbx>
                          <wps:bodyPr rot="0" vert="horz" wrap="none" lIns="0" tIns="0" rIns="0" bIns="0" anchor="t" anchorCtr="0">
                            <a:spAutoFit/>
                          </wps:bodyPr>
                        </wps:wsp>
                        <wps:wsp>
                          <wps:cNvPr id="280" name="Rectangle 45"/>
                          <wps:cNvSpPr>
                            <a:spLocks noChangeArrowheads="1"/>
                          </wps:cNvSpPr>
                          <wps:spPr bwMode="auto">
                            <a:xfrm>
                              <a:off x="45" y="772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txbxContent>
                          </wps:txbx>
                          <wps:bodyPr rot="0" vert="horz" wrap="none" lIns="0" tIns="0" rIns="0" bIns="0" anchor="t" anchorCtr="0">
                            <a:spAutoFit/>
                          </wps:bodyPr>
                        </wps:wsp>
                        <wps:wsp>
                          <wps:cNvPr id="281" name="Rectangle 46"/>
                          <wps:cNvSpPr>
                            <a:spLocks noChangeArrowheads="1"/>
                          </wps:cNvSpPr>
                          <wps:spPr bwMode="auto">
                            <a:xfrm>
                              <a:off x="45" y="7995"/>
                              <a:ext cx="113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Нерозвинена </w:t>
                                </w:r>
                              </w:p>
                            </w:txbxContent>
                          </wps:txbx>
                          <wps:bodyPr rot="0" vert="horz" wrap="none" lIns="0" tIns="0" rIns="0" bIns="0" anchor="t" anchorCtr="0">
                            <a:spAutoFit/>
                          </wps:bodyPr>
                        </wps:wsp>
                        <wps:wsp>
                          <wps:cNvPr id="282" name="Rectangle 47"/>
                          <wps:cNvSpPr>
                            <a:spLocks noChangeArrowheads="1"/>
                          </wps:cNvSpPr>
                          <wps:spPr bwMode="auto">
                            <a:xfrm>
                              <a:off x="45" y="8265"/>
                              <a:ext cx="216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інфраструктура для осіб з </w:t>
                                </w:r>
                              </w:p>
                            </w:txbxContent>
                          </wps:txbx>
                          <wps:bodyPr rot="0" vert="horz" wrap="none" lIns="0" tIns="0" rIns="0" bIns="0" anchor="t" anchorCtr="0">
                            <a:spAutoFit/>
                          </wps:bodyPr>
                        </wps:wsp>
                        <wps:wsp>
                          <wps:cNvPr id="283" name="Rectangle 48"/>
                          <wps:cNvSpPr>
                            <a:spLocks noChangeArrowheads="1"/>
                          </wps:cNvSpPr>
                          <wps:spPr bwMode="auto">
                            <a:xfrm>
                              <a:off x="45" y="8534"/>
                              <a:ext cx="111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інвалідністю.</w:t>
                                </w:r>
                              </w:p>
                            </w:txbxContent>
                          </wps:txbx>
                          <wps:bodyPr rot="0" vert="horz" wrap="none" lIns="0" tIns="0" rIns="0" bIns="0" anchor="t" anchorCtr="0">
                            <a:spAutoFit/>
                          </wps:bodyPr>
                        </wps:wsp>
                        <wps:wsp>
                          <wps:cNvPr id="284" name="Rectangle 49"/>
                          <wps:cNvSpPr>
                            <a:spLocks noChangeArrowheads="1"/>
                          </wps:cNvSpPr>
                          <wps:spPr bwMode="auto">
                            <a:xfrm>
                              <a:off x="45" y="8804"/>
                              <a:ext cx="130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Високий рівень </w:t>
                                </w:r>
                              </w:p>
                            </w:txbxContent>
                          </wps:txbx>
                          <wps:bodyPr rot="0" vert="horz" wrap="none" lIns="0" tIns="0" rIns="0" bIns="0" anchor="t" anchorCtr="0">
                            <a:spAutoFit/>
                          </wps:bodyPr>
                        </wps:wsp>
                        <wps:wsp>
                          <wps:cNvPr id="285" name="Rectangle 50"/>
                          <wps:cNvSpPr>
                            <a:spLocks noChangeArrowheads="1"/>
                          </wps:cNvSpPr>
                          <wps:spPr bwMode="auto">
                            <a:xfrm>
                              <a:off x="45" y="9074"/>
                              <a:ext cx="107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злочинності, </w:t>
                                </w:r>
                              </w:p>
                            </w:txbxContent>
                          </wps:txbx>
                          <wps:bodyPr rot="0" vert="horz" wrap="none" lIns="0" tIns="0" rIns="0" bIns="0" anchor="t" anchorCtr="0">
                            <a:spAutoFit/>
                          </wps:bodyPr>
                        </wps:wsp>
                        <wps:wsp>
                          <wps:cNvPr id="286" name="Rectangle 51"/>
                          <wps:cNvSpPr>
                            <a:spLocks noChangeArrowheads="1"/>
                          </wps:cNvSpPr>
                          <wps:spPr bwMode="auto">
                            <a:xfrm>
                              <a:off x="45" y="9343"/>
                              <a:ext cx="140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правопорушень.</w:t>
                                </w:r>
                              </w:p>
                            </w:txbxContent>
                          </wps:txbx>
                          <wps:bodyPr rot="0" vert="horz" wrap="none" lIns="0" tIns="0" rIns="0" bIns="0" anchor="t" anchorCtr="0">
                            <a:spAutoFit/>
                          </wps:bodyPr>
                        </wps:wsp>
                        <wps:wsp>
                          <wps:cNvPr id="287" name="Rectangle 52"/>
                          <wps:cNvSpPr>
                            <a:spLocks noChangeArrowheads="1"/>
                          </wps:cNvSpPr>
                          <wps:spPr bwMode="auto">
                            <a:xfrm>
                              <a:off x="45" y="9613"/>
                              <a:ext cx="190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Відсутність механізмів </w:t>
                                </w:r>
                              </w:p>
                            </w:txbxContent>
                          </wps:txbx>
                          <wps:bodyPr rot="0" vert="horz" wrap="none" lIns="0" tIns="0" rIns="0" bIns="0" anchor="t" anchorCtr="0">
                            <a:spAutoFit/>
                          </wps:bodyPr>
                        </wps:wsp>
                        <wps:wsp>
                          <wps:cNvPr id="288" name="Rectangle 53"/>
                          <wps:cNvSpPr>
                            <a:spLocks noChangeArrowheads="1"/>
                          </wps:cNvSpPr>
                          <wps:spPr bwMode="auto">
                            <a:xfrm>
                              <a:off x="45" y="9882"/>
                              <a:ext cx="238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 xml:space="preserve">збору та переробки сміття в </w:t>
                                </w:r>
                              </w:p>
                            </w:txbxContent>
                          </wps:txbx>
                          <wps:bodyPr rot="0" vert="horz" wrap="none" lIns="0" tIns="0" rIns="0" bIns="0" anchor="t" anchorCtr="0">
                            <a:spAutoFit/>
                          </wps:bodyPr>
                        </wps:wsp>
                        <wps:wsp>
                          <wps:cNvPr id="289" name="Rectangle 54"/>
                          <wps:cNvSpPr>
                            <a:spLocks noChangeArrowheads="1"/>
                          </wps:cNvSpPr>
                          <wps:spPr bwMode="auto">
                            <a:xfrm>
                              <a:off x="45" y="10152"/>
                              <a:ext cx="173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E5D" w:rsidRDefault="00CD4E5D" w:rsidP="007F5D76">
                                <w:r>
                                  <w:rPr>
                                    <w:rFonts w:cs="Calibri"/>
                                    <w:color w:val="000000"/>
                                    <w:sz w:val="20"/>
                                    <w:szCs w:val="20"/>
                                    <w:lang w:val="en-US"/>
                                  </w:rPr>
                                  <w:t>сільській місцевості.</w:t>
                                </w:r>
                              </w:p>
                            </w:txbxContent>
                          </wps:txbx>
                          <wps:bodyPr rot="0" vert="horz" wrap="none" lIns="0" tIns="0" rIns="0" bIns="0" anchor="t" anchorCtr="0">
                            <a:spAutoFit/>
                          </wps:bodyPr>
                        </wps:wsp>
                        <wps:wsp>
                          <wps:cNvPr id="290" name="Rectangle 55"/>
                          <wps:cNvSpPr>
                            <a:spLocks noChangeArrowheads="1"/>
                          </wps:cNvSpPr>
                          <wps:spPr bwMode="auto">
                            <a:xfrm>
                              <a:off x="0" y="0"/>
                              <a:ext cx="11"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56"/>
                          <wps:cNvCnPr/>
                          <wps:spPr bwMode="auto">
                            <a:xfrm>
                              <a:off x="11" y="0"/>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Rectangle 57"/>
                          <wps:cNvSpPr>
                            <a:spLocks noChangeArrowheads="1"/>
                          </wps:cNvSpPr>
                          <wps:spPr bwMode="auto">
                            <a:xfrm>
                              <a:off x="11" y="0"/>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58"/>
                          <wps:cNvSpPr>
                            <a:spLocks noChangeArrowheads="1"/>
                          </wps:cNvSpPr>
                          <wps:spPr bwMode="auto">
                            <a:xfrm>
                              <a:off x="2527"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59"/>
                          <wps:cNvCnPr/>
                          <wps:spPr bwMode="auto">
                            <a:xfrm>
                              <a:off x="2539" y="0"/>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5" name="Rectangle 60"/>
                          <wps:cNvSpPr>
                            <a:spLocks noChangeArrowheads="1"/>
                          </wps:cNvSpPr>
                          <wps:spPr bwMode="auto">
                            <a:xfrm>
                              <a:off x="2539" y="0"/>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61"/>
                          <wps:cNvSpPr>
                            <a:spLocks noChangeArrowheads="1"/>
                          </wps:cNvSpPr>
                          <wps:spPr bwMode="auto">
                            <a:xfrm>
                              <a:off x="4291" y="0"/>
                              <a:ext cx="11"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62"/>
                          <wps:cNvCnPr/>
                          <wps:spPr bwMode="auto">
                            <a:xfrm>
                              <a:off x="4302" y="0"/>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Rectangle 63"/>
                          <wps:cNvSpPr>
                            <a:spLocks noChangeArrowheads="1"/>
                          </wps:cNvSpPr>
                          <wps:spPr bwMode="auto">
                            <a:xfrm>
                              <a:off x="4302" y="0"/>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64"/>
                          <wps:cNvSpPr>
                            <a:spLocks noChangeArrowheads="1"/>
                          </wps:cNvSpPr>
                          <wps:spPr bwMode="auto">
                            <a:xfrm>
                              <a:off x="7279" y="0"/>
                              <a:ext cx="11"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65"/>
                          <wps:cNvCnPr/>
                          <wps:spPr bwMode="auto">
                            <a:xfrm>
                              <a:off x="0" y="0"/>
                              <a:ext cx="0" cy="2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66"/>
                          <wps:cNvSpPr>
                            <a:spLocks noChangeArrowheads="1"/>
                          </wps:cNvSpPr>
                          <wps:spPr bwMode="auto">
                            <a:xfrm>
                              <a:off x="0" y="0"/>
                              <a:ext cx="11"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67"/>
                          <wps:cNvCnPr/>
                          <wps:spPr bwMode="auto">
                            <a:xfrm>
                              <a:off x="11" y="270"/>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Rectangle 68"/>
                          <wps:cNvSpPr>
                            <a:spLocks noChangeArrowheads="1"/>
                          </wps:cNvSpPr>
                          <wps:spPr bwMode="auto">
                            <a:xfrm>
                              <a:off x="11" y="270"/>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69"/>
                          <wps:cNvCnPr/>
                          <wps:spPr bwMode="auto">
                            <a:xfrm>
                              <a:off x="2527" y="11"/>
                              <a:ext cx="0" cy="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Rectangle 70"/>
                          <wps:cNvSpPr>
                            <a:spLocks noChangeArrowheads="1"/>
                          </wps:cNvSpPr>
                          <wps:spPr bwMode="auto">
                            <a:xfrm>
                              <a:off x="2527" y="11"/>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71"/>
                          <wps:cNvCnPr/>
                          <wps:spPr bwMode="auto">
                            <a:xfrm>
                              <a:off x="2539" y="270"/>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7" name="Rectangle 72"/>
                          <wps:cNvSpPr>
                            <a:spLocks noChangeArrowheads="1"/>
                          </wps:cNvSpPr>
                          <wps:spPr bwMode="auto">
                            <a:xfrm>
                              <a:off x="2539" y="270"/>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73"/>
                          <wps:cNvCnPr/>
                          <wps:spPr bwMode="auto">
                            <a:xfrm>
                              <a:off x="4291" y="0"/>
                              <a:ext cx="0" cy="2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Rectangle 74"/>
                          <wps:cNvSpPr>
                            <a:spLocks noChangeArrowheads="1"/>
                          </wps:cNvSpPr>
                          <wps:spPr bwMode="auto">
                            <a:xfrm>
                              <a:off x="4291" y="0"/>
                              <a:ext cx="11"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75"/>
                          <wps:cNvCnPr/>
                          <wps:spPr bwMode="auto">
                            <a:xfrm>
                              <a:off x="4302" y="270"/>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Rectangle 76"/>
                          <wps:cNvSpPr>
                            <a:spLocks noChangeArrowheads="1"/>
                          </wps:cNvSpPr>
                          <wps:spPr bwMode="auto">
                            <a:xfrm>
                              <a:off x="4302" y="270"/>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77"/>
                          <wps:cNvCnPr/>
                          <wps:spPr bwMode="auto">
                            <a:xfrm>
                              <a:off x="7279" y="11"/>
                              <a:ext cx="0" cy="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78"/>
                          <wps:cNvSpPr>
                            <a:spLocks noChangeArrowheads="1"/>
                          </wps:cNvSpPr>
                          <wps:spPr bwMode="auto">
                            <a:xfrm>
                              <a:off x="7279" y="11"/>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79"/>
                          <wps:cNvCnPr/>
                          <wps:spPr bwMode="auto">
                            <a:xfrm>
                              <a:off x="0" y="281"/>
                              <a:ext cx="0" cy="25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15" name="Rectangle 80"/>
                          <wps:cNvSpPr>
                            <a:spLocks noChangeArrowheads="1"/>
                          </wps:cNvSpPr>
                          <wps:spPr bwMode="auto">
                            <a:xfrm>
                              <a:off x="0" y="281"/>
                              <a:ext cx="11" cy="25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81"/>
                          <wps:cNvCnPr/>
                          <wps:spPr bwMode="auto">
                            <a:xfrm>
                              <a:off x="11" y="539"/>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Rectangle 82"/>
                          <wps:cNvSpPr>
                            <a:spLocks noChangeArrowheads="1"/>
                          </wps:cNvSpPr>
                          <wps:spPr bwMode="auto">
                            <a:xfrm>
                              <a:off x="11" y="539"/>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83"/>
                          <wps:cNvCnPr/>
                          <wps:spPr bwMode="auto">
                            <a:xfrm>
                              <a:off x="2527" y="281"/>
                              <a:ext cx="0" cy="25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19" name="Rectangle 84"/>
                          <wps:cNvSpPr>
                            <a:spLocks noChangeArrowheads="1"/>
                          </wps:cNvSpPr>
                          <wps:spPr bwMode="auto">
                            <a:xfrm>
                              <a:off x="2527" y="281"/>
                              <a:ext cx="12" cy="25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85"/>
                          <wps:cNvCnPr/>
                          <wps:spPr bwMode="auto">
                            <a:xfrm>
                              <a:off x="2539" y="539"/>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21" name="Rectangle 86"/>
                          <wps:cNvSpPr>
                            <a:spLocks noChangeArrowheads="1"/>
                          </wps:cNvSpPr>
                          <wps:spPr bwMode="auto">
                            <a:xfrm>
                              <a:off x="2539" y="539"/>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87"/>
                          <wps:cNvCnPr/>
                          <wps:spPr bwMode="auto">
                            <a:xfrm>
                              <a:off x="4291" y="281"/>
                              <a:ext cx="0" cy="25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23" name="Rectangle 88"/>
                          <wps:cNvSpPr>
                            <a:spLocks noChangeArrowheads="1"/>
                          </wps:cNvSpPr>
                          <wps:spPr bwMode="auto">
                            <a:xfrm>
                              <a:off x="4291" y="281"/>
                              <a:ext cx="11" cy="25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89"/>
                          <wps:cNvCnPr/>
                          <wps:spPr bwMode="auto">
                            <a:xfrm>
                              <a:off x="4302" y="539"/>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Rectangle 90"/>
                          <wps:cNvSpPr>
                            <a:spLocks noChangeArrowheads="1"/>
                          </wps:cNvSpPr>
                          <wps:spPr bwMode="auto">
                            <a:xfrm>
                              <a:off x="4302" y="539"/>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91"/>
                          <wps:cNvCnPr/>
                          <wps:spPr bwMode="auto">
                            <a:xfrm>
                              <a:off x="7279" y="281"/>
                              <a:ext cx="0" cy="25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27" name="Rectangle 92"/>
                          <wps:cNvSpPr>
                            <a:spLocks noChangeArrowheads="1"/>
                          </wps:cNvSpPr>
                          <wps:spPr bwMode="auto">
                            <a:xfrm>
                              <a:off x="7279" y="281"/>
                              <a:ext cx="11" cy="25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93"/>
                          <wps:cNvCnPr/>
                          <wps:spPr bwMode="auto">
                            <a:xfrm>
                              <a:off x="11" y="809"/>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Rectangle 94"/>
                          <wps:cNvSpPr>
                            <a:spLocks noChangeArrowheads="1"/>
                          </wps:cNvSpPr>
                          <wps:spPr bwMode="auto">
                            <a:xfrm>
                              <a:off x="11" y="809"/>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95"/>
                          <wps:cNvCnPr/>
                          <wps:spPr bwMode="auto">
                            <a:xfrm>
                              <a:off x="2539" y="809"/>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31" name="Rectangle 96"/>
                          <wps:cNvSpPr>
                            <a:spLocks noChangeArrowheads="1"/>
                          </wps:cNvSpPr>
                          <wps:spPr bwMode="auto">
                            <a:xfrm>
                              <a:off x="2539" y="809"/>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97"/>
                          <wps:cNvCnPr/>
                          <wps:spPr bwMode="auto">
                            <a:xfrm>
                              <a:off x="4302" y="809"/>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Rectangle 98"/>
                          <wps:cNvSpPr>
                            <a:spLocks noChangeArrowheads="1"/>
                          </wps:cNvSpPr>
                          <wps:spPr bwMode="auto">
                            <a:xfrm>
                              <a:off x="4302" y="809"/>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99"/>
                          <wps:cNvCnPr/>
                          <wps:spPr bwMode="auto">
                            <a:xfrm>
                              <a:off x="11" y="1595"/>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Rectangle 100"/>
                          <wps:cNvSpPr>
                            <a:spLocks noChangeArrowheads="1"/>
                          </wps:cNvSpPr>
                          <wps:spPr bwMode="auto">
                            <a:xfrm>
                              <a:off x="11" y="1595"/>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101"/>
                          <wps:cNvCnPr/>
                          <wps:spPr bwMode="auto">
                            <a:xfrm>
                              <a:off x="2539" y="1595"/>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37" name="Rectangle 102"/>
                          <wps:cNvSpPr>
                            <a:spLocks noChangeArrowheads="1"/>
                          </wps:cNvSpPr>
                          <wps:spPr bwMode="auto">
                            <a:xfrm>
                              <a:off x="2539" y="1595"/>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103"/>
                          <wps:cNvCnPr/>
                          <wps:spPr bwMode="auto">
                            <a:xfrm>
                              <a:off x="4302" y="1595"/>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Rectangle 104"/>
                          <wps:cNvSpPr>
                            <a:spLocks noChangeArrowheads="1"/>
                          </wps:cNvSpPr>
                          <wps:spPr bwMode="auto">
                            <a:xfrm>
                              <a:off x="4302" y="1595"/>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105"/>
                          <wps:cNvCnPr/>
                          <wps:spPr bwMode="auto">
                            <a:xfrm>
                              <a:off x="11" y="2639"/>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Rectangle 106"/>
                          <wps:cNvSpPr>
                            <a:spLocks noChangeArrowheads="1"/>
                          </wps:cNvSpPr>
                          <wps:spPr bwMode="auto">
                            <a:xfrm>
                              <a:off x="11" y="2639"/>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107"/>
                          <wps:cNvCnPr/>
                          <wps:spPr bwMode="auto">
                            <a:xfrm>
                              <a:off x="2539" y="2639"/>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43" name="Rectangle 108"/>
                          <wps:cNvSpPr>
                            <a:spLocks noChangeArrowheads="1"/>
                          </wps:cNvSpPr>
                          <wps:spPr bwMode="auto">
                            <a:xfrm>
                              <a:off x="2539" y="2639"/>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109"/>
                          <wps:cNvCnPr/>
                          <wps:spPr bwMode="auto">
                            <a:xfrm>
                              <a:off x="4302" y="2639"/>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Rectangle 110"/>
                          <wps:cNvSpPr>
                            <a:spLocks noChangeArrowheads="1"/>
                          </wps:cNvSpPr>
                          <wps:spPr bwMode="auto">
                            <a:xfrm>
                              <a:off x="4302" y="2639"/>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Line 111"/>
                          <wps:cNvCnPr/>
                          <wps:spPr bwMode="auto">
                            <a:xfrm>
                              <a:off x="11" y="3167"/>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Rectangle 112"/>
                          <wps:cNvSpPr>
                            <a:spLocks noChangeArrowheads="1"/>
                          </wps:cNvSpPr>
                          <wps:spPr bwMode="auto">
                            <a:xfrm>
                              <a:off x="11" y="3167"/>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113"/>
                          <wps:cNvCnPr/>
                          <wps:spPr bwMode="auto">
                            <a:xfrm>
                              <a:off x="2539" y="3167"/>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49" name="Rectangle 114"/>
                          <wps:cNvSpPr>
                            <a:spLocks noChangeArrowheads="1"/>
                          </wps:cNvSpPr>
                          <wps:spPr bwMode="auto">
                            <a:xfrm>
                              <a:off x="2539" y="3167"/>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115"/>
                          <wps:cNvCnPr/>
                          <wps:spPr bwMode="auto">
                            <a:xfrm>
                              <a:off x="4302" y="3167"/>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Rectangle 116"/>
                          <wps:cNvSpPr>
                            <a:spLocks noChangeArrowheads="1"/>
                          </wps:cNvSpPr>
                          <wps:spPr bwMode="auto">
                            <a:xfrm>
                              <a:off x="4302" y="3167"/>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117"/>
                          <wps:cNvCnPr/>
                          <wps:spPr bwMode="auto">
                            <a:xfrm>
                              <a:off x="11" y="3695"/>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Rectangle 118"/>
                          <wps:cNvSpPr>
                            <a:spLocks noChangeArrowheads="1"/>
                          </wps:cNvSpPr>
                          <wps:spPr bwMode="auto">
                            <a:xfrm>
                              <a:off x="11" y="3695"/>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119"/>
                          <wps:cNvCnPr/>
                          <wps:spPr bwMode="auto">
                            <a:xfrm>
                              <a:off x="2539" y="3695"/>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55" name="Rectangle 120"/>
                          <wps:cNvSpPr>
                            <a:spLocks noChangeArrowheads="1"/>
                          </wps:cNvSpPr>
                          <wps:spPr bwMode="auto">
                            <a:xfrm>
                              <a:off x="2539" y="3695"/>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121"/>
                          <wps:cNvCnPr/>
                          <wps:spPr bwMode="auto">
                            <a:xfrm>
                              <a:off x="4302" y="3695"/>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Rectangle 122"/>
                          <wps:cNvSpPr>
                            <a:spLocks noChangeArrowheads="1"/>
                          </wps:cNvSpPr>
                          <wps:spPr bwMode="auto">
                            <a:xfrm>
                              <a:off x="4302" y="3695"/>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123"/>
                          <wps:cNvCnPr/>
                          <wps:spPr bwMode="auto">
                            <a:xfrm>
                              <a:off x="11" y="4481"/>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Rectangle 124"/>
                          <wps:cNvSpPr>
                            <a:spLocks noChangeArrowheads="1"/>
                          </wps:cNvSpPr>
                          <wps:spPr bwMode="auto">
                            <a:xfrm>
                              <a:off x="11" y="4481"/>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125"/>
                          <wps:cNvCnPr/>
                          <wps:spPr bwMode="auto">
                            <a:xfrm>
                              <a:off x="2539" y="4481"/>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61" name="Rectangle 126"/>
                          <wps:cNvSpPr>
                            <a:spLocks noChangeArrowheads="1"/>
                          </wps:cNvSpPr>
                          <wps:spPr bwMode="auto">
                            <a:xfrm>
                              <a:off x="2539" y="4481"/>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127"/>
                          <wps:cNvCnPr/>
                          <wps:spPr bwMode="auto">
                            <a:xfrm>
                              <a:off x="4302" y="4481"/>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Rectangle 128"/>
                          <wps:cNvSpPr>
                            <a:spLocks noChangeArrowheads="1"/>
                          </wps:cNvSpPr>
                          <wps:spPr bwMode="auto">
                            <a:xfrm>
                              <a:off x="4302" y="4481"/>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129"/>
                          <wps:cNvCnPr/>
                          <wps:spPr bwMode="auto">
                            <a:xfrm>
                              <a:off x="11" y="5289"/>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Rectangle 130"/>
                          <wps:cNvSpPr>
                            <a:spLocks noChangeArrowheads="1"/>
                          </wps:cNvSpPr>
                          <wps:spPr bwMode="auto">
                            <a:xfrm>
                              <a:off x="11" y="5289"/>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131"/>
                          <wps:cNvCnPr/>
                          <wps:spPr bwMode="auto">
                            <a:xfrm>
                              <a:off x="2539" y="5289"/>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67" name="Rectangle 132"/>
                          <wps:cNvSpPr>
                            <a:spLocks noChangeArrowheads="1"/>
                          </wps:cNvSpPr>
                          <wps:spPr bwMode="auto">
                            <a:xfrm>
                              <a:off x="2539" y="5289"/>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133"/>
                          <wps:cNvCnPr/>
                          <wps:spPr bwMode="auto">
                            <a:xfrm>
                              <a:off x="4302" y="5289"/>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Rectangle 134"/>
                          <wps:cNvSpPr>
                            <a:spLocks noChangeArrowheads="1"/>
                          </wps:cNvSpPr>
                          <wps:spPr bwMode="auto">
                            <a:xfrm>
                              <a:off x="4302" y="5289"/>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135"/>
                          <wps:cNvCnPr/>
                          <wps:spPr bwMode="auto">
                            <a:xfrm>
                              <a:off x="11" y="5817"/>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Rectangle 136"/>
                          <wps:cNvSpPr>
                            <a:spLocks noChangeArrowheads="1"/>
                          </wps:cNvSpPr>
                          <wps:spPr bwMode="auto">
                            <a:xfrm>
                              <a:off x="11" y="5817"/>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137"/>
                          <wps:cNvCnPr/>
                          <wps:spPr bwMode="auto">
                            <a:xfrm>
                              <a:off x="2539" y="5817"/>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73" name="Rectangle 138"/>
                          <wps:cNvSpPr>
                            <a:spLocks noChangeArrowheads="1"/>
                          </wps:cNvSpPr>
                          <wps:spPr bwMode="auto">
                            <a:xfrm>
                              <a:off x="2539" y="5817"/>
                              <a:ext cx="17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139"/>
                          <wps:cNvCnPr/>
                          <wps:spPr bwMode="auto">
                            <a:xfrm>
                              <a:off x="4302" y="5817"/>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Rectangle 140"/>
                          <wps:cNvSpPr>
                            <a:spLocks noChangeArrowheads="1"/>
                          </wps:cNvSpPr>
                          <wps:spPr bwMode="auto">
                            <a:xfrm>
                              <a:off x="4302" y="5817"/>
                              <a:ext cx="298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141"/>
                          <wps:cNvCnPr/>
                          <wps:spPr bwMode="auto">
                            <a:xfrm>
                              <a:off x="11" y="6625"/>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Rectangle 142"/>
                          <wps:cNvSpPr>
                            <a:spLocks noChangeArrowheads="1"/>
                          </wps:cNvSpPr>
                          <wps:spPr bwMode="auto">
                            <a:xfrm>
                              <a:off x="11" y="6625"/>
                              <a:ext cx="252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143"/>
                          <wps:cNvCnPr/>
                          <wps:spPr bwMode="auto">
                            <a:xfrm>
                              <a:off x="2539" y="6625"/>
                              <a:ext cx="17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79" name="Rectangle 144"/>
                          <wps:cNvSpPr>
                            <a:spLocks noChangeArrowheads="1"/>
                          </wps:cNvSpPr>
                          <wps:spPr bwMode="auto">
                            <a:xfrm>
                              <a:off x="2539" y="6625"/>
                              <a:ext cx="175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145"/>
                          <wps:cNvCnPr/>
                          <wps:spPr bwMode="auto">
                            <a:xfrm>
                              <a:off x="4291" y="539"/>
                              <a:ext cx="0" cy="60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Rectangle 146"/>
                          <wps:cNvSpPr>
                            <a:spLocks noChangeArrowheads="1"/>
                          </wps:cNvSpPr>
                          <wps:spPr bwMode="auto">
                            <a:xfrm>
                              <a:off x="4291" y="539"/>
                              <a:ext cx="11" cy="60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147"/>
                          <wps:cNvCnPr/>
                          <wps:spPr bwMode="auto">
                            <a:xfrm>
                              <a:off x="4302" y="6625"/>
                              <a:ext cx="29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Rectangle 148"/>
                          <wps:cNvSpPr>
                            <a:spLocks noChangeArrowheads="1"/>
                          </wps:cNvSpPr>
                          <wps:spPr bwMode="auto">
                            <a:xfrm>
                              <a:off x="4302" y="6625"/>
                              <a:ext cx="298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149"/>
                          <wps:cNvCnPr/>
                          <wps:spPr bwMode="auto">
                            <a:xfrm>
                              <a:off x="7279" y="550"/>
                              <a:ext cx="0" cy="60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Rectangle 150"/>
                          <wps:cNvSpPr>
                            <a:spLocks noChangeArrowheads="1"/>
                          </wps:cNvSpPr>
                          <wps:spPr bwMode="auto">
                            <a:xfrm>
                              <a:off x="7279" y="550"/>
                              <a:ext cx="11" cy="60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151"/>
                          <wps:cNvCnPr/>
                          <wps:spPr bwMode="auto">
                            <a:xfrm>
                              <a:off x="11" y="7164"/>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Rectangle 152"/>
                          <wps:cNvSpPr>
                            <a:spLocks noChangeArrowheads="1"/>
                          </wps:cNvSpPr>
                          <wps:spPr bwMode="auto">
                            <a:xfrm>
                              <a:off x="11" y="7164"/>
                              <a:ext cx="252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153"/>
                          <wps:cNvCnPr/>
                          <wps:spPr bwMode="auto">
                            <a:xfrm>
                              <a:off x="11" y="7973"/>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Rectangle 154"/>
                          <wps:cNvSpPr>
                            <a:spLocks noChangeArrowheads="1"/>
                          </wps:cNvSpPr>
                          <wps:spPr bwMode="auto">
                            <a:xfrm>
                              <a:off x="11" y="7973"/>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155"/>
                          <wps:cNvCnPr/>
                          <wps:spPr bwMode="auto">
                            <a:xfrm>
                              <a:off x="11" y="8782"/>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Rectangle 156"/>
                          <wps:cNvSpPr>
                            <a:spLocks noChangeArrowheads="1"/>
                          </wps:cNvSpPr>
                          <wps:spPr bwMode="auto">
                            <a:xfrm>
                              <a:off x="11" y="8782"/>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Line 157"/>
                          <wps:cNvCnPr/>
                          <wps:spPr bwMode="auto">
                            <a:xfrm>
                              <a:off x="11" y="9590"/>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Rectangle 158"/>
                          <wps:cNvSpPr>
                            <a:spLocks noChangeArrowheads="1"/>
                          </wps:cNvSpPr>
                          <wps:spPr bwMode="auto">
                            <a:xfrm>
                              <a:off x="11" y="9590"/>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159"/>
                          <wps:cNvCnPr/>
                          <wps:spPr bwMode="auto">
                            <a:xfrm>
                              <a:off x="0" y="539"/>
                              <a:ext cx="0" cy="98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Rectangle 160"/>
                          <wps:cNvSpPr>
                            <a:spLocks noChangeArrowheads="1"/>
                          </wps:cNvSpPr>
                          <wps:spPr bwMode="auto">
                            <a:xfrm>
                              <a:off x="0" y="539"/>
                              <a:ext cx="11" cy="98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161"/>
                          <wps:cNvCnPr/>
                          <wps:spPr bwMode="auto">
                            <a:xfrm>
                              <a:off x="11" y="10399"/>
                              <a:ext cx="25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Rectangle 162"/>
                          <wps:cNvSpPr>
                            <a:spLocks noChangeArrowheads="1"/>
                          </wps:cNvSpPr>
                          <wps:spPr bwMode="auto">
                            <a:xfrm>
                              <a:off x="11" y="10399"/>
                              <a:ext cx="252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163"/>
                          <wps:cNvCnPr/>
                          <wps:spPr bwMode="auto">
                            <a:xfrm>
                              <a:off x="2527" y="550"/>
                              <a:ext cx="0" cy="9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Rectangle 164"/>
                          <wps:cNvSpPr>
                            <a:spLocks noChangeArrowheads="1"/>
                          </wps:cNvSpPr>
                          <wps:spPr bwMode="auto">
                            <a:xfrm>
                              <a:off x="2527" y="550"/>
                              <a:ext cx="12" cy="9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165"/>
                          <wps:cNvCnPr/>
                          <wps:spPr bwMode="auto">
                            <a:xfrm>
                              <a:off x="0" y="1041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1" name="Rectangle 166"/>
                          <wps:cNvSpPr>
                            <a:spLocks noChangeArrowheads="1"/>
                          </wps:cNvSpPr>
                          <wps:spPr bwMode="auto">
                            <a:xfrm>
                              <a:off x="0" y="10410"/>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167"/>
                          <wps:cNvCnPr/>
                          <wps:spPr bwMode="auto">
                            <a:xfrm>
                              <a:off x="2527" y="1041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3" name="Rectangle 168"/>
                          <wps:cNvSpPr>
                            <a:spLocks noChangeArrowheads="1"/>
                          </wps:cNvSpPr>
                          <wps:spPr bwMode="auto">
                            <a:xfrm>
                              <a:off x="2527" y="10410"/>
                              <a:ext cx="1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169"/>
                          <wps:cNvCnPr/>
                          <wps:spPr bwMode="auto">
                            <a:xfrm>
                              <a:off x="4291" y="6637"/>
                              <a:ext cx="1" cy="377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5" name="Rectangle 170"/>
                          <wps:cNvSpPr>
                            <a:spLocks noChangeArrowheads="1"/>
                          </wps:cNvSpPr>
                          <wps:spPr bwMode="auto">
                            <a:xfrm>
                              <a:off x="4291" y="6637"/>
                              <a:ext cx="11" cy="378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171"/>
                          <wps:cNvCnPr/>
                          <wps:spPr bwMode="auto">
                            <a:xfrm>
                              <a:off x="7279" y="6637"/>
                              <a:ext cx="1" cy="377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7" name="Rectangle 172"/>
                          <wps:cNvSpPr>
                            <a:spLocks noChangeArrowheads="1"/>
                          </wps:cNvSpPr>
                          <wps:spPr bwMode="auto">
                            <a:xfrm>
                              <a:off x="7279" y="6637"/>
                              <a:ext cx="11" cy="378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173"/>
                          <wps:cNvCnPr/>
                          <wps:spPr bwMode="auto">
                            <a:xfrm>
                              <a:off x="729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9" name="Rectangle 174"/>
                          <wps:cNvSpPr>
                            <a:spLocks noChangeArrowheads="1"/>
                          </wps:cNvSpPr>
                          <wps:spPr bwMode="auto">
                            <a:xfrm>
                              <a:off x="7290" y="0"/>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175"/>
                          <wps:cNvCnPr/>
                          <wps:spPr bwMode="auto">
                            <a:xfrm>
                              <a:off x="7290" y="27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1" name="Rectangle 176"/>
                          <wps:cNvSpPr>
                            <a:spLocks noChangeArrowheads="1"/>
                          </wps:cNvSpPr>
                          <wps:spPr bwMode="auto">
                            <a:xfrm>
                              <a:off x="7290" y="270"/>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177"/>
                          <wps:cNvCnPr/>
                          <wps:spPr bwMode="auto">
                            <a:xfrm>
                              <a:off x="7290" y="53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3" name="Rectangle 178"/>
                          <wps:cNvSpPr>
                            <a:spLocks noChangeArrowheads="1"/>
                          </wps:cNvSpPr>
                          <wps:spPr bwMode="auto">
                            <a:xfrm>
                              <a:off x="7290" y="539"/>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179"/>
                          <wps:cNvCnPr/>
                          <wps:spPr bwMode="auto">
                            <a:xfrm>
                              <a:off x="7290" y="80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5" name="Rectangle 180"/>
                          <wps:cNvSpPr>
                            <a:spLocks noChangeArrowheads="1"/>
                          </wps:cNvSpPr>
                          <wps:spPr bwMode="auto">
                            <a:xfrm>
                              <a:off x="7290" y="809"/>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181"/>
                          <wps:cNvCnPr/>
                          <wps:spPr bwMode="auto">
                            <a:xfrm>
                              <a:off x="7290" y="159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7" name="Rectangle 182"/>
                          <wps:cNvSpPr>
                            <a:spLocks noChangeArrowheads="1"/>
                          </wps:cNvSpPr>
                          <wps:spPr bwMode="auto">
                            <a:xfrm>
                              <a:off x="7290" y="1595"/>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183"/>
                          <wps:cNvCnPr/>
                          <wps:spPr bwMode="auto">
                            <a:xfrm>
                              <a:off x="7290" y="263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9" name="Rectangle 184"/>
                          <wps:cNvSpPr>
                            <a:spLocks noChangeArrowheads="1"/>
                          </wps:cNvSpPr>
                          <wps:spPr bwMode="auto">
                            <a:xfrm>
                              <a:off x="7290" y="2639"/>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185"/>
                          <wps:cNvCnPr/>
                          <wps:spPr bwMode="auto">
                            <a:xfrm>
                              <a:off x="7290" y="316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1" name="Rectangle 186"/>
                          <wps:cNvSpPr>
                            <a:spLocks noChangeArrowheads="1"/>
                          </wps:cNvSpPr>
                          <wps:spPr bwMode="auto">
                            <a:xfrm>
                              <a:off x="7290" y="3167"/>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187"/>
                          <wps:cNvCnPr/>
                          <wps:spPr bwMode="auto">
                            <a:xfrm>
                              <a:off x="7290" y="369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3" name="Rectangle 188"/>
                          <wps:cNvSpPr>
                            <a:spLocks noChangeArrowheads="1"/>
                          </wps:cNvSpPr>
                          <wps:spPr bwMode="auto">
                            <a:xfrm>
                              <a:off x="7290" y="3695"/>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189"/>
                          <wps:cNvCnPr/>
                          <wps:spPr bwMode="auto">
                            <a:xfrm>
                              <a:off x="7290" y="448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5" name="Rectangle 190"/>
                          <wps:cNvSpPr>
                            <a:spLocks noChangeArrowheads="1"/>
                          </wps:cNvSpPr>
                          <wps:spPr bwMode="auto">
                            <a:xfrm>
                              <a:off x="7290" y="448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191"/>
                          <wps:cNvCnPr/>
                          <wps:spPr bwMode="auto">
                            <a:xfrm>
                              <a:off x="7290" y="528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7" name="Rectangle 192"/>
                          <wps:cNvSpPr>
                            <a:spLocks noChangeArrowheads="1"/>
                          </wps:cNvSpPr>
                          <wps:spPr bwMode="auto">
                            <a:xfrm>
                              <a:off x="7290" y="5289"/>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193"/>
                          <wps:cNvCnPr/>
                          <wps:spPr bwMode="auto">
                            <a:xfrm>
                              <a:off x="7290" y="581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9" name="Rectangle 194"/>
                          <wps:cNvSpPr>
                            <a:spLocks noChangeArrowheads="1"/>
                          </wps:cNvSpPr>
                          <wps:spPr bwMode="auto">
                            <a:xfrm>
                              <a:off x="7290" y="5817"/>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195"/>
                          <wps:cNvCnPr/>
                          <wps:spPr bwMode="auto">
                            <a:xfrm>
                              <a:off x="7290" y="662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1" name="Rectangle 196"/>
                          <wps:cNvSpPr>
                            <a:spLocks noChangeArrowheads="1"/>
                          </wps:cNvSpPr>
                          <wps:spPr bwMode="auto">
                            <a:xfrm>
                              <a:off x="7290" y="6625"/>
                              <a:ext cx="1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197"/>
                          <wps:cNvCnPr/>
                          <wps:spPr bwMode="auto">
                            <a:xfrm>
                              <a:off x="2539" y="7164"/>
                              <a:ext cx="475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3" name="Rectangle 198"/>
                          <wps:cNvSpPr>
                            <a:spLocks noChangeArrowheads="1"/>
                          </wps:cNvSpPr>
                          <wps:spPr bwMode="auto">
                            <a:xfrm>
                              <a:off x="2539" y="7164"/>
                              <a:ext cx="476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199"/>
                          <wps:cNvCnPr/>
                          <wps:spPr bwMode="auto">
                            <a:xfrm>
                              <a:off x="2539" y="7973"/>
                              <a:ext cx="475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5" name="Rectangle 200"/>
                          <wps:cNvSpPr>
                            <a:spLocks noChangeArrowheads="1"/>
                          </wps:cNvSpPr>
                          <wps:spPr bwMode="auto">
                            <a:xfrm>
                              <a:off x="2539" y="7973"/>
                              <a:ext cx="47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201"/>
                          <wps:cNvCnPr/>
                          <wps:spPr bwMode="auto">
                            <a:xfrm>
                              <a:off x="2539" y="8782"/>
                              <a:ext cx="475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7" name="Rectangle 202"/>
                          <wps:cNvSpPr>
                            <a:spLocks noChangeArrowheads="1"/>
                          </wps:cNvSpPr>
                          <wps:spPr bwMode="auto">
                            <a:xfrm>
                              <a:off x="2539" y="8782"/>
                              <a:ext cx="47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203"/>
                          <wps:cNvCnPr/>
                          <wps:spPr bwMode="auto">
                            <a:xfrm>
                              <a:off x="2539" y="9590"/>
                              <a:ext cx="475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9" name="Rectangle 204"/>
                          <wps:cNvSpPr>
                            <a:spLocks noChangeArrowheads="1"/>
                          </wps:cNvSpPr>
                          <wps:spPr bwMode="auto">
                            <a:xfrm>
                              <a:off x="2539" y="9590"/>
                              <a:ext cx="47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205"/>
                          <wps:cNvCnPr/>
                          <wps:spPr bwMode="auto">
                            <a:xfrm>
                              <a:off x="2539" y="10399"/>
                              <a:ext cx="475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s:wsp>
                        <wps:cNvPr id="441" name="Rectangle 207"/>
                        <wps:cNvSpPr>
                          <a:spLocks noChangeArrowheads="1"/>
                        </wps:cNvSpPr>
                        <wps:spPr bwMode="auto">
                          <a:xfrm>
                            <a:off x="1612265" y="6603365"/>
                            <a:ext cx="302387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Freeform 208"/>
                        <wps:cNvSpPr>
                          <a:spLocks noEditPoints="1"/>
                        </wps:cNvSpPr>
                        <wps:spPr bwMode="auto">
                          <a:xfrm>
                            <a:off x="1626235" y="1381125"/>
                            <a:ext cx="1072515" cy="1129030"/>
                          </a:xfrm>
                          <a:custGeom>
                            <a:avLst/>
                            <a:gdLst>
                              <a:gd name="T0" fmla="*/ 1658 w 1689"/>
                              <a:gd name="T1" fmla="*/ 40 h 1778"/>
                              <a:gd name="T2" fmla="*/ 1627 w 1689"/>
                              <a:gd name="T3" fmla="*/ 57 h 1778"/>
                              <a:gd name="T4" fmla="*/ 1635 w 1689"/>
                              <a:gd name="T5" fmla="*/ 65 h 1778"/>
                              <a:gd name="T6" fmla="*/ 1542 w 1689"/>
                              <a:gd name="T7" fmla="*/ 147 h 1778"/>
                              <a:gd name="T8" fmla="*/ 1573 w 1689"/>
                              <a:gd name="T9" fmla="*/ 114 h 1778"/>
                              <a:gd name="T10" fmla="*/ 1496 w 1689"/>
                              <a:gd name="T11" fmla="*/ 211 h 1778"/>
                              <a:gd name="T12" fmla="*/ 1465 w 1689"/>
                              <a:gd name="T13" fmla="*/ 228 h 1778"/>
                              <a:gd name="T14" fmla="*/ 1473 w 1689"/>
                              <a:gd name="T15" fmla="*/ 236 h 1778"/>
                              <a:gd name="T16" fmla="*/ 1380 w 1689"/>
                              <a:gd name="T17" fmla="*/ 318 h 1778"/>
                              <a:gd name="T18" fmla="*/ 1410 w 1689"/>
                              <a:gd name="T19" fmla="*/ 285 h 1778"/>
                              <a:gd name="T20" fmla="*/ 1334 w 1689"/>
                              <a:gd name="T21" fmla="*/ 383 h 1778"/>
                              <a:gd name="T22" fmla="*/ 1302 w 1689"/>
                              <a:gd name="T23" fmla="*/ 399 h 1778"/>
                              <a:gd name="T24" fmla="*/ 1310 w 1689"/>
                              <a:gd name="T25" fmla="*/ 407 h 1778"/>
                              <a:gd name="T26" fmla="*/ 1217 w 1689"/>
                              <a:gd name="T27" fmla="*/ 489 h 1778"/>
                              <a:gd name="T28" fmla="*/ 1248 w 1689"/>
                              <a:gd name="T29" fmla="*/ 456 h 1778"/>
                              <a:gd name="T30" fmla="*/ 1171 w 1689"/>
                              <a:gd name="T31" fmla="*/ 553 h 1778"/>
                              <a:gd name="T32" fmla="*/ 1140 w 1689"/>
                              <a:gd name="T33" fmla="*/ 570 h 1778"/>
                              <a:gd name="T34" fmla="*/ 1148 w 1689"/>
                              <a:gd name="T35" fmla="*/ 578 h 1778"/>
                              <a:gd name="T36" fmla="*/ 1055 w 1689"/>
                              <a:gd name="T37" fmla="*/ 660 h 1778"/>
                              <a:gd name="T38" fmla="*/ 1085 w 1689"/>
                              <a:gd name="T39" fmla="*/ 627 h 1778"/>
                              <a:gd name="T40" fmla="*/ 1009 w 1689"/>
                              <a:gd name="T41" fmla="*/ 724 h 1778"/>
                              <a:gd name="T42" fmla="*/ 977 w 1689"/>
                              <a:gd name="T43" fmla="*/ 741 h 1778"/>
                              <a:gd name="T44" fmla="*/ 986 w 1689"/>
                              <a:gd name="T45" fmla="*/ 749 h 1778"/>
                              <a:gd name="T46" fmla="*/ 892 w 1689"/>
                              <a:gd name="T47" fmla="*/ 831 h 1778"/>
                              <a:gd name="T48" fmla="*/ 923 w 1689"/>
                              <a:gd name="T49" fmla="*/ 798 h 1778"/>
                              <a:gd name="T50" fmla="*/ 847 w 1689"/>
                              <a:gd name="T51" fmla="*/ 896 h 1778"/>
                              <a:gd name="T52" fmla="*/ 815 w 1689"/>
                              <a:gd name="T53" fmla="*/ 912 h 1778"/>
                              <a:gd name="T54" fmla="*/ 823 w 1689"/>
                              <a:gd name="T55" fmla="*/ 920 h 1778"/>
                              <a:gd name="T56" fmla="*/ 730 w 1689"/>
                              <a:gd name="T57" fmla="*/ 1002 h 1778"/>
                              <a:gd name="T58" fmla="*/ 761 w 1689"/>
                              <a:gd name="T59" fmla="*/ 969 h 1778"/>
                              <a:gd name="T60" fmla="*/ 684 w 1689"/>
                              <a:gd name="T61" fmla="*/ 1066 h 1778"/>
                              <a:gd name="T62" fmla="*/ 653 w 1689"/>
                              <a:gd name="T63" fmla="*/ 1083 h 1778"/>
                              <a:gd name="T64" fmla="*/ 661 w 1689"/>
                              <a:gd name="T65" fmla="*/ 1091 h 1778"/>
                              <a:gd name="T66" fmla="*/ 567 w 1689"/>
                              <a:gd name="T67" fmla="*/ 1173 h 1778"/>
                              <a:gd name="T68" fmla="*/ 598 w 1689"/>
                              <a:gd name="T69" fmla="*/ 1140 h 1778"/>
                              <a:gd name="T70" fmla="*/ 522 w 1689"/>
                              <a:gd name="T71" fmla="*/ 1237 h 1778"/>
                              <a:gd name="T72" fmla="*/ 490 w 1689"/>
                              <a:gd name="T73" fmla="*/ 1254 h 1778"/>
                              <a:gd name="T74" fmla="*/ 499 w 1689"/>
                              <a:gd name="T75" fmla="*/ 1262 h 1778"/>
                              <a:gd name="T76" fmla="*/ 405 w 1689"/>
                              <a:gd name="T77" fmla="*/ 1344 h 1778"/>
                              <a:gd name="T78" fmla="*/ 436 w 1689"/>
                              <a:gd name="T79" fmla="*/ 1311 h 1778"/>
                              <a:gd name="T80" fmla="*/ 359 w 1689"/>
                              <a:gd name="T81" fmla="*/ 1409 h 1778"/>
                              <a:gd name="T82" fmla="*/ 328 w 1689"/>
                              <a:gd name="T83" fmla="*/ 1426 h 1778"/>
                              <a:gd name="T84" fmla="*/ 336 w 1689"/>
                              <a:gd name="T85" fmla="*/ 1433 h 1778"/>
                              <a:gd name="T86" fmla="*/ 243 w 1689"/>
                              <a:gd name="T87" fmla="*/ 1515 h 1778"/>
                              <a:gd name="T88" fmla="*/ 274 w 1689"/>
                              <a:gd name="T89" fmla="*/ 1482 h 1778"/>
                              <a:gd name="T90" fmla="*/ 197 w 1689"/>
                              <a:gd name="T91" fmla="*/ 1579 h 1778"/>
                              <a:gd name="T92" fmla="*/ 166 w 1689"/>
                              <a:gd name="T93" fmla="*/ 1596 h 1778"/>
                              <a:gd name="T94" fmla="*/ 173 w 1689"/>
                              <a:gd name="T95" fmla="*/ 1604 h 1778"/>
                              <a:gd name="T96" fmla="*/ 80 w 1689"/>
                              <a:gd name="T97" fmla="*/ 1686 h 1778"/>
                              <a:gd name="T98" fmla="*/ 111 w 1689"/>
                              <a:gd name="T99" fmla="*/ 1654 h 1778"/>
                              <a:gd name="T100" fmla="*/ 119 w 1689"/>
                              <a:gd name="T101" fmla="*/ 1736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9" h="1778">
                                <a:moveTo>
                                  <a:pt x="1681" y="0"/>
                                </a:moveTo>
                                <a:lnTo>
                                  <a:pt x="1651" y="32"/>
                                </a:lnTo>
                                <a:lnTo>
                                  <a:pt x="1658" y="40"/>
                                </a:lnTo>
                                <a:lnTo>
                                  <a:pt x="1689" y="8"/>
                                </a:lnTo>
                                <a:lnTo>
                                  <a:pt x="1681" y="0"/>
                                </a:lnTo>
                                <a:close/>
                                <a:moveTo>
                                  <a:pt x="1627" y="57"/>
                                </a:moveTo>
                                <a:lnTo>
                                  <a:pt x="1596" y="90"/>
                                </a:lnTo>
                                <a:lnTo>
                                  <a:pt x="1604" y="98"/>
                                </a:lnTo>
                                <a:lnTo>
                                  <a:pt x="1635" y="65"/>
                                </a:lnTo>
                                <a:lnTo>
                                  <a:pt x="1627" y="57"/>
                                </a:lnTo>
                                <a:close/>
                                <a:moveTo>
                                  <a:pt x="1573" y="114"/>
                                </a:moveTo>
                                <a:lnTo>
                                  <a:pt x="1542" y="147"/>
                                </a:lnTo>
                                <a:lnTo>
                                  <a:pt x="1550" y="154"/>
                                </a:lnTo>
                                <a:lnTo>
                                  <a:pt x="1581" y="121"/>
                                </a:lnTo>
                                <a:lnTo>
                                  <a:pt x="1573" y="114"/>
                                </a:lnTo>
                                <a:close/>
                                <a:moveTo>
                                  <a:pt x="1519" y="171"/>
                                </a:moveTo>
                                <a:lnTo>
                                  <a:pt x="1488" y="204"/>
                                </a:lnTo>
                                <a:lnTo>
                                  <a:pt x="1496" y="211"/>
                                </a:lnTo>
                                <a:lnTo>
                                  <a:pt x="1527" y="179"/>
                                </a:lnTo>
                                <a:lnTo>
                                  <a:pt x="1519" y="171"/>
                                </a:lnTo>
                                <a:close/>
                                <a:moveTo>
                                  <a:pt x="1465" y="228"/>
                                </a:moveTo>
                                <a:lnTo>
                                  <a:pt x="1434" y="260"/>
                                </a:lnTo>
                                <a:lnTo>
                                  <a:pt x="1442" y="268"/>
                                </a:lnTo>
                                <a:lnTo>
                                  <a:pt x="1473" y="236"/>
                                </a:lnTo>
                                <a:lnTo>
                                  <a:pt x="1465" y="228"/>
                                </a:lnTo>
                                <a:close/>
                                <a:moveTo>
                                  <a:pt x="1410" y="285"/>
                                </a:moveTo>
                                <a:lnTo>
                                  <a:pt x="1380" y="318"/>
                                </a:lnTo>
                                <a:lnTo>
                                  <a:pt x="1388" y="326"/>
                                </a:lnTo>
                                <a:lnTo>
                                  <a:pt x="1419" y="293"/>
                                </a:lnTo>
                                <a:lnTo>
                                  <a:pt x="1410" y="285"/>
                                </a:lnTo>
                                <a:close/>
                                <a:moveTo>
                                  <a:pt x="1356" y="342"/>
                                </a:moveTo>
                                <a:lnTo>
                                  <a:pt x="1326" y="375"/>
                                </a:lnTo>
                                <a:lnTo>
                                  <a:pt x="1334" y="383"/>
                                </a:lnTo>
                                <a:lnTo>
                                  <a:pt x="1365" y="350"/>
                                </a:lnTo>
                                <a:lnTo>
                                  <a:pt x="1356" y="342"/>
                                </a:lnTo>
                                <a:close/>
                                <a:moveTo>
                                  <a:pt x="1302" y="399"/>
                                </a:moveTo>
                                <a:lnTo>
                                  <a:pt x="1271" y="432"/>
                                </a:lnTo>
                                <a:lnTo>
                                  <a:pt x="1279" y="439"/>
                                </a:lnTo>
                                <a:lnTo>
                                  <a:pt x="1310" y="407"/>
                                </a:lnTo>
                                <a:lnTo>
                                  <a:pt x="1302" y="399"/>
                                </a:lnTo>
                                <a:close/>
                                <a:moveTo>
                                  <a:pt x="1248" y="456"/>
                                </a:moveTo>
                                <a:lnTo>
                                  <a:pt x="1217" y="489"/>
                                </a:lnTo>
                                <a:lnTo>
                                  <a:pt x="1225" y="496"/>
                                </a:lnTo>
                                <a:lnTo>
                                  <a:pt x="1256" y="464"/>
                                </a:lnTo>
                                <a:lnTo>
                                  <a:pt x="1248" y="456"/>
                                </a:lnTo>
                                <a:close/>
                                <a:moveTo>
                                  <a:pt x="1194" y="513"/>
                                </a:moveTo>
                                <a:lnTo>
                                  <a:pt x="1163" y="545"/>
                                </a:lnTo>
                                <a:lnTo>
                                  <a:pt x="1171" y="553"/>
                                </a:lnTo>
                                <a:lnTo>
                                  <a:pt x="1202" y="521"/>
                                </a:lnTo>
                                <a:lnTo>
                                  <a:pt x="1194" y="513"/>
                                </a:lnTo>
                                <a:close/>
                                <a:moveTo>
                                  <a:pt x="1140" y="570"/>
                                </a:moveTo>
                                <a:lnTo>
                                  <a:pt x="1109" y="603"/>
                                </a:lnTo>
                                <a:lnTo>
                                  <a:pt x="1117" y="611"/>
                                </a:lnTo>
                                <a:lnTo>
                                  <a:pt x="1148" y="578"/>
                                </a:lnTo>
                                <a:lnTo>
                                  <a:pt x="1140" y="570"/>
                                </a:lnTo>
                                <a:close/>
                                <a:moveTo>
                                  <a:pt x="1085" y="627"/>
                                </a:moveTo>
                                <a:lnTo>
                                  <a:pt x="1055" y="660"/>
                                </a:lnTo>
                                <a:lnTo>
                                  <a:pt x="1063" y="668"/>
                                </a:lnTo>
                                <a:lnTo>
                                  <a:pt x="1094" y="635"/>
                                </a:lnTo>
                                <a:lnTo>
                                  <a:pt x="1085" y="627"/>
                                </a:lnTo>
                                <a:close/>
                                <a:moveTo>
                                  <a:pt x="1031" y="684"/>
                                </a:moveTo>
                                <a:lnTo>
                                  <a:pt x="1000" y="717"/>
                                </a:lnTo>
                                <a:lnTo>
                                  <a:pt x="1009" y="724"/>
                                </a:lnTo>
                                <a:lnTo>
                                  <a:pt x="1040" y="692"/>
                                </a:lnTo>
                                <a:lnTo>
                                  <a:pt x="1031" y="684"/>
                                </a:lnTo>
                                <a:close/>
                                <a:moveTo>
                                  <a:pt x="977" y="741"/>
                                </a:moveTo>
                                <a:lnTo>
                                  <a:pt x="946" y="773"/>
                                </a:lnTo>
                                <a:lnTo>
                                  <a:pt x="955" y="781"/>
                                </a:lnTo>
                                <a:lnTo>
                                  <a:pt x="986" y="749"/>
                                </a:lnTo>
                                <a:lnTo>
                                  <a:pt x="977" y="741"/>
                                </a:lnTo>
                                <a:close/>
                                <a:moveTo>
                                  <a:pt x="923" y="798"/>
                                </a:moveTo>
                                <a:lnTo>
                                  <a:pt x="892" y="831"/>
                                </a:lnTo>
                                <a:lnTo>
                                  <a:pt x="901" y="839"/>
                                </a:lnTo>
                                <a:lnTo>
                                  <a:pt x="932" y="806"/>
                                </a:lnTo>
                                <a:lnTo>
                                  <a:pt x="923" y="798"/>
                                </a:lnTo>
                                <a:close/>
                                <a:moveTo>
                                  <a:pt x="869" y="855"/>
                                </a:moveTo>
                                <a:lnTo>
                                  <a:pt x="838" y="888"/>
                                </a:lnTo>
                                <a:lnTo>
                                  <a:pt x="847" y="896"/>
                                </a:lnTo>
                                <a:lnTo>
                                  <a:pt x="878" y="863"/>
                                </a:lnTo>
                                <a:lnTo>
                                  <a:pt x="869" y="855"/>
                                </a:lnTo>
                                <a:close/>
                                <a:moveTo>
                                  <a:pt x="815" y="912"/>
                                </a:moveTo>
                                <a:lnTo>
                                  <a:pt x="784" y="945"/>
                                </a:lnTo>
                                <a:lnTo>
                                  <a:pt x="792" y="952"/>
                                </a:lnTo>
                                <a:lnTo>
                                  <a:pt x="823" y="920"/>
                                </a:lnTo>
                                <a:lnTo>
                                  <a:pt x="815" y="912"/>
                                </a:lnTo>
                                <a:close/>
                                <a:moveTo>
                                  <a:pt x="761" y="969"/>
                                </a:moveTo>
                                <a:lnTo>
                                  <a:pt x="730" y="1002"/>
                                </a:lnTo>
                                <a:lnTo>
                                  <a:pt x="738" y="1009"/>
                                </a:lnTo>
                                <a:lnTo>
                                  <a:pt x="769" y="977"/>
                                </a:lnTo>
                                <a:lnTo>
                                  <a:pt x="761" y="969"/>
                                </a:lnTo>
                                <a:close/>
                                <a:moveTo>
                                  <a:pt x="707" y="1026"/>
                                </a:moveTo>
                                <a:lnTo>
                                  <a:pt x="676" y="1058"/>
                                </a:lnTo>
                                <a:lnTo>
                                  <a:pt x="684" y="1066"/>
                                </a:lnTo>
                                <a:lnTo>
                                  <a:pt x="715" y="1034"/>
                                </a:lnTo>
                                <a:lnTo>
                                  <a:pt x="707" y="1026"/>
                                </a:lnTo>
                                <a:close/>
                                <a:moveTo>
                                  <a:pt x="653" y="1083"/>
                                </a:moveTo>
                                <a:lnTo>
                                  <a:pt x="621" y="1116"/>
                                </a:lnTo>
                                <a:lnTo>
                                  <a:pt x="630" y="1124"/>
                                </a:lnTo>
                                <a:lnTo>
                                  <a:pt x="661" y="1091"/>
                                </a:lnTo>
                                <a:lnTo>
                                  <a:pt x="653" y="1083"/>
                                </a:lnTo>
                                <a:close/>
                                <a:moveTo>
                                  <a:pt x="598" y="1140"/>
                                </a:moveTo>
                                <a:lnTo>
                                  <a:pt x="567" y="1173"/>
                                </a:lnTo>
                                <a:lnTo>
                                  <a:pt x="576" y="1181"/>
                                </a:lnTo>
                                <a:lnTo>
                                  <a:pt x="607" y="1148"/>
                                </a:lnTo>
                                <a:lnTo>
                                  <a:pt x="598" y="1140"/>
                                </a:lnTo>
                                <a:close/>
                                <a:moveTo>
                                  <a:pt x="544" y="1197"/>
                                </a:moveTo>
                                <a:lnTo>
                                  <a:pt x="513" y="1230"/>
                                </a:lnTo>
                                <a:lnTo>
                                  <a:pt x="522" y="1237"/>
                                </a:lnTo>
                                <a:lnTo>
                                  <a:pt x="553" y="1205"/>
                                </a:lnTo>
                                <a:lnTo>
                                  <a:pt x="544" y="1197"/>
                                </a:lnTo>
                                <a:close/>
                                <a:moveTo>
                                  <a:pt x="490" y="1254"/>
                                </a:moveTo>
                                <a:lnTo>
                                  <a:pt x="459" y="1287"/>
                                </a:lnTo>
                                <a:lnTo>
                                  <a:pt x="468" y="1294"/>
                                </a:lnTo>
                                <a:lnTo>
                                  <a:pt x="499" y="1262"/>
                                </a:lnTo>
                                <a:lnTo>
                                  <a:pt x="490" y="1254"/>
                                </a:lnTo>
                                <a:close/>
                                <a:moveTo>
                                  <a:pt x="436" y="1311"/>
                                </a:moveTo>
                                <a:lnTo>
                                  <a:pt x="405" y="1344"/>
                                </a:lnTo>
                                <a:lnTo>
                                  <a:pt x="414" y="1352"/>
                                </a:lnTo>
                                <a:lnTo>
                                  <a:pt x="444" y="1319"/>
                                </a:lnTo>
                                <a:lnTo>
                                  <a:pt x="436" y="1311"/>
                                </a:lnTo>
                                <a:close/>
                                <a:moveTo>
                                  <a:pt x="382" y="1368"/>
                                </a:moveTo>
                                <a:lnTo>
                                  <a:pt x="351" y="1401"/>
                                </a:lnTo>
                                <a:lnTo>
                                  <a:pt x="359" y="1409"/>
                                </a:lnTo>
                                <a:lnTo>
                                  <a:pt x="390" y="1376"/>
                                </a:lnTo>
                                <a:lnTo>
                                  <a:pt x="382" y="1368"/>
                                </a:lnTo>
                                <a:close/>
                                <a:moveTo>
                                  <a:pt x="328" y="1426"/>
                                </a:moveTo>
                                <a:lnTo>
                                  <a:pt x="297" y="1458"/>
                                </a:lnTo>
                                <a:lnTo>
                                  <a:pt x="305" y="1466"/>
                                </a:lnTo>
                                <a:lnTo>
                                  <a:pt x="336" y="1433"/>
                                </a:lnTo>
                                <a:lnTo>
                                  <a:pt x="328" y="1426"/>
                                </a:lnTo>
                                <a:close/>
                                <a:moveTo>
                                  <a:pt x="274" y="1482"/>
                                </a:moveTo>
                                <a:lnTo>
                                  <a:pt x="243" y="1515"/>
                                </a:lnTo>
                                <a:lnTo>
                                  <a:pt x="251" y="1522"/>
                                </a:lnTo>
                                <a:lnTo>
                                  <a:pt x="282" y="1490"/>
                                </a:lnTo>
                                <a:lnTo>
                                  <a:pt x="274" y="1482"/>
                                </a:lnTo>
                                <a:close/>
                                <a:moveTo>
                                  <a:pt x="220" y="1539"/>
                                </a:moveTo>
                                <a:lnTo>
                                  <a:pt x="189" y="1571"/>
                                </a:lnTo>
                                <a:lnTo>
                                  <a:pt x="197" y="1579"/>
                                </a:lnTo>
                                <a:lnTo>
                                  <a:pt x="228" y="1547"/>
                                </a:lnTo>
                                <a:lnTo>
                                  <a:pt x="220" y="1539"/>
                                </a:lnTo>
                                <a:close/>
                                <a:moveTo>
                                  <a:pt x="166" y="1596"/>
                                </a:moveTo>
                                <a:lnTo>
                                  <a:pt x="134" y="1629"/>
                                </a:lnTo>
                                <a:lnTo>
                                  <a:pt x="143" y="1637"/>
                                </a:lnTo>
                                <a:lnTo>
                                  <a:pt x="173" y="1604"/>
                                </a:lnTo>
                                <a:lnTo>
                                  <a:pt x="166" y="1596"/>
                                </a:lnTo>
                                <a:close/>
                                <a:moveTo>
                                  <a:pt x="111" y="1654"/>
                                </a:moveTo>
                                <a:lnTo>
                                  <a:pt x="80" y="1686"/>
                                </a:lnTo>
                                <a:lnTo>
                                  <a:pt x="89" y="1694"/>
                                </a:lnTo>
                                <a:lnTo>
                                  <a:pt x="119" y="1661"/>
                                </a:lnTo>
                                <a:lnTo>
                                  <a:pt x="111" y="1654"/>
                                </a:lnTo>
                                <a:close/>
                                <a:moveTo>
                                  <a:pt x="37" y="1658"/>
                                </a:moveTo>
                                <a:lnTo>
                                  <a:pt x="0" y="1778"/>
                                </a:lnTo>
                                <a:lnTo>
                                  <a:pt x="119" y="1736"/>
                                </a:lnTo>
                                <a:lnTo>
                                  <a:pt x="37" y="165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43" name="Freeform 209"/>
                        <wps:cNvSpPr>
                          <a:spLocks noEditPoints="1"/>
                        </wps:cNvSpPr>
                        <wps:spPr bwMode="auto">
                          <a:xfrm>
                            <a:off x="1555115" y="1845945"/>
                            <a:ext cx="1127125" cy="71120"/>
                          </a:xfrm>
                          <a:custGeom>
                            <a:avLst/>
                            <a:gdLst>
                              <a:gd name="T0" fmla="*/ 1730 w 1775"/>
                              <a:gd name="T1" fmla="*/ 30 h 112"/>
                              <a:gd name="T2" fmla="*/ 1775 w 1775"/>
                              <a:gd name="T3" fmla="*/ 41 h 112"/>
                              <a:gd name="T4" fmla="*/ 1696 w 1775"/>
                              <a:gd name="T5" fmla="*/ 31 h 112"/>
                              <a:gd name="T6" fmla="*/ 1652 w 1775"/>
                              <a:gd name="T7" fmla="*/ 43 h 112"/>
                              <a:gd name="T8" fmla="*/ 1696 w 1775"/>
                              <a:gd name="T9" fmla="*/ 31 h 112"/>
                              <a:gd name="T10" fmla="*/ 1572 w 1775"/>
                              <a:gd name="T11" fmla="*/ 32 h 112"/>
                              <a:gd name="T12" fmla="*/ 1618 w 1775"/>
                              <a:gd name="T13" fmla="*/ 43 h 112"/>
                              <a:gd name="T14" fmla="*/ 1539 w 1775"/>
                              <a:gd name="T15" fmla="*/ 33 h 112"/>
                              <a:gd name="T16" fmla="*/ 1494 w 1775"/>
                              <a:gd name="T17" fmla="*/ 45 h 112"/>
                              <a:gd name="T18" fmla="*/ 1539 w 1775"/>
                              <a:gd name="T19" fmla="*/ 33 h 112"/>
                              <a:gd name="T20" fmla="*/ 1415 w 1775"/>
                              <a:gd name="T21" fmla="*/ 34 h 112"/>
                              <a:gd name="T22" fmla="*/ 1461 w 1775"/>
                              <a:gd name="T23" fmla="*/ 45 h 112"/>
                              <a:gd name="T24" fmla="*/ 1381 w 1775"/>
                              <a:gd name="T25" fmla="*/ 35 h 112"/>
                              <a:gd name="T26" fmla="*/ 1337 w 1775"/>
                              <a:gd name="T27" fmla="*/ 46 h 112"/>
                              <a:gd name="T28" fmla="*/ 1381 w 1775"/>
                              <a:gd name="T29" fmla="*/ 35 h 112"/>
                              <a:gd name="T30" fmla="*/ 1258 w 1775"/>
                              <a:gd name="T31" fmla="*/ 37 h 112"/>
                              <a:gd name="T32" fmla="*/ 1303 w 1775"/>
                              <a:gd name="T33" fmla="*/ 47 h 112"/>
                              <a:gd name="T34" fmla="*/ 1224 w 1775"/>
                              <a:gd name="T35" fmla="*/ 37 h 112"/>
                              <a:gd name="T36" fmla="*/ 1180 w 1775"/>
                              <a:gd name="T37" fmla="*/ 49 h 112"/>
                              <a:gd name="T38" fmla="*/ 1224 w 1775"/>
                              <a:gd name="T39" fmla="*/ 37 h 112"/>
                              <a:gd name="T40" fmla="*/ 1101 w 1775"/>
                              <a:gd name="T41" fmla="*/ 39 h 112"/>
                              <a:gd name="T42" fmla="*/ 1146 w 1775"/>
                              <a:gd name="T43" fmla="*/ 49 h 112"/>
                              <a:gd name="T44" fmla="*/ 1067 w 1775"/>
                              <a:gd name="T45" fmla="*/ 39 h 112"/>
                              <a:gd name="T46" fmla="*/ 1023 w 1775"/>
                              <a:gd name="T47" fmla="*/ 51 h 112"/>
                              <a:gd name="T48" fmla="*/ 1067 w 1775"/>
                              <a:gd name="T49" fmla="*/ 39 h 112"/>
                              <a:gd name="T50" fmla="*/ 943 w 1775"/>
                              <a:gd name="T51" fmla="*/ 40 h 112"/>
                              <a:gd name="T52" fmla="*/ 989 w 1775"/>
                              <a:gd name="T53" fmla="*/ 51 h 112"/>
                              <a:gd name="T54" fmla="*/ 910 w 1775"/>
                              <a:gd name="T55" fmla="*/ 41 h 112"/>
                              <a:gd name="T56" fmla="*/ 865 w 1775"/>
                              <a:gd name="T57" fmla="*/ 53 h 112"/>
                              <a:gd name="T58" fmla="*/ 910 w 1775"/>
                              <a:gd name="T59" fmla="*/ 41 h 112"/>
                              <a:gd name="T60" fmla="*/ 786 w 1775"/>
                              <a:gd name="T61" fmla="*/ 42 h 112"/>
                              <a:gd name="T62" fmla="*/ 832 w 1775"/>
                              <a:gd name="T63" fmla="*/ 53 h 112"/>
                              <a:gd name="T64" fmla="*/ 752 w 1775"/>
                              <a:gd name="T65" fmla="*/ 43 h 112"/>
                              <a:gd name="T66" fmla="*/ 708 w 1775"/>
                              <a:gd name="T67" fmla="*/ 55 h 112"/>
                              <a:gd name="T68" fmla="*/ 752 w 1775"/>
                              <a:gd name="T69" fmla="*/ 43 h 112"/>
                              <a:gd name="T70" fmla="*/ 629 w 1775"/>
                              <a:gd name="T71" fmla="*/ 44 h 112"/>
                              <a:gd name="T72" fmla="*/ 674 w 1775"/>
                              <a:gd name="T73" fmla="*/ 55 h 112"/>
                              <a:gd name="T74" fmla="*/ 596 w 1775"/>
                              <a:gd name="T75" fmla="*/ 45 h 112"/>
                              <a:gd name="T76" fmla="*/ 551 w 1775"/>
                              <a:gd name="T77" fmla="*/ 57 h 112"/>
                              <a:gd name="T78" fmla="*/ 596 w 1775"/>
                              <a:gd name="T79" fmla="*/ 45 h 112"/>
                              <a:gd name="T80" fmla="*/ 472 w 1775"/>
                              <a:gd name="T81" fmla="*/ 46 h 112"/>
                              <a:gd name="T82" fmla="*/ 517 w 1775"/>
                              <a:gd name="T83" fmla="*/ 57 h 112"/>
                              <a:gd name="T84" fmla="*/ 439 w 1775"/>
                              <a:gd name="T85" fmla="*/ 47 h 112"/>
                              <a:gd name="T86" fmla="*/ 394 w 1775"/>
                              <a:gd name="T87" fmla="*/ 58 h 112"/>
                              <a:gd name="T88" fmla="*/ 439 w 1775"/>
                              <a:gd name="T89" fmla="*/ 47 h 112"/>
                              <a:gd name="T90" fmla="*/ 315 w 1775"/>
                              <a:gd name="T91" fmla="*/ 49 h 112"/>
                              <a:gd name="T92" fmla="*/ 360 w 1775"/>
                              <a:gd name="T93" fmla="*/ 59 h 112"/>
                              <a:gd name="T94" fmla="*/ 281 w 1775"/>
                              <a:gd name="T95" fmla="*/ 49 h 112"/>
                              <a:gd name="T96" fmla="*/ 236 w 1775"/>
                              <a:gd name="T97" fmla="*/ 60 h 112"/>
                              <a:gd name="T98" fmla="*/ 281 w 1775"/>
                              <a:gd name="T99" fmla="*/ 49 h 112"/>
                              <a:gd name="T100" fmla="*/ 158 w 1775"/>
                              <a:gd name="T101" fmla="*/ 51 h 112"/>
                              <a:gd name="T102" fmla="*/ 203 w 1775"/>
                              <a:gd name="T103" fmla="*/ 61 h 112"/>
                              <a:gd name="T104" fmla="*/ 124 w 1775"/>
                              <a:gd name="T105" fmla="*/ 51 h 112"/>
                              <a:gd name="T106" fmla="*/ 94 w 1775"/>
                              <a:gd name="T107" fmla="*/ 63 h 112"/>
                              <a:gd name="T108" fmla="*/ 124 w 1775"/>
                              <a:gd name="T109" fmla="*/ 51 h 112"/>
                              <a:gd name="T110" fmla="*/ 0 w 1775"/>
                              <a:gd name="T111" fmla="*/ 58 h 112"/>
                              <a:gd name="T112" fmla="*/ 111 w 1775"/>
                              <a:gd name="T11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75" h="112">
                                <a:moveTo>
                                  <a:pt x="1774" y="30"/>
                                </a:moveTo>
                                <a:lnTo>
                                  <a:pt x="1730" y="30"/>
                                </a:lnTo>
                                <a:lnTo>
                                  <a:pt x="1730" y="41"/>
                                </a:lnTo>
                                <a:lnTo>
                                  <a:pt x="1775" y="41"/>
                                </a:lnTo>
                                <a:lnTo>
                                  <a:pt x="1774" y="30"/>
                                </a:lnTo>
                                <a:close/>
                                <a:moveTo>
                                  <a:pt x="1696" y="31"/>
                                </a:moveTo>
                                <a:lnTo>
                                  <a:pt x="1651" y="32"/>
                                </a:lnTo>
                                <a:lnTo>
                                  <a:pt x="1652" y="43"/>
                                </a:lnTo>
                                <a:lnTo>
                                  <a:pt x="1697" y="42"/>
                                </a:lnTo>
                                <a:lnTo>
                                  <a:pt x="1696" y="31"/>
                                </a:lnTo>
                                <a:close/>
                                <a:moveTo>
                                  <a:pt x="1617" y="32"/>
                                </a:moveTo>
                                <a:lnTo>
                                  <a:pt x="1572" y="32"/>
                                </a:lnTo>
                                <a:lnTo>
                                  <a:pt x="1573" y="44"/>
                                </a:lnTo>
                                <a:lnTo>
                                  <a:pt x="1618" y="43"/>
                                </a:lnTo>
                                <a:lnTo>
                                  <a:pt x="1617" y="32"/>
                                </a:lnTo>
                                <a:close/>
                                <a:moveTo>
                                  <a:pt x="1539" y="33"/>
                                </a:moveTo>
                                <a:lnTo>
                                  <a:pt x="1494" y="34"/>
                                </a:lnTo>
                                <a:lnTo>
                                  <a:pt x="1494" y="45"/>
                                </a:lnTo>
                                <a:lnTo>
                                  <a:pt x="1539" y="44"/>
                                </a:lnTo>
                                <a:lnTo>
                                  <a:pt x="1539" y="33"/>
                                </a:lnTo>
                                <a:close/>
                                <a:moveTo>
                                  <a:pt x="1460" y="34"/>
                                </a:moveTo>
                                <a:lnTo>
                                  <a:pt x="1415" y="34"/>
                                </a:lnTo>
                                <a:lnTo>
                                  <a:pt x="1416" y="46"/>
                                </a:lnTo>
                                <a:lnTo>
                                  <a:pt x="1461" y="45"/>
                                </a:lnTo>
                                <a:lnTo>
                                  <a:pt x="1460" y="34"/>
                                </a:lnTo>
                                <a:close/>
                                <a:moveTo>
                                  <a:pt x="1381" y="35"/>
                                </a:moveTo>
                                <a:lnTo>
                                  <a:pt x="1336" y="35"/>
                                </a:lnTo>
                                <a:lnTo>
                                  <a:pt x="1337" y="46"/>
                                </a:lnTo>
                                <a:lnTo>
                                  <a:pt x="1382" y="46"/>
                                </a:lnTo>
                                <a:lnTo>
                                  <a:pt x="1381" y="35"/>
                                </a:lnTo>
                                <a:close/>
                                <a:moveTo>
                                  <a:pt x="1303" y="36"/>
                                </a:moveTo>
                                <a:lnTo>
                                  <a:pt x="1258" y="37"/>
                                </a:lnTo>
                                <a:lnTo>
                                  <a:pt x="1258" y="48"/>
                                </a:lnTo>
                                <a:lnTo>
                                  <a:pt x="1303" y="47"/>
                                </a:lnTo>
                                <a:lnTo>
                                  <a:pt x="1303" y="36"/>
                                </a:lnTo>
                                <a:close/>
                                <a:moveTo>
                                  <a:pt x="1224" y="37"/>
                                </a:moveTo>
                                <a:lnTo>
                                  <a:pt x="1179" y="37"/>
                                </a:lnTo>
                                <a:lnTo>
                                  <a:pt x="1180" y="49"/>
                                </a:lnTo>
                                <a:lnTo>
                                  <a:pt x="1225" y="48"/>
                                </a:lnTo>
                                <a:lnTo>
                                  <a:pt x="1224" y="37"/>
                                </a:lnTo>
                                <a:close/>
                                <a:moveTo>
                                  <a:pt x="1145" y="38"/>
                                </a:moveTo>
                                <a:lnTo>
                                  <a:pt x="1101" y="39"/>
                                </a:lnTo>
                                <a:lnTo>
                                  <a:pt x="1101" y="50"/>
                                </a:lnTo>
                                <a:lnTo>
                                  <a:pt x="1146" y="49"/>
                                </a:lnTo>
                                <a:lnTo>
                                  <a:pt x="1145" y="38"/>
                                </a:lnTo>
                                <a:close/>
                                <a:moveTo>
                                  <a:pt x="1067" y="39"/>
                                </a:moveTo>
                                <a:lnTo>
                                  <a:pt x="1022" y="39"/>
                                </a:lnTo>
                                <a:lnTo>
                                  <a:pt x="1023" y="51"/>
                                </a:lnTo>
                                <a:lnTo>
                                  <a:pt x="1068" y="50"/>
                                </a:lnTo>
                                <a:lnTo>
                                  <a:pt x="1067" y="39"/>
                                </a:lnTo>
                                <a:close/>
                                <a:moveTo>
                                  <a:pt x="988" y="40"/>
                                </a:moveTo>
                                <a:lnTo>
                                  <a:pt x="943" y="40"/>
                                </a:lnTo>
                                <a:lnTo>
                                  <a:pt x="944" y="51"/>
                                </a:lnTo>
                                <a:lnTo>
                                  <a:pt x="989" y="51"/>
                                </a:lnTo>
                                <a:lnTo>
                                  <a:pt x="988" y="40"/>
                                </a:lnTo>
                                <a:close/>
                                <a:moveTo>
                                  <a:pt x="910" y="41"/>
                                </a:moveTo>
                                <a:lnTo>
                                  <a:pt x="865" y="41"/>
                                </a:lnTo>
                                <a:lnTo>
                                  <a:pt x="865" y="53"/>
                                </a:lnTo>
                                <a:lnTo>
                                  <a:pt x="910" y="52"/>
                                </a:lnTo>
                                <a:lnTo>
                                  <a:pt x="910" y="41"/>
                                </a:lnTo>
                                <a:close/>
                                <a:moveTo>
                                  <a:pt x="831" y="41"/>
                                </a:moveTo>
                                <a:lnTo>
                                  <a:pt x="786" y="42"/>
                                </a:lnTo>
                                <a:lnTo>
                                  <a:pt x="787" y="53"/>
                                </a:lnTo>
                                <a:lnTo>
                                  <a:pt x="832" y="53"/>
                                </a:lnTo>
                                <a:lnTo>
                                  <a:pt x="831" y="41"/>
                                </a:lnTo>
                                <a:close/>
                                <a:moveTo>
                                  <a:pt x="752" y="43"/>
                                </a:moveTo>
                                <a:lnTo>
                                  <a:pt x="707" y="44"/>
                                </a:lnTo>
                                <a:lnTo>
                                  <a:pt x="708" y="55"/>
                                </a:lnTo>
                                <a:lnTo>
                                  <a:pt x="753" y="54"/>
                                </a:lnTo>
                                <a:lnTo>
                                  <a:pt x="752" y="43"/>
                                </a:lnTo>
                                <a:close/>
                                <a:moveTo>
                                  <a:pt x="674" y="44"/>
                                </a:moveTo>
                                <a:lnTo>
                                  <a:pt x="629" y="44"/>
                                </a:lnTo>
                                <a:lnTo>
                                  <a:pt x="629" y="56"/>
                                </a:lnTo>
                                <a:lnTo>
                                  <a:pt x="674" y="55"/>
                                </a:lnTo>
                                <a:lnTo>
                                  <a:pt x="674" y="44"/>
                                </a:lnTo>
                                <a:close/>
                                <a:moveTo>
                                  <a:pt x="596" y="45"/>
                                </a:moveTo>
                                <a:lnTo>
                                  <a:pt x="551" y="46"/>
                                </a:lnTo>
                                <a:lnTo>
                                  <a:pt x="551" y="57"/>
                                </a:lnTo>
                                <a:lnTo>
                                  <a:pt x="596" y="56"/>
                                </a:lnTo>
                                <a:lnTo>
                                  <a:pt x="596" y="45"/>
                                </a:lnTo>
                                <a:close/>
                                <a:moveTo>
                                  <a:pt x="517" y="46"/>
                                </a:moveTo>
                                <a:lnTo>
                                  <a:pt x="472" y="46"/>
                                </a:lnTo>
                                <a:lnTo>
                                  <a:pt x="472" y="58"/>
                                </a:lnTo>
                                <a:lnTo>
                                  <a:pt x="517" y="57"/>
                                </a:lnTo>
                                <a:lnTo>
                                  <a:pt x="517" y="46"/>
                                </a:lnTo>
                                <a:close/>
                                <a:moveTo>
                                  <a:pt x="439" y="47"/>
                                </a:moveTo>
                                <a:lnTo>
                                  <a:pt x="394" y="47"/>
                                </a:lnTo>
                                <a:lnTo>
                                  <a:pt x="394" y="58"/>
                                </a:lnTo>
                                <a:lnTo>
                                  <a:pt x="439" y="58"/>
                                </a:lnTo>
                                <a:lnTo>
                                  <a:pt x="439" y="47"/>
                                </a:lnTo>
                                <a:close/>
                                <a:moveTo>
                                  <a:pt x="360" y="48"/>
                                </a:moveTo>
                                <a:lnTo>
                                  <a:pt x="315" y="49"/>
                                </a:lnTo>
                                <a:lnTo>
                                  <a:pt x="315" y="60"/>
                                </a:lnTo>
                                <a:lnTo>
                                  <a:pt x="360" y="59"/>
                                </a:lnTo>
                                <a:lnTo>
                                  <a:pt x="360" y="48"/>
                                </a:lnTo>
                                <a:close/>
                                <a:moveTo>
                                  <a:pt x="281" y="49"/>
                                </a:moveTo>
                                <a:lnTo>
                                  <a:pt x="236" y="49"/>
                                </a:lnTo>
                                <a:lnTo>
                                  <a:pt x="236" y="60"/>
                                </a:lnTo>
                                <a:lnTo>
                                  <a:pt x="281" y="60"/>
                                </a:lnTo>
                                <a:lnTo>
                                  <a:pt x="281" y="49"/>
                                </a:lnTo>
                                <a:close/>
                                <a:moveTo>
                                  <a:pt x="203" y="50"/>
                                </a:moveTo>
                                <a:lnTo>
                                  <a:pt x="158" y="51"/>
                                </a:lnTo>
                                <a:lnTo>
                                  <a:pt x="158" y="62"/>
                                </a:lnTo>
                                <a:lnTo>
                                  <a:pt x="203" y="61"/>
                                </a:lnTo>
                                <a:lnTo>
                                  <a:pt x="203" y="50"/>
                                </a:lnTo>
                                <a:close/>
                                <a:moveTo>
                                  <a:pt x="124" y="51"/>
                                </a:moveTo>
                                <a:lnTo>
                                  <a:pt x="94" y="51"/>
                                </a:lnTo>
                                <a:lnTo>
                                  <a:pt x="94" y="63"/>
                                </a:lnTo>
                                <a:lnTo>
                                  <a:pt x="124" y="62"/>
                                </a:lnTo>
                                <a:lnTo>
                                  <a:pt x="124" y="51"/>
                                </a:lnTo>
                                <a:close/>
                                <a:moveTo>
                                  <a:pt x="111" y="0"/>
                                </a:moveTo>
                                <a:lnTo>
                                  <a:pt x="0" y="58"/>
                                </a:lnTo>
                                <a:lnTo>
                                  <a:pt x="113" y="112"/>
                                </a:lnTo>
                                <a:lnTo>
                                  <a:pt x="111"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44" name="Freeform 210"/>
                        <wps:cNvSpPr>
                          <a:spLocks noEditPoints="1"/>
                        </wps:cNvSpPr>
                        <wps:spPr bwMode="auto">
                          <a:xfrm>
                            <a:off x="1619250" y="2614930"/>
                            <a:ext cx="1080135" cy="1713230"/>
                          </a:xfrm>
                          <a:custGeom>
                            <a:avLst/>
                            <a:gdLst>
                              <a:gd name="T0" fmla="*/ 1701 w 1701"/>
                              <a:gd name="T1" fmla="*/ 7 h 2698"/>
                              <a:gd name="T2" fmla="*/ 1636 w 1701"/>
                              <a:gd name="T3" fmla="*/ 111 h 2698"/>
                              <a:gd name="T4" fmla="*/ 1584 w 1701"/>
                              <a:gd name="T5" fmla="*/ 172 h 2698"/>
                              <a:gd name="T6" fmla="*/ 1566 w 1701"/>
                              <a:gd name="T7" fmla="*/ 200 h 2698"/>
                              <a:gd name="T8" fmla="*/ 1566 w 1701"/>
                              <a:gd name="T9" fmla="*/ 200 h 2698"/>
                              <a:gd name="T10" fmla="*/ 1534 w 1701"/>
                              <a:gd name="T11" fmla="*/ 273 h 2698"/>
                              <a:gd name="T12" fmla="*/ 1468 w 1701"/>
                              <a:gd name="T13" fmla="*/ 377 h 2698"/>
                              <a:gd name="T14" fmla="*/ 1417 w 1701"/>
                              <a:gd name="T15" fmla="*/ 438 h 2698"/>
                              <a:gd name="T16" fmla="*/ 1398 w 1701"/>
                              <a:gd name="T17" fmla="*/ 466 h 2698"/>
                              <a:gd name="T18" fmla="*/ 1398 w 1701"/>
                              <a:gd name="T19" fmla="*/ 466 h 2698"/>
                              <a:gd name="T20" fmla="*/ 1366 w 1701"/>
                              <a:gd name="T21" fmla="*/ 539 h 2698"/>
                              <a:gd name="T22" fmla="*/ 1300 w 1701"/>
                              <a:gd name="T23" fmla="*/ 643 h 2698"/>
                              <a:gd name="T24" fmla="*/ 1249 w 1701"/>
                              <a:gd name="T25" fmla="*/ 704 h 2698"/>
                              <a:gd name="T26" fmla="*/ 1231 w 1701"/>
                              <a:gd name="T27" fmla="*/ 732 h 2698"/>
                              <a:gd name="T28" fmla="*/ 1231 w 1701"/>
                              <a:gd name="T29" fmla="*/ 732 h 2698"/>
                              <a:gd name="T30" fmla="*/ 1199 w 1701"/>
                              <a:gd name="T31" fmla="*/ 805 h 2698"/>
                              <a:gd name="T32" fmla="*/ 1133 w 1701"/>
                              <a:gd name="T33" fmla="*/ 909 h 2698"/>
                              <a:gd name="T34" fmla="*/ 1082 w 1701"/>
                              <a:gd name="T35" fmla="*/ 970 h 2698"/>
                              <a:gd name="T36" fmla="*/ 1063 w 1701"/>
                              <a:gd name="T37" fmla="*/ 998 h 2698"/>
                              <a:gd name="T38" fmla="*/ 1063 w 1701"/>
                              <a:gd name="T39" fmla="*/ 998 h 2698"/>
                              <a:gd name="T40" fmla="*/ 1031 w 1701"/>
                              <a:gd name="T41" fmla="*/ 1071 h 2698"/>
                              <a:gd name="T42" fmla="*/ 965 w 1701"/>
                              <a:gd name="T43" fmla="*/ 1175 h 2698"/>
                              <a:gd name="T44" fmla="*/ 914 w 1701"/>
                              <a:gd name="T45" fmla="*/ 1236 h 2698"/>
                              <a:gd name="T46" fmla="*/ 896 w 1701"/>
                              <a:gd name="T47" fmla="*/ 1264 h 2698"/>
                              <a:gd name="T48" fmla="*/ 896 w 1701"/>
                              <a:gd name="T49" fmla="*/ 1264 h 2698"/>
                              <a:gd name="T50" fmla="*/ 863 w 1701"/>
                              <a:gd name="T51" fmla="*/ 1337 h 2698"/>
                              <a:gd name="T52" fmla="*/ 798 w 1701"/>
                              <a:gd name="T53" fmla="*/ 1442 h 2698"/>
                              <a:gd name="T54" fmla="*/ 746 w 1701"/>
                              <a:gd name="T55" fmla="*/ 1502 h 2698"/>
                              <a:gd name="T56" fmla="*/ 729 w 1701"/>
                              <a:gd name="T57" fmla="*/ 1531 h 2698"/>
                              <a:gd name="T58" fmla="*/ 729 w 1701"/>
                              <a:gd name="T59" fmla="*/ 1531 h 2698"/>
                              <a:gd name="T60" fmla="*/ 696 w 1701"/>
                              <a:gd name="T61" fmla="*/ 1603 h 2698"/>
                              <a:gd name="T62" fmla="*/ 630 w 1701"/>
                              <a:gd name="T63" fmla="*/ 1708 h 2698"/>
                              <a:gd name="T64" fmla="*/ 579 w 1701"/>
                              <a:gd name="T65" fmla="*/ 1768 h 2698"/>
                              <a:gd name="T66" fmla="*/ 561 w 1701"/>
                              <a:gd name="T67" fmla="*/ 1797 h 2698"/>
                              <a:gd name="T68" fmla="*/ 561 w 1701"/>
                              <a:gd name="T69" fmla="*/ 1797 h 2698"/>
                              <a:gd name="T70" fmla="*/ 528 w 1701"/>
                              <a:gd name="T71" fmla="*/ 1869 h 2698"/>
                              <a:gd name="T72" fmla="*/ 462 w 1701"/>
                              <a:gd name="T73" fmla="*/ 1974 h 2698"/>
                              <a:gd name="T74" fmla="*/ 411 w 1701"/>
                              <a:gd name="T75" fmla="*/ 2034 h 2698"/>
                              <a:gd name="T76" fmla="*/ 394 w 1701"/>
                              <a:gd name="T77" fmla="*/ 2063 h 2698"/>
                              <a:gd name="T78" fmla="*/ 394 w 1701"/>
                              <a:gd name="T79" fmla="*/ 2063 h 2698"/>
                              <a:gd name="T80" fmla="*/ 361 w 1701"/>
                              <a:gd name="T81" fmla="*/ 2135 h 2698"/>
                              <a:gd name="T82" fmla="*/ 295 w 1701"/>
                              <a:gd name="T83" fmla="*/ 2240 h 2698"/>
                              <a:gd name="T84" fmla="*/ 244 w 1701"/>
                              <a:gd name="T85" fmla="*/ 2301 h 2698"/>
                              <a:gd name="T86" fmla="*/ 226 w 1701"/>
                              <a:gd name="T87" fmla="*/ 2329 h 2698"/>
                              <a:gd name="T88" fmla="*/ 226 w 1701"/>
                              <a:gd name="T89" fmla="*/ 2329 h 2698"/>
                              <a:gd name="T90" fmla="*/ 194 w 1701"/>
                              <a:gd name="T91" fmla="*/ 2401 h 2698"/>
                              <a:gd name="T92" fmla="*/ 128 w 1701"/>
                              <a:gd name="T93" fmla="*/ 2506 h 2698"/>
                              <a:gd name="T94" fmla="*/ 76 w 1701"/>
                              <a:gd name="T95" fmla="*/ 2567 h 2698"/>
                              <a:gd name="T96" fmla="*/ 59 w 1701"/>
                              <a:gd name="T97" fmla="*/ 2595 h 2698"/>
                              <a:gd name="T98" fmla="*/ 59 w 1701"/>
                              <a:gd name="T99" fmla="*/ 2595 h 2698"/>
                              <a:gd name="T100" fmla="*/ 12 w 1701"/>
                              <a:gd name="T101" fmla="*/ 2573 h 2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01" h="2698">
                                <a:moveTo>
                                  <a:pt x="1692" y="0"/>
                                </a:moveTo>
                                <a:lnTo>
                                  <a:pt x="1668" y="38"/>
                                </a:lnTo>
                                <a:lnTo>
                                  <a:pt x="1677" y="45"/>
                                </a:lnTo>
                                <a:lnTo>
                                  <a:pt x="1701" y="7"/>
                                </a:lnTo>
                                <a:lnTo>
                                  <a:pt x="1692" y="0"/>
                                </a:lnTo>
                                <a:close/>
                                <a:moveTo>
                                  <a:pt x="1650" y="67"/>
                                </a:moveTo>
                                <a:lnTo>
                                  <a:pt x="1626" y="105"/>
                                </a:lnTo>
                                <a:lnTo>
                                  <a:pt x="1636" y="111"/>
                                </a:lnTo>
                                <a:lnTo>
                                  <a:pt x="1659" y="73"/>
                                </a:lnTo>
                                <a:lnTo>
                                  <a:pt x="1650" y="67"/>
                                </a:lnTo>
                                <a:close/>
                                <a:moveTo>
                                  <a:pt x="1607" y="134"/>
                                </a:moveTo>
                                <a:lnTo>
                                  <a:pt x="1584" y="172"/>
                                </a:lnTo>
                                <a:lnTo>
                                  <a:pt x="1593" y="177"/>
                                </a:lnTo>
                                <a:lnTo>
                                  <a:pt x="1617" y="139"/>
                                </a:lnTo>
                                <a:lnTo>
                                  <a:pt x="1607" y="134"/>
                                </a:lnTo>
                                <a:close/>
                                <a:moveTo>
                                  <a:pt x="1566" y="200"/>
                                </a:moveTo>
                                <a:lnTo>
                                  <a:pt x="1542" y="238"/>
                                </a:lnTo>
                                <a:lnTo>
                                  <a:pt x="1551" y="244"/>
                                </a:lnTo>
                                <a:lnTo>
                                  <a:pt x="1575" y="206"/>
                                </a:lnTo>
                                <a:lnTo>
                                  <a:pt x="1566" y="200"/>
                                </a:lnTo>
                                <a:close/>
                                <a:moveTo>
                                  <a:pt x="1524" y="266"/>
                                </a:moveTo>
                                <a:lnTo>
                                  <a:pt x="1500" y="305"/>
                                </a:lnTo>
                                <a:lnTo>
                                  <a:pt x="1510" y="311"/>
                                </a:lnTo>
                                <a:lnTo>
                                  <a:pt x="1534" y="273"/>
                                </a:lnTo>
                                <a:lnTo>
                                  <a:pt x="1524" y="266"/>
                                </a:lnTo>
                                <a:close/>
                                <a:moveTo>
                                  <a:pt x="1482" y="333"/>
                                </a:moveTo>
                                <a:lnTo>
                                  <a:pt x="1458" y="371"/>
                                </a:lnTo>
                                <a:lnTo>
                                  <a:pt x="1468" y="377"/>
                                </a:lnTo>
                                <a:lnTo>
                                  <a:pt x="1492" y="339"/>
                                </a:lnTo>
                                <a:lnTo>
                                  <a:pt x="1482" y="333"/>
                                </a:lnTo>
                                <a:close/>
                                <a:moveTo>
                                  <a:pt x="1440" y="400"/>
                                </a:moveTo>
                                <a:lnTo>
                                  <a:pt x="1417" y="438"/>
                                </a:lnTo>
                                <a:lnTo>
                                  <a:pt x="1426" y="444"/>
                                </a:lnTo>
                                <a:lnTo>
                                  <a:pt x="1450" y="406"/>
                                </a:lnTo>
                                <a:lnTo>
                                  <a:pt x="1440" y="400"/>
                                </a:lnTo>
                                <a:close/>
                                <a:moveTo>
                                  <a:pt x="1398" y="466"/>
                                </a:moveTo>
                                <a:lnTo>
                                  <a:pt x="1374" y="504"/>
                                </a:lnTo>
                                <a:lnTo>
                                  <a:pt x="1384" y="510"/>
                                </a:lnTo>
                                <a:lnTo>
                                  <a:pt x="1408" y="472"/>
                                </a:lnTo>
                                <a:lnTo>
                                  <a:pt x="1398" y="466"/>
                                </a:lnTo>
                                <a:close/>
                                <a:moveTo>
                                  <a:pt x="1357" y="533"/>
                                </a:moveTo>
                                <a:lnTo>
                                  <a:pt x="1332" y="571"/>
                                </a:lnTo>
                                <a:lnTo>
                                  <a:pt x="1342" y="577"/>
                                </a:lnTo>
                                <a:lnTo>
                                  <a:pt x="1366" y="539"/>
                                </a:lnTo>
                                <a:lnTo>
                                  <a:pt x="1357" y="533"/>
                                </a:lnTo>
                                <a:close/>
                                <a:moveTo>
                                  <a:pt x="1315" y="599"/>
                                </a:moveTo>
                                <a:lnTo>
                                  <a:pt x="1291" y="638"/>
                                </a:lnTo>
                                <a:lnTo>
                                  <a:pt x="1300" y="643"/>
                                </a:lnTo>
                                <a:lnTo>
                                  <a:pt x="1324" y="605"/>
                                </a:lnTo>
                                <a:lnTo>
                                  <a:pt x="1315" y="599"/>
                                </a:lnTo>
                                <a:close/>
                                <a:moveTo>
                                  <a:pt x="1273" y="666"/>
                                </a:moveTo>
                                <a:lnTo>
                                  <a:pt x="1249" y="704"/>
                                </a:lnTo>
                                <a:lnTo>
                                  <a:pt x="1259" y="710"/>
                                </a:lnTo>
                                <a:lnTo>
                                  <a:pt x="1282" y="672"/>
                                </a:lnTo>
                                <a:lnTo>
                                  <a:pt x="1273" y="666"/>
                                </a:lnTo>
                                <a:close/>
                                <a:moveTo>
                                  <a:pt x="1231" y="732"/>
                                </a:moveTo>
                                <a:lnTo>
                                  <a:pt x="1207" y="770"/>
                                </a:lnTo>
                                <a:lnTo>
                                  <a:pt x="1216" y="777"/>
                                </a:lnTo>
                                <a:lnTo>
                                  <a:pt x="1240" y="739"/>
                                </a:lnTo>
                                <a:lnTo>
                                  <a:pt x="1231" y="732"/>
                                </a:lnTo>
                                <a:close/>
                                <a:moveTo>
                                  <a:pt x="1189" y="799"/>
                                </a:moveTo>
                                <a:lnTo>
                                  <a:pt x="1165" y="837"/>
                                </a:lnTo>
                                <a:lnTo>
                                  <a:pt x="1174" y="843"/>
                                </a:lnTo>
                                <a:lnTo>
                                  <a:pt x="1199" y="805"/>
                                </a:lnTo>
                                <a:lnTo>
                                  <a:pt x="1189" y="799"/>
                                </a:lnTo>
                                <a:close/>
                                <a:moveTo>
                                  <a:pt x="1147" y="866"/>
                                </a:moveTo>
                                <a:lnTo>
                                  <a:pt x="1123" y="904"/>
                                </a:lnTo>
                                <a:lnTo>
                                  <a:pt x="1133" y="909"/>
                                </a:lnTo>
                                <a:lnTo>
                                  <a:pt x="1157" y="871"/>
                                </a:lnTo>
                                <a:lnTo>
                                  <a:pt x="1147" y="866"/>
                                </a:lnTo>
                                <a:close/>
                                <a:moveTo>
                                  <a:pt x="1106" y="932"/>
                                </a:moveTo>
                                <a:lnTo>
                                  <a:pt x="1082" y="970"/>
                                </a:lnTo>
                                <a:lnTo>
                                  <a:pt x="1091" y="976"/>
                                </a:lnTo>
                                <a:lnTo>
                                  <a:pt x="1115" y="938"/>
                                </a:lnTo>
                                <a:lnTo>
                                  <a:pt x="1106" y="932"/>
                                </a:lnTo>
                                <a:close/>
                                <a:moveTo>
                                  <a:pt x="1063" y="998"/>
                                </a:moveTo>
                                <a:lnTo>
                                  <a:pt x="1040" y="1036"/>
                                </a:lnTo>
                                <a:lnTo>
                                  <a:pt x="1049" y="1043"/>
                                </a:lnTo>
                                <a:lnTo>
                                  <a:pt x="1073" y="1005"/>
                                </a:lnTo>
                                <a:lnTo>
                                  <a:pt x="1063" y="998"/>
                                </a:lnTo>
                                <a:close/>
                                <a:moveTo>
                                  <a:pt x="1021" y="1065"/>
                                </a:moveTo>
                                <a:lnTo>
                                  <a:pt x="997" y="1103"/>
                                </a:lnTo>
                                <a:lnTo>
                                  <a:pt x="1007" y="1109"/>
                                </a:lnTo>
                                <a:lnTo>
                                  <a:pt x="1031" y="1071"/>
                                </a:lnTo>
                                <a:lnTo>
                                  <a:pt x="1021" y="1065"/>
                                </a:lnTo>
                                <a:close/>
                                <a:moveTo>
                                  <a:pt x="980" y="1132"/>
                                </a:moveTo>
                                <a:lnTo>
                                  <a:pt x="956" y="1170"/>
                                </a:lnTo>
                                <a:lnTo>
                                  <a:pt x="965" y="1175"/>
                                </a:lnTo>
                                <a:lnTo>
                                  <a:pt x="989" y="1137"/>
                                </a:lnTo>
                                <a:lnTo>
                                  <a:pt x="980" y="1132"/>
                                </a:lnTo>
                                <a:close/>
                                <a:moveTo>
                                  <a:pt x="938" y="1199"/>
                                </a:moveTo>
                                <a:lnTo>
                                  <a:pt x="914" y="1236"/>
                                </a:lnTo>
                                <a:lnTo>
                                  <a:pt x="924" y="1242"/>
                                </a:lnTo>
                                <a:lnTo>
                                  <a:pt x="948" y="1204"/>
                                </a:lnTo>
                                <a:lnTo>
                                  <a:pt x="938" y="1199"/>
                                </a:lnTo>
                                <a:close/>
                                <a:moveTo>
                                  <a:pt x="896" y="1264"/>
                                </a:moveTo>
                                <a:lnTo>
                                  <a:pt x="872" y="1303"/>
                                </a:lnTo>
                                <a:lnTo>
                                  <a:pt x="882" y="1309"/>
                                </a:lnTo>
                                <a:lnTo>
                                  <a:pt x="905" y="1271"/>
                                </a:lnTo>
                                <a:lnTo>
                                  <a:pt x="896" y="1264"/>
                                </a:lnTo>
                                <a:close/>
                                <a:moveTo>
                                  <a:pt x="854" y="1331"/>
                                </a:moveTo>
                                <a:lnTo>
                                  <a:pt x="830" y="1369"/>
                                </a:lnTo>
                                <a:lnTo>
                                  <a:pt x="839" y="1375"/>
                                </a:lnTo>
                                <a:lnTo>
                                  <a:pt x="863" y="1337"/>
                                </a:lnTo>
                                <a:lnTo>
                                  <a:pt x="854" y="1331"/>
                                </a:lnTo>
                                <a:close/>
                                <a:moveTo>
                                  <a:pt x="812" y="1398"/>
                                </a:moveTo>
                                <a:lnTo>
                                  <a:pt x="788" y="1436"/>
                                </a:lnTo>
                                <a:lnTo>
                                  <a:pt x="798" y="1442"/>
                                </a:lnTo>
                                <a:lnTo>
                                  <a:pt x="822" y="1403"/>
                                </a:lnTo>
                                <a:lnTo>
                                  <a:pt x="812" y="1398"/>
                                </a:lnTo>
                                <a:close/>
                                <a:moveTo>
                                  <a:pt x="771" y="1465"/>
                                </a:moveTo>
                                <a:lnTo>
                                  <a:pt x="746" y="1502"/>
                                </a:lnTo>
                                <a:lnTo>
                                  <a:pt x="756" y="1508"/>
                                </a:lnTo>
                                <a:lnTo>
                                  <a:pt x="780" y="1470"/>
                                </a:lnTo>
                                <a:lnTo>
                                  <a:pt x="771" y="1465"/>
                                </a:lnTo>
                                <a:close/>
                                <a:moveTo>
                                  <a:pt x="729" y="1531"/>
                                </a:moveTo>
                                <a:lnTo>
                                  <a:pt x="705" y="1569"/>
                                </a:lnTo>
                                <a:lnTo>
                                  <a:pt x="714" y="1575"/>
                                </a:lnTo>
                                <a:lnTo>
                                  <a:pt x="738" y="1537"/>
                                </a:lnTo>
                                <a:lnTo>
                                  <a:pt x="729" y="1531"/>
                                </a:lnTo>
                                <a:close/>
                                <a:moveTo>
                                  <a:pt x="686" y="1597"/>
                                </a:moveTo>
                                <a:lnTo>
                                  <a:pt x="663" y="1636"/>
                                </a:lnTo>
                                <a:lnTo>
                                  <a:pt x="672" y="1641"/>
                                </a:lnTo>
                                <a:lnTo>
                                  <a:pt x="696" y="1603"/>
                                </a:lnTo>
                                <a:lnTo>
                                  <a:pt x="686" y="1597"/>
                                </a:lnTo>
                                <a:close/>
                                <a:moveTo>
                                  <a:pt x="645" y="1664"/>
                                </a:moveTo>
                                <a:lnTo>
                                  <a:pt x="621" y="1702"/>
                                </a:lnTo>
                                <a:lnTo>
                                  <a:pt x="630" y="1708"/>
                                </a:lnTo>
                                <a:lnTo>
                                  <a:pt x="654" y="1670"/>
                                </a:lnTo>
                                <a:lnTo>
                                  <a:pt x="645" y="1664"/>
                                </a:lnTo>
                                <a:close/>
                                <a:moveTo>
                                  <a:pt x="603" y="1731"/>
                                </a:moveTo>
                                <a:lnTo>
                                  <a:pt x="579" y="1768"/>
                                </a:lnTo>
                                <a:lnTo>
                                  <a:pt x="588" y="1775"/>
                                </a:lnTo>
                                <a:lnTo>
                                  <a:pt x="613" y="1736"/>
                                </a:lnTo>
                                <a:lnTo>
                                  <a:pt x="603" y="1731"/>
                                </a:lnTo>
                                <a:close/>
                                <a:moveTo>
                                  <a:pt x="561" y="1797"/>
                                </a:moveTo>
                                <a:lnTo>
                                  <a:pt x="537" y="1835"/>
                                </a:lnTo>
                                <a:lnTo>
                                  <a:pt x="547" y="1841"/>
                                </a:lnTo>
                                <a:lnTo>
                                  <a:pt x="571" y="1803"/>
                                </a:lnTo>
                                <a:lnTo>
                                  <a:pt x="561" y="1797"/>
                                </a:lnTo>
                                <a:close/>
                                <a:moveTo>
                                  <a:pt x="519" y="1864"/>
                                </a:moveTo>
                                <a:lnTo>
                                  <a:pt x="495" y="1902"/>
                                </a:lnTo>
                                <a:lnTo>
                                  <a:pt x="505" y="1907"/>
                                </a:lnTo>
                                <a:lnTo>
                                  <a:pt x="528" y="1869"/>
                                </a:lnTo>
                                <a:lnTo>
                                  <a:pt x="519" y="1864"/>
                                </a:lnTo>
                                <a:close/>
                                <a:moveTo>
                                  <a:pt x="477" y="1930"/>
                                </a:moveTo>
                                <a:lnTo>
                                  <a:pt x="453" y="1968"/>
                                </a:lnTo>
                                <a:lnTo>
                                  <a:pt x="462" y="1974"/>
                                </a:lnTo>
                                <a:lnTo>
                                  <a:pt x="487" y="1936"/>
                                </a:lnTo>
                                <a:lnTo>
                                  <a:pt x="477" y="1930"/>
                                </a:lnTo>
                                <a:close/>
                                <a:moveTo>
                                  <a:pt x="435" y="1997"/>
                                </a:moveTo>
                                <a:lnTo>
                                  <a:pt x="411" y="2034"/>
                                </a:lnTo>
                                <a:lnTo>
                                  <a:pt x="421" y="2041"/>
                                </a:lnTo>
                                <a:lnTo>
                                  <a:pt x="445" y="2003"/>
                                </a:lnTo>
                                <a:lnTo>
                                  <a:pt x="435" y="1997"/>
                                </a:lnTo>
                                <a:close/>
                                <a:moveTo>
                                  <a:pt x="394" y="2063"/>
                                </a:moveTo>
                                <a:lnTo>
                                  <a:pt x="370" y="2101"/>
                                </a:lnTo>
                                <a:lnTo>
                                  <a:pt x="379" y="2107"/>
                                </a:lnTo>
                                <a:lnTo>
                                  <a:pt x="403" y="2069"/>
                                </a:lnTo>
                                <a:lnTo>
                                  <a:pt x="394" y="2063"/>
                                </a:lnTo>
                                <a:close/>
                                <a:moveTo>
                                  <a:pt x="352" y="2130"/>
                                </a:moveTo>
                                <a:lnTo>
                                  <a:pt x="328" y="2168"/>
                                </a:lnTo>
                                <a:lnTo>
                                  <a:pt x="338" y="2173"/>
                                </a:lnTo>
                                <a:lnTo>
                                  <a:pt x="361" y="2135"/>
                                </a:lnTo>
                                <a:lnTo>
                                  <a:pt x="352" y="2130"/>
                                </a:lnTo>
                                <a:close/>
                                <a:moveTo>
                                  <a:pt x="309" y="2197"/>
                                </a:moveTo>
                                <a:lnTo>
                                  <a:pt x="286" y="2234"/>
                                </a:lnTo>
                                <a:lnTo>
                                  <a:pt x="295" y="2240"/>
                                </a:lnTo>
                                <a:lnTo>
                                  <a:pt x="319" y="2202"/>
                                </a:lnTo>
                                <a:lnTo>
                                  <a:pt x="309" y="2197"/>
                                </a:lnTo>
                                <a:close/>
                                <a:moveTo>
                                  <a:pt x="268" y="2263"/>
                                </a:moveTo>
                                <a:lnTo>
                                  <a:pt x="244" y="2301"/>
                                </a:lnTo>
                                <a:lnTo>
                                  <a:pt x="253" y="2307"/>
                                </a:lnTo>
                                <a:lnTo>
                                  <a:pt x="277" y="2269"/>
                                </a:lnTo>
                                <a:lnTo>
                                  <a:pt x="268" y="2263"/>
                                </a:lnTo>
                                <a:close/>
                                <a:moveTo>
                                  <a:pt x="226" y="2329"/>
                                </a:moveTo>
                                <a:lnTo>
                                  <a:pt x="202" y="2367"/>
                                </a:lnTo>
                                <a:lnTo>
                                  <a:pt x="212" y="2373"/>
                                </a:lnTo>
                                <a:lnTo>
                                  <a:pt x="236" y="2336"/>
                                </a:lnTo>
                                <a:lnTo>
                                  <a:pt x="226" y="2329"/>
                                </a:lnTo>
                                <a:close/>
                                <a:moveTo>
                                  <a:pt x="184" y="2396"/>
                                </a:moveTo>
                                <a:lnTo>
                                  <a:pt x="160" y="2434"/>
                                </a:lnTo>
                                <a:lnTo>
                                  <a:pt x="170" y="2440"/>
                                </a:lnTo>
                                <a:lnTo>
                                  <a:pt x="194" y="2401"/>
                                </a:lnTo>
                                <a:lnTo>
                                  <a:pt x="184" y="2396"/>
                                </a:lnTo>
                                <a:close/>
                                <a:moveTo>
                                  <a:pt x="142" y="2463"/>
                                </a:moveTo>
                                <a:lnTo>
                                  <a:pt x="118" y="2500"/>
                                </a:lnTo>
                                <a:lnTo>
                                  <a:pt x="128" y="2506"/>
                                </a:lnTo>
                                <a:lnTo>
                                  <a:pt x="151" y="2468"/>
                                </a:lnTo>
                                <a:lnTo>
                                  <a:pt x="142" y="2463"/>
                                </a:lnTo>
                                <a:close/>
                                <a:moveTo>
                                  <a:pt x="100" y="2529"/>
                                </a:moveTo>
                                <a:lnTo>
                                  <a:pt x="76" y="2567"/>
                                </a:lnTo>
                                <a:lnTo>
                                  <a:pt x="86" y="2573"/>
                                </a:lnTo>
                                <a:lnTo>
                                  <a:pt x="110" y="2535"/>
                                </a:lnTo>
                                <a:lnTo>
                                  <a:pt x="100" y="2529"/>
                                </a:lnTo>
                                <a:close/>
                                <a:moveTo>
                                  <a:pt x="59" y="2595"/>
                                </a:moveTo>
                                <a:lnTo>
                                  <a:pt x="45" y="2616"/>
                                </a:lnTo>
                                <a:lnTo>
                                  <a:pt x="55" y="2623"/>
                                </a:lnTo>
                                <a:lnTo>
                                  <a:pt x="68" y="2602"/>
                                </a:lnTo>
                                <a:lnTo>
                                  <a:pt x="59" y="2595"/>
                                </a:lnTo>
                                <a:close/>
                                <a:moveTo>
                                  <a:pt x="12" y="2573"/>
                                </a:moveTo>
                                <a:lnTo>
                                  <a:pt x="0" y="2698"/>
                                </a:lnTo>
                                <a:lnTo>
                                  <a:pt x="107" y="2634"/>
                                </a:lnTo>
                                <a:lnTo>
                                  <a:pt x="12" y="257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45" name="Freeform 211"/>
                        <wps:cNvSpPr>
                          <a:spLocks noEditPoints="1"/>
                        </wps:cNvSpPr>
                        <wps:spPr bwMode="auto">
                          <a:xfrm>
                            <a:off x="1605915" y="3129280"/>
                            <a:ext cx="1122045" cy="2746375"/>
                          </a:xfrm>
                          <a:custGeom>
                            <a:avLst/>
                            <a:gdLst>
                              <a:gd name="T0" fmla="*/ 1757 w 1767"/>
                              <a:gd name="T1" fmla="*/ 0 h 4325"/>
                              <a:gd name="T2" fmla="*/ 40 w 1767"/>
                              <a:gd name="T3" fmla="*/ 4237 h 4325"/>
                              <a:gd name="T4" fmla="*/ 50 w 1767"/>
                              <a:gd name="T5" fmla="*/ 4241 h 4325"/>
                              <a:gd name="T6" fmla="*/ 1767 w 1767"/>
                              <a:gd name="T7" fmla="*/ 4 h 4325"/>
                              <a:gd name="T8" fmla="*/ 1757 w 1767"/>
                              <a:gd name="T9" fmla="*/ 0 h 4325"/>
                              <a:gd name="T10" fmla="*/ 0 w 1767"/>
                              <a:gd name="T11" fmla="*/ 4200 h 4325"/>
                              <a:gd name="T12" fmla="*/ 10 w 1767"/>
                              <a:gd name="T13" fmla="*/ 4325 h 4325"/>
                              <a:gd name="T14" fmla="*/ 104 w 1767"/>
                              <a:gd name="T15" fmla="*/ 4242 h 4325"/>
                              <a:gd name="T16" fmla="*/ 0 w 1767"/>
                              <a:gd name="T17" fmla="*/ 4200 h 4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67" h="4325">
                                <a:moveTo>
                                  <a:pt x="1757" y="0"/>
                                </a:moveTo>
                                <a:lnTo>
                                  <a:pt x="40" y="4237"/>
                                </a:lnTo>
                                <a:lnTo>
                                  <a:pt x="50" y="4241"/>
                                </a:lnTo>
                                <a:lnTo>
                                  <a:pt x="1767" y="4"/>
                                </a:lnTo>
                                <a:lnTo>
                                  <a:pt x="1757" y="0"/>
                                </a:lnTo>
                                <a:close/>
                                <a:moveTo>
                                  <a:pt x="0" y="4200"/>
                                </a:moveTo>
                                <a:lnTo>
                                  <a:pt x="10" y="4325"/>
                                </a:lnTo>
                                <a:lnTo>
                                  <a:pt x="104" y="4242"/>
                                </a:lnTo>
                                <a:lnTo>
                                  <a:pt x="0" y="420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46" name="Freeform 212"/>
                        <wps:cNvSpPr>
                          <a:spLocks noEditPoints="1"/>
                        </wps:cNvSpPr>
                        <wps:spPr bwMode="auto">
                          <a:xfrm>
                            <a:off x="1555115" y="3136265"/>
                            <a:ext cx="1141730" cy="71120"/>
                          </a:xfrm>
                          <a:custGeom>
                            <a:avLst/>
                            <a:gdLst>
                              <a:gd name="T0" fmla="*/ 1797 w 1798"/>
                              <a:gd name="T1" fmla="*/ 19 h 112"/>
                              <a:gd name="T2" fmla="*/ 94 w 1798"/>
                              <a:gd name="T3" fmla="*/ 51 h 112"/>
                              <a:gd name="T4" fmla="*/ 94 w 1798"/>
                              <a:gd name="T5" fmla="*/ 62 h 112"/>
                              <a:gd name="T6" fmla="*/ 1798 w 1798"/>
                              <a:gd name="T7" fmla="*/ 30 h 112"/>
                              <a:gd name="T8" fmla="*/ 1797 w 1798"/>
                              <a:gd name="T9" fmla="*/ 19 h 112"/>
                              <a:gd name="T10" fmla="*/ 111 w 1798"/>
                              <a:gd name="T11" fmla="*/ 0 h 112"/>
                              <a:gd name="T12" fmla="*/ 0 w 1798"/>
                              <a:gd name="T13" fmla="*/ 58 h 112"/>
                              <a:gd name="T14" fmla="*/ 113 w 1798"/>
                              <a:gd name="T15" fmla="*/ 112 h 112"/>
                              <a:gd name="T16" fmla="*/ 111 w 1798"/>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98" h="112">
                                <a:moveTo>
                                  <a:pt x="1797" y="19"/>
                                </a:moveTo>
                                <a:lnTo>
                                  <a:pt x="94" y="51"/>
                                </a:lnTo>
                                <a:lnTo>
                                  <a:pt x="94" y="62"/>
                                </a:lnTo>
                                <a:lnTo>
                                  <a:pt x="1798" y="30"/>
                                </a:lnTo>
                                <a:lnTo>
                                  <a:pt x="1797" y="19"/>
                                </a:lnTo>
                                <a:close/>
                                <a:moveTo>
                                  <a:pt x="111" y="0"/>
                                </a:moveTo>
                                <a:lnTo>
                                  <a:pt x="0" y="58"/>
                                </a:lnTo>
                                <a:lnTo>
                                  <a:pt x="113" y="112"/>
                                </a:lnTo>
                                <a:lnTo>
                                  <a:pt x="111"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47" name="Freeform 213"/>
                        <wps:cNvSpPr>
                          <a:spLocks noEditPoints="1"/>
                        </wps:cNvSpPr>
                        <wps:spPr bwMode="auto">
                          <a:xfrm>
                            <a:off x="1597660" y="3178810"/>
                            <a:ext cx="1108710" cy="1705610"/>
                          </a:xfrm>
                          <a:custGeom>
                            <a:avLst/>
                            <a:gdLst>
                              <a:gd name="T0" fmla="*/ 1737 w 1746"/>
                              <a:gd name="T1" fmla="*/ 0 h 2686"/>
                              <a:gd name="T2" fmla="*/ 46 w 1746"/>
                              <a:gd name="T3" fmla="*/ 2605 h 2686"/>
                              <a:gd name="T4" fmla="*/ 56 w 1746"/>
                              <a:gd name="T5" fmla="*/ 2611 h 2686"/>
                              <a:gd name="T6" fmla="*/ 1746 w 1746"/>
                              <a:gd name="T7" fmla="*/ 6 h 2686"/>
                              <a:gd name="T8" fmla="*/ 1737 w 1746"/>
                              <a:gd name="T9" fmla="*/ 0 h 2686"/>
                              <a:gd name="T10" fmla="*/ 14 w 1746"/>
                              <a:gd name="T11" fmla="*/ 2562 h 2686"/>
                              <a:gd name="T12" fmla="*/ 0 w 1746"/>
                              <a:gd name="T13" fmla="*/ 2686 h 2686"/>
                              <a:gd name="T14" fmla="*/ 109 w 1746"/>
                              <a:gd name="T15" fmla="*/ 2623 h 2686"/>
                              <a:gd name="T16" fmla="*/ 14 w 1746"/>
                              <a:gd name="T17" fmla="*/ 2562 h 2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6" h="2686">
                                <a:moveTo>
                                  <a:pt x="1737" y="0"/>
                                </a:moveTo>
                                <a:lnTo>
                                  <a:pt x="46" y="2605"/>
                                </a:lnTo>
                                <a:lnTo>
                                  <a:pt x="56" y="2611"/>
                                </a:lnTo>
                                <a:lnTo>
                                  <a:pt x="1746" y="6"/>
                                </a:lnTo>
                                <a:lnTo>
                                  <a:pt x="1737" y="0"/>
                                </a:lnTo>
                                <a:close/>
                                <a:moveTo>
                                  <a:pt x="14" y="2562"/>
                                </a:moveTo>
                                <a:lnTo>
                                  <a:pt x="0" y="2686"/>
                                </a:lnTo>
                                <a:lnTo>
                                  <a:pt x="109" y="2623"/>
                                </a:lnTo>
                                <a:lnTo>
                                  <a:pt x="14" y="256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48" name="Freeform 214"/>
                        <wps:cNvSpPr>
                          <a:spLocks noEditPoints="1"/>
                        </wps:cNvSpPr>
                        <wps:spPr bwMode="auto">
                          <a:xfrm>
                            <a:off x="1583690" y="3555365"/>
                            <a:ext cx="1142365" cy="352425"/>
                          </a:xfrm>
                          <a:custGeom>
                            <a:avLst/>
                            <a:gdLst>
                              <a:gd name="T0" fmla="*/ 1795 w 1799"/>
                              <a:gd name="T1" fmla="*/ 0 h 555"/>
                              <a:gd name="T2" fmla="*/ 88 w 1799"/>
                              <a:gd name="T3" fmla="*/ 501 h 555"/>
                              <a:gd name="T4" fmla="*/ 92 w 1799"/>
                              <a:gd name="T5" fmla="*/ 512 h 555"/>
                              <a:gd name="T6" fmla="*/ 1799 w 1799"/>
                              <a:gd name="T7" fmla="*/ 10 h 555"/>
                              <a:gd name="T8" fmla="*/ 1795 w 1799"/>
                              <a:gd name="T9" fmla="*/ 0 h 555"/>
                              <a:gd name="T10" fmla="*/ 92 w 1799"/>
                              <a:gd name="T11" fmla="*/ 447 h 555"/>
                              <a:gd name="T12" fmla="*/ 0 w 1799"/>
                              <a:gd name="T13" fmla="*/ 532 h 555"/>
                              <a:gd name="T14" fmla="*/ 124 w 1799"/>
                              <a:gd name="T15" fmla="*/ 555 h 555"/>
                              <a:gd name="T16" fmla="*/ 92 w 1799"/>
                              <a:gd name="T17" fmla="*/ 447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99" h="555">
                                <a:moveTo>
                                  <a:pt x="1795" y="0"/>
                                </a:moveTo>
                                <a:lnTo>
                                  <a:pt x="88" y="501"/>
                                </a:lnTo>
                                <a:lnTo>
                                  <a:pt x="92" y="512"/>
                                </a:lnTo>
                                <a:lnTo>
                                  <a:pt x="1799" y="10"/>
                                </a:lnTo>
                                <a:lnTo>
                                  <a:pt x="1795" y="0"/>
                                </a:lnTo>
                                <a:close/>
                                <a:moveTo>
                                  <a:pt x="92" y="447"/>
                                </a:moveTo>
                                <a:lnTo>
                                  <a:pt x="0" y="532"/>
                                </a:lnTo>
                                <a:lnTo>
                                  <a:pt x="124" y="555"/>
                                </a:lnTo>
                                <a:lnTo>
                                  <a:pt x="92" y="44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49" name="Freeform 215"/>
                        <wps:cNvSpPr>
                          <a:spLocks noEditPoints="1"/>
                        </wps:cNvSpPr>
                        <wps:spPr bwMode="auto">
                          <a:xfrm>
                            <a:off x="1625600" y="434975"/>
                            <a:ext cx="1059815" cy="2176780"/>
                          </a:xfrm>
                          <a:custGeom>
                            <a:avLst/>
                            <a:gdLst>
                              <a:gd name="T0" fmla="*/ 1659 w 1669"/>
                              <a:gd name="T1" fmla="*/ 3428 h 3428"/>
                              <a:gd name="T2" fmla="*/ 37 w 1669"/>
                              <a:gd name="T3" fmla="*/ 87 h 3428"/>
                              <a:gd name="T4" fmla="*/ 47 w 1669"/>
                              <a:gd name="T5" fmla="*/ 82 h 3428"/>
                              <a:gd name="T6" fmla="*/ 1669 w 1669"/>
                              <a:gd name="T7" fmla="*/ 3423 h 3428"/>
                              <a:gd name="T8" fmla="*/ 1659 w 1669"/>
                              <a:gd name="T9" fmla="*/ 3428 h 3428"/>
                              <a:gd name="T10" fmla="*/ 0 w 1669"/>
                              <a:gd name="T11" fmla="*/ 126 h 3428"/>
                              <a:gd name="T12" fmla="*/ 1 w 1669"/>
                              <a:gd name="T13" fmla="*/ 0 h 3428"/>
                              <a:gd name="T14" fmla="*/ 101 w 1669"/>
                              <a:gd name="T15" fmla="*/ 77 h 3428"/>
                              <a:gd name="T16" fmla="*/ 0 w 1669"/>
                              <a:gd name="T17" fmla="*/ 126 h 3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9" h="3428">
                                <a:moveTo>
                                  <a:pt x="1659" y="3428"/>
                                </a:moveTo>
                                <a:lnTo>
                                  <a:pt x="37" y="87"/>
                                </a:lnTo>
                                <a:lnTo>
                                  <a:pt x="47" y="82"/>
                                </a:lnTo>
                                <a:lnTo>
                                  <a:pt x="1669" y="3423"/>
                                </a:lnTo>
                                <a:lnTo>
                                  <a:pt x="1659" y="3428"/>
                                </a:lnTo>
                                <a:close/>
                                <a:moveTo>
                                  <a:pt x="0" y="126"/>
                                </a:moveTo>
                                <a:lnTo>
                                  <a:pt x="1" y="0"/>
                                </a:lnTo>
                                <a:lnTo>
                                  <a:pt x="101" y="77"/>
                                </a:lnTo>
                                <a:lnTo>
                                  <a:pt x="0" y="12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50" name="Freeform 216"/>
                        <wps:cNvSpPr>
                          <a:spLocks noEditPoints="1"/>
                        </wps:cNvSpPr>
                        <wps:spPr bwMode="auto">
                          <a:xfrm>
                            <a:off x="1612265" y="2613660"/>
                            <a:ext cx="1042670" cy="517525"/>
                          </a:xfrm>
                          <a:custGeom>
                            <a:avLst/>
                            <a:gdLst>
                              <a:gd name="T0" fmla="*/ 1597 w 1642"/>
                              <a:gd name="T1" fmla="*/ 21 h 815"/>
                              <a:gd name="T2" fmla="*/ 1642 w 1642"/>
                              <a:gd name="T3" fmla="*/ 11 h 815"/>
                              <a:gd name="T4" fmla="*/ 1567 w 1642"/>
                              <a:gd name="T5" fmla="*/ 35 h 815"/>
                              <a:gd name="T6" fmla="*/ 1531 w 1642"/>
                              <a:gd name="T7" fmla="*/ 65 h 815"/>
                              <a:gd name="T8" fmla="*/ 1567 w 1642"/>
                              <a:gd name="T9" fmla="*/ 35 h 815"/>
                              <a:gd name="T10" fmla="*/ 1456 w 1642"/>
                              <a:gd name="T11" fmla="*/ 90 h 815"/>
                              <a:gd name="T12" fmla="*/ 1501 w 1642"/>
                              <a:gd name="T13" fmla="*/ 80 h 815"/>
                              <a:gd name="T14" fmla="*/ 1426 w 1642"/>
                              <a:gd name="T15" fmla="*/ 105 h 815"/>
                              <a:gd name="T16" fmla="*/ 1390 w 1642"/>
                              <a:gd name="T17" fmla="*/ 135 h 815"/>
                              <a:gd name="T18" fmla="*/ 1426 w 1642"/>
                              <a:gd name="T19" fmla="*/ 105 h 815"/>
                              <a:gd name="T20" fmla="*/ 1315 w 1642"/>
                              <a:gd name="T21" fmla="*/ 160 h 815"/>
                              <a:gd name="T22" fmla="*/ 1360 w 1642"/>
                              <a:gd name="T23" fmla="*/ 150 h 815"/>
                              <a:gd name="T24" fmla="*/ 1285 w 1642"/>
                              <a:gd name="T25" fmla="*/ 174 h 815"/>
                              <a:gd name="T26" fmla="*/ 1249 w 1642"/>
                              <a:gd name="T27" fmla="*/ 205 h 815"/>
                              <a:gd name="T28" fmla="*/ 1285 w 1642"/>
                              <a:gd name="T29" fmla="*/ 174 h 815"/>
                              <a:gd name="T30" fmla="*/ 1174 w 1642"/>
                              <a:gd name="T31" fmla="*/ 229 h 815"/>
                              <a:gd name="T32" fmla="*/ 1219 w 1642"/>
                              <a:gd name="T33" fmla="*/ 219 h 815"/>
                              <a:gd name="T34" fmla="*/ 1144 w 1642"/>
                              <a:gd name="T35" fmla="*/ 244 h 815"/>
                              <a:gd name="T36" fmla="*/ 1108 w 1642"/>
                              <a:gd name="T37" fmla="*/ 274 h 815"/>
                              <a:gd name="T38" fmla="*/ 1144 w 1642"/>
                              <a:gd name="T39" fmla="*/ 244 h 815"/>
                              <a:gd name="T40" fmla="*/ 1033 w 1642"/>
                              <a:gd name="T41" fmla="*/ 299 h 815"/>
                              <a:gd name="T42" fmla="*/ 1078 w 1642"/>
                              <a:gd name="T43" fmla="*/ 289 h 815"/>
                              <a:gd name="T44" fmla="*/ 1003 w 1642"/>
                              <a:gd name="T45" fmla="*/ 313 h 815"/>
                              <a:gd name="T46" fmla="*/ 968 w 1642"/>
                              <a:gd name="T47" fmla="*/ 344 h 815"/>
                              <a:gd name="T48" fmla="*/ 1003 w 1642"/>
                              <a:gd name="T49" fmla="*/ 313 h 815"/>
                              <a:gd name="T50" fmla="*/ 892 w 1642"/>
                              <a:gd name="T51" fmla="*/ 368 h 815"/>
                              <a:gd name="T52" fmla="*/ 938 w 1642"/>
                              <a:gd name="T53" fmla="*/ 358 h 815"/>
                              <a:gd name="T54" fmla="*/ 862 w 1642"/>
                              <a:gd name="T55" fmla="*/ 383 h 815"/>
                              <a:gd name="T56" fmla="*/ 827 w 1642"/>
                              <a:gd name="T57" fmla="*/ 413 h 815"/>
                              <a:gd name="T58" fmla="*/ 862 w 1642"/>
                              <a:gd name="T59" fmla="*/ 383 h 815"/>
                              <a:gd name="T60" fmla="*/ 751 w 1642"/>
                              <a:gd name="T61" fmla="*/ 438 h 815"/>
                              <a:gd name="T62" fmla="*/ 796 w 1642"/>
                              <a:gd name="T63" fmla="*/ 428 h 815"/>
                              <a:gd name="T64" fmla="*/ 721 w 1642"/>
                              <a:gd name="T65" fmla="*/ 452 h 815"/>
                              <a:gd name="T66" fmla="*/ 685 w 1642"/>
                              <a:gd name="T67" fmla="*/ 483 h 815"/>
                              <a:gd name="T68" fmla="*/ 721 w 1642"/>
                              <a:gd name="T69" fmla="*/ 452 h 815"/>
                              <a:gd name="T70" fmla="*/ 610 w 1642"/>
                              <a:gd name="T71" fmla="*/ 507 h 815"/>
                              <a:gd name="T72" fmla="*/ 655 w 1642"/>
                              <a:gd name="T73" fmla="*/ 497 h 815"/>
                              <a:gd name="T74" fmla="*/ 579 w 1642"/>
                              <a:gd name="T75" fmla="*/ 522 h 815"/>
                              <a:gd name="T76" fmla="*/ 544 w 1642"/>
                              <a:gd name="T77" fmla="*/ 552 h 815"/>
                              <a:gd name="T78" fmla="*/ 579 w 1642"/>
                              <a:gd name="T79" fmla="*/ 522 h 815"/>
                              <a:gd name="T80" fmla="*/ 469 w 1642"/>
                              <a:gd name="T81" fmla="*/ 577 h 815"/>
                              <a:gd name="T82" fmla="*/ 514 w 1642"/>
                              <a:gd name="T83" fmla="*/ 567 h 815"/>
                              <a:gd name="T84" fmla="*/ 438 w 1642"/>
                              <a:gd name="T85" fmla="*/ 591 h 815"/>
                              <a:gd name="T86" fmla="*/ 403 w 1642"/>
                              <a:gd name="T87" fmla="*/ 621 h 815"/>
                              <a:gd name="T88" fmla="*/ 438 w 1642"/>
                              <a:gd name="T89" fmla="*/ 591 h 815"/>
                              <a:gd name="T90" fmla="*/ 327 w 1642"/>
                              <a:gd name="T91" fmla="*/ 646 h 815"/>
                              <a:gd name="T92" fmla="*/ 373 w 1642"/>
                              <a:gd name="T93" fmla="*/ 636 h 815"/>
                              <a:gd name="T94" fmla="*/ 297 w 1642"/>
                              <a:gd name="T95" fmla="*/ 661 h 815"/>
                              <a:gd name="T96" fmla="*/ 262 w 1642"/>
                              <a:gd name="T97" fmla="*/ 691 h 815"/>
                              <a:gd name="T98" fmla="*/ 297 w 1642"/>
                              <a:gd name="T99" fmla="*/ 661 h 815"/>
                              <a:gd name="T100" fmla="*/ 187 w 1642"/>
                              <a:gd name="T101" fmla="*/ 716 h 815"/>
                              <a:gd name="T102" fmla="*/ 232 w 1642"/>
                              <a:gd name="T103" fmla="*/ 706 h 815"/>
                              <a:gd name="T104" fmla="*/ 156 w 1642"/>
                              <a:gd name="T105" fmla="*/ 731 h 815"/>
                              <a:gd name="T106" fmla="*/ 121 w 1642"/>
                              <a:gd name="T107" fmla="*/ 760 h 815"/>
                              <a:gd name="T108" fmla="*/ 156 w 1642"/>
                              <a:gd name="T109" fmla="*/ 731 h 815"/>
                              <a:gd name="T110" fmla="*/ 82 w 1642"/>
                              <a:gd name="T111" fmla="*/ 767 h 815"/>
                              <a:gd name="T112" fmla="*/ 91 w 1642"/>
                              <a:gd name="T113" fmla="*/ 775 h 815"/>
                              <a:gd name="T114" fmla="*/ 76 w 1642"/>
                              <a:gd name="T115" fmla="*/ 714 h 815"/>
                              <a:gd name="T116" fmla="*/ 125 w 1642"/>
                              <a:gd name="T117" fmla="*/ 815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2" h="815">
                                <a:moveTo>
                                  <a:pt x="1637" y="0"/>
                                </a:moveTo>
                                <a:lnTo>
                                  <a:pt x="1597" y="21"/>
                                </a:lnTo>
                                <a:lnTo>
                                  <a:pt x="1602" y="31"/>
                                </a:lnTo>
                                <a:lnTo>
                                  <a:pt x="1642" y="11"/>
                                </a:lnTo>
                                <a:lnTo>
                                  <a:pt x="1637" y="0"/>
                                </a:lnTo>
                                <a:close/>
                                <a:moveTo>
                                  <a:pt x="1567" y="35"/>
                                </a:moveTo>
                                <a:lnTo>
                                  <a:pt x="1527" y="55"/>
                                </a:lnTo>
                                <a:lnTo>
                                  <a:pt x="1531" y="65"/>
                                </a:lnTo>
                                <a:lnTo>
                                  <a:pt x="1572" y="45"/>
                                </a:lnTo>
                                <a:lnTo>
                                  <a:pt x="1567" y="35"/>
                                </a:lnTo>
                                <a:close/>
                                <a:moveTo>
                                  <a:pt x="1496" y="70"/>
                                </a:moveTo>
                                <a:lnTo>
                                  <a:pt x="1456" y="90"/>
                                </a:lnTo>
                                <a:lnTo>
                                  <a:pt x="1461" y="100"/>
                                </a:lnTo>
                                <a:lnTo>
                                  <a:pt x="1501" y="80"/>
                                </a:lnTo>
                                <a:lnTo>
                                  <a:pt x="1496" y="70"/>
                                </a:lnTo>
                                <a:close/>
                                <a:moveTo>
                                  <a:pt x="1426" y="105"/>
                                </a:moveTo>
                                <a:lnTo>
                                  <a:pt x="1385" y="125"/>
                                </a:lnTo>
                                <a:lnTo>
                                  <a:pt x="1390" y="135"/>
                                </a:lnTo>
                                <a:lnTo>
                                  <a:pt x="1431" y="115"/>
                                </a:lnTo>
                                <a:lnTo>
                                  <a:pt x="1426" y="105"/>
                                </a:lnTo>
                                <a:close/>
                                <a:moveTo>
                                  <a:pt x="1355" y="139"/>
                                </a:moveTo>
                                <a:lnTo>
                                  <a:pt x="1315" y="160"/>
                                </a:lnTo>
                                <a:lnTo>
                                  <a:pt x="1320" y="170"/>
                                </a:lnTo>
                                <a:lnTo>
                                  <a:pt x="1360" y="150"/>
                                </a:lnTo>
                                <a:lnTo>
                                  <a:pt x="1355" y="139"/>
                                </a:lnTo>
                                <a:close/>
                                <a:moveTo>
                                  <a:pt x="1285" y="174"/>
                                </a:moveTo>
                                <a:lnTo>
                                  <a:pt x="1244" y="194"/>
                                </a:lnTo>
                                <a:lnTo>
                                  <a:pt x="1249" y="205"/>
                                </a:lnTo>
                                <a:lnTo>
                                  <a:pt x="1290" y="184"/>
                                </a:lnTo>
                                <a:lnTo>
                                  <a:pt x="1285" y="174"/>
                                </a:lnTo>
                                <a:close/>
                                <a:moveTo>
                                  <a:pt x="1214" y="210"/>
                                </a:moveTo>
                                <a:lnTo>
                                  <a:pt x="1174" y="229"/>
                                </a:lnTo>
                                <a:lnTo>
                                  <a:pt x="1179" y="239"/>
                                </a:lnTo>
                                <a:lnTo>
                                  <a:pt x="1219" y="219"/>
                                </a:lnTo>
                                <a:lnTo>
                                  <a:pt x="1214" y="210"/>
                                </a:lnTo>
                                <a:close/>
                                <a:moveTo>
                                  <a:pt x="1144" y="244"/>
                                </a:moveTo>
                                <a:lnTo>
                                  <a:pt x="1103" y="264"/>
                                </a:lnTo>
                                <a:lnTo>
                                  <a:pt x="1108" y="274"/>
                                </a:lnTo>
                                <a:lnTo>
                                  <a:pt x="1149" y="254"/>
                                </a:lnTo>
                                <a:lnTo>
                                  <a:pt x="1144" y="244"/>
                                </a:lnTo>
                                <a:close/>
                                <a:moveTo>
                                  <a:pt x="1073" y="279"/>
                                </a:moveTo>
                                <a:lnTo>
                                  <a:pt x="1033" y="299"/>
                                </a:lnTo>
                                <a:lnTo>
                                  <a:pt x="1038" y="308"/>
                                </a:lnTo>
                                <a:lnTo>
                                  <a:pt x="1078" y="289"/>
                                </a:lnTo>
                                <a:lnTo>
                                  <a:pt x="1073" y="279"/>
                                </a:lnTo>
                                <a:close/>
                                <a:moveTo>
                                  <a:pt x="1003" y="313"/>
                                </a:moveTo>
                                <a:lnTo>
                                  <a:pt x="962" y="333"/>
                                </a:lnTo>
                                <a:lnTo>
                                  <a:pt x="968" y="344"/>
                                </a:lnTo>
                                <a:lnTo>
                                  <a:pt x="1008" y="323"/>
                                </a:lnTo>
                                <a:lnTo>
                                  <a:pt x="1003" y="313"/>
                                </a:lnTo>
                                <a:close/>
                                <a:moveTo>
                                  <a:pt x="932" y="348"/>
                                </a:moveTo>
                                <a:lnTo>
                                  <a:pt x="892" y="368"/>
                                </a:lnTo>
                                <a:lnTo>
                                  <a:pt x="897" y="378"/>
                                </a:lnTo>
                                <a:lnTo>
                                  <a:pt x="938" y="358"/>
                                </a:lnTo>
                                <a:lnTo>
                                  <a:pt x="932" y="348"/>
                                </a:lnTo>
                                <a:close/>
                                <a:moveTo>
                                  <a:pt x="862" y="383"/>
                                </a:moveTo>
                                <a:lnTo>
                                  <a:pt x="822" y="403"/>
                                </a:lnTo>
                                <a:lnTo>
                                  <a:pt x="827" y="413"/>
                                </a:lnTo>
                                <a:lnTo>
                                  <a:pt x="867" y="393"/>
                                </a:lnTo>
                                <a:lnTo>
                                  <a:pt x="862" y="383"/>
                                </a:lnTo>
                                <a:close/>
                                <a:moveTo>
                                  <a:pt x="791" y="418"/>
                                </a:moveTo>
                                <a:lnTo>
                                  <a:pt x="751" y="438"/>
                                </a:lnTo>
                                <a:lnTo>
                                  <a:pt x="756" y="447"/>
                                </a:lnTo>
                                <a:lnTo>
                                  <a:pt x="796" y="428"/>
                                </a:lnTo>
                                <a:lnTo>
                                  <a:pt x="791" y="418"/>
                                </a:lnTo>
                                <a:close/>
                                <a:moveTo>
                                  <a:pt x="721" y="452"/>
                                </a:moveTo>
                                <a:lnTo>
                                  <a:pt x="681" y="473"/>
                                </a:lnTo>
                                <a:lnTo>
                                  <a:pt x="685" y="483"/>
                                </a:lnTo>
                                <a:lnTo>
                                  <a:pt x="726" y="463"/>
                                </a:lnTo>
                                <a:lnTo>
                                  <a:pt x="721" y="452"/>
                                </a:lnTo>
                                <a:close/>
                                <a:moveTo>
                                  <a:pt x="650" y="487"/>
                                </a:moveTo>
                                <a:lnTo>
                                  <a:pt x="610" y="507"/>
                                </a:lnTo>
                                <a:lnTo>
                                  <a:pt x="615" y="517"/>
                                </a:lnTo>
                                <a:lnTo>
                                  <a:pt x="655" y="497"/>
                                </a:lnTo>
                                <a:lnTo>
                                  <a:pt x="650" y="487"/>
                                </a:lnTo>
                                <a:close/>
                                <a:moveTo>
                                  <a:pt x="579" y="522"/>
                                </a:moveTo>
                                <a:lnTo>
                                  <a:pt x="539" y="542"/>
                                </a:lnTo>
                                <a:lnTo>
                                  <a:pt x="544" y="552"/>
                                </a:lnTo>
                                <a:lnTo>
                                  <a:pt x="584" y="532"/>
                                </a:lnTo>
                                <a:lnTo>
                                  <a:pt x="579" y="522"/>
                                </a:lnTo>
                                <a:close/>
                                <a:moveTo>
                                  <a:pt x="509" y="557"/>
                                </a:moveTo>
                                <a:lnTo>
                                  <a:pt x="469" y="577"/>
                                </a:lnTo>
                                <a:lnTo>
                                  <a:pt x="473" y="587"/>
                                </a:lnTo>
                                <a:lnTo>
                                  <a:pt x="514" y="567"/>
                                </a:lnTo>
                                <a:lnTo>
                                  <a:pt x="509" y="557"/>
                                </a:lnTo>
                                <a:close/>
                                <a:moveTo>
                                  <a:pt x="438" y="591"/>
                                </a:moveTo>
                                <a:lnTo>
                                  <a:pt x="398" y="612"/>
                                </a:lnTo>
                                <a:lnTo>
                                  <a:pt x="403" y="621"/>
                                </a:lnTo>
                                <a:lnTo>
                                  <a:pt x="443" y="602"/>
                                </a:lnTo>
                                <a:lnTo>
                                  <a:pt x="438" y="591"/>
                                </a:lnTo>
                                <a:close/>
                                <a:moveTo>
                                  <a:pt x="368" y="626"/>
                                </a:moveTo>
                                <a:lnTo>
                                  <a:pt x="327" y="646"/>
                                </a:lnTo>
                                <a:lnTo>
                                  <a:pt x="333" y="657"/>
                                </a:lnTo>
                                <a:lnTo>
                                  <a:pt x="373" y="636"/>
                                </a:lnTo>
                                <a:lnTo>
                                  <a:pt x="368" y="626"/>
                                </a:lnTo>
                                <a:close/>
                                <a:moveTo>
                                  <a:pt x="297" y="661"/>
                                </a:moveTo>
                                <a:lnTo>
                                  <a:pt x="257" y="681"/>
                                </a:lnTo>
                                <a:lnTo>
                                  <a:pt x="262" y="691"/>
                                </a:lnTo>
                                <a:lnTo>
                                  <a:pt x="302" y="671"/>
                                </a:lnTo>
                                <a:lnTo>
                                  <a:pt x="297" y="661"/>
                                </a:lnTo>
                                <a:close/>
                                <a:moveTo>
                                  <a:pt x="227" y="696"/>
                                </a:moveTo>
                                <a:lnTo>
                                  <a:pt x="187" y="716"/>
                                </a:lnTo>
                                <a:lnTo>
                                  <a:pt x="192" y="726"/>
                                </a:lnTo>
                                <a:lnTo>
                                  <a:pt x="232" y="706"/>
                                </a:lnTo>
                                <a:lnTo>
                                  <a:pt x="227" y="696"/>
                                </a:lnTo>
                                <a:close/>
                                <a:moveTo>
                                  <a:pt x="156" y="731"/>
                                </a:moveTo>
                                <a:lnTo>
                                  <a:pt x="116" y="751"/>
                                </a:lnTo>
                                <a:lnTo>
                                  <a:pt x="121" y="760"/>
                                </a:lnTo>
                                <a:lnTo>
                                  <a:pt x="162" y="741"/>
                                </a:lnTo>
                                <a:lnTo>
                                  <a:pt x="156" y="731"/>
                                </a:lnTo>
                                <a:close/>
                                <a:moveTo>
                                  <a:pt x="86" y="765"/>
                                </a:moveTo>
                                <a:lnTo>
                                  <a:pt x="82" y="767"/>
                                </a:lnTo>
                                <a:lnTo>
                                  <a:pt x="87" y="778"/>
                                </a:lnTo>
                                <a:lnTo>
                                  <a:pt x="91" y="775"/>
                                </a:lnTo>
                                <a:lnTo>
                                  <a:pt x="86" y="765"/>
                                </a:lnTo>
                                <a:close/>
                                <a:moveTo>
                                  <a:pt x="76" y="714"/>
                                </a:moveTo>
                                <a:lnTo>
                                  <a:pt x="0" y="814"/>
                                </a:lnTo>
                                <a:lnTo>
                                  <a:pt x="125" y="815"/>
                                </a:lnTo>
                                <a:lnTo>
                                  <a:pt x="76" y="71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51" name="Freeform 217"/>
                        <wps:cNvSpPr>
                          <a:spLocks noEditPoints="1"/>
                        </wps:cNvSpPr>
                        <wps:spPr bwMode="auto">
                          <a:xfrm>
                            <a:off x="1612265" y="2609850"/>
                            <a:ext cx="1112520" cy="71120"/>
                          </a:xfrm>
                          <a:custGeom>
                            <a:avLst/>
                            <a:gdLst>
                              <a:gd name="T0" fmla="*/ 1707 w 1752"/>
                              <a:gd name="T1" fmla="*/ 51 h 112"/>
                              <a:gd name="T2" fmla="*/ 1752 w 1752"/>
                              <a:gd name="T3" fmla="*/ 62 h 112"/>
                              <a:gd name="T4" fmla="*/ 1673 w 1752"/>
                              <a:gd name="T5" fmla="*/ 51 h 112"/>
                              <a:gd name="T6" fmla="*/ 1628 w 1752"/>
                              <a:gd name="T7" fmla="*/ 62 h 112"/>
                              <a:gd name="T8" fmla="*/ 1673 w 1752"/>
                              <a:gd name="T9" fmla="*/ 51 h 112"/>
                              <a:gd name="T10" fmla="*/ 1550 w 1752"/>
                              <a:gd name="T11" fmla="*/ 51 h 112"/>
                              <a:gd name="T12" fmla="*/ 1595 w 1752"/>
                              <a:gd name="T13" fmla="*/ 62 h 112"/>
                              <a:gd name="T14" fmla="*/ 1516 w 1752"/>
                              <a:gd name="T15" fmla="*/ 51 h 112"/>
                              <a:gd name="T16" fmla="*/ 1471 w 1752"/>
                              <a:gd name="T17" fmla="*/ 62 h 112"/>
                              <a:gd name="T18" fmla="*/ 1516 w 1752"/>
                              <a:gd name="T19" fmla="*/ 51 h 112"/>
                              <a:gd name="T20" fmla="*/ 1392 w 1752"/>
                              <a:gd name="T21" fmla="*/ 51 h 112"/>
                              <a:gd name="T22" fmla="*/ 1437 w 1752"/>
                              <a:gd name="T23" fmla="*/ 62 h 112"/>
                              <a:gd name="T24" fmla="*/ 1359 w 1752"/>
                              <a:gd name="T25" fmla="*/ 51 h 112"/>
                              <a:gd name="T26" fmla="*/ 1314 w 1752"/>
                              <a:gd name="T27" fmla="*/ 62 h 112"/>
                              <a:gd name="T28" fmla="*/ 1359 w 1752"/>
                              <a:gd name="T29" fmla="*/ 51 h 112"/>
                              <a:gd name="T30" fmla="*/ 1235 w 1752"/>
                              <a:gd name="T31" fmla="*/ 51 h 112"/>
                              <a:gd name="T32" fmla="*/ 1280 w 1752"/>
                              <a:gd name="T33" fmla="*/ 62 h 112"/>
                              <a:gd name="T34" fmla="*/ 1201 w 1752"/>
                              <a:gd name="T35" fmla="*/ 51 h 112"/>
                              <a:gd name="T36" fmla="*/ 1157 w 1752"/>
                              <a:gd name="T37" fmla="*/ 62 h 112"/>
                              <a:gd name="T38" fmla="*/ 1201 w 1752"/>
                              <a:gd name="T39" fmla="*/ 51 h 112"/>
                              <a:gd name="T40" fmla="*/ 1078 w 1752"/>
                              <a:gd name="T41" fmla="*/ 51 h 112"/>
                              <a:gd name="T42" fmla="*/ 1123 w 1752"/>
                              <a:gd name="T43" fmla="*/ 62 h 112"/>
                              <a:gd name="T44" fmla="*/ 1044 w 1752"/>
                              <a:gd name="T45" fmla="*/ 51 h 112"/>
                              <a:gd name="T46" fmla="*/ 999 w 1752"/>
                              <a:gd name="T47" fmla="*/ 62 h 112"/>
                              <a:gd name="T48" fmla="*/ 1044 w 1752"/>
                              <a:gd name="T49" fmla="*/ 51 h 112"/>
                              <a:gd name="T50" fmla="*/ 921 w 1752"/>
                              <a:gd name="T51" fmla="*/ 51 h 112"/>
                              <a:gd name="T52" fmla="*/ 966 w 1752"/>
                              <a:gd name="T53" fmla="*/ 62 h 112"/>
                              <a:gd name="T54" fmla="*/ 887 w 1752"/>
                              <a:gd name="T55" fmla="*/ 51 h 112"/>
                              <a:gd name="T56" fmla="*/ 842 w 1752"/>
                              <a:gd name="T57" fmla="*/ 62 h 112"/>
                              <a:gd name="T58" fmla="*/ 887 w 1752"/>
                              <a:gd name="T59" fmla="*/ 51 h 112"/>
                              <a:gd name="T60" fmla="*/ 763 w 1752"/>
                              <a:gd name="T61" fmla="*/ 51 h 112"/>
                              <a:gd name="T62" fmla="*/ 808 w 1752"/>
                              <a:gd name="T63" fmla="*/ 62 h 112"/>
                              <a:gd name="T64" fmla="*/ 730 w 1752"/>
                              <a:gd name="T65" fmla="*/ 51 h 112"/>
                              <a:gd name="T66" fmla="*/ 685 w 1752"/>
                              <a:gd name="T67" fmla="*/ 62 h 112"/>
                              <a:gd name="T68" fmla="*/ 730 w 1752"/>
                              <a:gd name="T69" fmla="*/ 51 h 112"/>
                              <a:gd name="T70" fmla="*/ 606 w 1752"/>
                              <a:gd name="T71" fmla="*/ 51 h 112"/>
                              <a:gd name="T72" fmla="*/ 651 w 1752"/>
                              <a:gd name="T73" fmla="*/ 62 h 112"/>
                              <a:gd name="T74" fmla="*/ 572 w 1752"/>
                              <a:gd name="T75" fmla="*/ 51 h 112"/>
                              <a:gd name="T76" fmla="*/ 528 w 1752"/>
                              <a:gd name="T77" fmla="*/ 62 h 112"/>
                              <a:gd name="T78" fmla="*/ 572 w 1752"/>
                              <a:gd name="T79" fmla="*/ 51 h 112"/>
                              <a:gd name="T80" fmla="*/ 449 w 1752"/>
                              <a:gd name="T81" fmla="*/ 51 h 112"/>
                              <a:gd name="T82" fmla="*/ 494 w 1752"/>
                              <a:gd name="T83" fmla="*/ 62 h 112"/>
                              <a:gd name="T84" fmla="*/ 415 w 1752"/>
                              <a:gd name="T85" fmla="*/ 51 h 112"/>
                              <a:gd name="T86" fmla="*/ 370 w 1752"/>
                              <a:gd name="T87" fmla="*/ 62 h 112"/>
                              <a:gd name="T88" fmla="*/ 415 w 1752"/>
                              <a:gd name="T89" fmla="*/ 51 h 112"/>
                              <a:gd name="T90" fmla="*/ 292 w 1752"/>
                              <a:gd name="T91" fmla="*/ 51 h 112"/>
                              <a:gd name="T92" fmla="*/ 337 w 1752"/>
                              <a:gd name="T93" fmla="*/ 62 h 112"/>
                              <a:gd name="T94" fmla="*/ 258 w 1752"/>
                              <a:gd name="T95" fmla="*/ 51 h 112"/>
                              <a:gd name="T96" fmla="*/ 213 w 1752"/>
                              <a:gd name="T97" fmla="*/ 62 h 112"/>
                              <a:gd name="T98" fmla="*/ 258 w 1752"/>
                              <a:gd name="T99" fmla="*/ 51 h 112"/>
                              <a:gd name="T100" fmla="*/ 134 w 1752"/>
                              <a:gd name="T101" fmla="*/ 51 h 112"/>
                              <a:gd name="T102" fmla="*/ 179 w 1752"/>
                              <a:gd name="T103" fmla="*/ 62 h 112"/>
                              <a:gd name="T104" fmla="*/ 101 w 1752"/>
                              <a:gd name="T105" fmla="*/ 51 h 112"/>
                              <a:gd name="T106" fmla="*/ 94 w 1752"/>
                              <a:gd name="T107" fmla="*/ 62 h 112"/>
                              <a:gd name="T108" fmla="*/ 101 w 1752"/>
                              <a:gd name="T109" fmla="*/ 51 h 112"/>
                              <a:gd name="T110" fmla="*/ 0 w 1752"/>
                              <a:gd name="T111" fmla="*/ 56 h 112"/>
                              <a:gd name="T112" fmla="*/ 112 w 1752"/>
                              <a:gd name="T11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52" h="112">
                                <a:moveTo>
                                  <a:pt x="1752" y="51"/>
                                </a:moveTo>
                                <a:lnTo>
                                  <a:pt x="1707" y="51"/>
                                </a:lnTo>
                                <a:lnTo>
                                  <a:pt x="1707" y="62"/>
                                </a:lnTo>
                                <a:lnTo>
                                  <a:pt x="1752" y="62"/>
                                </a:lnTo>
                                <a:lnTo>
                                  <a:pt x="1752" y="51"/>
                                </a:lnTo>
                                <a:close/>
                                <a:moveTo>
                                  <a:pt x="1673" y="51"/>
                                </a:moveTo>
                                <a:lnTo>
                                  <a:pt x="1628" y="51"/>
                                </a:lnTo>
                                <a:lnTo>
                                  <a:pt x="1628" y="62"/>
                                </a:lnTo>
                                <a:lnTo>
                                  <a:pt x="1673" y="62"/>
                                </a:lnTo>
                                <a:lnTo>
                                  <a:pt x="1673" y="51"/>
                                </a:lnTo>
                                <a:close/>
                                <a:moveTo>
                                  <a:pt x="1595" y="51"/>
                                </a:moveTo>
                                <a:lnTo>
                                  <a:pt x="1550" y="51"/>
                                </a:lnTo>
                                <a:lnTo>
                                  <a:pt x="1550" y="62"/>
                                </a:lnTo>
                                <a:lnTo>
                                  <a:pt x="1595" y="62"/>
                                </a:lnTo>
                                <a:lnTo>
                                  <a:pt x="1595" y="51"/>
                                </a:lnTo>
                                <a:close/>
                                <a:moveTo>
                                  <a:pt x="1516" y="51"/>
                                </a:moveTo>
                                <a:lnTo>
                                  <a:pt x="1471" y="51"/>
                                </a:lnTo>
                                <a:lnTo>
                                  <a:pt x="1471" y="62"/>
                                </a:lnTo>
                                <a:lnTo>
                                  <a:pt x="1516" y="62"/>
                                </a:lnTo>
                                <a:lnTo>
                                  <a:pt x="1516" y="51"/>
                                </a:lnTo>
                                <a:close/>
                                <a:moveTo>
                                  <a:pt x="1437" y="51"/>
                                </a:moveTo>
                                <a:lnTo>
                                  <a:pt x="1392" y="51"/>
                                </a:lnTo>
                                <a:lnTo>
                                  <a:pt x="1392" y="62"/>
                                </a:lnTo>
                                <a:lnTo>
                                  <a:pt x="1437" y="62"/>
                                </a:lnTo>
                                <a:lnTo>
                                  <a:pt x="1437" y="51"/>
                                </a:lnTo>
                                <a:close/>
                                <a:moveTo>
                                  <a:pt x="1359" y="51"/>
                                </a:moveTo>
                                <a:lnTo>
                                  <a:pt x="1314" y="51"/>
                                </a:lnTo>
                                <a:lnTo>
                                  <a:pt x="1314" y="62"/>
                                </a:lnTo>
                                <a:lnTo>
                                  <a:pt x="1359" y="62"/>
                                </a:lnTo>
                                <a:lnTo>
                                  <a:pt x="1359" y="51"/>
                                </a:lnTo>
                                <a:close/>
                                <a:moveTo>
                                  <a:pt x="1280" y="51"/>
                                </a:moveTo>
                                <a:lnTo>
                                  <a:pt x="1235" y="51"/>
                                </a:lnTo>
                                <a:lnTo>
                                  <a:pt x="1235" y="62"/>
                                </a:lnTo>
                                <a:lnTo>
                                  <a:pt x="1280" y="62"/>
                                </a:lnTo>
                                <a:lnTo>
                                  <a:pt x="1280" y="51"/>
                                </a:lnTo>
                                <a:close/>
                                <a:moveTo>
                                  <a:pt x="1201" y="51"/>
                                </a:moveTo>
                                <a:lnTo>
                                  <a:pt x="1157" y="51"/>
                                </a:lnTo>
                                <a:lnTo>
                                  <a:pt x="1157" y="62"/>
                                </a:lnTo>
                                <a:lnTo>
                                  <a:pt x="1201" y="62"/>
                                </a:lnTo>
                                <a:lnTo>
                                  <a:pt x="1201" y="51"/>
                                </a:lnTo>
                                <a:close/>
                                <a:moveTo>
                                  <a:pt x="1123" y="51"/>
                                </a:moveTo>
                                <a:lnTo>
                                  <a:pt x="1078" y="51"/>
                                </a:lnTo>
                                <a:lnTo>
                                  <a:pt x="1078" y="62"/>
                                </a:lnTo>
                                <a:lnTo>
                                  <a:pt x="1123" y="62"/>
                                </a:lnTo>
                                <a:lnTo>
                                  <a:pt x="1123" y="51"/>
                                </a:lnTo>
                                <a:close/>
                                <a:moveTo>
                                  <a:pt x="1044" y="51"/>
                                </a:moveTo>
                                <a:lnTo>
                                  <a:pt x="999" y="51"/>
                                </a:lnTo>
                                <a:lnTo>
                                  <a:pt x="999" y="62"/>
                                </a:lnTo>
                                <a:lnTo>
                                  <a:pt x="1044" y="62"/>
                                </a:lnTo>
                                <a:lnTo>
                                  <a:pt x="1044" y="51"/>
                                </a:lnTo>
                                <a:close/>
                                <a:moveTo>
                                  <a:pt x="966" y="51"/>
                                </a:moveTo>
                                <a:lnTo>
                                  <a:pt x="921" y="51"/>
                                </a:lnTo>
                                <a:lnTo>
                                  <a:pt x="921" y="62"/>
                                </a:lnTo>
                                <a:lnTo>
                                  <a:pt x="966" y="62"/>
                                </a:lnTo>
                                <a:lnTo>
                                  <a:pt x="966" y="51"/>
                                </a:lnTo>
                                <a:close/>
                                <a:moveTo>
                                  <a:pt x="887" y="51"/>
                                </a:moveTo>
                                <a:lnTo>
                                  <a:pt x="842" y="51"/>
                                </a:lnTo>
                                <a:lnTo>
                                  <a:pt x="842" y="62"/>
                                </a:lnTo>
                                <a:lnTo>
                                  <a:pt x="887" y="62"/>
                                </a:lnTo>
                                <a:lnTo>
                                  <a:pt x="887" y="51"/>
                                </a:lnTo>
                                <a:close/>
                                <a:moveTo>
                                  <a:pt x="808" y="51"/>
                                </a:moveTo>
                                <a:lnTo>
                                  <a:pt x="763" y="51"/>
                                </a:lnTo>
                                <a:lnTo>
                                  <a:pt x="763" y="62"/>
                                </a:lnTo>
                                <a:lnTo>
                                  <a:pt x="808" y="62"/>
                                </a:lnTo>
                                <a:lnTo>
                                  <a:pt x="808" y="51"/>
                                </a:lnTo>
                                <a:close/>
                                <a:moveTo>
                                  <a:pt x="730" y="51"/>
                                </a:moveTo>
                                <a:lnTo>
                                  <a:pt x="685" y="51"/>
                                </a:lnTo>
                                <a:lnTo>
                                  <a:pt x="685" y="62"/>
                                </a:lnTo>
                                <a:lnTo>
                                  <a:pt x="730" y="62"/>
                                </a:lnTo>
                                <a:lnTo>
                                  <a:pt x="730" y="51"/>
                                </a:lnTo>
                                <a:close/>
                                <a:moveTo>
                                  <a:pt x="651" y="51"/>
                                </a:moveTo>
                                <a:lnTo>
                                  <a:pt x="606" y="51"/>
                                </a:lnTo>
                                <a:lnTo>
                                  <a:pt x="606" y="62"/>
                                </a:lnTo>
                                <a:lnTo>
                                  <a:pt x="651" y="62"/>
                                </a:lnTo>
                                <a:lnTo>
                                  <a:pt x="651" y="51"/>
                                </a:lnTo>
                                <a:close/>
                                <a:moveTo>
                                  <a:pt x="572" y="51"/>
                                </a:moveTo>
                                <a:lnTo>
                                  <a:pt x="528" y="51"/>
                                </a:lnTo>
                                <a:lnTo>
                                  <a:pt x="528" y="62"/>
                                </a:lnTo>
                                <a:lnTo>
                                  <a:pt x="572" y="62"/>
                                </a:lnTo>
                                <a:lnTo>
                                  <a:pt x="572" y="51"/>
                                </a:lnTo>
                                <a:close/>
                                <a:moveTo>
                                  <a:pt x="494" y="51"/>
                                </a:moveTo>
                                <a:lnTo>
                                  <a:pt x="449" y="51"/>
                                </a:lnTo>
                                <a:lnTo>
                                  <a:pt x="449" y="62"/>
                                </a:lnTo>
                                <a:lnTo>
                                  <a:pt x="494" y="62"/>
                                </a:lnTo>
                                <a:lnTo>
                                  <a:pt x="494" y="51"/>
                                </a:lnTo>
                                <a:close/>
                                <a:moveTo>
                                  <a:pt x="415" y="51"/>
                                </a:moveTo>
                                <a:lnTo>
                                  <a:pt x="370" y="51"/>
                                </a:lnTo>
                                <a:lnTo>
                                  <a:pt x="370" y="62"/>
                                </a:lnTo>
                                <a:lnTo>
                                  <a:pt x="415" y="62"/>
                                </a:lnTo>
                                <a:lnTo>
                                  <a:pt x="415" y="51"/>
                                </a:lnTo>
                                <a:close/>
                                <a:moveTo>
                                  <a:pt x="337" y="51"/>
                                </a:moveTo>
                                <a:lnTo>
                                  <a:pt x="292" y="51"/>
                                </a:lnTo>
                                <a:lnTo>
                                  <a:pt x="292" y="62"/>
                                </a:lnTo>
                                <a:lnTo>
                                  <a:pt x="337" y="62"/>
                                </a:lnTo>
                                <a:lnTo>
                                  <a:pt x="337" y="51"/>
                                </a:lnTo>
                                <a:close/>
                                <a:moveTo>
                                  <a:pt x="258" y="51"/>
                                </a:moveTo>
                                <a:lnTo>
                                  <a:pt x="213" y="51"/>
                                </a:lnTo>
                                <a:lnTo>
                                  <a:pt x="213" y="62"/>
                                </a:lnTo>
                                <a:lnTo>
                                  <a:pt x="258" y="62"/>
                                </a:lnTo>
                                <a:lnTo>
                                  <a:pt x="258" y="51"/>
                                </a:lnTo>
                                <a:close/>
                                <a:moveTo>
                                  <a:pt x="179" y="51"/>
                                </a:moveTo>
                                <a:lnTo>
                                  <a:pt x="134" y="51"/>
                                </a:lnTo>
                                <a:lnTo>
                                  <a:pt x="134" y="62"/>
                                </a:lnTo>
                                <a:lnTo>
                                  <a:pt x="179" y="62"/>
                                </a:lnTo>
                                <a:lnTo>
                                  <a:pt x="179" y="51"/>
                                </a:lnTo>
                                <a:close/>
                                <a:moveTo>
                                  <a:pt x="101" y="51"/>
                                </a:moveTo>
                                <a:lnTo>
                                  <a:pt x="94" y="51"/>
                                </a:lnTo>
                                <a:lnTo>
                                  <a:pt x="94" y="62"/>
                                </a:lnTo>
                                <a:lnTo>
                                  <a:pt x="101" y="62"/>
                                </a:lnTo>
                                <a:lnTo>
                                  <a:pt x="101" y="51"/>
                                </a:lnTo>
                                <a:close/>
                                <a:moveTo>
                                  <a:pt x="112" y="0"/>
                                </a:moveTo>
                                <a:lnTo>
                                  <a:pt x="0" y="56"/>
                                </a:lnTo>
                                <a:lnTo>
                                  <a:pt x="112" y="112"/>
                                </a:lnTo>
                                <a:lnTo>
                                  <a:pt x="112"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52" name="Freeform 218"/>
                        <wps:cNvSpPr>
                          <a:spLocks noEditPoints="1"/>
                        </wps:cNvSpPr>
                        <wps:spPr bwMode="auto">
                          <a:xfrm>
                            <a:off x="1597660" y="2174875"/>
                            <a:ext cx="1092835" cy="438785"/>
                          </a:xfrm>
                          <a:custGeom>
                            <a:avLst/>
                            <a:gdLst>
                              <a:gd name="T0" fmla="*/ 1675 w 1721"/>
                              <a:gd name="T1" fmla="*/ 675 h 691"/>
                              <a:gd name="T2" fmla="*/ 1721 w 1721"/>
                              <a:gd name="T3" fmla="*/ 680 h 691"/>
                              <a:gd name="T4" fmla="*/ 1644 w 1721"/>
                              <a:gd name="T5" fmla="*/ 662 h 691"/>
                              <a:gd name="T6" fmla="*/ 1606 w 1721"/>
                              <a:gd name="T7" fmla="*/ 635 h 691"/>
                              <a:gd name="T8" fmla="*/ 1644 w 1721"/>
                              <a:gd name="T9" fmla="*/ 662 h 691"/>
                              <a:gd name="T10" fmla="*/ 1528 w 1721"/>
                              <a:gd name="T11" fmla="*/ 617 h 691"/>
                              <a:gd name="T12" fmla="*/ 1575 w 1721"/>
                              <a:gd name="T13" fmla="*/ 623 h 691"/>
                              <a:gd name="T14" fmla="*/ 1498 w 1721"/>
                              <a:gd name="T15" fmla="*/ 604 h 691"/>
                              <a:gd name="T16" fmla="*/ 1460 w 1721"/>
                              <a:gd name="T17" fmla="*/ 578 h 691"/>
                              <a:gd name="T18" fmla="*/ 1498 w 1721"/>
                              <a:gd name="T19" fmla="*/ 604 h 691"/>
                              <a:gd name="T20" fmla="*/ 1382 w 1721"/>
                              <a:gd name="T21" fmla="*/ 559 h 691"/>
                              <a:gd name="T22" fmla="*/ 1428 w 1721"/>
                              <a:gd name="T23" fmla="*/ 565 h 691"/>
                              <a:gd name="T24" fmla="*/ 1351 w 1721"/>
                              <a:gd name="T25" fmla="*/ 547 h 691"/>
                              <a:gd name="T26" fmla="*/ 1313 w 1721"/>
                              <a:gd name="T27" fmla="*/ 520 h 691"/>
                              <a:gd name="T28" fmla="*/ 1351 w 1721"/>
                              <a:gd name="T29" fmla="*/ 547 h 691"/>
                              <a:gd name="T30" fmla="*/ 1236 w 1721"/>
                              <a:gd name="T31" fmla="*/ 502 h 691"/>
                              <a:gd name="T32" fmla="*/ 1282 w 1721"/>
                              <a:gd name="T33" fmla="*/ 508 h 691"/>
                              <a:gd name="T34" fmla="*/ 1205 w 1721"/>
                              <a:gd name="T35" fmla="*/ 490 h 691"/>
                              <a:gd name="T36" fmla="*/ 1167 w 1721"/>
                              <a:gd name="T37" fmla="*/ 463 h 691"/>
                              <a:gd name="T38" fmla="*/ 1205 w 1721"/>
                              <a:gd name="T39" fmla="*/ 490 h 691"/>
                              <a:gd name="T40" fmla="*/ 1090 w 1721"/>
                              <a:gd name="T41" fmla="*/ 444 h 691"/>
                              <a:gd name="T42" fmla="*/ 1135 w 1721"/>
                              <a:gd name="T43" fmla="*/ 451 h 691"/>
                              <a:gd name="T44" fmla="*/ 1058 w 1721"/>
                              <a:gd name="T45" fmla="*/ 432 h 691"/>
                              <a:gd name="T46" fmla="*/ 1020 w 1721"/>
                              <a:gd name="T47" fmla="*/ 406 h 691"/>
                              <a:gd name="T48" fmla="*/ 1058 w 1721"/>
                              <a:gd name="T49" fmla="*/ 432 h 691"/>
                              <a:gd name="T50" fmla="*/ 943 w 1721"/>
                              <a:gd name="T51" fmla="*/ 387 h 691"/>
                              <a:gd name="T52" fmla="*/ 989 w 1721"/>
                              <a:gd name="T53" fmla="*/ 393 h 691"/>
                              <a:gd name="T54" fmla="*/ 912 w 1721"/>
                              <a:gd name="T55" fmla="*/ 375 h 691"/>
                              <a:gd name="T56" fmla="*/ 874 w 1721"/>
                              <a:gd name="T57" fmla="*/ 348 h 691"/>
                              <a:gd name="T58" fmla="*/ 912 w 1721"/>
                              <a:gd name="T59" fmla="*/ 375 h 691"/>
                              <a:gd name="T60" fmla="*/ 797 w 1721"/>
                              <a:gd name="T61" fmla="*/ 330 h 691"/>
                              <a:gd name="T62" fmla="*/ 843 w 1721"/>
                              <a:gd name="T63" fmla="*/ 336 h 691"/>
                              <a:gd name="T64" fmla="*/ 765 w 1721"/>
                              <a:gd name="T65" fmla="*/ 317 h 691"/>
                              <a:gd name="T66" fmla="*/ 727 w 1721"/>
                              <a:gd name="T67" fmla="*/ 291 h 691"/>
                              <a:gd name="T68" fmla="*/ 765 w 1721"/>
                              <a:gd name="T69" fmla="*/ 317 h 691"/>
                              <a:gd name="T70" fmla="*/ 650 w 1721"/>
                              <a:gd name="T71" fmla="*/ 272 h 691"/>
                              <a:gd name="T72" fmla="*/ 697 w 1721"/>
                              <a:gd name="T73" fmla="*/ 279 h 691"/>
                              <a:gd name="T74" fmla="*/ 619 w 1721"/>
                              <a:gd name="T75" fmla="*/ 260 h 691"/>
                              <a:gd name="T76" fmla="*/ 581 w 1721"/>
                              <a:gd name="T77" fmla="*/ 233 h 691"/>
                              <a:gd name="T78" fmla="*/ 619 w 1721"/>
                              <a:gd name="T79" fmla="*/ 260 h 691"/>
                              <a:gd name="T80" fmla="*/ 504 w 1721"/>
                              <a:gd name="T81" fmla="*/ 215 h 691"/>
                              <a:gd name="T82" fmla="*/ 550 w 1721"/>
                              <a:gd name="T83" fmla="*/ 221 h 691"/>
                              <a:gd name="T84" fmla="*/ 473 w 1721"/>
                              <a:gd name="T85" fmla="*/ 203 h 691"/>
                              <a:gd name="T86" fmla="*/ 435 w 1721"/>
                              <a:gd name="T87" fmla="*/ 176 h 691"/>
                              <a:gd name="T88" fmla="*/ 473 w 1721"/>
                              <a:gd name="T89" fmla="*/ 203 h 691"/>
                              <a:gd name="T90" fmla="*/ 357 w 1721"/>
                              <a:gd name="T91" fmla="*/ 158 h 691"/>
                              <a:gd name="T92" fmla="*/ 404 w 1721"/>
                              <a:gd name="T93" fmla="*/ 164 h 691"/>
                              <a:gd name="T94" fmla="*/ 326 w 1721"/>
                              <a:gd name="T95" fmla="*/ 145 h 691"/>
                              <a:gd name="T96" fmla="*/ 289 w 1721"/>
                              <a:gd name="T97" fmla="*/ 119 h 691"/>
                              <a:gd name="T98" fmla="*/ 326 w 1721"/>
                              <a:gd name="T99" fmla="*/ 145 h 691"/>
                              <a:gd name="T100" fmla="*/ 211 w 1721"/>
                              <a:gd name="T101" fmla="*/ 100 h 691"/>
                              <a:gd name="T102" fmla="*/ 257 w 1721"/>
                              <a:gd name="T103" fmla="*/ 106 h 691"/>
                              <a:gd name="T104" fmla="*/ 180 w 1721"/>
                              <a:gd name="T105" fmla="*/ 88 h 691"/>
                              <a:gd name="T106" fmla="*/ 142 w 1721"/>
                              <a:gd name="T107" fmla="*/ 61 h 691"/>
                              <a:gd name="T108" fmla="*/ 180 w 1721"/>
                              <a:gd name="T109" fmla="*/ 88 h 691"/>
                              <a:gd name="T110" fmla="*/ 86 w 1721"/>
                              <a:gd name="T111" fmla="*/ 51 h 691"/>
                              <a:gd name="T112" fmla="*/ 110 w 1721"/>
                              <a:gd name="T113" fmla="*/ 48 h 691"/>
                              <a:gd name="T114" fmla="*/ 84 w 1721"/>
                              <a:gd name="T115" fmla="*/ 105 h 691"/>
                              <a:gd name="T116" fmla="*/ 126 w 1721"/>
                              <a:gd name="T117" fmla="*/ 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21" h="691">
                                <a:moveTo>
                                  <a:pt x="1717" y="691"/>
                                </a:moveTo>
                                <a:lnTo>
                                  <a:pt x="1675" y="675"/>
                                </a:lnTo>
                                <a:lnTo>
                                  <a:pt x="1679" y="664"/>
                                </a:lnTo>
                                <a:lnTo>
                                  <a:pt x="1721" y="680"/>
                                </a:lnTo>
                                <a:lnTo>
                                  <a:pt x="1717" y="691"/>
                                </a:lnTo>
                                <a:close/>
                                <a:moveTo>
                                  <a:pt x="1644" y="662"/>
                                </a:moveTo>
                                <a:lnTo>
                                  <a:pt x="1602" y="646"/>
                                </a:lnTo>
                                <a:lnTo>
                                  <a:pt x="1606" y="635"/>
                                </a:lnTo>
                                <a:lnTo>
                                  <a:pt x="1648" y="651"/>
                                </a:lnTo>
                                <a:lnTo>
                                  <a:pt x="1644" y="662"/>
                                </a:lnTo>
                                <a:close/>
                                <a:moveTo>
                                  <a:pt x="1571" y="633"/>
                                </a:moveTo>
                                <a:lnTo>
                                  <a:pt x="1528" y="617"/>
                                </a:lnTo>
                                <a:lnTo>
                                  <a:pt x="1533" y="606"/>
                                </a:lnTo>
                                <a:lnTo>
                                  <a:pt x="1575" y="623"/>
                                </a:lnTo>
                                <a:lnTo>
                                  <a:pt x="1571" y="633"/>
                                </a:lnTo>
                                <a:close/>
                                <a:moveTo>
                                  <a:pt x="1498" y="604"/>
                                </a:moveTo>
                                <a:lnTo>
                                  <a:pt x="1455" y="588"/>
                                </a:lnTo>
                                <a:lnTo>
                                  <a:pt x="1460" y="578"/>
                                </a:lnTo>
                                <a:lnTo>
                                  <a:pt x="1502" y="594"/>
                                </a:lnTo>
                                <a:lnTo>
                                  <a:pt x="1498" y="604"/>
                                </a:lnTo>
                                <a:close/>
                                <a:moveTo>
                                  <a:pt x="1424" y="576"/>
                                </a:moveTo>
                                <a:lnTo>
                                  <a:pt x="1382" y="559"/>
                                </a:lnTo>
                                <a:lnTo>
                                  <a:pt x="1387" y="549"/>
                                </a:lnTo>
                                <a:lnTo>
                                  <a:pt x="1428" y="565"/>
                                </a:lnTo>
                                <a:lnTo>
                                  <a:pt x="1424" y="576"/>
                                </a:lnTo>
                                <a:close/>
                                <a:moveTo>
                                  <a:pt x="1351" y="547"/>
                                </a:moveTo>
                                <a:lnTo>
                                  <a:pt x="1309" y="531"/>
                                </a:lnTo>
                                <a:lnTo>
                                  <a:pt x="1313" y="520"/>
                                </a:lnTo>
                                <a:lnTo>
                                  <a:pt x="1355" y="537"/>
                                </a:lnTo>
                                <a:lnTo>
                                  <a:pt x="1351" y="547"/>
                                </a:lnTo>
                                <a:close/>
                                <a:moveTo>
                                  <a:pt x="1278" y="519"/>
                                </a:moveTo>
                                <a:lnTo>
                                  <a:pt x="1236" y="502"/>
                                </a:lnTo>
                                <a:lnTo>
                                  <a:pt x="1240" y="491"/>
                                </a:lnTo>
                                <a:lnTo>
                                  <a:pt x="1282" y="508"/>
                                </a:lnTo>
                                <a:lnTo>
                                  <a:pt x="1278" y="519"/>
                                </a:lnTo>
                                <a:close/>
                                <a:moveTo>
                                  <a:pt x="1205" y="490"/>
                                </a:moveTo>
                                <a:lnTo>
                                  <a:pt x="1163" y="473"/>
                                </a:lnTo>
                                <a:lnTo>
                                  <a:pt x="1167" y="463"/>
                                </a:lnTo>
                                <a:lnTo>
                                  <a:pt x="1209" y="479"/>
                                </a:lnTo>
                                <a:lnTo>
                                  <a:pt x="1205" y="490"/>
                                </a:lnTo>
                                <a:close/>
                                <a:moveTo>
                                  <a:pt x="1131" y="461"/>
                                </a:moveTo>
                                <a:lnTo>
                                  <a:pt x="1090" y="444"/>
                                </a:lnTo>
                                <a:lnTo>
                                  <a:pt x="1094" y="434"/>
                                </a:lnTo>
                                <a:lnTo>
                                  <a:pt x="1135" y="451"/>
                                </a:lnTo>
                                <a:lnTo>
                                  <a:pt x="1131" y="461"/>
                                </a:lnTo>
                                <a:close/>
                                <a:moveTo>
                                  <a:pt x="1058" y="432"/>
                                </a:moveTo>
                                <a:lnTo>
                                  <a:pt x="1017" y="416"/>
                                </a:lnTo>
                                <a:lnTo>
                                  <a:pt x="1020" y="406"/>
                                </a:lnTo>
                                <a:lnTo>
                                  <a:pt x="1062" y="422"/>
                                </a:lnTo>
                                <a:lnTo>
                                  <a:pt x="1058" y="432"/>
                                </a:lnTo>
                                <a:close/>
                                <a:moveTo>
                                  <a:pt x="985" y="404"/>
                                </a:moveTo>
                                <a:lnTo>
                                  <a:pt x="943" y="387"/>
                                </a:lnTo>
                                <a:lnTo>
                                  <a:pt x="947" y="377"/>
                                </a:lnTo>
                                <a:lnTo>
                                  <a:pt x="989" y="393"/>
                                </a:lnTo>
                                <a:lnTo>
                                  <a:pt x="985" y="404"/>
                                </a:lnTo>
                                <a:close/>
                                <a:moveTo>
                                  <a:pt x="912" y="375"/>
                                </a:moveTo>
                                <a:lnTo>
                                  <a:pt x="870" y="359"/>
                                </a:lnTo>
                                <a:lnTo>
                                  <a:pt x="874" y="348"/>
                                </a:lnTo>
                                <a:lnTo>
                                  <a:pt x="916" y="364"/>
                                </a:lnTo>
                                <a:lnTo>
                                  <a:pt x="912" y="375"/>
                                </a:lnTo>
                                <a:close/>
                                <a:moveTo>
                                  <a:pt x="838" y="346"/>
                                </a:moveTo>
                                <a:lnTo>
                                  <a:pt x="797" y="330"/>
                                </a:lnTo>
                                <a:lnTo>
                                  <a:pt x="801" y="319"/>
                                </a:lnTo>
                                <a:lnTo>
                                  <a:pt x="843" y="336"/>
                                </a:lnTo>
                                <a:lnTo>
                                  <a:pt x="838" y="346"/>
                                </a:lnTo>
                                <a:close/>
                                <a:moveTo>
                                  <a:pt x="765" y="317"/>
                                </a:moveTo>
                                <a:lnTo>
                                  <a:pt x="723" y="301"/>
                                </a:lnTo>
                                <a:lnTo>
                                  <a:pt x="727" y="291"/>
                                </a:lnTo>
                                <a:lnTo>
                                  <a:pt x="770" y="307"/>
                                </a:lnTo>
                                <a:lnTo>
                                  <a:pt x="765" y="317"/>
                                </a:lnTo>
                                <a:close/>
                                <a:moveTo>
                                  <a:pt x="692" y="289"/>
                                </a:moveTo>
                                <a:lnTo>
                                  <a:pt x="650" y="272"/>
                                </a:lnTo>
                                <a:lnTo>
                                  <a:pt x="654" y="262"/>
                                </a:lnTo>
                                <a:lnTo>
                                  <a:pt x="697" y="279"/>
                                </a:lnTo>
                                <a:lnTo>
                                  <a:pt x="692" y="289"/>
                                </a:lnTo>
                                <a:close/>
                                <a:moveTo>
                                  <a:pt x="619" y="260"/>
                                </a:moveTo>
                                <a:lnTo>
                                  <a:pt x="577" y="244"/>
                                </a:lnTo>
                                <a:lnTo>
                                  <a:pt x="581" y="233"/>
                                </a:lnTo>
                                <a:lnTo>
                                  <a:pt x="623" y="250"/>
                                </a:lnTo>
                                <a:lnTo>
                                  <a:pt x="619" y="260"/>
                                </a:lnTo>
                                <a:close/>
                                <a:moveTo>
                                  <a:pt x="546" y="232"/>
                                </a:moveTo>
                                <a:lnTo>
                                  <a:pt x="504" y="215"/>
                                </a:lnTo>
                                <a:lnTo>
                                  <a:pt x="508" y="204"/>
                                </a:lnTo>
                                <a:lnTo>
                                  <a:pt x="550" y="221"/>
                                </a:lnTo>
                                <a:lnTo>
                                  <a:pt x="546" y="232"/>
                                </a:lnTo>
                                <a:close/>
                                <a:moveTo>
                                  <a:pt x="473" y="203"/>
                                </a:moveTo>
                                <a:lnTo>
                                  <a:pt x="430" y="186"/>
                                </a:lnTo>
                                <a:lnTo>
                                  <a:pt x="435" y="176"/>
                                </a:lnTo>
                                <a:lnTo>
                                  <a:pt x="477" y="192"/>
                                </a:lnTo>
                                <a:lnTo>
                                  <a:pt x="473" y="203"/>
                                </a:lnTo>
                                <a:close/>
                                <a:moveTo>
                                  <a:pt x="400" y="174"/>
                                </a:moveTo>
                                <a:lnTo>
                                  <a:pt x="357" y="158"/>
                                </a:lnTo>
                                <a:lnTo>
                                  <a:pt x="362" y="147"/>
                                </a:lnTo>
                                <a:lnTo>
                                  <a:pt x="404" y="164"/>
                                </a:lnTo>
                                <a:lnTo>
                                  <a:pt x="400" y="174"/>
                                </a:lnTo>
                                <a:close/>
                                <a:moveTo>
                                  <a:pt x="326" y="145"/>
                                </a:moveTo>
                                <a:lnTo>
                                  <a:pt x="284" y="129"/>
                                </a:lnTo>
                                <a:lnTo>
                                  <a:pt x="289" y="119"/>
                                </a:lnTo>
                                <a:lnTo>
                                  <a:pt x="330" y="135"/>
                                </a:lnTo>
                                <a:lnTo>
                                  <a:pt x="326" y="145"/>
                                </a:lnTo>
                                <a:close/>
                                <a:moveTo>
                                  <a:pt x="253" y="117"/>
                                </a:moveTo>
                                <a:lnTo>
                                  <a:pt x="211" y="100"/>
                                </a:lnTo>
                                <a:lnTo>
                                  <a:pt x="215" y="90"/>
                                </a:lnTo>
                                <a:lnTo>
                                  <a:pt x="257" y="106"/>
                                </a:lnTo>
                                <a:lnTo>
                                  <a:pt x="253" y="117"/>
                                </a:lnTo>
                                <a:close/>
                                <a:moveTo>
                                  <a:pt x="180" y="88"/>
                                </a:moveTo>
                                <a:lnTo>
                                  <a:pt x="138" y="72"/>
                                </a:lnTo>
                                <a:lnTo>
                                  <a:pt x="142" y="61"/>
                                </a:lnTo>
                                <a:lnTo>
                                  <a:pt x="184" y="77"/>
                                </a:lnTo>
                                <a:lnTo>
                                  <a:pt x="180" y="88"/>
                                </a:lnTo>
                                <a:close/>
                                <a:moveTo>
                                  <a:pt x="107" y="59"/>
                                </a:moveTo>
                                <a:lnTo>
                                  <a:pt x="86" y="51"/>
                                </a:lnTo>
                                <a:lnTo>
                                  <a:pt x="90" y="41"/>
                                </a:lnTo>
                                <a:lnTo>
                                  <a:pt x="110" y="48"/>
                                </a:lnTo>
                                <a:lnTo>
                                  <a:pt x="107" y="59"/>
                                </a:lnTo>
                                <a:close/>
                                <a:moveTo>
                                  <a:pt x="84" y="105"/>
                                </a:moveTo>
                                <a:lnTo>
                                  <a:pt x="0" y="11"/>
                                </a:lnTo>
                                <a:lnTo>
                                  <a:pt x="126" y="0"/>
                                </a:lnTo>
                                <a:lnTo>
                                  <a:pt x="84" y="10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53" name="Freeform 219"/>
                        <wps:cNvSpPr>
                          <a:spLocks noEditPoints="1"/>
                        </wps:cNvSpPr>
                        <wps:spPr bwMode="auto">
                          <a:xfrm>
                            <a:off x="1597660" y="2644775"/>
                            <a:ext cx="1102360" cy="3736975"/>
                          </a:xfrm>
                          <a:custGeom>
                            <a:avLst/>
                            <a:gdLst>
                              <a:gd name="T0" fmla="*/ 1691 w 1736"/>
                              <a:gd name="T1" fmla="*/ 118 h 5885"/>
                              <a:gd name="T2" fmla="*/ 1692 w 1736"/>
                              <a:gd name="T3" fmla="*/ 154 h 5885"/>
                              <a:gd name="T4" fmla="*/ 1637 w 1736"/>
                              <a:gd name="T5" fmla="*/ 302 h 5885"/>
                              <a:gd name="T6" fmla="*/ 1613 w 1736"/>
                              <a:gd name="T7" fmla="*/ 424 h 5885"/>
                              <a:gd name="T8" fmla="*/ 1594 w 1736"/>
                              <a:gd name="T9" fmla="*/ 453 h 5885"/>
                              <a:gd name="T10" fmla="*/ 1537 w 1736"/>
                              <a:gd name="T11" fmla="*/ 647 h 5885"/>
                              <a:gd name="T12" fmla="*/ 1538 w 1736"/>
                              <a:gd name="T13" fmla="*/ 683 h 5885"/>
                              <a:gd name="T14" fmla="*/ 1484 w 1736"/>
                              <a:gd name="T15" fmla="*/ 830 h 5885"/>
                              <a:gd name="T16" fmla="*/ 1460 w 1736"/>
                              <a:gd name="T17" fmla="*/ 952 h 5885"/>
                              <a:gd name="T18" fmla="*/ 1440 w 1736"/>
                              <a:gd name="T19" fmla="*/ 982 h 5885"/>
                              <a:gd name="T20" fmla="*/ 1384 w 1736"/>
                              <a:gd name="T21" fmla="*/ 1175 h 5885"/>
                              <a:gd name="T22" fmla="*/ 1385 w 1736"/>
                              <a:gd name="T23" fmla="*/ 1211 h 5885"/>
                              <a:gd name="T24" fmla="*/ 1330 w 1736"/>
                              <a:gd name="T25" fmla="*/ 1359 h 5885"/>
                              <a:gd name="T26" fmla="*/ 1307 w 1736"/>
                              <a:gd name="T27" fmla="*/ 1481 h 5885"/>
                              <a:gd name="T28" fmla="*/ 1287 w 1736"/>
                              <a:gd name="T29" fmla="*/ 1510 h 5885"/>
                              <a:gd name="T30" fmla="*/ 1231 w 1736"/>
                              <a:gd name="T31" fmla="*/ 1704 h 5885"/>
                              <a:gd name="T32" fmla="*/ 1232 w 1736"/>
                              <a:gd name="T33" fmla="*/ 1740 h 5885"/>
                              <a:gd name="T34" fmla="*/ 1177 w 1736"/>
                              <a:gd name="T35" fmla="*/ 1887 h 5885"/>
                              <a:gd name="T36" fmla="*/ 1154 w 1736"/>
                              <a:gd name="T37" fmla="*/ 2009 h 5885"/>
                              <a:gd name="T38" fmla="*/ 1133 w 1736"/>
                              <a:gd name="T39" fmla="*/ 2039 h 5885"/>
                              <a:gd name="T40" fmla="*/ 1077 w 1736"/>
                              <a:gd name="T41" fmla="*/ 2232 h 5885"/>
                              <a:gd name="T42" fmla="*/ 1078 w 1736"/>
                              <a:gd name="T43" fmla="*/ 2268 h 5885"/>
                              <a:gd name="T44" fmla="*/ 1024 w 1736"/>
                              <a:gd name="T45" fmla="*/ 2416 h 5885"/>
                              <a:gd name="T46" fmla="*/ 1001 w 1736"/>
                              <a:gd name="T47" fmla="*/ 2538 h 5885"/>
                              <a:gd name="T48" fmla="*/ 980 w 1736"/>
                              <a:gd name="T49" fmla="*/ 2566 h 5885"/>
                              <a:gd name="T50" fmla="*/ 924 w 1736"/>
                              <a:gd name="T51" fmla="*/ 2761 h 5885"/>
                              <a:gd name="T52" fmla="*/ 925 w 1736"/>
                              <a:gd name="T53" fmla="*/ 2797 h 5885"/>
                              <a:gd name="T54" fmla="*/ 871 w 1736"/>
                              <a:gd name="T55" fmla="*/ 2944 h 5885"/>
                              <a:gd name="T56" fmla="*/ 847 w 1736"/>
                              <a:gd name="T57" fmla="*/ 3066 h 5885"/>
                              <a:gd name="T58" fmla="*/ 826 w 1736"/>
                              <a:gd name="T59" fmla="*/ 3095 h 5885"/>
                              <a:gd name="T60" fmla="*/ 770 w 1736"/>
                              <a:gd name="T61" fmla="*/ 3289 h 5885"/>
                              <a:gd name="T62" fmla="*/ 772 w 1736"/>
                              <a:gd name="T63" fmla="*/ 3325 h 5885"/>
                              <a:gd name="T64" fmla="*/ 717 w 1736"/>
                              <a:gd name="T65" fmla="*/ 3473 h 5885"/>
                              <a:gd name="T66" fmla="*/ 694 w 1736"/>
                              <a:gd name="T67" fmla="*/ 3595 h 5885"/>
                              <a:gd name="T68" fmla="*/ 673 w 1736"/>
                              <a:gd name="T69" fmla="*/ 3623 h 5885"/>
                              <a:gd name="T70" fmla="*/ 617 w 1736"/>
                              <a:gd name="T71" fmla="*/ 3818 h 5885"/>
                              <a:gd name="T72" fmla="*/ 619 w 1736"/>
                              <a:gd name="T73" fmla="*/ 3854 h 5885"/>
                              <a:gd name="T74" fmla="*/ 564 w 1736"/>
                              <a:gd name="T75" fmla="*/ 4001 h 5885"/>
                              <a:gd name="T76" fmla="*/ 540 w 1736"/>
                              <a:gd name="T77" fmla="*/ 4123 h 5885"/>
                              <a:gd name="T78" fmla="*/ 520 w 1736"/>
                              <a:gd name="T79" fmla="*/ 4152 h 5885"/>
                              <a:gd name="T80" fmla="*/ 463 w 1736"/>
                              <a:gd name="T81" fmla="*/ 4346 h 5885"/>
                              <a:gd name="T82" fmla="*/ 465 w 1736"/>
                              <a:gd name="T83" fmla="*/ 4382 h 5885"/>
                              <a:gd name="T84" fmla="*/ 411 w 1736"/>
                              <a:gd name="T85" fmla="*/ 4530 h 5885"/>
                              <a:gd name="T86" fmla="*/ 387 w 1736"/>
                              <a:gd name="T87" fmla="*/ 4652 h 5885"/>
                              <a:gd name="T88" fmla="*/ 367 w 1736"/>
                              <a:gd name="T89" fmla="*/ 4680 h 5885"/>
                              <a:gd name="T90" fmla="*/ 310 w 1736"/>
                              <a:gd name="T91" fmla="*/ 4875 h 5885"/>
                              <a:gd name="T92" fmla="*/ 312 w 1736"/>
                              <a:gd name="T93" fmla="*/ 4910 h 5885"/>
                              <a:gd name="T94" fmla="*/ 257 w 1736"/>
                              <a:gd name="T95" fmla="*/ 5058 h 5885"/>
                              <a:gd name="T96" fmla="*/ 234 w 1736"/>
                              <a:gd name="T97" fmla="*/ 5180 h 5885"/>
                              <a:gd name="T98" fmla="*/ 214 w 1736"/>
                              <a:gd name="T99" fmla="*/ 5209 h 5885"/>
                              <a:gd name="T100" fmla="*/ 157 w 1736"/>
                              <a:gd name="T101" fmla="*/ 5403 h 5885"/>
                              <a:gd name="T102" fmla="*/ 159 w 1736"/>
                              <a:gd name="T103" fmla="*/ 5438 h 5885"/>
                              <a:gd name="T104" fmla="*/ 104 w 1736"/>
                              <a:gd name="T105" fmla="*/ 5586 h 5885"/>
                              <a:gd name="T106" fmla="*/ 80 w 1736"/>
                              <a:gd name="T107" fmla="*/ 5709 h 5885"/>
                              <a:gd name="T108" fmla="*/ 60 w 1736"/>
                              <a:gd name="T109" fmla="*/ 5737 h 5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36" h="5885">
                                <a:moveTo>
                                  <a:pt x="1725" y="0"/>
                                </a:moveTo>
                                <a:lnTo>
                                  <a:pt x="1712" y="43"/>
                                </a:lnTo>
                                <a:lnTo>
                                  <a:pt x="1723" y="46"/>
                                </a:lnTo>
                                <a:lnTo>
                                  <a:pt x="1736" y="3"/>
                                </a:lnTo>
                                <a:lnTo>
                                  <a:pt x="1725" y="0"/>
                                </a:lnTo>
                                <a:close/>
                                <a:moveTo>
                                  <a:pt x="1703" y="76"/>
                                </a:moveTo>
                                <a:lnTo>
                                  <a:pt x="1691" y="118"/>
                                </a:lnTo>
                                <a:lnTo>
                                  <a:pt x="1701" y="122"/>
                                </a:lnTo>
                                <a:lnTo>
                                  <a:pt x="1714" y="78"/>
                                </a:lnTo>
                                <a:lnTo>
                                  <a:pt x="1703" y="76"/>
                                </a:lnTo>
                                <a:close/>
                                <a:moveTo>
                                  <a:pt x="1681" y="151"/>
                                </a:moveTo>
                                <a:lnTo>
                                  <a:pt x="1669" y="194"/>
                                </a:lnTo>
                                <a:lnTo>
                                  <a:pt x="1679" y="197"/>
                                </a:lnTo>
                                <a:lnTo>
                                  <a:pt x="1692" y="154"/>
                                </a:lnTo>
                                <a:lnTo>
                                  <a:pt x="1681" y="151"/>
                                </a:lnTo>
                                <a:close/>
                                <a:moveTo>
                                  <a:pt x="1659" y="226"/>
                                </a:moveTo>
                                <a:lnTo>
                                  <a:pt x="1646" y="269"/>
                                </a:lnTo>
                                <a:lnTo>
                                  <a:pt x="1658" y="273"/>
                                </a:lnTo>
                                <a:lnTo>
                                  <a:pt x="1670" y="229"/>
                                </a:lnTo>
                                <a:lnTo>
                                  <a:pt x="1659" y="226"/>
                                </a:lnTo>
                                <a:close/>
                                <a:moveTo>
                                  <a:pt x="1637" y="302"/>
                                </a:moveTo>
                                <a:lnTo>
                                  <a:pt x="1625" y="345"/>
                                </a:lnTo>
                                <a:lnTo>
                                  <a:pt x="1636" y="348"/>
                                </a:lnTo>
                                <a:lnTo>
                                  <a:pt x="1648" y="305"/>
                                </a:lnTo>
                                <a:lnTo>
                                  <a:pt x="1637" y="302"/>
                                </a:lnTo>
                                <a:close/>
                                <a:moveTo>
                                  <a:pt x="1616" y="377"/>
                                </a:moveTo>
                                <a:lnTo>
                                  <a:pt x="1603" y="421"/>
                                </a:lnTo>
                                <a:lnTo>
                                  <a:pt x="1613" y="424"/>
                                </a:lnTo>
                                <a:lnTo>
                                  <a:pt x="1626" y="381"/>
                                </a:lnTo>
                                <a:lnTo>
                                  <a:pt x="1616" y="377"/>
                                </a:lnTo>
                                <a:close/>
                                <a:moveTo>
                                  <a:pt x="1594" y="453"/>
                                </a:moveTo>
                                <a:lnTo>
                                  <a:pt x="1581" y="496"/>
                                </a:lnTo>
                                <a:lnTo>
                                  <a:pt x="1592" y="500"/>
                                </a:lnTo>
                                <a:lnTo>
                                  <a:pt x="1604" y="456"/>
                                </a:lnTo>
                                <a:lnTo>
                                  <a:pt x="1594" y="453"/>
                                </a:lnTo>
                                <a:close/>
                                <a:moveTo>
                                  <a:pt x="1571" y="528"/>
                                </a:moveTo>
                                <a:lnTo>
                                  <a:pt x="1559" y="572"/>
                                </a:lnTo>
                                <a:lnTo>
                                  <a:pt x="1570" y="575"/>
                                </a:lnTo>
                                <a:lnTo>
                                  <a:pt x="1583" y="532"/>
                                </a:lnTo>
                                <a:lnTo>
                                  <a:pt x="1571" y="528"/>
                                </a:lnTo>
                                <a:close/>
                                <a:moveTo>
                                  <a:pt x="1550" y="604"/>
                                </a:moveTo>
                                <a:lnTo>
                                  <a:pt x="1537" y="647"/>
                                </a:lnTo>
                                <a:lnTo>
                                  <a:pt x="1548" y="650"/>
                                </a:lnTo>
                                <a:lnTo>
                                  <a:pt x="1561" y="607"/>
                                </a:lnTo>
                                <a:lnTo>
                                  <a:pt x="1550" y="604"/>
                                </a:lnTo>
                                <a:close/>
                                <a:moveTo>
                                  <a:pt x="1528" y="679"/>
                                </a:moveTo>
                                <a:lnTo>
                                  <a:pt x="1515" y="723"/>
                                </a:lnTo>
                                <a:lnTo>
                                  <a:pt x="1526" y="726"/>
                                </a:lnTo>
                                <a:lnTo>
                                  <a:pt x="1538" y="683"/>
                                </a:lnTo>
                                <a:lnTo>
                                  <a:pt x="1528" y="679"/>
                                </a:lnTo>
                                <a:close/>
                                <a:moveTo>
                                  <a:pt x="1506" y="755"/>
                                </a:moveTo>
                                <a:lnTo>
                                  <a:pt x="1493" y="798"/>
                                </a:lnTo>
                                <a:lnTo>
                                  <a:pt x="1504" y="801"/>
                                </a:lnTo>
                                <a:lnTo>
                                  <a:pt x="1517" y="758"/>
                                </a:lnTo>
                                <a:lnTo>
                                  <a:pt x="1506" y="755"/>
                                </a:lnTo>
                                <a:close/>
                                <a:moveTo>
                                  <a:pt x="1484" y="830"/>
                                </a:moveTo>
                                <a:lnTo>
                                  <a:pt x="1472" y="874"/>
                                </a:lnTo>
                                <a:lnTo>
                                  <a:pt x="1482" y="876"/>
                                </a:lnTo>
                                <a:lnTo>
                                  <a:pt x="1495" y="834"/>
                                </a:lnTo>
                                <a:lnTo>
                                  <a:pt x="1484" y="830"/>
                                </a:lnTo>
                                <a:close/>
                                <a:moveTo>
                                  <a:pt x="1462" y="906"/>
                                </a:moveTo>
                                <a:lnTo>
                                  <a:pt x="1450" y="949"/>
                                </a:lnTo>
                                <a:lnTo>
                                  <a:pt x="1460" y="952"/>
                                </a:lnTo>
                                <a:lnTo>
                                  <a:pt x="1473" y="909"/>
                                </a:lnTo>
                                <a:lnTo>
                                  <a:pt x="1462" y="906"/>
                                </a:lnTo>
                                <a:close/>
                                <a:moveTo>
                                  <a:pt x="1440" y="982"/>
                                </a:moveTo>
                                <a:lnTo>
                                  <a:pt x="1427" y="1024"/>
                                </a:lnTo>
                                <a:lnTo>
                                  <a:pt x="1439" y="1028"/>
                                </a:lnTo>
                                <a:lnTo>
                                  <a:pt x="1451" y="984"/>
                                </a:lnTo>
                                <a:lnTo>
                                  <a:pt x="1440" y="982"/>
                                </a:lnTo>
                                <a:close/>
                                <a:moveTo>
                                  <a:pt x="1418" y="1057"/>
                                </a:moveTo>
                                <a:lnTo>
                                  <a:pt x="1406" y="1100"/>
                                </a:lnTo>
                                <a:lnTo>
                                  <a:pt x="1416" y="1103"/>
                                </a:lnTo>
                                <a:lnTo>
                                  <a:pt x="1429" y="1060"/>
                                </a:lnTo>
                                <a:lnTo>
                                  <a:pt x="1418" y="1057"/>
                                </a:lnTo>
                                <a:close/>
                                <a:moveTo>
                                  <a:pt x="1396" y="1133"/>
                                </a:moveTo>
                                <a:lnTo>
                                  <a:pt x="1384" y="1175"/>
                                </a:lnTo>
                                <a:lnTo>
                                  <a:pt x="1394" y="1179"/>
                                </a:lnTo>
                                <a:lnTo>
                                  <a:pt x="1407" y="1135"/>
                                </a:lnTo>
                                <a:lnTo>
                                  <a:pt x="1396" y="1133"/>
                                </a:lnTo>
                                <a:close/>
                                <a:moveTo>
                                  <a:pt x="1375" y="1208"/>
                                </a:moveTo>
                                <a:lnTo>
                                  <a:pt x="1362" y="1251"/>
                                </a:lnTo>
                                <a:lnTo>
                                  <a:pt x="1373" y="1254"/>
                                </a:lnTo>
                                <a:lnTo>
                                  <a:pt x="1385" y="1211"/>
                                </a:lnTo>
                                <a:lnTo>
                                  <a:pt x="1375" y="1208"/>
                                </a:lnTo>
                                <a:close/>
                                <a:moveTo>
                                  <a:pt x="1352" y="1283"/>
                                </a:moveTo>
                                <a:lnTo>
                                  <a:pt x="1340" y="1326"/>
                                </a:lnTo>
                                <a:lnTo>
                                  <a:pt x="1351" y="1330"/>
                                </a:lnTo>
                                <a:lnTo>
                                  <a:pt x="1363" y="1286"/>
                                </a:lnTo>
                                <a:lnTo>
                                  <a:pt x="1352" y="1283"/>
                                </a:lnTo>
                                <a:close/>
                                <a:moveTo>
                                  <a:pt x="1330" y="1359"/>
                                </a:moveTo>
                                <a:lnTo>
                                  <a:pt x="1318" y="1402"/>
                                </a:lnTo>
                                <a:lnTo>
                                  <a:pt x="1329" y="1405"/>
                                </a:lnTo>
                                <a:lnTo>
                                  <a:pt x="1342" y="1362"/>
                                </a:lnTo>
                                <a:lnTo>
                                  <a:pt x="1330" y="1359"/>
                                </a:lnTo>
                                <a:close/>
                                <a:moveTo>
                                  <a:pt x="1309" y="1434"/>
                                </a:moveTo>
                                <a:lnTo>
                                  <a:pt x="1296" y="1477"/>
                                </a:lnTo>
                                <a:lnTo>
                                  <a:pt x="1307" y="1481"/>
                                </a:lnTo>
                                <a:lnTo>
                                  <a:pt x="1319" y="1437"/>
                                </a:lnTo>
                                <a:lnTo>
                                  <a:pt x="1309" y="1434"/>
                                </a:lnTo>
                                <a:close/>
                                <a:moveTo>
                                  <a:pt x="1287" y="1510"/>
                                </a:moveTo>
                                <a:lnTo>
                                  <a:pt x="1274" y="1553"/>
                                </a:lnTo>
                                <a:lnTo>
                                  <a:pt x="1285" y="1556"/>
                                </a:lnTo>
                                <a:lnTo>
                                  <a:pt x="1297" y="1513"/>
                                </a:lnTo>
                                <a:lnTo>
                                  <a:pt x="1287" y="1510"/>
                                </a:lnTo>
                                <a:close/>
                                <a:moveTo>
                                  <a:pt x="1265" y="1585"/>
                                </a:moveTo>
                                <a:lnTo>
                                  <a:pt x="1253" y="1629"/>
                                </a:lnTo>
                                <a:lnTo>
                                  <a:pt x="1263" y="1632"/>
                                </a:lnTo>
                                <a:lnTo>
                                  <a:pt x="1276" y="1589"/>
                                </a:lnTo>
                                <a:lnTo>
                                  <a:pt x="1265" y="1585"/>
                                </a:lnTo>
                                <a:close/>
                                <a:moveTo>
                                  <a:pt x="1243" y="1661"/>
                                </a:moveTo>
                                <a:lnTo>
                                  <a:pt x="1231" y="1704"/>
                                </a:lnTo>
                                <a:lnTo>
                                  <a:pt x="1241" y="1707"/>
                                </a:lnTo>
                                <a:lnTo>
                                  <a:pt x="1254" y="1664"/>
                                </a:lnTo>
                                <a:lnTo>
                                  <a:pt x="1243" y="1661"/>
                                </a:lnTo>
                                <a:close/>
                                <a:moveTo>
                                  <a:pt x="1221" y="1736"/>
                                </a:moveTo>
                                <a:lnTo>
                                  <a:pt x="1208" y="1780"/>
                                </a:lnTo>
                                <a:lnTo>
                                  <a:pt x="1220" y="1782"/>
                                </a:lnTo>
                                <a:lnTo>
                                  <a:pt x="1232" y="1740"/>
                                </a:lnTo>
                                <a:lnTo>
                                  <a:pt x="1221" y="1736"/>
                                </a:lnTo>
                                <a:close/>
                                <a:moveTo>
                                  <a:pt x="1199" y="1812"/>
                                </a:moveTo>
                                <a:lnTo>
                                  <a:pt x="1187" y="1855"/>
                                </a:lnTo>
                                <a:lnTo>
                                  <a:pt x="1197" y="1858"/>
                                </a:lnTo>
                                <a:lnTo>
                                  <a:pt x="1210" y="1815"/>
                                </a:lnTo>
                                <a:lnTo>
                                  <a:pt x="1199" y="1812"/>
                                </a:lnTo>
                                <a:close/>
                                <a:moveTo>
                                  <a:pt x="1177" y="1887"/>
                                </a:moveTo>
                                <a:lnTo>
                                  <a:pt x="1165" y="1931"/>
                                </a:lnTo>
                                <a:lnTo>
                                  <a:pt x="1175" y="1933"/>
                                </a:lnTo>
                                <a:lnTo>
                                  <a:pt x="1188" y="1891"/>
                                </a:lnTo>
                                <a:lnTo>
                                  <a:pt x="1177" y="1887"/>
                                </a:lnTo>
                                <a:close/>
                                <a:moveTo>
                                  <a:pt x="1156" y="1963"/>
                                </a:moveTo>
                                <a:lnTo>
                                  <a:pt x="1143" y="2006"/>
                                </a:lnTo>
                                <a:lnTo>
                                  <a:pt x="1154" y="2009"/>
                                </a:lnTo>
                                <a:lnTo>
                                  <a:pt x="1166" y="1966"/>
                                </a:lnTo>
                                <a:lnTo>
                                  <a:pt x="1156" y="1963"/>
                                </a:lnTo>
                                <a:close/>
                                <a:moveTo>
                                  <a:pt x="1133" y="2039"/>
                                </a:moveTo>
                                <a:lnTo>
                                  <a:pt x="1121" y="2081"/>
                                </a:lnTo>
                                <a:lnTo>
                                  <a:pt x="1132" y="2084"/>
                                </a:lnTo>
                                <a:lnTo>
                                  <a:pt x="1144" y="2041"/>
                                </a:lnTo>
                                <a:lnTo>
                                  <a:pt x="1133" y="2039"/>
                                </a:lnTo>
                                <a:close/>
                                <a:moveTo>
                                  <a:pt x="1111" y="2114"/>
                                </a:moveTo>
                                <a:lnTo>
                                  <a:pt x="1099" y="2157"/>
                                </a:lnTo>
                                <a:lnTo>
                                  <a:pt x="1110" y="2160"/>
                                </a:lnTo>
                                <a:lnTo>
                                  <a:pt x="1122" y="2117"/>
                                </a:lnTo>
                                <a:lnTo>
                                  <a:pt x="1111" y="2114"/>
                                </a:lnTo>
                                <a:close/>
                                <a:moveTo>
                                  <a:pt x="1090" y="2190"/>
                                </a:moveTo>
                                <a:lnTo>
                                  <a:pt x="1077" y="2232"/>
                                </a:lnTo>
                                <a:lnTo>
                                  <a:pt x="1088" y="2236"/>
                                </a:lnTo>
                                <a:lnTo>
                                  <a:pt x="1100" y="2192"/>
                                </a:lnTo>
                                <a:lnTo>
                                  <a:pt x="1090" y="2190"/>
                                </a:lnTo>
                                <a:close/>
                                <a:moveTo>
                                  <a:pt x="1068" y="2265"/>
                                </a:moveTo>
                                <a:lnTo>
                                  <a:pt x="1055" y="2308"/>
                                </a:lnTo>
                                <a:lnTo>
                                  <a:pt x="1066" y="2311"/>
                                </a:lnTo>
                                <a:lnTo>
                                  <a:pt x="1078" y="2268"/>
                                </a:lnTo>
                                <a:lnTo>
                                  <a:pt x="1068" y="2265"/>
                                </a:lnTo>
                                <a:close/>
                                <a:moveTo>
                                  <a:pt x="1046" y="2340"/>
                                </a:moveTo>
                                <a:lnTo>
                                  <a:pt x="1034" y="2383"/>
                                </a:lnTo>
                                <a:lnTo>
                                  <a:pt x="1044" y="2387"/>
                                </a:lnTo>
                                <a:lnTo>
                                  <a:pt x="1057" y="2343"/>
                                </a:lnTo>
                                <a:lnTo>
                                  <a:pt x="1046" y="2340"/>
                                </a:lnTo>
                                <a:close/>
                                <a:moveTo>
                                  <a:pt x="1024" y="2416"/>
                                </a:moveTo>
                                <a:lnTo>
                                  <a:pt x="1011" y="2459"/>
                                </a:lnTo>
                                <a:lnTo>
                                  <a:pt x="1022" y="2462"/>
                                </a:lnTo>
                                <a:lnTo>
                                  <a:pt x="1035" y="2419"/>
                                </a:lnTo>
                                <a:lnTo>
                                  <a:pt x="1024" y="2416"/>
                                </a:lnTo>
                                <a:close/>
                                <a:moveTo>
                                  <a:pt x="1002" y="2491"/>
                                </a:moveTo>
                                <a:lnTo>
                                  <a:pt x="989" y="2534"/>
                                </a:lnTo>
                                <a:lnTo>
                                  <a:pt x="1001" y="2538"/>
                                </a:lnTo>
                                <a:lnTo>
                                  <a:pt x="1012" y="2494"/>
                                </a:lnTo>
                                <a:lnTo>
                                  <a:pt x="1002" y="2491"/>
                                </a:lnTo>
                                <a:close/>
                                <a:moveTo>
                                  <a:pt x="980" y="2566"/>
                                </a:moveTo>
                                <a:lnTo>
                                  <a:pt x="968" y="2610"/>
                                </a:lnTo>
                                <a:lnTo>
                                  <a:pt x="978" y="2613"/>
                                </a:lnTo>
                                <a:lnTo>
                                  <a:pt x="991" y="2570"/>
                                </a:lnTo>
                                <a:lnTo>
                                  <a:pt x="980" y="2566"/>
                                </a:lnTo>
                                <a:close/>
                                <a:moveTo>
                                  <a:pt x="958" y="2642"/>
                                </a:moveTo>
                                <a:lnTo>
                                  <a:pt x="946" y="2686"/>
                                </a:lnTo>
                                <a:lnTo>
                                  <a:pt x="956" y="2689"/>
                                </a:lnTo>
                                <a:lnTo>
                                  <a:pt x="969" y="2645"/>
                                </a:lnTo>
                                <a:lnTo>
                                  <a:pt x="958" y="2642"/>
                                </a:lnTo>
                                <a:close/>
                                <a:moveTo>
                                  <a:pt x="937" y="2718"/>
                                </a:moveTo>
                                <a:lnTo>
                                  <a:pt x="924" y="2761"/>
                                </a:lnTo>
                                <a:lnTo>
                                  <a:pt x="935" y="2764"/>
                                </a:lnTo>
                                <a:lnTo>
                                  <a:pt x="947" y="2721"/>
                                </a:lnTo>
                                <a:lnTo>
                                  <a:pt x="937" y="2718"/>
                                </a:lnTo>
                                <a:close/>
                                <a:moveTo>
                                  <a:pt x="914" y="2793"/>
                                </a:moveTo>
                                <a:lnTo>
                                  <a:pt x="902" y="2837"/>
                                </a:lnTo>
                                <a:lnTo>
                                  <a:pt x="913" y="2839"/>
                                </a:lnTo>
                                <a:lnTo>
                                  <a:pt x="925" y="2797"/>
                                </a:lnTo>
                                <a:lnTo>
                                  <a:pt x="914" y="2793"/>
                                </a:lnTo>
                                <a:close/>
                                <a:moveTo>
                                  <a:pt x="892" y="2869"/>
                                </a:moveTo>
                                <a:lnTo>
                                  <a:pt x="880" y="2912"/>
                                </a:lnTo>
                                <a:lnTo>
                                  <a:pt x="891" y="2915"/>
                                </a:lnTo>
                                <a:lnTo>
                                  <a:pt x="903" y="2872"/>
                                </a:lnTo>
                                <a:lnTo>
                                  <a:pt x="892" y="2869"/>
                                </a:lnTo>
                                <a:close/>
                                <a:moveTo>
                                  <a:pt x="871" y="2944"/>
                                </a:moveTo>
                                <a:lnTo>
                                  <a:pt x="858" y="2988"/>
                                </a:lnTo>
                                <a:lnTo>
                                  <a:pt x="869" y="2990"/>
                                </a:lnTo>
                                <a:lnTo>
                                  <a:pt x="881" y="2948"/>
                                </a:lnTo>
                                <a:lnTo>
                                  <a:pt x="871" y="2944"/>
                                </a:lnTo>
                                <a:close/>
                                <a:moveTo>
                                  <a:pt x="849" y="3020"/>
                                </a:moveTo>
                                <a:lnTo>
                                  <a:pt x="836" y="3063"/>
                                </a:lnTo>
                                <a:lnTo>
                                  <a:pt x="847" y="3066"/>
                                </a:lnTo>
                                <a:lnTo>
                                  <a:pt x="859" y="3023"/>
                                </a:lnTo>
                                <a:lnTo>
                                  <a:pt x="849" y="3020"/>
                                </a:lnTo>
                                <a:close/>
                                <a:moveTo>
                                  <a:pt x="826" y="3095"/>
                                </a:moveTo>
                                <a:lnTo>
                                  <a:pt x="814" y="3138"/>
                                </a:lnTo>
                                <a:lnTo>
                                  <a:pt x="825" y="3141"/>
                                </a:lnTo>
                                <a:lnTo>
                                  <a:pt x="838" y="3098"/>
                                </a:lnTo>
                                <a:lnTo>
                                  <a:pt x="826" y="3095"/>
                                </a:lnTo>
                                <a:close/>
                                <a:moveTo>
                                  <a:pt x="805" y="3171"/>
                                </a:moveTo>
                                <a:lnTo>
                                  <a:pt x="792" y="3214"/>
                                </a:lnTo>
                                <a:lnTo>
                                  <a:pt x="803" y="3217"/>
                                </a:lnTo>
                                <a:lnTo>
                                  <a:pt x="816" y="3174"/>
                                </a:lnTo>
                                <a:lnTo>
                                  <a:pt x="805" y="3171"/>
                                </a:lnTo>
                                <a:close/>
                                <a:moveTo>
                                  <a:pt x="783" y="3247"/>
                                </a:moveTo>
                                <a:lnTo>
                                  <a:pt x="770" y="3289"/>
                                </a:lnTo>
                                <a:lnTo>
                                  <a:pt x="781" y="3292"/>
                                </a:lnTo>
                                <a:lnTo>
                                  <a:pt x="793" y="3249"/>
                                </a:lnTo>
                                <a:lnTo>
                                  <a:pt x="783" y="3247"/>
                                </a:lnTo>
                                <a:close/>
                                <a:moveTo>
                                  <a:pt x="761" y="3322"/>
                                </a:moveTo>
                                <a:lnTo>
                                  <a:pt x="749" y="3365"/>
                                </a:lnTo>
                                <a:lnTo>
                                  <a:pt x="759" y="3368"/>
                                </a:lnTo>
                                <a:lnTo>
                                  <a:pt x="772" y="3325"/>
                                </a:lnTo>
                                <a:lnTo>
                                  <a:pt x="761" y="3322"/>
                                </a:lnTo>
                                <a:close/>
                                <a:moveTo>
                                  <a:pt x="739" y="3397"/>
                                </a:moveTo>
                                <a:lnTo>
                                  <a:pt x="727" y="3440"/>
                                </a:lnTo>
                                <a:lnTo>
                                  <a:pt x="737" y="3444"/>
                                </a:lnTo>
                                <a:lnTo>
                                  <a:pt x="750" y="3400"/>
                                </a:lnTo>
                                <a:lnTo>
                                  <a:pt x="739" y="3397"/>
                                </a:lnTo>
                                <a:close/>
                                <a:moveTo>
                                  <a:pt x="717" y="3473"/>
                                </a:moveTo>
                                <a:lnTo>
                                  <a:pt x="705" y="3516"/>
                                </a:lnTo>
                                <a:lnTo>
                                  <a:pt x="716" y="3519"/>
                                </a:lnTo>
                                <a:lnTo>
                                  <a:pt x="728" y="3476"/>
                                </a:lnTo>
                                <a:lnTo>
                                  <a:pt x="717" y="3473"/>
                                </a:lnTo>
                                <a:close/>
                                <a:moveTo>
                                  <a:pt x="695" y="3548"/>
                                </a:moveTo>
                                <a:lnTo>
                                  <a:pt x="683" y="3591"/>
                                </a:lnTo>
                                <a:lnTo>
                                  <a:pt x="694" y="3595"/>
                                </a:lnTo>
                                <a:lnTo>
                                  <a:pt x="706" y="3551"/>
                                </a:lnTo>
                                <a:lnTo>
                                  <a:pt x="695" y="3548"/>
                                </a:lnTo>
                                <a:close/>
                                <a:moveTo>
                                  <a:pt x="673" y="3623"/>
                                </a:moveTo>
                                <a:lnTo>
                                  <a:pt x="661" y="3667"/>
                                </a:lnTo>
                                <a:lnTo>
                                  <a:pt x="672" y="3670"/>
                                </a:lnTo>
                                <a:lnTo>
                                  <a:pt x="684" y="3627"/>
                                </a:lnTo>
                                <a:lnTo>
                                  <a:pt x="673" y="3623"/>
                                </a:lnTo>
                                <a:close/>
                                <a:moveTo>
                                  <a:pt x="652" y="3699"/>
                                </a:moveTo>
                                <a:lnTo>
                                  <a:pt x="639" y="3742"/>
                                </a:lnTo>
                                <a:lnTo>
                                  <a:pt x="650" y="3746"/>
                                </a:lnTo>
                                <a:lnTo>
                                  <a:pt x="662" y="3702"/>
                                </a:lnTo>
                                <a:lnTo>
                                  <a:pt x="652" y="3699"/>
                                </a:lnTo>
                                <a:close/>
                                <a:moveTo>
                                  <a:pt x="630" y="3775"/>
                                </a:moveTo>
                                <a:lnTo>
                                  <a:pt x="617" y="3818"/>
                                </a:lnTo>
                                <a:lnTo>
                                  <a:pt x="628" y="3821"/>
                                </a:lnTo>
                                <a:lnTo>
                                  <a:pt x="640" y="3778"/>
                                </a:lnTo>
                                <a:lnTo>
                                  <a:pt x="630" y="3775"/>
                                </a:lnTo>
                                <a:close/>
                                <a:moveTo>
                                  <a:pt x="607" y="3850"/>
                                </a:moveTo>
                                <a:lnTo>
                                  <a:pt x="595" y="3894"/>
                                </a:lnTo>
                                <a:lnTo>
                                  <a:pt x="606" y="3896"/>
                                </a:lnTo>
                                <a:lnTo>
                                  <a:pt x="619" y="3854"/>
                                </a:lnTo>
                                <a:lnTo>
                                  <a:pt x="607" y="3850"/>
                                </a:lnTo>
                                <a:close/>
                                <a:moveTo>
                                  <a:pt x="586" y="3926"/>
                                </a:moveTo>
                                <a:lnTo>
                                  <a:pt x="573" y="3969"/>
                                </a:lnTo>
                                <a:lnTo>
                                  <a:pt x="584" y="3972"/>
                                </a:lnTo>
                                <a:lnTo>
                                  <a:pt x="597" y="3929"/>
                                </a:lnTo>
                                <a:lnTo>
                                  <a:pt x="586" y="3926"/>
                                </a:lnTo>
                                <a:close/>
                                <a:moveTo>
                                  <a:pt x="564" y="4001"/>
                                </a:moveTo>
                                <a:lnTo>
                                  <a:pt x="551" y="4045"/>
                                </a:lnTo>
                                <a:lnTo>
                                  <a:pt x="562" y="4047"/>
                                </a:lnTo>
                                <a:lnTo>
                                  <a:pt x="574" y="4005"/>
                                </a:lnTo>
                                <a:lnTo>
                                  <a:pt x="564" y="4001"/>
                                </a:lnTo>
                                <a:close/>
                                <a:moveTo>
                                  <a:pt x="542" y="4077"/>
                                </a:moveTo>
                                <a:lnTo>
                                  <a:pt x="529" y="4120"/>
                                </a:lnTo>
                                <a:lnTo>
                                  <a:pt x="540" y="4123"/>
                                </a:lnTo>
                                <a:lnTo>
                                  <a:pt x="553" y="4080"/>
                                </a:lnTo>
                                <a:lnTo>
                                  <a:pt x="542" y="4077"/>
                                </a:lnTo>
                                <a:close/>
                                <a:moveTo>
                                  <a:pt x="520" y="4152"/>
                                </a:moveTo>
                                <a:lnTo>
                                  <a:pt x="508" y="4195"/>
                                </a:lnTo>
                                <a:lnTo>
                                  <a:pt x="518" y="4198"/>
                                </a:lnTo>
                                <a:lnTo>
                                  <a:pt x="531" y="4155"/>
                                </a:lnTo>
                                <a:lnTo>
                                  <a:pt x="520" y="4152"/>
                                </a:lnTo>
                                <a:close/>
                                <a:moveTo>
                                  <a:pt x="498" y="4228"/>
                                </a:moveTo>
                                <a:lnTo>
                                  <a:pt x="486" y="4271"/>
                                </a:lnTo>
                                <a:lnTo>
                                  <a:pt x="496" y="4274"/>
                                </a:lnTo>
                                <a:lnTo>
                                  <a:pt x="509" y="4231"/>
                                </a:lnTo>
                                <a:lnTo>
                                  <a:pt x="498" y="4228"/>
                                </a:lnTo>
                                <a:close/>
                                <a:moveTo>
                                  <a:pt x="476" y="4303"/>
                                </a:moveTo>
                                <a:lnTo>
                                  <a:pt x="463" y="4346"/>
                                </a:lnTo>
                                <a:lnTo>
                                  <a:pt x="475" y="4349"/>
                                </a:lnTo>
                                <a:lnTo>
                                  <a:pt x="487" y="4306"/>
                                </a:lnTo>
                                <a:lnTo>
                                  <a:pt x="476" y="4303"/>
                                </a:lnTo>
                                <a:close/>
                                <a:moveTo>
                                  <a:pt x="454" y="4379"/>
                                </a:moveTo>
                                <a:lnTo>
                                  <a:pt x="442" y="4422"/>
                                </a:lnTo>
                                <a:lnTo>
                                  <a:pt x="453" y="4425"/>
                                </a:lnTo>
                                <a:lnTo>
                                  <a:pt x="465" y="4382"/>
                                </a:lnTo>
                                <a:lnTo>
                                  <a:pt x="454" y="4379"/>
                                </a:lnTo>
                                <a:close/>
                                <a:moveTo>
                                  <a:pt x="433" y="4454"/>
                                </a:moveTo>
                                <a:lnTo>
                                  <a:pt x="420" y="4497"/>
                                </a:lnTo>
                                <a:lnTo>
                                  <a:pt x="430" y="4501"/>
                                </a:lnTo>
                                <a:lnTo>
                                  <a:pt x="443" y="4457"/>
                                </a:lnTo>
                                <a:lnTo>
                                  <a:pt x="433" y="4454"/>
                                </a:lnTo>
                                <a:close/>
                                <a:moveTo>
                                  <a:pt x="411" y="4530"/>
                                </a:moveTo>
                                <a:lnTo>
                                  <a:pt x="398" y="4573"/>
                                </a:lnTo>
                                <a:lnTo>
                                  <a:pt x="409" y="4576"/>
                                </a:lnTo>
                                <a:lnTo>
                                  <a:pt x="421" y="4533"/>
                                </a:lnTo>
                                <a:lnTo>
                                  <a:pt x="411" y="4530"/>
                                </a:lnTo>
                                <a:close/>
                                <a:moveTo>
                                  <a:pt x="388" y="4605"/>
                                </a:moveTo>
                                <a:lnTo>
                                  <a:pt x="376" y="4648"/>
                                </a:lnTo>
                                <a:lnTo>
                                  <a:pt x="387" y="4652"/>
                                </a:lnTo>
                                <a:lnTo>
                                  <a:pt x="400" y="4608"/>
                                </a:lnTo>
                                <a:lnTo>
                                  <a:pt x="388" y="4605"/>
                                </a:lnTo>
                                <a:close/>
                                <a:moveTo>
                                  <a:pt x="367" y="4680"/>
                                </a:moveTo>
                                <a:lnTo>
                                  <a:pt x="354" y="4724"/>
                                </a:lnTo>
                                <a:lnTo>
                                  <a:pt x="365" y="4727"/>
                                </a:lnTo>
                                <a:lnTo>
                                  <a:pt x="378" y="4684"/>
                                </a:lnTo>
                                <a:lnTo>
                                  <a:pt x="367" y="4680"/>
                                </a:lnTo>
                                <a:close/>
                                <a:moveTo>
                                  <a:pt x="345" y="4756"/>
                                </a:moveTo>
                                <a:lnTo>
                                  <a:pt x="332" y="4799"/>
                                </a:lnTo>
                                <a:lnTo>
                                  <a:pt x="343" y="4803"/>
                                </a:lnTo>
                                <a:lnTo>
                                  <a:pt x="355" y="4759"/>
                                </a:lnTo>
                                <a:lnTo>
                                  <a:pt x="345" y="4756"/>
                                </a:lnTo>
                                <a:close/>
                                <a:moveTo>
                                  <a:pt x="323" y="4831"/>
                                </a:moveTo>
                                <a:lnTo>
                                  <a:pt x="310" y="4875"/>
                                </a:lnTo>
                                <a:lnTo>
                                  <a:pt x="321" y="4878"/>
                                </a:lnTo>
                                <a:lnTo>
                                  <a:pt x="334" y="4835"/>
                                </a:lnTo>
                                <a:lnTo>
                                  <a:pt x="323" y="4831"/>
                                </a:lnTo>
                                <a:close/>
                                <a:moveTo>
                                  <a:pt x="301" y="4907"/>
                                </a:moveTo>
                                <a:lnTo>
                                  <a:pt x="289" y="4950"/>
                                </a:lnTo>
                                <a:lnTo>
                                  <a:pt x="299" y="4953"/>
                                </a:lnTo>
                                <a:lnTo>
                                  <a:pt x="312" y="4910"/>
                                </a:lnTo>
                                <a:lnTo>
                                  <a:pt x="301" y="4907"/>
                                </a:lnTo>
                                <a:close/>
                                <a:moveTo>
                                  <a:pt x="279" y="4983"/>
                                </a:moveTo>
                                <a:lnTo>
                                  <a:pt x="267" y="5026"/>
                                </a:lnTo>
                                <a:lnTo>
                                  <a:pt x="277" y="5029"/>
                                </a:lnTo>
                                <a:lnTo>
                                  <a:pt x="290" y="4986"/>
                                </a:lnTo>
                                <a:lnTo>
                                  <a:pt x="279" y="4983"/>
                                </a:lnTo>
                                <a:close/>
                                <a:moveTo>
                                  <a:pt x="257" y="5058"/>
                                </a:moveTo>
                                <a:lnTo>
                                  <a:pt x="244" y="5102"/>
                                </a:lnTo>
                                <a:lnTo>
                                  <a:pt x="256" y="5104"/>
                                </a:lnTo>
                                <a:lnTo>
                                  <a:pt x="268" y="5062"/>
                                </a:lnTo>
                                <a:lnTo>
                                  <a:pt x="257" y="5058"/>
                                </a:lnTo>
                                <a:close/>
                                <a:moveTo>
                                  <a:pt x="235" y="5134"/>
                                </a:moveTo>
                                <a:lnTo>
                                  <a:pt x="223" y="5177"/>
                                </a:lnTo>
                                <a:lnTo>
                                  <a:pt x="234" y="5180"/>
                                </a:lnTo>
                                <a:lnTo>
                                  <a:pt x="246" y="5137"/>
                                </a:lnTo>
                                <a:lnTo>
                                  <a:pt x="235" y="5134"/>
                                </a:lnTo>
                                <a:close/>
                                <a:moveTo>
                                  <a:pt x="214" y="5209"/>
                                </a:moveTo>
                                <a:lnTo>
                                  <a:pt x="201" y="5252"/>
                                </a:lnTo>
                                <a:lnTo>
                                  <a:pt x="211" y="5255"/>
                                </a:lnTo>
                                <a:lnTo>
                                  <a:pt x="224" y="5212"/>
                                </a:lnTo>
                                <a:lnTo>
                                  <a:pt x="214" y="5209"/>
                                </a:lnTo>
                                <a:close/>
                                <a:moveTo>
                                  <a:pt x="192" y="5285"/>
                                </a:moveTo>
                                <a:lnTo>
                                  <a:pt x="179" y="5328"/>
                                </a:lnTo>
                                <a:lnTo>
                                  <a:pt x="190" y="5331"/>
                                </a:lnTo>
                                <a:lnTo>
                                  <a:pt x="202" y="5288"/>
                                </a:lnTo>
                                <a:lnTo>
                                  <a:pt x="192" y="5285"/>
                                </a:lnTo>
                                <a:close/>
                                <a:moveTo>
                                  <a:pt x="169" y="5360"/>
                                </a:moveTo>
                                <a:lnTo>
                                  <a:pt x="157" y="5403"/>
                                </a:lnTo>
                                <a:lnTo>
                                  <a:pt x="168" y="5406"/>
                                </a:lnTo>
                                <a:lnTo>
                                  <a:pt x="181" y="5363"/>
                                </a:lnTo>
                                <a:lnTo>
                                  <a:pt x="169" y="5360"/>
                                </a:lnTo>
                                <a:close/>
                                <a:moveTo>
                                  <a:pt x="148" y="5436"/>
                                </a:moveTo>
                                <a:lnTo>
                                  <a:pt x="135" y="5478"/>
                                </a:lnTo>
                                <a:lnTo>
                                  <a:pt x="146" y="5482"/>
                                </a:lnTo>
                                <a:lnTo>
                                  <a:pt x="159" y="5438"/>
                                </a:lnTo>
                                <a:lnTo>
                                  <a:pt x="148" y="5436"/>
                                </a:lnTo>
                                <a:close/>
                                <a:moveTo>
                                  <a:pt x="126" y="5511"/>
                                </a:moveTo>
                                <a:lnTo>
                                  <a:pt x="113" y="5554"/>
                                </a:lnTo>
                                <a:lnTo>
                                  <a:pt x="124" y="5557"/>
                                </a:lnTo>
                                <a:lnTo>
                                  <a:pt x="136" y="5514"/>
                                </a:lnTo>
                                <a:lnTo>
                                  <a:pt x="126" y="5511"/>
                                </a:lnTo>
                                <a:close/>
                                <a:moveTo>
                                  <a:pt x="104" y="5586"/>
                                </a:moveTo>
                                <a:lnTo>
                                  <a:pt x="91" y="5630"/>
                                </a:lnTo>
                                <a:lnTo>
                                  <a:pt x="102" y="5633"/>
                                </a:lnTo>
                                <a:lnTo>
                                  <a:pt x="115" y="5590"/>
                                </a:lnTo>
                                <a:lnTo>
                                  <a:pt x="104" y="5586"/>
                                </a:lnTo>
                                <a:close/>
                                <a:moveTo>
                                  <a:pt x="82" y="5662"/>
                                </a:moveTo>
                                <a:lnTo>
                                  <a:pt x="70" y="5705"/>
                                </a:lnTo>
                                <a:lnTo>
                                  <a:pt x="80" y="5709"/>
                                </a:lnTo>
                                <a:lnTo>
                                  <a:pt x="93" y="5665"/>
                                </a:lnTo>
                                <a:lnTo>
                                  <a:pt x="82" y="5662"/>
                                </a:lnTo>
                                <a:close/>
                                <a:moveTo>
                                  <a:pt x="60" y="5737"/>
                                </a:moveTo>
                                <a:lnTo>
                                  <a:pt x="48" y="5781"/>
                                </a:lnTo>
                                <a:lnTo>
                                  <a:pt x="58" y="5784"/>
                                </a:lnTo>
                                <a:lnTo>
                                  <a:pt x="71" y="5741"/>
                                </a:lnTo>
                                <a:lnTo>
                                  <a:pt x="60" y="5737"/>
                                </a:lnTo>
                                <a:close/>
                                <a:moveTo>
                                  <a:pt x="0" y="5763"/>
                                </a:moveTo>
                                <a:lnTo>
                                  <a:pt x="23" y="5885"/>
                                </a:lnTo>
                                <a:lnTo>
                                  <a:pt x="108" y="5794"/>
                                </a:lnTo>
                                <a:lnTo>
                                  <a:pt x="0" y="576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54" name="Freeform 220"/>
                        <wps:cNvSpPr>
                          <a:spLocks noEditPoints="1"/>
                        </wps:cNvSpPr>
                        <wps:spPr bwMode="auto">
                          <a:xfrm>
                            <a:off x="1592580" y="2637155"/>
                            <a:ext cx="1107440" cy="2661285"/>
                          </a:xfrm>
                          <a:custGeom>
                            <a:avLst/>
                            <a:gdLst>
                              <a:gd name="T0" fmla="*/ 1733 w 1744"/>
                              <a:gd name="T1" fmla="*/ 0 h 4191"/>
                              <a:gd name="T2" fmla="*/ 1703 w 1744"/>
                              <a:gd name="T3" fmla="*/ 73 h 4191"/>
                              <a:gd name="T4" fmla="*/ 1673 w 1744"/>
                              <a:gd name="T5" fmla="*/ 145 h 4191"/>
                              <a:gd name="T6" fmla="*/ 1643 w 1744"/>
                              <a:gd name="T7" fmla="*/ 218 h 4191"/>
                              <a:gd name="T8" fmla="*/ 1613 w 1744"/>
                              <a:gd name="T9" fmla="*/ 291 h 4191"/>
                              <a:gd name="T10" fmla="*/ 1583 w 1744"/>
                              <a:gd name="T11" fmla="*/ 363 h 4191"/>
                              <a:gd name="T12" fmla="*/ 1553 w 1744"/>
                              <a:gd name="T13" fmla="*/ 436 h 4191"/>
                              <a:gd name="T14" fmla="*/ 1523 w 1744"/>
                              <a:gd name="T15" fmla="*/ 509 h 4191"/>
                              <a:gd name="T16" fmla="*/ 1493 w 1744"/>
                              <a:gd name="T17" fmla="*/ 582 h 4191"/>
                              <a:gd name="T18" fmla="*/ 1463 w 1744"/>
                              <a:gd name="T19" fmla="*/ 654 h 4191"/>
                              <a:gd name="T20" fmla="*/ 1433 w 1744"/>
                              <a:gd name="T21" fmla="*/ 727 h 4191"/>
                              <a:gd name="T22" fmla="*/ 1403 w 1744"/>
                              <a:gd name="T23" fmla="*/ 799 h 4191"/>
                              <a:gd name="T24" fmla="*/ 1373 w 1744"/>
                              <a:gd name="T25" fmla="*/ 872 h 4191"/>
                              <a:gd name="T26" fmla="*/ 1343 w 1744"/>
                              <a:gd name="T27" fmla="*/ 945 h 4191"/>
                              <a:gd name="T28" fmla="*/ 1313 w 1744"/>
                              <a:gd name="T29" fmla="*/ 1018 h 4191"/>
                              <a:gd name="T30" fmla="*/ 1283 w 1744"/>
                              <a:gd name="T31" fmla="*/ 1090 h 4191"/>
                              <a:gd name="T32" fmla="*/ 1253 w 1744"/>
                              <a:gd name="T33" fmla="*/ 1163 h 4191"/>
                              <a:gd name="T34" fmla="*/ 1223 w 1744"/>
                              <a:gd name="T35" fmla="*/ 1235 h 4191"/>
                              <a:gd name="T36" fmla="*/ 1193 w 1744"/>
                              <a:gd name="T37" fmla="*/ 1308 h 4191"/>
                              <a:gd name="T38" fmla="*/ 1163 w 1744"/>
                              <a:gd name="T39" fmla="*/ 1380 h 4191"/>
                              <a:gd name="T40" fmla="*/ 1133 w 1744"/>
                              <a:gd name="T41" fmla="*/ 1453 h 4191"/>
                              <a:gd name="T42" fmla="*/ 1103 w 1744"/>
                              <a:gd name="T43" fmla="*/ 1526 h 4191"/>
                              <a:gd name="T44" fmla="*/ 1073 w 1744"/>
                              <a:gd name="T45" fmla="*/ 1599 h 4191"/>
                              <a:gd name="T46" fmla="*/ 1043 w 1744"/>
                              <a:gd name="T47" fmla="*/ 1671 h 4191"/>
                              <a:gd name="T48" fmla="*/ 1013 w 1744"/>
                              <a:gd name="T49" fmla="*/ 1744 h 4191"/>
                              <a:gd name="T50" fmla="*/ 983 w 1744"/>
                              <a:gd name="T51" fmla="*/ 1817 h 4191"/>
                              <a:gd name="T52" fmla="*/ 953 w 1744"/>
                              <a:gd name="T53" fmla="*/ 1889 h 4191"/>
                              <a:gd name="T54" fmla="*/ 923 w 1744"/>
                              <a:gd name="T55" fmla="*/ 1962 h 4191"/>
                              <a:gd name="T56" fmla="*/ 893 w 1744"/>
                              <a:gd name="T57" fmla="*/ 2035 h 4191"/>
                              <a:gd name="T58" fmla="*/ 863 w 1744"/>
                              <a:gd name="T59" fmla="*/ 2108 h 4191"/>
                              <a:gd name="T60" fmla="*/ 833 w 1744"/>
                              <a:gd name="T61" fmla="*/ 2180 h 4191"/>
                              <a:gd name="T62" fmla="*/ 803 w 1744"/>
                              <a:gd name="T63" fmla="*/ 2253 h 4191"/>
                              <a:gd name="T64" fmla="*/ 773 w 1744"/>
                              <a:gd name="T65" fmla="*/ 2325 h 4191"/>
                              <a:gd name="T66" fmla="*/ 743 w 1744"/>
                              <a:gd name="T67" fmla="*/ 2398 h 4191"/>
                              <a:gd name="T68" fmla="*/ 713 w 1744"/>
                              <a:gd name="T69" fmla="*/ 2470 h 4191"/>
                              <a:gd name="T70" fmla="*/ 683 w 1744"/>
                              <a:gd name="T71" fmla="*/ 2543 h 4191"/>
                              <a:gd name="T72" fmla="*/ 653 w 1744"/>
                              <a:gd name="T73" fmla="*/ 2616 h 4191"/>
                              <a:gd name="T74" fmla="*/ 623 w 1744"/>
                              <a:gd name="T75" fmla="*/ 2689 h 4191"/>
                              <a:gd name="T76" fmla="*/ 593 w 1744"/>
                              <a:gd name="T77" fmla="*/ 2761 h 4191"/>
                              <a:gd name="T78" fmla="*/ 563 w 1744"/>
                              <a:gd name="T79" fmla="*/ 2834 h 4191"/>
                              <a:gd name="T80" fmla="*/ 533 w 1744"/>
                              <a:gd name="T81" fmla="*/ 2906 h 4191"/>
                              <a:gd name="T82" fmla="*/ 503 w 1744"/>
                              <a:gd name="T83" fmla="*/ 2979 h 4191"/>
                              <a:gd name="T84" fmla="*/ 473 w 1744"/>
                              <a:gd name="T85" fmla="*/ 3051 h 4191"/>
                              <a:gd name="T86" fmla="*/ 443 w 1744"/>
                              <a:gd name="T87" fmla="*/ 3124 h 4191"/>
                              <a:gd name="T88" fmla="*/ 413 w 1744"/>
                              <a:gd name="T89" fmla="*/ 3197 h 4191"/>
                              <a:gd name="T90" fmla="*/ 383 w 1744"/>
                              <a:gd name="T91" fmla="*/ 3270 h 4191"/>
                              <a:gd name="T92" fmla="*/ 353 w 1744"/>
                              <a:gd name="T93" fmla="*/ 3342 h 4191"/>
                              <a:gd name="T94" fmla="*/ 323 w 1744"/>
                              <a:gd name="T95" fmla="*/ 3415 h 4191"/>
                              <a:gd name="T96" fmla="*/ 292 w 1744"/>
                              <a:gd name="T97" fmla="*/ 3488 h 4191"/>
                              <a:gd name="T98" fmla="*/ 263 w 1744"/>
                              <a:gd name="T99" fmla="*/ 3560 h 4191"/>
                              <a:gd name="T100" fmla="*/ 233 w 1744"/>
                              <a:gd name="T101" fmla="*/ 3633 h 4191"/>
                              <a:gd name="T102" fmla="*/ 203 w 1744"/>
                              <a:gd name="T103" fmla="*/ 3706 h 4191"/>
                              <a:gd name="T104" fmla="*/ 173 w 1744"/>
                              <a:gd name="T105" fmla="*/ 3779 h 4191"/>
                              <a:gd name="T106" fmla="*/ 143 w 1744"/>
                              <a:gd name="T107" fmla="*/ 3851 h 4191"/>
                              <a:gd name="T108" fmla="*/ 113 w 1744"/>
                              <a:gd name="T109" fmla="*/ 3924 h 4191"/>
                              <a:gd name="T110" fmla="*/ 83 w 1744"/>
                              <a:gd name="T111" fmla="*/ 3996 h 4191"/>
                              <a:gd name="T112" fmla="*/ 53 w 1744"/>
                              <a:gd name="T113" fmla="*/ 4069 h 4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44" h="4191">
                                <a:moveTo>
                                  <a:pt x="1733" y="0"/>
                                </a:moveTo>
                                <a:lnTo>
                                  <a:pt x="1716" y="42"/>
                                </a:lnTo>
                                <a:lnTo>
                                  <a:pt x="1726" y="46"/>
                                </a:lnTo>
                                <a:lnTo>
                                  <a:pt x="1744" y="5"/>
                                </a:lnTo>
                                <a:lnTo>
                                  <a:pt x="1733" y="0"/>
                                </a:lnTo>
                                <a:close/>
                                <a:moveTo>
                                  <a:pt x="1703" y="73"/>
                                </a:moveTo>
                                <a:lnTo>
                                  <a:pt x="1686" y="114"/>
                                </a:lnTo>
                                <a:lnTo>
                                  <a:pt x="1697" y="118"/>
                                </a:lnTo>
                                <a:lnTo>
                                  <a:pt x="1713" y="77"/>
                                </a:lnTo>
                                <a:lnTo>
                                  <a:pt x="1703" y="73"/>
                                </a:lnTo>
                                <a:close/>
                                <a:moveTo>
                                  <a:pt x="1673" y="145"/>
                                </a:moveTo>
                                <a:lnTo>
                                  <a:pt x="1656" y="187"/>
                                </a:lnTo>
                                <a:lnTo>
                                  <a:pt x="1666" y="191"/>
                                </a:lnTo>
                                <a:lnTo>
                                  <a:pt x="1683" y="150"/>
                                </a:lnTo>
                                <a:lnTo>
                                  <a:pt x="1673" y="145"/>
                                </a:lnTo>
                                <a:close/>
                                <a:moveTo>
                                  <a:pt x="1643" y="218"/>
                                </a:moveTo>
                                <a:lnTo>
                                  <a:pt x="1626" y="260"/>
                                </a:lnTo>
                                <a:lnTo>
                                  <a:pt x="1636" y="264"/>
                                </a:lnTo>
                                <a:lnTo>
                                  <a:pt x="1654" y="222"/>
                                </a:lnTo>
                                <a:lnTo>
                                  <a:pt x="1643" y="218"/>
                                </a:lnTo>
                                <a:close/>
                                <a:moveTo>
                                  <a:pt x="1613" y="291"/>
                                </a:moveTo>
                                <a:lnTo>
                                  <a:pt x="1596" y="333"/>
                                </a:lnTo>
                                <a:lnTo>
                                  <a:pt x="1606" y="337"/>
                                </a:lnTo>
                                <a:lnTo>
                                  <a:pt x="1624" y="295"/>
                                </a:lnTo>
                                <a:lnTo>
                                  <a:pt x="1613" y="291"/>
                                </a:lnTo>
                                <a:close/>
                                <a:moveTo>
                                  <a:pt x="1583" y="363"/>
                                </a:moveTo>
                                <a:lnTo>
                                  <a:pt x="1566" y="405"/>
                                </a:lnTo>
                                <a:lnTo>
                                  <a:pt x="1576" y="409"/>
                                </a:lnTo>
                                <a:lnTo>
                                  <a:pt x="1593" y="368"/>
                                </a:lnTo>
                                <a:lnTo>
                                  <a:pt x="1583" y="363"/>
                                </a:lnTo>
                                <a:close/>
                                <a:moveTo>
                                  <a:pt x="1553" y="436"/>
                                </a:moveTo>
                                <a:lnTo>
                                  <a:pt x="1536" y="478"/>
                                </a:lnTo>
                                <a:lnTo>
                                  <a:pt x="1546" y="482"/>
                                </a:lnTo>
                                <a:lnTo>
                                  <a:pt x="1563" y="441"/>
                                </a:lnTo>
                                <a:lnTo>
                                  <a:pt x="1553" y="436"/>
                                </a:lnTo>
                                <a:close/>
                                <a:moveTo>
                                  <a:pt x="1523" y="509"/>
                                </a:moveTo>
                                <a:lnTo>
                                  <a:pt x="1506" y="550"/>
                                </a:lnTo>
                                <a:lnTo>
                                  <a:pt x="1516" y="554"/>
                                </a:lnTo>
                                <a:lnTo>
                                  <a:pt x="1534" y="513"/>
                                </a:lnTo>
                                <a:lnTo>
                                  <a:pt x="1523" y="509"/>
                                </a:lnTo>
                                <a:close/>
                                <a:moveTo>
                                  <a:pt x="1493" y="582"/>
                                </a:moveTo>
                                <a:lnTo>
                                  <a:pt x="1476" y="623"/>
                                </a:lnTo>
                                <a:lnTo>
                                  <a:pt x="1487" y="627"/>
                                </a:lnTo>
                                <a:lnTo>
                                  <a:pt x="1503" y="586"/>
                                </a:lnTo>
                                <a:lnTo>
                                  <a:pt x="1493" y="582"/>
                                </a:lnTo>
                                <a:close/>
                                <a:moveTo>
                                  <a:pt x="1463" y="654"/>
                                </a:moveTo>
                                <a:lnTo>
                                  <a:pt x="1446" y="695"/>
                                </a:lnTo>
                                <a:lnTo>
                                  <a:pt x="1456" y="700"/>
                                </a:lnTo>
                                <a:lnTo>
                                  <a:pt x="1473" y="658"/>
                                </a:lnTo>
                                <a:lnTo>
                                  <a:pt x="1463" y="654"/>
                                </a:lnTo>
                                <a:close/>
                                <a:moveTo>
                                  <a:pt x="1433" y="727"/>
                                </a:moveTo>
                                <a:lnTo>
                                  <a:pt x="1416" y="768"/>
                                </a:lnTo>
                                <a:lnTo>
                                  <a:pt x="1426" y="773"/>
                                </a:lnTo>
                                <a:lnTo>
                                  <a:pt x="1443" y="731"/>
                                </a:lnTo>
                                <a:lnTo>
                                  <a:pt x="1433" y="727"/>
                                </a:lnTo>
                                <a:close/>
                                <a:moveTo>
                                  <a:pt x="1403" y="799"/>
                                </a:moveTo>
                                <a:lnTo>
                                  <a:pt x="1386" y="841"/>
                                </a:lnTo>
                                <a:lnTo>
                                  <a:pt x="1396" y="845"/>
                                </a:lnTo>
                                <a:lnTo>
                                  <a:pt x="1414" y="803"/>
                                </a:lnTo>
                                <a:lnTo>
                                  <a:pt x="1403" y="799"/>
                                </a:lnTo>
                                <a:close/>
                                <a:moveTo>
                                  <a:pt x="1373" y="872"/>
                                </a:moveTo>
                                <a:lnTo>
                                  <a:pt x="1356" y="914"/>
                                </a:lnTo>
                                <a:lnTo>
                                  <a:pt x="1367" y="918"/>
                                </a:lnTo>
                                <a:lnTo>
                                  <a:pt x="1383" y="876"/>
                                </a:lnTo>
                                <a:lnTo>
                                  <a:pt x="1373" y="872"/>
                                </a:lnTo>
                                <a:close/>
                                <a:moveTo>
                                  <a:pt x="1343" y="945"/>
                                </a:moveTo>
                                <a:lnTo>
                                  <a:pt x="1326" y="986"/>
                                </a:lnTo>
                                <a:lnTo>
                                  <a:pt x="1336" y="990"/>
                                </a:lnTo>
                                <a:lnTo>
                                  <a:pt x="1353" y="949"/>
                                </a:lnTo>
                                <a:lnTo>
                                  <a:pt x="1343" y="945"/>
                                </a:lnTo>
                                <a:close/>
                                <a:moveTo>
                                  <a:pt x="1313" y="1018"/>
                                </a:moveTo>
                                <a:lnTo>
                                  <a:pt x="1296" y="1059"/>
                                </a:lnTo>
                                <a:lnTo>
                                  <a:pt x="1306" y="1063"/>
                                </a:lnTo>
                                <a:lnTo>
                                  <a:pt x="1323" y="1022"/>
                                </a:lnTo>
                                <a:lnTo>
                                  <a:pt x="1313" y="1018"/>
                                </a:lnTo>
                                <a:close/>
                                <a:moveTo>
                                  <a:pt x="1283" y="1090"/>
                                </a:moveTo>
                                <a:lnTo>
                                  <a:pt x="1266" y="1131"/>
                                </a:lnTo>
                                <a:lnTo>
                                  <a:pt x="1276" y="1136"/>
                                </a:lnTo>
                                <a:lnTo>
                                  <a:pt x="1294" y="1094"/>
                                </a:lnTo>
                                <a:lnTo>
                                  <a:pt x="1283" y="1090"/>
                                </a:lnTo>
                                <a:close/>
                                <a:moveTo>
                                  <a:pt x="1253" y="1163"/>
                                </a:moveTo>
                                <a:lnTo>
                                  <a:pt x="1236" y="1204"/>
                                </a:lnTo>
                                <a:lnTo>
                                  <a:pt x="1247" y="1208"/>
                                </a:lnTo>
                                <a:lnTo>
                                  <a:pt x="1263" y="1167"/>
                                </a:lnTo>
                                <a:lnTo>
                                  <a:pt x="1253" y="1163"/>
                                </a:lnTo>
                                <a:close/>
                                <a:moveTo>
                                  <a:pt x="1223" y="1235"/>
                                </a:moveTo>
                                <a:lnTo>
                                  <a:pt x="1206" y="1277"/>
                                </a:lnTo>
                                <a:lnTo>
                                  <a:pt x="1216" y="1281"/>
                                </a:lnTo>
                                <a:lnTo>
                                  <a:pt x="1233" y="1239"/>
                                </a:lnTo>
                                <a:lnTo>
                                  <a:pt x="1223" y="1235"/>
                                </a:lnTo>
                                <a:close/>
                                <a:moveTo>
                                  <a:pt x="1193" y="1308"/>
                                </a:moveTo>
                                <a:lnTo>
                                  <a:pt x="1176" y="1350"/>
                                </a:lnTo>
                                <a:lnTo>
                                  <a:pt x="1186" y="1354"/>
                                </a:lnTo>
                                <a:lnTo>
                                  <a:pt x="1204" y="1312"/>
                                </a:lnTo>
                                <a:lnTo>
                                  <a:pt x="1193" y="1308"/>
                                </a:lnTo>
                                <a:close/>
                                <a:moveTo>
                                  <a:pt x="1163" y="1380"/>
                                </a:moveTo>
                                <a:lnTo>
                                  <a:pt x="1146" y="1423"/>
                                </a:lnTo>
                                <a:lnTo>
                                  <a:pt x="1156" y="1427"/>
                                </a:lnTo>
                                <a:lnTo>
                                  <a:pt x="1174" y="1385"/>
                                </a:lnTo>
                                <a:lnTo>
                                  <a:pt x="1163" y="1380"/>
                                </a:lnTo>
                                <a:close/>
                                <a:moveTo>
                                  <a:pt x="1133" y="1453"/>
                                </a:moveTo>
                                <a:lnTo>
                                  <a:pt x="1116" y="1495"/>
                                </a:lnTo>
                                <a:lnTo>
                                  <a:pt x="1126" y="1499"/>
                                </a:lnTo>
                                <a:lnTo>
                                  <a:pt x="1143" y="1458"/>
                                </a:lnTo>
                                <a:lnTo>
                                  <a:pt x="1133" y="1453"/>
                                </a:lnTo>
                                <a:close/>
                                <a:moveTo>
                                  <a:pt x="1103" y="1526"/>
                                </a:moveTo>
                                <a:lnTo>
                                  <a:pt x="1086" y="1568"/>
                                </a:lnTo>
                                <a:lnTo>
                                  <a:pt x="1096" y="1572"/>
                                </a:lnTo>
                                <a:lnTo>
                                  <a:pt x="1113" y="1531"/>
                                </a:lnTo>
                                <a:lnTo>
                                  <a:pt x="1103" y="1526"/>
                                </a:lnTo>
                                <a:close/>
                                <a:moveTo>
                                  <a:pt x="1073" y="1599"/>
                                </a:moveTo>
                                <a:lnTo>
                                  <a:pt x="1056" y="1640"/>
                                </a:lnTo>
                                <a:lnTo>
                                  <a:pt x="1066" y="1644"/>
                                </a:lnTo>
                                <a:lnTo>
                                  <a:pt x="1084" y="1603"/>
                                </a:lnTo>
                                <a:lnTo>
                                  <a:pt x="1073" y="1599"/>
                                </a:lnTo>
                                <a:close/>
                                <a:moveTo>
                                  <a:pt x="1043" y="1671"/>
                                </a:moveTo>
                                <a:lnTo>
                                  <a:pt x="1026" y="1713"/>
                                </a:lnTo>
                                <a:lnTo>
                                  <a:pt x="1036" y="1717"/>
                                </a:lnTo>
                                <a:lnTo>
                                  <a:pt x="1053" y="1676"/>
                                </a:lnTo>
                                <a:lnTo>
                                  <a:pt x="1043" y="1671"/>
                                </a:lnTo>
                                <a:close/>
                                <a:moveTo>
                                  <a:pt x="1013" y="1744"/>
                                </a:moveTo>
                                <a:lnTo>
                                  <a:pt x="996" y="1785"/>
                                </a:lnTo>
                                <a:lnTo>
                                  <a:pt x="1006" y="1790"/>
                                </a:lnTo>
                                <a:lnTo>
                                  <a:pt x="1023" y="1748"/>
                                </a:lnTo>
                                <a:lnTo>
                                  <a:pt x="1013" y="1744"/>
                                </a:lnTo>
                                <a:close/>
                                <a:moveTo>
                                  <a:pt x="983" y="1817"/>
                                </a:moveTo>
                                <a:lnTo>
                                  <a:pt x="966" y="1858"/>
                                </a:lnTo>
                                <a:lnTo>
                                  <a:pt x="976" y="1863"/>
                                </a:lnTo>
                                <a:lnTo>
                                  <a:pt x="993" y="1821"/>
                                </a:lnTo>
                                <a:lnTo>
                                  <a:pt x="983" y="1817"/>
                                </a:lnTo>
                                <a:close/>
                                <a:moveTo>
                                  <a:pt x="953" y="1889"/>
                                </a:moveTo>
                                <a:lnTo>
                                  <a:pt x="936" y="1931"/>
                                </a:lnTo>
                                <a:lnTo>
                                  <a:pt x="946" y="1935"/>
                                </a:lnTo>
                                <a:lnTo>
                                  <a:pt x="964" y="1893"/>
                                </a:lnTo>
                                <a:lnTo>
                                  <a:pt x="953" y="1889"/>
                                </a:lnTo>
                                <a:close/>
                                <a:moveTo>
                                  <a:pt x="923" y="1962"/>
                                </a:moveTo>
                                <a:lnTo>
                                  <a:pt x="906" y="2004"/>
                                </a:lnTo>
                                <a:lnTo>
                                  <a:pt x="916" y="2008"/>
                                </a:lnTo>
                                <a:lnTo>
                                  <a:pt x="933" y="1966"/>
                                </a:lnTo>
                                <a:lnTo>
                                  <a:pt x="923" y="1962"/>
                                </a:lnTo>
                                <a:close/>
                                <a:moveTo>
                                  <a:pt x="893" y="2035"/>
                                </a:moveTo>
                                <a:lnTo>
                                  <a:pt x="876" y="2076"/>
                                </a:lnTo>
                                <a:lnTo>
                                  <a:pt x="886" y="2080"/>
                                </a:lnTo>
                                <a:lnTo>
                                  <a:pt x="903" y="2039"/>
                                </a:lnTo>
                                <a:lnTo>
                                  <a:pt x="893" y="2035"/>
                                </a:lnTo>
                                <a:close/>
                                <a:moveTo>
                                  <a:pt x="863" y="2108"/>
                                </a:moveTo>
                                <a:lnTo>
                                  <a:pt x="846" y="2149"/>
                                </a:lnTo>
                                <a:lnTo>
                                  <a:pt x="856" y="2153"/>
                                </a:lnTo>
                                <a:lnTo>
                                  <a:pt x="873" y="2112"/>
                                </a:lnTo>
                                <a:lnTo>
                                  <a:pt x="863" y="2108"/>
                                </a:lnTo>
                                <a:close/>
                                <a:moveTo>
                                  <a:pt x="833" y="2180"/>
                                </a:moveTo>
                                <a:lnTo>
                                  <a:pt x="815" y="2221"/>
                                </a:lnTo>
                                <a:lnTo>
                                  <a:pt x="826" y="2225"/>
                                </a:lnTo>
                                <a:lnTo>
                                  <a:pt x="844" y="2184"/>
                                </a:lnTo>
                                <a:lnTo>
                                  <a:pt x="833" y="2180"/>
                                </a:lnTo>
                                <a:close/>
                                <a:moveTo>
                                  <a:pt x="803" y="2253"/>
                                </a:moveTo>
                                <a:lnTo>
                                  <a:pt x="786" y="2294"/>
                                </a:lnTo>
                                <a:lnTo>
                                  <a:pt x="796" y="2298"/>
                                </a:lnTo>
                                <a:lnTo>
                                  <a:pt x="813" y="2257"/>
                                </a:lnTo>
                                <a:lnTo>
                                  <a:pt x="803" y="2253"/>
                                </a:lnTo>
                                <a:close/>
                                <a:moveTo>
                                  <a:pt x="773" y="2325"/>
                                </a:moveTo>
                                <a:lnTo>
                                  <a:pt x="756" y="2366"/>
                                </a:lnTo>
                                <a:lnTo>
                                  <a:pt x="766" y="2371"/>
                                </a:lnTo>
                                <a:lnTo>
                                  <a:pt x="783" y="2329"/>
                                </a:lnTo>
                                <a:lnTo>
                                  <a:pt x="773" y="2325"/>
                                </a:lnTo>
                                <a:close/>
                                <a:moveTo>
                                  <a:pt x="743" y="2398"/>
                                </a:moveTo>
                                <a:lnTo>
                                  <a:pt x="726" y="2439"/>
                                </a:lnTo>
                                <a:lnTo>
                                  <a:pt x="736" y="2444"/>
                                </a:lnTo>
                                <a:lnTo>
                                  <a:pt x="753" y="2402"/>
                                </a:lnTo>
                                <a:lnTo>
                                  <a:pt x="743" y="2398"/>
                                </a:lnTo>
                                <a:close/>
                                <a:moveTo>
                                  <a:pt x="713" y="2470"/>
                                </a:moveTo>
                                <a:lnTo>
                                  <a:pt x="695" y="2512"/>
                                </a:lnTo>
                                <a:lnTo>
                                  <a:pt x="706" y="2516"/>
                                </a:lnTo>
                                <a:lnTo>
                                  <a:pt x="724" y="2475"/>
                                </a:lnTo>
                                <a:lnTo>
                                  <a:pt x="713" y="2470"/>
                                </a:lnTo>
                                <a:close/>
                                <a:moveTo>
                                  <a:pt x="683" y="2543"/>
                                </a:moveTo>
                                <a:lnTo>
                                  <a:pt x="666" y="2585"/>
                                </a:lnTo>
                                <a:lnTo>
                                  <a:pt x="676" y="2589"/>
                                </a:lnTo>
                                <a:lnTo>
                                  <a:pt x="693" y="2548"/>
                                </a:lnTo>
                                <a:lnTo>
                                  <a:pt x="683" y="2543"/>
                                </a:lnTo>
                                <a:close/>
                                <a:moveTo>
                                  <a:pt x="653" y="2616"/>
                                </a:moveTo>
                                <a:lnTo>
                                  <a:pt x="636" y="2657"/>
                                </a:lnTo>
                                <a:lnTo>
                                  <a:pt x="646" y="2662"/>
                                </a:lnTo>
                                <a:lnTo>
                                  <a:pt x="663" y="2620"/>
                                </a:lnTo>
                                <a:lnTo>
                                  <a:pt x="653" y="2616"/>
                                </a:lnTo>
                                <a:close/>
                                <a:moveTo>
                                  <a:pt x="623" y="2689"/>
                                </a:moveTo>
                                <a:lnTo>
                                  <a:pt x="606" y="2730"/>
                                </a:lnTo>
                                <a:lnTo>
                                  <a:pt x="616" y="2734"/>
                                </a:lnTo>
                                <a:lnTo>
                                  <a:pt x="633" y="2693"/>
                                </a:lnTo>
                                <a:lnTo>
                                  <a:pt x="623" y="2689"/>
                                </a:lnTo>
                                <a:close/>
                                <a:moveTo>
                                  <a:pt x="593" y="2761"/>
                                </a:moveTo>
                                <a:lnTo>
                                  <a:pt x="575" y="2802"/>
                                </a:lnTo>
                                <a:lnTo>
                                  <a:pt x="586" y="2807"/>
                                </a:lnTo>
                                <a:lnTo>
                                  <a:pt x="603" y="2765"/>
                                </a:lnTo>
                                <a:lnTo>
                                  <a:pt x="593" y="2761"/>
                                </a:lnTo>
                                <a:close/>
                                <a:moveTo>
                                  <a:pt x="563" y="2834"/>
                                </a:moveTo>
                                <a:lnTo>
                                  <a:pt x="546" y="2875"/>
                                </a:lnTo>
                                <a:lnTo>
                                  <a:pt x="556" y="2880"/>
                                </a:lnTo>
                                <a:lnTo>
                                  <a:pt x="573" y="2838"/>
                                </a:lnTo>
                                <a:lnTo>
                                  <a:pt x="563" y="2834"/>
                                </a:lnTo>
                                <a:close/>
                                <a:moveTo>
                                  <a:pt x="533" y="2906"/>
                                </a:moveTo>
                                <a:lnTo>
                                  <a:pt x="516" y="2948"/>
                                </a:lnTo>
                                <a:lnTo>
                                  <a:pt x="526" y="2953"/>
                                </a:lnTo>
                                <a:lnTo>
                                  <a:pt x="543" y="2910"/>
                                </a:lnTo>
                                <a:lnTo>
                                  <a:pt x="533" y="2906"/>
                                </a:lnTo>
                                <a:close/>
                                <a:moveTo>
                                  <a:pt x="503" y="2979"/>
                                </a:moveTo>
                                <a:lnTo>
                                  <a:pt x="486" y="3021"/>
                                </a:lnTo>
                                <a:lnTo>
                                  <a:pt x="496" y="3025"/>
                                </a:lnTo>
                                <a:lnTo>
                                  <a:pt x="513" y="2983"/>
                                </a:lnTo>
                                <a:lnTo>
                                  <a:pt x="503" y="2979"/>
                                </a:lnTo>
                                <a:close/>
                                <a:moveTo>
                                  <a:pt x="473" y="3051"/>
                                </a:moveTo>
                                <a:lnTo>
                                  <a:pt x="456" y="3094"/>
                                </a:lnTo>
                                <a:lnTo>
                                  <a:pt x="466" y="3098"/>
                                </a:lnTo>
                                <a:lnTo>
                                  <a:pt x="483" y="3056"/>
                                </a:lnTo>
                                <a:lnTo>
                                  <a:pt x="473" y="3051"/>
                                </a:lnTo>
                                <a:close/>
                                <a:moveTo>
                                  <a:pt x="443" y="3124"/>
                                </a:moveTo>
                                <a:lnTo>
                                  <a:pt x="426" y="3166"/>
                                </a:lnTo>
                                <a:lnTo>
                                  <a:pt x="436" y="3170"/>
                                </a:lnTo>
                                <a:lnTo>
                                  <a:pt x="453" y="3129"/>
                                </a:lnTo>
                                <a:lnTo>
                                  <a:pt x="443" y="3124"/>
                                </a:lnTo>
                                <a:close/>
                                <a:moveTo>
                                  <a:pt x="413" y="3197"/>
                                </a:moveTo>
                                <a:lnTo>
                                  <a:pt x="396" y="3239"/>
                                </a:lnTo>
                                <a:lnTo>
                                  <a:pt x="406" y="3243"/>
                                </a:lnTo>
                                <a:lnTo>
                                  <a:pt x="423" y="3202"/>
                                </a:lnTo>
                                <a:lnTo>
                                  <a:pt x="413" y="3197"/>
                                </a:lnTo>
                                <a:close/>
                                <a:moveTo>
                                  <a:pt x="383" y="3270"/>
                                </a:moveTo>
                                <a:lnTo>
                                  <a:pt x="365" y="3311"/>
                                </a:lnTo>
                                <a:lnTo>
                                  <a:pt x="376" y="3315"/>
                                </a:lnTo>
                                <a:lnTo>
                                  <a:pt x="393" y="3274"/>
                                </a:lnTo>
                                <a:lnTo>
                                  <a:pt x="383" y="3270"/>
                                </a:lnTo>
                                <a:close/>
                                <a:moveTo>
                                  <a:pt x="353" y="3342"/>
                                </a:moveTo>
                                <a:lnTo>
                                  <a:pt x="336" y="3384"/>
                                </a:lnTo>
                                <a:lnTo>
                                  <a:pt x="346" y="3388"/>
                                </a:lnTo>
                                <a:lnTo>
                                  <a:pt x="363" y="3347"/>
                                </a:lnTo>
                                <a:lnTo>
                                  <a:pt x="353" y="3342"/>
                                </a:lnTo>
                                <a:close/>
                                <a:moveTo>
                                  <a:pt x="323" y="3415"/>
                                </a:moveTo>
                                <a:lnTo>
                                  <a:pt x="306" y="3456"/>
                                </a:lnTo>
                                <a:lnTo>
                                  <a:pt x="316" y="3461"/>
                                </a:lnTo>
                                <a:lnTo>
                                  <a:pt x="333" y="3419"/>
                                </a:lnTo>
                                <a:lnTo>
                                  <a:pt x="323" y="3415"/>
                                </a:lnTo>
                                <a:close/>
                                <a:moveTo>
                                  <a:pt x="292" y="3488"/>
                                </a:moveTo>
                                <a:lnTo>
                                  <a:pt x="276" y="3529"/>
                                </a:lnTo>
                                <a:lnTo>
                                  <a:pt x="286" y="3534"/>
                                </a:lnTo>
                                <a:lnTo>
                                  <a:pt x="303" y="3492"/>
                                </a:lnTo>
                                <a:lnTo>
                                  <a:pt x="292" y="3488"/>
                                </a:lnTo>
                                <a:close/>
                                <a:moveTo>
                                  <a:pt x="263" y="3560"/>
                                </a:moveTo>
                                <a:lnTo>
                                  <a:pt x="245" y="3602"/>
                                </a:lnTo>
                                <a:lnTo>
                                  <a:pt x="256" y="3606"/>
                                </a:lnTo>
                                <a:lnTo>
                                  <a:pt x="274" y="3565"/>
                                </a:lnTo>
                                <a:lnTo>
                                  <a:pt x="263" y="3560"/>
                                </a:lnTo>
                                <a:close/>
                                <a:moveTo>
                                  <a:pt x="233" y="3633"/>
                                </a:moveTo>
                                <a:lnTo>
                                  <a:pt x="216" y="3675"/>
                                </a:lnTo>
                                <a:lnTo>
                                  <a:pt x="226" y="3679"/>
                                </a:lnTo>
                                <a:lnTo>
                                  <a:pt x="243" y="3638"/>
                                </a:lnTo>
                                <a:lnTo>
                                  <a:pt x="233" y="3633"/>
                                </a:lnTo>
                                <a:close/>
                                <a:moveTo>
                                  <a:pt x="203" y="3706"/>
                                </a:moveTo>
                                <a:lnTo>
                                  <a:pt x="186" y="3747"/>
                                </a:lnTo>
                                <a:lnTo>
                                  <a:pt x="196" y="3751"/>
                                </a:lnTo>
                                <a:lnTo>
                                  <a:pt x="213" y="3710"/>
                                </a:lnTo>
                                <a:lnTo>
                                  <a:pt x="203" y="3706"/>
                                </a:lnTo>
                                <a:close/>
                                <a:moveTo>
                                  <a:pt x="173" y="3779"/>
                                </a:moveTo>
                                <a:lnTo>
                                  <a:pt x="156" y="3820"/>
                                </a:lnTo>
                                <a:lnTo>
                                  <a:pt x="166" y="3824"/>
                                </a:lnTo>
                                <a:lnTo>
                                  <a:pt x="183" y="3783"/>
                                </a:lnTo>
                                <a:lnTo>
                                  <a:pt x="173" y="3779"/>
                                </a:lnTo>
                                <a:close/>
                                <a:moveTo>
                                  <a:pt x="143" y="3851"/>
                                </a:moveTo>
                                <a:lnTo>
                                  <a:pt x="125" y="3892"/>
                                </a:lnTo>
                                <a:lnTo>
                                  <a:pt x="136" y="3897"/>
                                </a:lnTo>
                                <a:lnTo>
                                  <a:pt x="153" y="3855"/>
                                </a:lnTo>
                                <a:lnTo>
                                  <a:pt x="143" y="3851"/>
                                </a:lnTo>
                                <a:close/>
                                <a:moveTo>
                                  <a:pt x="113" y="3924"/>
                                </a:moveTo>
                                <a:lnTo>
                                  <a:pt x="96" y="3965"/>
                                </a:lnTo>
                                <a:lnTo>
                                  <a:pt x="106" y="3970"/>
                                </a:lnTo>
                                <a:lnTo>
                                  <a:pt x="123" y="3928"/>
                                </a:lnTo>
                                <a:lnTo>
                                  <a:pt x="113" y="3924"/>
                                </a:lnTo>
                                <a:close/>
                                <a:moveTo>
                                  <a:pt x="83" y="3996"/>
                                </a:moveTo>
                                <a:lnTo>
                                  <a:pt x="66" y="4038"/>
                                </a:lnTo>
                                <a:lnTo>
                                  <a:pt x="76" y="4042"/>
                                </a:lnTo>
                                <a:lnTo>
                                  <a:pt x="93" y="4000"/>
                                </a:lnTo>
                                <a:lnTo>
                                  <a:pt x="83" y="3996"/>
                                </a:lnTo>
                                <a:close/>
                                <a:moveTo>
                                  <a:pt x="53" y="4069"/>
                                </a:moveTo>
                                <a:lnTo>
                                  <a:pt x="39" y="4102"/>
                                </a:lnTo>
                                <a:lnTo>
                                  <a:pt x="50" y="4106"/>
                                </a:lnTo>
                                <a:lnTo>
                                  <a:pt x="63" y="4073"/>
                                </a:lnTo>
                                <a:lnTo>
                                  <a:pt x="53" y="4069"/>
                                </a:lnTo>
                                <a:close/>
                                <a:moveTo>
                                  <a:pt x="0" y="4066"/>
                                </a:moveTo>
                                <a:lnTo>
                                  <a:pt x="8" y="4191"/>
                                </a:lnTo>
                                <a:lnTo>
                                  <a:pt x="103" y="4108"/>
                                </a:lnTo>
                                <a:lnTo>
                                  <a:pt x="0" y="406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55" name="Freeform 221"/>
                        <wps:cNvSpPr>
                          <a:spLocks noEditPoints="1"/>
                        </wps:cNvSpPr>
                        <wps:spPr bwMode="auto">
                          <a:xfrm>
                            <a:off x="1597660" y="2679700"/>
                            <a:ext cx="1094740" cy="2019300"/>
                          </a:xfrm>
                          <a:custGeom>
                            <a:avLst/>
                            <a:gdLst>
                              <a:gd name="T0" fmla="*/ 1724 w 1724"/>
                              <a:gd name="T1" fmla="*/ 5 h 3180"/>
                              <a:gd name="T2" fmla="*/ 1665 w 1724"/>
                              <a:gd name="T3" fmla="*/ 114 h 3180"/>
                              <a:gd name="T4" fmla="*/ 1618 w 1724"/>
                              <a:gd name="T5" fmla="*/ 178 h 3180"/>
                              <a:gd name="T6" fmla="*/ 1602 w 1724"/>
                              <a:gd name="T7" fmla="*/ 207 h 3180"/>
                              <a:gd name="T8" fmla="*/ 1602 w 1724"/>
                              <a:gd name="T9" fmla="*/ 207 h 3180"/>
                              <a:gd name="T10" fmla="*/ 1574 w 1724"/>
                              <a:gd name="T11" fmla="*/ 282 h 3180"/>
                              <a:gd name="T12" fmla="*/ 1516 w 1724"/>
                              <a:gd name="T13" fmla="*/ 390 h 3180"/>
                              <a:gd name="T14" fmla="*/ 1468 w 1724"/>
                              <a:gd name="T15" fmla="*/ 454 h 3180"/>
                              <a:gd name="T16" fmla="*/ 1453 w 1724"/>
                              <a:gd name="T17" fmla="*/ 484 h 3180"/>
                              <a:gd name="T18" fmla="*/ 1453 w 1724"/>
                              <a:gd name="T19" fmla="*/ 484 h 3180"/>
                              <a:gd name="T20" fmla="*/ 1425 w 1724"/>
                              <a:gd name="T21" fmla="*/ 558 h 3180"/>
                              <a:gd name="T22" fmla="*/ 1366 w 1724"/>
                              <a:gd name="T23" fmla="*/ 667 h 3180"/>
                              <a:gd name="T24" fmla="*/ 1319 w 1724"/>
                              <a:gd name="T25" fmla="*/ 731 h 3180"/>
                              <a:gd name="T26" fmla="*/ 1303 w 1724"/>
                              <a:gd name="T27" fmla="*/ 760 h 3180"/>
                              <a:gd name="T28" fmla="*/ 1303 w 1724"/>
                              <a:gd name="T29" fmla="*/ 760 h 3180"/>
                              <a:gd name="T30" fmla="*/ 1275 w 1724"/>
                              <a:gd name="T31" fmla="*/ 835 h 3180"/>
                              <a:gd name="T32" fmla="*/ 1217 w 1724"/>
                              <a:gd name="T33" fmla="*/ 944 h 3180"/>
                              <a:gd name="T34" fmla="*/ 1169 w 1724"/>
                              <a:gd name="T35" fmla="*/ 1007 h 3180"/>
                              <a:gd name="T36" fmla="*/ 1153 w 1724"/>
                              <a:gd name="T37" fmla="*/ 1038 h 3180"/>
                              <a:gd name="T38" fmla="*/ 1153 w 1724"/>
                              <a:gd name="T39" fmla="*/ 1038 h 3180"/>
                              <a:gd name="T40" fmla="*/ 1125 w 1724"/>
                              <a:gd name="T41" fmla="*/ 1112 h 3180"/>
                              <a:gd name="T42" fmla="*/ 1067 w 1724"/>
                              <a:gd name="T43" fmla="*/ 1220 h 3180"/>
                              <a:gd name="T44" fmla="*/ 1019 w 1724"/>
                              <a:gd name="T45" fmla="*/ 1284 h 3180"/>
                              <a:gd name="T46" fmla="*/ 1003 w 1724"/>
                              <a:gd name="T47" fmla="*/ 1314 h 3180"/>
                              <a:gd name="T48" fmla="*/ 1003 w 1724"/>
                              <a:gd name="T49" fmla="*/ 1314 h 3180"/>
                              <a:gd name="T50" fmla="*/ 976 w 1724"/>
                              <a:gd name="T51" fmla="*/ 1388 h 3180"/>
                              <a:gd name="T52" fmla="*/ 918 w 1724"/>
                              <a:gd name="T53" fmla="*/ 1497 h 3180"/>
                              <a:gd name="T54" fmla="*/ 870 w 1724"/>
                              <a:gd name="T55" fmla="*/ 1560 h 3180"/>
                              <a:gd name="T56" fmla="*/ 854 w 1724"/>
                              <a:gd name="T57" fmla="*/ 1591 h 3180"/>
                              <a:gd name="T58" fmla="*/ 854 w 1724"/>
                              <a:gd name="T59" fmla="*/ 1591 h 3180"/>
                              <a:gd name="T60" fmla="*/ 826 w 1724"/>
                              <a:gd name="T61" fmla="*/ 1665 h 3180"/>
                              <a:gd name="T62" fmla="*/ 767 w 1724"/>
                              <a:gd name="T63" fmla="*/ 1774 h 3180"/>
                              <a:gd name="T64" fmla="*/ 720 w 1724"/>
                              <a:gd name="T65" fmla="*/ 1838 h 3180"/>
                              <a:gd name="T66" fmla="*/ 704 w 1724"/>
                              <a:gd name="T67" fmla="*/ 1867 h 3180"/>
                              <a:gd name="T68" fmla="*/ 704 w 1724"/>
                              <a:gd name="T69" fmla="*/ 1867 h 3180"/>
                              <a:gd name="T70" fmla="*/ 677 w 1724"/>
                              <a:gd name="T71" fmla="*/ 1942 h 3180"/>
                              <a:gd name="T72" fmla="*/ 618 w 1724"/>
                              <a:gd name="T73" fmla="*/ 2050 h 3180"/>
                              <a:gd name="T74" fmla="*/ 571 w 1724"/>
                              <a:gd name="T75" fmla="*/ 2114 h 3180"/>
                              <a:gd name="T76" fmla="*/ 555 w 1724"/>
                              <a:gd name="T77" fmla="*/ 2144 h 3180"/>
                              <a:gd name="T78" fmla="*/ 555 w 1724"/>
                              <a:gd name="T79" fmla="*/ 2144 h 3180"/>
                              <a:gd name="T80" fmla="*/ 527 w 1724"/>
                              <a:gd name="T81" fmla="*/ 2218 h 3180"/>
                              <a:gd name="T82" fmla="*/ 468 w 1724"/>
                              <a:gd name="T83" fmla="*/ 2327 h 3180"/>
                              <a:gd name="T84" fmla="*/ 421 w 1724"/>
                              <a:gd name="T85" fmla="*/ 2391 h 3180"/>
                              <a:gd name="T86" fmla="*/ 405 w 1724"/>
                              <a:gd name="T87" fmla="*/ 2420 h 3180"/>
                              <a:gd name="T88" fmla="*/ 405 w 1724"/>
                              <a:gd name="T89" fmla="*/ 2420 h 3180"/>
                              <a:gd name="T90" fmla="*/ 378 w 1724"/>
                              <a:gd name="T91" fmla="*/ 2495 h 3180"/>
                              <a:gd name="T92" fmla="*/ 319 w 1724"/>
                              <a:gd name="T93" fmla="*/ 2603 h 3180"/>
                              <a:gd name="T94" fmla="*/ 272 w 1724"/>
                              <a:gd name="T95" fmla="*/ 2667 h 3180"/>
                              <a:gd name="T96" fmla="*/ 256 w 1724"/>
                              <a:gd name="T97" fmla="*/ 2697 h 3180"/>
                              <a:gd name="T98" fmla="*/ 256 w 1724"/>
                              <a:gd name="T99" fmla="*/ 2697 h 3180"/>
                              <a:gd name="T100" fmla="*/ 228 w 1724"/>
                              <a:gd name="T101" fmla="*/ 2771 h 3180"/>
                              <a:gd name="T102" fmla="*/ 169 w 1724"/>
                              <a:gd name="T103" fmla="*/ 2880 h 3180"/>
                              <a:gd name="T104" fmla="*/ 122 w 1724"/>
                              <a:gd name="T105" fmla="*/ 2944 h 3180"/>
                              <a:gd name="T106" fmla="*/ 106 w 1724"/>
                              <a:gd name="T107" fmla="*/ 2973 h 3180"/>
                              <a:gd name="T108" fmla="*/ 106 w 1724"/>
                              <a:gd name="T109" fmla="*/ 2973 h 3180"/>
                              <a:gd name="T110" fmla="*/ 79 w 1724"/>
                              <a:gd name="T111" fmla="*/ 3048 h 3180"/>
                              <a:gd name="T112" fmla="*/ 103 w 1724"/>
                              <a:gd name="T113" fmla="*/ 3109 h 3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24" h="3180">
                                <a:moveTo>
                                  <a:pt x="1714" y="0"/>
                                </a:moveTo>
                                <a:lnTo>
                                  <a:pt x="1693" y="40"/>
                                </a:lnTo>
                                <a:lnTo>
                                  <a:pt x="1703" y="45"/>
                                </a:lnTo>
                                <a:lnTo>
                                  <a:pt x="1724" y="5"/>
                                </a:lnTo>
                                <a:lnTo>
                                  <a:pt x="1714" y="0"/>
                                </a:lnTo>
                                <a:close/>
                                <a:moveTo>
                                  <a:pt x="1677" y="69"/>
                                </a:moveTo>
                                <a:lnTo>
                                  <a:pt x="1656" y="108"/>
                                </a:lnTo>
                                <a:lnTo>
                                  <a:pt x="1665" y="114"/>
                                </a:lnTo>
                                <a:lnTo>
                                  <a:pt x="1686" y="75"/>
                                </a:lnTo>
                                <a:lnTo>
                                  <a:pt x="1677" y="69"/>
                                </a:lnTo>
                                <a:close/>
                                <a:moveTo>
                                  <a:pt x="1639" y="139"/>
                                </a:moveTo>
                                <a:lnTo>
                                  <a:pt x="1618" y="178"/>
                                </a:lnTo>
                                <a:lnTo>
                                  <a:pt x="1628" y="183"/>
                                </a:lnTo>
                                <a:lnTo>
                                  <a:pt x="1649" y="143"/>
                                </a:lnTo>
                                <a:lnTo>
                                  <a:pt x="1639" y="139"/>
                                </a:lnTo>
                                <a:close/>
                                <a:moveTo>
                                  <a:pt x="1602" y="207"/>
                                </a:moveTo>
                                <a:lnTo>
                                  <a:pt x="1580" y="247"/>
                                </a:lnTo>
                                <a:lnTo>
                                  <a:pt x="1590" y="252"/>
                                </a:lnTo>
                                <a:lnTo>
                                  <a:pt x="1612" y="213"/>
                                </a:lnTo>
                                <a:lnTo>
                                  <a:pt x="1602" y="207"/>
                                </a:lnTo>
                                <a:close/>
                                <a:moveTo>
                                  <a:pt x="1564" y="277"/>
                                </a:moveTo>
                                <a:lnTo>
                                  <a:pt x="1543" y="316"/>
                                </a:lnTo>
                                <a:lnTo>
                                  <a:pt x="1553" y="322"/>
                                </a:lnTo>
                                <a:lnTo>
                                  <a:pt x="1574" y="282"/>
                                </a:lnTo>
                                <a:lnTo>
                                  <a:pt x="1564" y="277"/>
                                </a:lnTo>
                                <a:close/>
                                <a:moveTo>
                                  <a:pt x="1527" y="346"/>
                                </a:moveTo>
                                <a:lnTo>
                                  <a:pt x="1506" y="386"/>
                                </a:lnTo>
                                <a:lnTo>
                                  <a:pt x="1516" y="390"/>
                                </a:lnTo>
                                <a:lnTo>
                                  <a:pt x="1537" y="351"/>
                                </a:lnTo>
                                <a:lnTo>
                                  <a:pt x="1527" y="346"/>
                                </a:lnTo>
                                <a:close/>
                                <a:moveTo>
                                  <a:pt x="1490" y="415"/>
                                </a:moveTo>
                                <a:lnTo>
                                  <a:pt x="1468" y="454"/>
                                </a:lnTo>
                                <a:lnTo>
                                  <a:pt x="1478" y="460"/>
                                </a:lnTo>
                                <a:lnTo>
                                  <a:pt x="1500" y="420"/>
                                </a:lnTo>
                                <a:lnTo>
                                  <a:pt x="1490" y="415"/>
                                </a:lnTo>
                                <a:close/>
                                <a:moveTo>
                                  <a:pt x="1453" y="484"/>
                                </a:moveTo>
                                <a:lnTo>
                                  <a:pt x="1431" y="524"/>
                                </a:lnTo>
                                <a:lnTo>
                                  <a:pt x="1441" y="529"/>
                                </a:lnTo>
                                <a:lnTo>
                                  <a:pt x="1462" y="489"/>
                                </a:lnTo>
                                <a:lnTo>
                                  <a:pt x="1453" y="484"/>
                                </a:lnTo>
                                <a:close/>
                                <a:moveTo>
                                  <a:pt x="1415" y="553"/>
                                </a:moveTo>
                                <a:lnTo>
                                  <a:pt x="1394" y="593"/>
                                </a:lnTo>
                                <a:lnTo>
                                  <a:pt x="1404" y="598"/>
                                </a:lnTo>
                                <a:lnTo>
                                  <a:pt x="1425" y="558"/>
                                </a:lnTo>
                                <a:lnTo>
                                  <a:pt x="1415" y="553"/>
                                </a:lnTo>
                                <a:close/>
                                <a:moveTo>
                                  <a:pt x="1378" y="622"/>
                                </a:moveTo>
                                <a:lnTo>
                                  <a:pt x="1356" y="662"/>
                                </a:lnTo>
                                <a:lnTo>
                                  <a:pt x="1366" y="667"/>
                                </a:lnTo>
                                <a:lnTo>
                                  <a:pt x="1387" y="628"/>
                                </a:lnTo>
                                <a:lnTo>
                                  <a:pt x="1378" y="622"/>
                                </a:lnTo>
                                <a:close/>
                                <a:moveTo>
                                  <a:pt x="1340" y="692"/>
                                </a:moveTo>
                                <a:lnTo>
                                  <a:pt x="1319" y="731"/>
                                </a:lnTo>
                                <a:lnTo>
                                  <a:pt x="1328" y="736"/>
                                </a:lnTo>
                                <a:lnTo>
                                  <a:pt x="1350" y="697"/>
                                </a:lnTo>
                                <a:lnTo>
                                  <a:pt x="1340" y="692"/>
                                </a:lnTo>
                                <a:close/>
                                <a:moveTo>
                                  <a:pt x="1303" y="760"/>
                                </a:moveTo>
                                <a:lnTo>
                                  <a:pt x="1281" y="800"/>
                                </a:lnTo>
                                <a:lnTo>
                                  <a:pt x="1291" y="805"/>
                                </a:lnTo>
                                <a:lnTo>
                                  <a:pt x="1313" y="766"/>
                                </a:lnTo>
                                <a:lnTo>
                                  <a:pt x="1303" y="760"/>
                                </a:lnTo>
                                <a:close/>
                                <a:moveTo>
                                  <a:pt x="1265" y="830"/>
                                </a:moveTo>
                                <a:lnTo>
                                  <a:pt x="1244" y="869"/>
                                </a:lnTo>
                                <a:lnTo>
                                  <a:pt x="1254" y="875"/>
                                </a:lnTo>
                                <a:lnTo>
                                  <a:pt x="1275" y="835"/>
                                </a:lnTo>
                                <a:lnTo>
                                  <a:pt x="1265" y="830"/>
                                </a:lnTo>
                                <a:close/>
                                <a:moveTo>
                                  <a:pt x="1228" y="899"/>
                                </a:moveTo>
                                <a:lnTo>
                                  <a:pt x="1207" y="939"/>
                                </a:lnTo>
                                <a:lnTo>
                                  <a:pt x="1217" y="944"/>
                                </a:lnTo>
                                <a:lnTo>
                                  <a:pt x="1238" y="904"/>
                                </a:lnTo>
                                <a:lnTo>
                                  <a:pt x="1228" y="899"/>
                                </a:lnTo>
                                <a:close/>
                                <a:moveTo>
                                  <a:pt x="1191" y="968"/>
                                </a:moveTo>
                                <a:lnTo>
                                  <a:pt x="1169" y="1007"/>
                                </a:lnTo>
                                <a:lnTo>
                                  <a:pt x="1179" y="1013"/>
                                </a:lnTo>
                                <a:lnTo>
                                  <a:pt x="1201" y="974"/>
                                </a:lnTo>
                                <a:lnTo>
                                  <a:pt x="1191" y="968"/>
                                </a:lnTo>
                                <a:close/>
                                <a:moveTo>
                                  <a:pt x="1153" y="1038"/>
                                </a:moveTo>
                                <a:lnTo>
                                  <a:pt x="1132" y="1077"/>
                                </a:lnTo>
                                <a:lnTo>
                                  <a:pt x="1142" y="1082"/>
                                </a:lnTo>
                                <a:lnTo>
                                  <a:pt x="1163" y="1042"/>
                                </a:lnTo>
                                <a:lnTo>
                                  <a:pt x="1153" y="1038"/>
                                </a:lnTo>
                                <a:close/>
                                <a:moveTo>
                                  <a:pt x="1116" y="1106"/>
                                </a:moveTo>
                                <a:lnTo>
                                  <a:pt x="1095" y="1146"/>
                                </a:lnTo>
                                <a:lnTo>
                                  <a:pt x="1104" y="1151"/>
                                </a:lnTo>
                                <a:lnTo>
                                  <a:pt x="1125" y="1112"/>
                                </a:lnTo>
                                <a:lnTo>
                                  <a:pt x="1116" y="1106"/>
                                </a:lnTo>
                                <a:close/>
                                <a:moveTo>
                                  <a:pt x="1078" y="1176"/>
                                </a:moveTo>
                                <a:lnTo>
                                  <a:pt x="1057" y="1215"/>
                                </a:lnTo>
                                <a:lnTo>
                                  <a:pt x="1067" y="1220"/>
                                </a:lnTo>
                                <a:lnTo>
                                  <a:pt x="1088" y="1181"/>
                                </a:lnTo>
                                <a:lnTo>
                                  <a:pt x="1078" y="1176"/>
                                </a:lnTo>
                                <a:close/>
                                <a:moveTo>
                                  <a:pt x="1041" y="1245"/>
                                </a:moveTo>
                                <a:lnTo>
                                  <a:pt x="1019" y="1284"/>
                                </a:lnTo>
                                <a:lnTo>
                                  <a:pt x="1029" y="1290"/>
                                </a:lnTo>
                                <a:lnTo>
                                  <a:pt x="1051" y="1250"/>
                                </a:lnTo>
                                <a:lnTo>
                                  <a:pt x="1041" y="1245"/>
                                </a:lnTo>
                                <a:close/>
                                <a:moveTo>
                                  <a:pt x="1003" y="1314"/>
                                </a:moveTo>
                                <a:lnTo>
                                  <a:pt x="982" y="1353"/>
                                </a:lnTo>
                                <a:lnTo>
                                  <a:pt x="992" y="1359"/>
                                </a:lnTo>
                                <a:lnTo>
                                  <a:pt x="1013" y="1319"/>
                                </a:lnTo>
                                <a:lnTo>
                                  <a:pt x="1003" y="1314"/>
                                </a:lnTo>
                                <a:close/>
                                <a:moveTo>
                                  <a:pt x="966" y="1383"/>
                                </a:moveTo>
                                <a:lnTo>
                                  <a:pt x="945" y="1422"/>
                                </a:lnTo>
                                <a:lnTo>
                                  <a:pt x="955" y="1428"/>
                                </a:lnTo>
                                <a:lnTo>
                                  <a:pt x="976" y="1388"/>
                                </a:lnTo>
                                <a:lnTo>
                                  <a:pt x="966" y="1383"/>
                                </a:lnTo>
                                <a:close/>
                                <a:moveTo>
                                  <a:pt x="929" y="1452"/>
                                </a:moveTo>
                                <a:lnTo>
                                  <a:pt x="907" y="1492"/>
                                </a:lnTo>
                                <a:lnTo>
                                  <a:pt x="918" y="1497"/>
                                </a:lnTo>
                                <a:lnTo>
                                  <a:pt x="939" y="1457"/>
                                </a:lnTo>
                                <a:lnTo>
                                  <a:pt x="929" y="1452"/>
                                </a:lnTo>
                                <a:close/>
                                <a:moveTo>
                                  <a:pt x="892" y="1521"/>
                                </a:moveTo>
                                <a:lnTo>
                                  <a:pt x="870" y="1560"/>
                                </a:lnTo>
                                <a:lnTo>
                                  <a:pt x="880" y="1566"/>
                                </a:lnTo>
                                <a:lnTo>
                                  <a:pt x="902" y="1527"/>
                                </a:lnTo>
                                <a:lnTo>
                                  <a:pt x="892" y="1521"/>
                                </a:lnTo>
                                <a:close/>
                                <a:moveTo>
                                  <a:pt x="854" y="1591"/>
                                </a:moveTo>
                                <a:lnTo>
                                  <a:pt x="833" y="1630"/>
                                </a:lnTo>
                                <a:lnTo>
                                  <a:pt x="843" y="1636"/>
                                </a:lnTo>
                                <a:lnTo>
                                  <a:pt x="864" y="1596"/>
                                </a:lnTo>
                                <a:lnTo>
                                  <a:pt x="854" y="1591"/>
                                </a:lnTo>
                                <a:close/>
                                <a:moveTo>
                                  <a:pt x="817" y="1659"/>
                                </a:moveTo>
                                <a:lnTo>
                                  <a:pt x="796" y="1699"/>
                                </a:lnTo>
                                <a:lnTo>
                                  <a:pt x="805" y="1704"/>
                                </a:lnTo>
                                <a:lnTo>
                                  <a:pt x="826" y="1665"/>
                                </a:lnTo>
                                <a:lnTo>
                                  <a:pt x="817" y="1659"/>
                                </a:lnTo>
                                <a:close/>
                                <a:moveTo>
                                  <a:pt x="779" y="1729"/>
                                </a:moveTo>
                                <a:lnTo>
                                  <a:pt x="758" y="1768"/>
                                </a:lnTo>
                                <a:lnTo>
                                  <a:pt x="767" y="1774"/>
                                </a:lnTo>
                                <a:lnTo>
                                  <a:pt x="789" y="1734"/>
                                </a:lnTo>
                                <a:lnTo>
                                  <a:pt x="779" y="1729"/>
                                </a:lnTo>
                                <a:close/>
                                <a:moveTo>
                                  <a:pt x="742" y="1798"/>
                                </a:moveTo>
                                <a:lnTo>
                                  <a:pt x="720" y="1838"/>
                                </a:lnTo>
                                <a:lnTo>
                                  <a:pt x="730" y="1843"/>
                                </a:lnTo>
                                <a:lnTo>
                                  <a:pt x="752" y="1803"/>
                                </a:lnTo>
                                <a:lnTo>
                                  <a:pt x="742" y="1798"/>
                                </a:lnTo>
                                <a:close/>
                                <a:moveTo>
                                  <a:pt x="704" y="1867"/>
                                </a:moveTo>
                                <a:lnTo>
                                  <a:pt x="683" y="1906"/>
                                </a:lnTo>
                                <a:lnTo>
                                  <a:pt x="693" y="1912"/>
                                </a:lnTo>
                                <a:lnTo>
                                  <a:pt x="714" y="1872"/>
                                </a:lnTo>
                                <a:lnTo>
                                  <a:pt x="704" y="1867"/>
                                </a:lnTo>
                                <a:close/>
                                <a:moveTo>
                                  <a:pt x="667" y="1936"/>
                                </a:moveTo>
                                <a:lnTo>
                                  <a:pt x="646" y="1976"/>
                                </a:lnTo>
                                <a:lnTo>
                                  <a:pt x="656" y="1981"/>
                                </a:lnTo>
                                <a:lnTo>
                                  <a:pt x="677" y="1942"/>
                                </a:lnTo>
                                <a:lnTo>
                                  <a:pt x="667" y="1936"/>
                                </a:lnTo>
                                <a:close/>
                                <a:moveTo>
                                  <a:pt x="630" y="2005"/>
                                </a:moveTo>
                                <a:lnTo>
                                  <a:pt x="608" y="2045"/>
                                </a:lnTo>
                                <a:lnTo>
                                  <a:pt x="618" y="2050"/>
                                </a:lnTo>
                                <a:lnTo>
                                  <a:pt x="640" y="2010"/>
                                </a:lnTo>
                                <a:lnTo>
                                  <a:pt x="630" y="2005"/>
                                </a:lnTo>
                                <a:close/>
                                <a:moveTo>
                                  <a:pt x="592" y="2074"/>
                                </a:moveTo>
                                <a:lnTo>
                                  <a:pt x="571" y="2114"/>
                                </a:lnTo>
                                <a:lnTo>
                                  <a:pt x="581" y="2119"/>
                                </a:lnTo>
                                <a:lnTo>
                                  <a:pt x="602" y="2080"/>
                                </a:lnTo>
                                <a:lnTo>
                                  <a:pt x="592" y="2074"/>
                                </a:lnTo>
                                <a:close/>
                                <a:moveTo>
                                  <a:pt x="555" y="2144"/>
                                </a:moveTo>
                                <a:lnTo>
                                  <a:pt x="534" y="2183"/>
                                </a:lnTo>
                                <a:lnTo>
                                  <a:pt x="544" y="2189"/>
                                </a:lnTo>
                                <a:lnTo>
                                  <a:pt x="565" y="2149"/>
                                </a:lnTo>
                                <a:lnTo>
                                  <a:pt x="555" y="2144"/>
                                </a:lnTo>
                                <a:close/>
                                <a:moveTo>
                                  <a:pt x="518" y="2212"/>
                                </a:moveTo>
                                <a:lnTo>
                                  <a:pt x="496" y="2252"/>
                                </a:lnTo>
                                <a:lnTo>
                                  <a:pt x="506" y="2257"/>
                                </a:lnTo>
                                <a:lnTo>
                                  <a:pt x="527" y="2218"/>
                                </a:lnTo>
                                <a:lnTo>
                                  <a:pt x="518" y="2212"/>
                                </a:lnTo>
                                <a:close/>
                                <a:moveTo>
                                  <a:pt x="480" y="2282"/>
                                </a:moveTo>
                                <a:lnTo>
                                  <a:pt x="459" y="2321"/>
                                </a:lnTo>
                                <a:lnTo>
                                  <a:pt x="468" y="2327"/>
                                </a:lnTo>
                                <a:lnTo>
                                  <a:pt x="490" y="2288"/>
                                </a:lnTo>
                                <a:lnTo>
                                  <a:pt x="480" y="2282"/>
                                </a:lnTo>
                                <a:close/>
                                <a:moveTo>
                                  <a:pt x="442" y="2351"/>
                                </a:moveTo>
                                <a:lnTo>
                                  <a:pt x="421" y="2391"/>
                                </a:lnTo>
                                <a:lnTo>
                                  <a:pt x="431" y="2396"/>
                                </a:lnTo>
                                <a:lnTo>
                                  <a:pt x="452" y="2356"/>
                                </a:lnTo>
                                <a:lnTo>
                                  <a:pt x="442" y="2351"/>
                                </a:lnTo>
                                <a:close/>
                                <a:moveTo>
                                  <a:pt x="405" y="2420"/>
                                </a:moveTo>
                                <a:lnTo>
                                  <a:pt x="384" y="2460"/>
                                </a:lnTo>
                                <a:lnTo>
                                  <a:pt x="394" y="2465"/>
                                </a:lnTo>
                                <a:lnTo>
                                  <a:pt x="415" y="2426"/>
                                </a:lnTo>
                                <a:lnTo>
                                  <a:pt x="405" y="2420"/>
                                </a:lnTo>
                                <a:close/>
                                <a:moveTo>
                                  <a:pt x="368" y="2489"/>
                                </a:moveTo>
                                <a:lnTo>
                                  <a:pt x="346" y="2529"/>
                                </a:lnTo>
                                <a:lnTo>
                                  <a:pt x="357" y="2534"/>
                                </a:lnTo>
                                <a:lnTo>
                                  <a:pt x="378" y="2495"/>
                                </a:lnTo>
                                <a:lnTo>
                                  <a:pt x="368" y="2489"/>
                                </a:lnTo>
                                <a:close/>
                                <a:moveTo>
                                  <a:pt x="331" y="2558"/>
                                </a:moveTo>
                                <a:lnTo>
                                  <a:pt x="309" y="2598"/>
                                </a:lnTo>
                                <a:lnTo>
                                  <a:pt x="319" y="2603"/>
                                </a:lnTo>
                                <a:lnTo>
                                  <a:pt x="341" y="2564"/>
                                </a:lnTo>
                                <a:lnTo>
                                  <a:pt x="331" y="2558"/>
                                </a:lnTo>
                                <a:close/>
                                <a:moveTo>
                                  <a:pt x="293" y="2628"/>
                                </a:moveTo>
                                <a:lnTo>
                                  <a:pt x="272" y="2667"/>
                                </a:lnTo>
                                <a:lnTo>
                                  <a:pt x="282" y="2672"/>
                                </a:lnTo>
                                <a:lnTo>
                                  <a:pt x="303" y="2633"/>
                                </a:lnTo>
                                <a:lnTo>
                                  <a:pt x="293" y="2628"/>
                                </a:lnTo>
                                <a:close/>
                                <a:moveTo>
                                  <a:pt x="256" y="2697"/>
                                </a:moveTo>
                                <a:lnTo>
                                  <a:pt x="235" y="2736"/>
                                </a:lnTo>
                                <a:lnTo>
                                  <a:pt x="244" y="2742"/>
                                </a:lnTo>
                                <a:lnTo>
                                  <a:pt x="266" y="2702"/>
                                </a:lnTo>
                                <a:lnTo>
                                  <a:pt x="256" y="2697"/>
                                </a:lnTo>
                                <a:close/>
                                <a:moveTo>
                                  <a:pt x="218" y="2766"/>
                                </a:moveTo>
                                <a:lnTo>
                                  <a:pt x="197" y="2806"/>
                                </a:lnTo>
                                <a:lnTo>
                                  <a:pt x="207" y="2810"/>
                                </a:lnTo>
                                <a:lnTo>
                                  <a:pt x="228" y="2771"/>
                                </a:lnTo>
                                <a:lnTo>
                                  <a:pt x="218" y="2766"/>
                                </a:lnTo>
                                <a:close/>
                                <a:moveTo>
                                  <a:pt x="181" y="2835"/>
                                </a:moveTo>
                                <a:lnTo>
                                  <a:pt x="159" y="2874"/>
                                </a:lnTo>
                                <a:lnTo>
                                  <a:pt x="169" y="2880"/>
                                </a:lnTo>
                                <a:lnTo>
                                  <a:pt x="191" y="2841"/>
                                </a:lnTo>
                                <a:lnTo>
                                  <a:pt x="181" y="2835"/>
                                </a:lnTo>
                                <a:close/>
                                <a:moveTo>
                                  <a:pt x="143" y="2904"/>
                                </a:moveTo>
                                <a:lnTo>
                                  <a:pt x="122" y="2944"/>
                                </a:lnTo>
                                <a:lnTo>
                                  <a:pt x="132" y="2949"/>
                                </a:lnTo>
                                <a:lnTo>
                                  <a:pt x="153" y="2909"/>
                                </a:lnTo>
                                <a:lnTo>
                                  <a:pt x="143" y="2904"/>
                                </a:lnTo>
                                <a:close/>
                                <a:moveTo>
                                  <a:pt x="106" y="2973"/>
                                </a:moveTo>
                                <a:lnTo>
                                  <a:pt x="85" y="3013"/>
                                </a:lnTo>
                                <a:lnTo>
                                  <a:pt x="95" y="3018"/>
                                </a:lnTo>
                                <a:lnTo>
                                  <a:pt x="116" y="2979"/>
                                </a:lnTo>
                                <a:lnTo>
                                  <a:pt x="106" y="2973"/>
                                </a:lnTo>
                                <a:close/>
                                <a:moveTo>
                                  <a:pt x="69" y="3043"/>
                                </a:moveTo>
                                <a:lnTo>
                                  <a:pt x="47" y="3082"/>
                                </a:lnTo>
                                <a:lnTo>
                                  <a:pt x="57" y="3088"/>
                                </a:lnTo>
                                <a:lnTo>
                                  <a:pt x="79" y="3048"/>
                                </a:lnTo>
                                <a:lnTo>
                                  <a:pt x="69" y="3043"/>
                                </a:lnTo>
                                <a:close/>
                                <a:moveTo>
                                  <a:pt x="4" y="3055"/>
                                </a:moveTo>
                                <a:lnTo>
                                  <a:pt x="0" y="3180"/>
                                </a:lnTo>
                                <a:lnTo>
                                  <a:pt x="103" y="3109"/>
                                </a:lnTo>
                                <a:lnTo>
                                  <a:pt x="4" y="305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56" name="Freeform 222"/>
                        <wps:cNvSpPr>
                          <a:spLocks noEditPoints="1"/>
                        </wps:cNvSpPr>
                        <wps:spPr bwMode="auto">
                          <a:xfrm>
                            <a:off x="1604645" y="3548380"/>
                            <a:ext cx="1129665" cy="865505"/>
                          </a:xfrm>
                          <a:custGeom>
                            <a:avLst/>
                            <a:gdLst>
                              <a:gd name="T0" fmla="*/ 1744 w 1779"/>
                              <a:gd name="T1" fmla="*/ 37 h 1363"/>
                              <a:gd name="T2" fmla="*/ 1710 w 1779"/>
                              <a:gd name="T3" fmla="*/ 48 h 1363"/>
                              <a:gd name="T4" fmla="*/ 1716 w 1779"/>
                              <a:gd name="T5" fmla="*/ 57 h 1363"/>
                              <a:gd name="T6" fmla="*/ 1612 w 1779"/>
                              <a:gd name="T7" fmla="*/ 123 h 1363"/>
                              <a:gd name="T8" fmla="*/ 1647 w 1779"/>
                              <a:gd name="T9" fmla="*/ 96 h 1363"/>
                              <a:gd name="T10" fmla="*/ 1556 w 1779"/>
                              <a:gd name="T11" fmla="*/ 180 h 1363"/>
                              <a:gd name="T12" fmla="*/ 1522 w 1779"/>
                              <a:gd name="T13" fmla="*/ 192 h 1363"/>
                              <a:gd name="T14" fmla="*/ 1529 w 1779"/>
                              <a:gd name="T15" fmla="*/ 200 h 1363"/>
                              <a:gd name="T16" fmla="*/ 1424 w 1779"/>
                              <a:gd name="T17" fmla="*/ 267 h 1363"/>
                              <a:gd name="T18" fmla="*/ 1460 w 1779"/>
                              <a:gd name="T19" fmla="*/ 239 h 1363"/>
                              <a:gd name="T20" fmla="*/ 1369 w 1779"/>
                              <a:gd name="T21" fmla="*/ 323 h 1363"/>
                              <a:gd name="T22" fmla="*/ 1335 w 1779"/>
                              <a:gd name="T23" fmla="*/ 335 h 1363"/>
                              <a:gd name="T24" fmla="*/ 1342 w 1779"/>
                              <a:gd name="T25" fmla="*/ 343 h 1363"/>
                              <a:gd name="T26" fmla="*/ 1237 w 1779"/>
                              <a:gd name="T27" fmla="*/ 410 h 1363"/>
                              <a:gd name="T28" fmla="*/ 1272 w 1779"/>
                              <a:gd name="T29" fmla="*/ 383 h 1363"/>
                              <a:gd name="T30" fmla="*/ 1181 w 1779"/>
                              <a:gd name="T31" fmla="*/ 467 h 1363"/>
                              <a:gd name="T32" fmla="*/ 1147 w 1779"/>
                              <a:gd name="T33" fmla="*/ 478 h 1363"/>
                              <a:gd name="T34" fmla="*/ 1155 w 1779"/>
                              <a:gd name="T35" fmla="*/ 487 h 1363"/>
                              <a:gd name="T36" fmla="*/ 1050 w 1779"/>
                              <a:gd name="T37" fmla="*/ 553 h 1363"/>
                              <a:gd name="T38" fmla="*/ 1085 w 1779"/>
                              <a:gd name="T39" fmla="*/ 526 h 1363"/>
                              <a:gd name="T40" fmla="*/ 994 w 1779"/>
                              <a:gd name="T41" fmla="*/ 610 h 1363"/>
                              <a:gd name="T42" fmla="*/ 961 w 1779"/>
                              <a:gd name="T43" fmla="*/ 621 h 1363"/>
                              <a:gd name="T44" fmla="*/ 967 w 1779"/>
                              <a:gd name="T45" fmla="*/ 630 h 1363"/>
                              <a:gd name="T46" fmla="*/ 862 w 1779"/>
                              <a:gd name="T47" fmla="*/ 696 h 1363"/>
                              <a:gd name="T48" fmla="*/ 898 w 1779"/>
                              <a:gd name="T49" fmla="*/ 669 h 1363"/>
                              <a:gd name="T50" fmla="*/ 807 w 1779"/>
                              <a:gd name="T51" fmla="*/ 753 h 1363"/>
                              <a:gd name="T52" fmla="*/ 773 w 1779"/>
                              <a:gd name="T53" fmla="*/ 765 h 1363"/>
                              <a:gd name="T54" fmla="*/ 780 w 1779"/>
                              <a:gd name="T55" fmla="*/ 774 h 1363"/>
                              <a:gd name="T56" fmla="*/ 675 w 1779"/>
                              <a:gd name="T57" fmla="*/ 840 h 1363"/>
                              <a:gd name="T58" fmla="*/ 711 w 1779"/>
                              <a:gd name="T59" fmla="*/ 813 h 1363"/>
                              <a:gd name="T60" fmla="*/ 620 w 1779"/>
                              <a:gd name="T61" fmla="*/ 896 h 1363"/>
                              <a:gd name="T62" fmla="*/ 586 w 1779"/>
                              <a:gd name="T63" fmla="*/ 908 h 1363"/>
                              <a:gd name="T64" fmla="*/ 593 w 1779"/>
                              <a:gd name="T65" fmla="*/ 917 h 1363"/>
                              <a:gd name="T66" fmla="*/ 488 w 1779"/>
                              <a:gd name="T67" fmla="*/ 983 h 1363"/>
                              <a:gd name="T68" fmla="*/ 523 w 1779"/>
                              <a:gd name="T69" fmla="*/ 956 h 1363"/>
                              <a:gd name="T70" fmla="*/ 432 w 1779"/>
                              <a:gd name="T71" fmla="*/ 1040 h 1363"/>
                              <a:gd name="T72" fmla="*/ 398 w 1779"/>
                              <a:gd name="T73" fmla="*/ 1052 h 1363"/>
                              <a:gd name="T74" fmla="*/ 405 w 1779"/>
                              <a:gd name="T75" fmla="*/ 1061 h 1363"/>
                              <a:gd name="T76" fmla="*/ 301 w 1779"/>
                              <a:gd name="T77" fmla="*/ 1127 h 1363"/>
                              <a:gd name="T78" fmla="*/ 336 w 1779"/>
                              <a:gd name="T79" fmla="*/ 1099 h 1363"/>
                              <a:gd name="T80" fmla="*/ 245 w 1779"/>
                              <a:gd name="T81" fmla="*/ 1183 h 1363"/>
                              <a:gd name="T82" fmla="*/ 212 w 1779"/>
                              <a:gd name="T83" fmla="*/ 1195 h 1363"/>
                              <a:gd name="T84" fmla="*/ 218 w 1779"/>
                              <a:gd name="T85" fmla="*/ 1204 h 1363"/>
                              <a:gd name="T86" fmla="*/ 113 w 1779"/>
                              <a:gd name="T87" fmla="*/ 1270 h 1363"/>
                              <a:gd name="T88" fmla="*/ 149 w 1779"/>
                              <a:gd name="T89" fmla="*/ 1243 h 1363"/>
                              <a:gd name="T90" fmla="*/ 78 w 1779"/>
                              <a:gd name="T91" fmla="*/ 1311 h 1363"/>
                              <a:gd name="T92" fmla="*/ 56 w 1779"/>
                              <a:gd name="T93" fmla="*/ 1251 h 1363"/>
                              <a:gd name="T94" fmla="*/ 56 w 1779"/>
                              <a:gd name="T95" fmla="*/ 1251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79" h="1363">
                                <a:moveTo>
                                  <a:pt x="1772" y="0"/>
                                </a:moveTo>
                                <a:lnTo>
                                  <a:pt x="1736" y="28"/>
                                </a:lnTo>
                                <a:lnTo>
                                  <a:pt x="1744" y="37"/>
                                </a:lnTo>
                                <a:lnTo>
                                  <a:pt x="1779" y="9"/>
                                </a:lnTo>
                                <a:lnTo>
                                  <a:pt x="1772" y="0"/>
                                </a:lnTo>
                                <a:close/>
                                <a:moveTo>
                                  <a:pt x="1710" y="48"/>
                                </a:moveTo>
                                <a:lnTo>
                                  <a:pt x="1674" y="75"/>
                                </a:lnTo>
                                <a:lnTo>
                                  <a:pt x="1681" y="84"/>
                                </a:lnTo>
                                <a:lnTo>
                                  <a:pt x="1716" y="57"/>
                                </a:lnTo>
                                <a:lnTo>
                                  <a:pt x="1710" y="48"/>
                                </a:lnTo>
                                <a:close/>
                                <a:moveTo>
                                  <a:pt x="1647" y="96"/>
                                </a:moveTo>
                                <a:lnTo>
                                  <a:pt x="1612" y="123"/>
                                </a:lnTo>
                                <a:lnTo>
                                  <a:pt x="1619" y="132"/>
                                </a:lnTo>
                                <a:lnTo>
                                  <a:pt x="1654" y="105"/>
                                </a:lnTo>
                                <a:lnTo>
                                  <a:pt x="1647" y="96"/>
                                </a:lnTo>
                                <a:close/>
                                <a:moveTo>
                                  <a:pt x="1585" y="143"/>
                                </a:moveTo>
                                <a:lnTo>
                                  <a:pt x="1549" y="171"/>
                                </a:lnTo>
                                <a:lnTo>
                                  <a:pt x="1556" y="180"/>
                                </a:lnTo>
                                <a:lnTo>
                                  <a:pt x="1592" y="152"/>
                                </a:lnTo>
                                <a:lnTo>
                                  <a:pt x="1585" y="143"/>
                                </a:lnTo>
                                <a:close/>
                                <a:moveTo>
                                  <a:pt x="1522" y="192"/>
                                </a:moveTo>
                                <a:lnTo>
                                  <a:pt x="1487" y="218"/>
                                </a:lnTo>
                                <a:lnTo>
                                  <a:pt x="1494" y="228"/>
                                </a:lnTo>
                                <a:lnTo>
                                  <a:pt x="1529" y="200"/>
                                </a:lnTo>
                                <a:lnTo>
                                  <a:pt x="1522" y="192"/>
                                </a:lnTo>
                                <a:close/>
                                <a:moveTo>
                                  <a:pt x="1460" y="239"/>
                                </a:moveTo>
                                <a:lnTo>
                                  <a:pt x="1424" y="267"/>
                                </a:lnTo>
                                <a:lnTo>
                                  <a:pt x="1431" y="275"/>
                                </a:lnTo>
                                <a:lnTo>
                                  <a:pt x="1467" y="248"/>
                                </a:lnTo>
                                <a:lnTo>
                                  <a:pt x="1460" y="239"/>
                                </a:lnTo>
                                <a:close/>
                                <a:moveTo>
                                  <a:pt x="1397" y="287"/>
                                </a:moveTo>
                                <a:lnTo>
                                  <a:pt x="1362" y="315"/>
                                </a:lnTo>
                                <a:lnTo>
                                  <a:pt x="1369" y="323"/>
                                </a:lnTo>
                                <a:lnTo>
                                  <a:pt x="1404" y="296"/>
                                </a:lnTo>
                                <a:lnTo>
                                  <a:pt x="1397" y="287"/>
                                </a:lnTo>
                                <a:close/>
                                <a:moveTo>
                                  <a:pt x="1335" y="335"/>
                                </a:moveTo>
                                <a:lnTo>
                                  <a:pt x="1299" y="362"/>
                                </a:lnTo>
                                <a:lnTo>
                                  <a:pt x="1306" y="371"/>
                                </a:lnTo>
                                <a:lnTo>
                                  <a:pt x="1342" y="343"/>
                                </a:lnTo>
                                <a:lnTo>
                                  <a:pt x="1335" y="335"/>
                                </a:lnTo>
                                <a:close/>
                                <a:moveTo>
                                  <a:pt x="1272" y="383"/>
                                </a:moveTo>
                                <a:lnTo>
                                  <a:pt x="1237" y="410"/>
                                </a:lnTo>
                                <a:lnTo>
                                  <a:pt x="1244" y="419"/>
                                </a:lnTo>
                                <a:lnTo>
                                  <a:pt x="1279" y="392"/>
                                </a:lnTo>
                                <a:lnTo>
                                  <a:pt x="1272" y="383"/>
                                </a:lnTo>
                                <a:close/>
                                <a:moveTo>
                                  <a:pt x="1210" y="430"/>
                                </a:moveTo>
                                <a:lnTo>
                                  <a:pt x="1175" y="458"/>
                                </a:lnTo>
                                <a:lnTo>
                                  <a:pt x="1181" y="467"/>
                                </a:lnTo>
                                <a:lnTo>
                                  <a:pt x="1217" y="439"/>
                                </a:lnTo>
                                <a:lnTo>
                                  <a:pt x="1210" y="430"/>
                                </a:lnTo>
                                <a:close/>
                                <a:moveTo>
                                  <a:pt x="1147" y="478"/>
                                </a:moveTo>
                                <a:lnTo>
                                  <a:pt x="1112" y="505"/>
                                </a:lnTo>
                                <a:lnTo>
                                  <a:pt x="1119" y="515"/>
                                </a:lnTo>
                                <a:lnTo>
                                  <a:pt x="1155" y="487"/>
                                </a:lnTo>
                                <a:lnTo>
                                  <a:pt x="1147" y="478"/>
                                </a:lnTo>
                                <a:close/>
                                <a:moveTo>
                                  <a:pt x="1085" y="526"/>
                                </a:moveTo>
                                <a:lnTo>
                                  <a:pt x="1050" y="553"/>
                                </a:lnTo>
                                <a:lnTo>
                                  <a:pt x="1056" y="562"/>
                                </a:lnTo>
                                <a:lnTo>
                                  <a:pt x="1092" y="535"/>
                                </a:lnTo>
                                <a:lnTo>
                                  <a:pt x="1085" y="526"/>
                                </a:lnTo>
                                <a:close/>
                                <a:moveTo>
                                  <a:pt x="1023" y="574"/>
                                </a:moveTo>
                                <a:lnTo>
                                  <a:pt x="987" y="601"/>
                                </a:lnTo>
                                <a:lnTo>
                                  <a:pt x="994" y="610"/>
                                </a:lnTo>
                                <a:lnTo>
                                  <a:pt x="1030" y="583"/>
                                </a:lnTo>
                                <a:lnTo>
                                  <a:pt x="1023" y="574"/>
                                </a:lnTo>
                                <a:close/>
                                <a:moveTo>
                                  <a:pt x="961" y="621"/>
                                </a:moveTo>
                                <a:lnTo>
                                  <a:pt x="925" y="649"/>
                                </a:lnTo>
                                <a:lnTo>
                                  <a:pt x="932" y="658"/>
                                </a:lnTo>
                                <a:lnTo>
                                  <a:pt x="967" y="630"/>
                                </a:lnTo>
                                <a:lnTo>
                                  <a:pt x="961" y="621"/>
                                </a:lnTo>
                                <a:close/>
                                <a:moveTo>
                                  <a:pt x="898" y="669"/>
                                </a:moveTo>
                                <a:lnTo>
                                  <a:pt x="862" y="696"/>
                                </a:lnTo>
                                <a:lnTo>
                                  <a:pt x="869" y="705"/>
                                </a:lnTo>
                                <a:lnTo>
                                  <a:pt x="905" y="678"/>
                                </a:lnTo>
                                <a:lnTo>
                                  <a:pt x="898" y="669"/>
                                </a:lnTo>
                                <a:close/>
                                <a:moveTo>
                                  <a:pt x="836" y="717"/>
                                </a:moveTo>
                                <a:lnTo>
                                  <a:pt x="800" y="744"/>
                                </a:lnTo>
                                <a:lnTo>
                                  <a:pt x="807" y="753"/>
                                </a:lnTo>
                                <a:lnTo>
                                  <a:pt x="843" y="726"/>
                                </a:lnTo>
                                <a:lnTo>
                                  <a:pt x="836" y="717"/>
                                </a:lnTo>
                                <a:close/>
                                <a:moveTo>
                                  <a:pt x="773" y="765"/>
                                </a:moveTo>
                                <a:lnTo>
                                  <a:pt x="738" y="793"/>
                                </a:lnTo>
                                <a:lnTo>
                                  <a:pt x="745" y="801"/>
                                </a:lnTo>
                                <a:lnTo>
                                  <a:pt x="780" y="774"/>
                                </a:lnTo>
                                <a:lnTo>
                                  <a:pt x="773" y="765"/>
                                </a:lnTo>
                                <a:close/>
                                <a:moveTo>
                                  <a:pt x="711" y="813"/>
                                </a:moveTo>
                                <a:lnTo>
                                  <a:pt x="675" y="840"/>
                                </a:lnTo>
                                <a:lnTo>
                                  <a:pt x="682" y="849"/>
                                </a:lnTo>
                                <a:lnTo>
                                  <a:pt x="718" y="821"/>
                                </a:lnTo>
                                <a:lnTo>
                                  <a:pt x="711" y="813"/>
                                </a:lnTo>
                                <a:close/>
                                <a:moveTo>
                                  <a:pt x="648" y="861"/>
                                </a:moveTo>
                                <a:lnTo>
                                  <a:pt x="613" y="888"/>
                                </a:lnTo>
                                <a:lnTo>
                                  <a:pt x="620" y="896"/>
                                </a:lnTo>
                                <a:lnTo>
                                  <a:pt x="655" y="870"/>
                                </a:lnTo>
                                <a:lnTo>
                                  <a:pt x="648" y="861"/>
                                </a:lnTo>
                                <a:close/>
                                <a:moveTo>
                                  <a:pt x="586" y="908"/>
                                </a:moveTo>
                                <a:lnTo>
                                  <a:pt x="550" y="936"/>
                                </a:lnTo>
                                <a:lnTo>
                                  <a:pt x="557" y="945"/>
                                </a:lnTo>
                                <a:lnTo>
                                  <a:pt x="593" y="917"/>
                                </a:lnTo>
                                <a:lnTo>
                                  <a:pt x="586" y="908"/>
                                </a:lnTo>
                                <a:close/>
                                <a:moveTo>
                                  <a:pt x="523" y="956"/>
                                </a:moveTo>
                                <a:lnTo>
                                  <a:pt x="488" y="983"/>
                                </a:lnTo>
                                <a:lnTo>
                                  <a:pt x="495" y="993"/>
                                </a:lnTo>
                                <a:lnTo>
                                  <a:pt x="530" y="965"/>
                                </a:lnTo>
                                <a:lnTo>
                                  <a:pt x="523" y="956"/>
                                </a:lnTo>
                                <a:close/>
                                <a:moveTo>
                                  <a:pt x="461" y="1004"/>
                                </a:moveTo>
                                <a:lnTo>
                                  <a:pt x="425" y="1031"/>
                                </a:lnTo>
                                <a:lnTo>
                                  <a:pt x="432" y="1040"/>
                                </a:lnTo>
                                <a:lnTo>
                                  <a:pt x="468" y="1013"/>
                                </a:lnTo>
                                <a:lnTo>
                                  <a:pt x="461" y="1004"/>
                                </a:lnTo>
                                <a:close/>
                                <a:moveTo>
                                  <a:pt x="398" y="1052"/>
                                </a:moveTo>
                                <a:lnTo>
                                  <a:pt x="363" y="1079"/>
                                </a:lnTo>
                                <a:lnTo>
                                  <a:pt x="370" y="1088"/>
                                </a:lnTo>
                                <a:lnTo>
                                  <a:pt x="405" y="1061"/>
                                </a:lnTo>
                                <a:lnTo>
                                  <a:pt x="398" y="1052"/>
                                </a:lnTo>
                                <a:close/>
                                <a:moveTo>
                                  <a:pt x="336" y="1099"/>
                                </a:moveTo>
                                <a:lnTo>
                                  <a:pt x="301" y="1127"/>
                                </a:lnTo>
                                <a:lnTo>
                                  <a:pt x="307" y="1136"/>
                                </a:lnTo>
                                <a:lnTo>
                                  <a:pt x="343" y="1108"/>
                                </a:lnTo>
                                <a:lnTo>
                                  <a:pt x="336" y="1099"/>
                                </a:lnTo>
                                <a:close/>
                                <a:moveTo>
                                  <a:pt x="274" y="1147"/>
                                </a:moveTo>
                                <a:lnTo>
                                  <a:pt x="238" y="1174"/>
                                </a:lnTo>
                                <a:lnTo>
                                  <a:pt x="245" y="1183"/>
                                </a:lnTo>
                                <a:lnTo>
                                  <a:pt x="280" y="1156"/>
                                </a:lnTo>
                                <a:lnTo>
                                  <a:pt x="274" y="1147"/>
                                </a:lnTo>
                                <a:close/>
                                <a:moveTo>
                                  <a:pt x="212" y="1195"/>
                                </a:moveTo>
                                <a:lnTo>
                                  <a:pt x="176" y="1222"/>
                                </a:lnTo>
                                <a:lnTo>
                                  <a:pt x="183" y="1231"/>
                                </a:lnTo>
                                <a:lnTo>
                                  <a:pt x="218" y="1204"/>
                                </a:lnTo>
                                <a:lnTo>
                                  <a:pt x="212" y="1195"/>
                                </a:lnTo>
                                <a:close/>
                                <a:moveTo>
                                  <a:pt x="149" y="1243"/>
                                </a:moveTo>
                                <a:lnTo>
                                  <a:pt x="113" y="1270"/>
                                </a:lnTo>
                                <a:lnTo>
                                  <a:pt x="120" y="1279"/>
                                </a:lnTo>
                                <a:lnTo>
                                  <a:pt x="156" y="1252"/>
                                </a:lnTo>
                                <a:lnTo>
                                  <a:pt x="149" y="1243"/>
                                </a:lnTo>
                                <a:close/>
                                <a:moveTo>
                                  <a:pt x="87" y="1291"/>
                                </a:moveTo>
                                <a:lnTo>
                                  <a:pt x="71" y="1302"/>
                                </a:lnTo>
                                <a:lnTo>
                                  <a:pt x="78" y="1311"/>
                                </a:lnTo>
                                <a:lnTo>
                                  <a:pt x="93" y="1299"/>
                                </a:lnTo>
                                <a:lnTo>
                                  <a:pt x="87" y="1291"/>
                                </a:lnTo>
                                <a:close/>
                                <a:moveTo>
                                  <a:pt x="56" y="1251"/>
                                </a:moveTo>
                                <a:lnTo>
                                  <a:pt x="0" y="1363"/>
                                </a:lnTo>
                                <a:lnTo>
                                  <a:pt x="124" y="1340"/>
                                </a:lnTo>
                                <a:lnTo>
                                  <a:pt x="56" y="125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57" name="Freeform 223"/>
                        <wps:cNvSpPr>
                          <a:spLocks noEditPoints="1"/>
                        </wps:cNvSpPr>
                        <wps:spPr bwMode="auto">
                          <a:xfrm>
                            <a:off x="1612265" y="2688590"/>
                            <a:ext cx="1164590" cy="858520"/>
                          </a:xfrm>
                          <a:custGeom>
                            <a:avLst/>
                            <a:gdLst>
                              <a:gd name="T0" fmla="*/ 1798 w 1834"/>
                              <a:gd name="T1" fmla="*/ 1316 h 1352"/>
                              <a:gd name="T2" fmla="*/ 1765 w 1834"/>
                              <a:gd name="T3" fmla="*/ 1306 h 1352"/>
                              <a:gd name="T4" fmla="*/ 1771 w 1834"/>
                              <a:gd name="T5" fmla="*/ 1297 h 1352"/>
                              <a:gd name="T6" fmla="*/ 1665 w 1834"/>
                              <a:gd name="T7" fmla="*/ 1232 h 1352"/>
                              <a:gd name="T8" fmla="*/ 1701 w 1834"/>
                              <a:gd name="T9" fmla="*/ 1259 h 1352"/>
                              <a:gd name="T10" fmla="*/ 1608 w 1834"/>
                              <a:gd name="T11" fmla="*/ 1177 h 1352"/>
                              <a:gd name="T12" fmla="*/ 1574 w 1834"/>
                              <a:gd name="T13" fmla="*/ 1165 h 1352"/>
                              <a:gd name="T14" fmla="*/ 1581 w 1834"/>
                              <a:gd name="T15" fmla="*/ 1156 h 1352"/>
                              <a:gd name="T16" fmla="*/ 1475 w 1834"/>
                              <a:gd name="T17" fmla="*/ 1092 h 1352"/>
                              <a:gd name="T18" fmla="*/ 1511 w 1834"/>
                              <a:gd name="T19" fmla="*/ 1119 h 1352"/>
                              <a:gd name="T20" fmla="*/ 1418 w 1834"/>
                              <a:gd name="T21" fmla="*/ 1037 h 1352"/>
                              <a:gd name="T22" fmla="*/ 1384 w 1834"/>
                              <a:gd name="T23" fmla="*/ 1026 h 1352"/>
                              <a:gd name="T24" fmla="*/ 1391 w 1834"/>
                              <a:gd name="T25" fmla="*/ 1017 h 1352"/>
                              <a:gd name="T26" fmla="*/ 1285 w 1834"/>
                              <a:gd name="T27" fmla="*/ 953 h 1352"/>
                              <a:gd name="T28" fmla="*/ 1321 w 1834"/>
                              <a:gd name="T29" fmla="*/ 979 h 1352"/>
                              <a:gd name="T30" fmla="*/ 1228 w 1834"/>
                              <a:gd name="T31" fmla="*/ 897 h 1352"/>
                              <a:gd name="T32" fmla="*/ 1194 w 1834"/>
                              <a:gd name="T33" fmla="*/ 886 h 1352"/>
                              <a:gd name="T34" fmla="*/ 1201 w 1834"/>
                              <a:gd name="T35" fmla="*/ 877 h 1352"/>
                              <a:gd name="T36" fmla="*/ 1095 w 1834"/>
                              <a:gd name="T37" fmla="*/ 813 h 1352"/>
                              <a:gd name="T38" fmla="*/ 1131 w 1834"/>
                              <a:gd name="T39" fmla="*/ 840 h 1352"/>
                              <a:gd name="T40" fmla="*/ 1038 w 1834"/>
                              <a:gd name="T41" fmla="*/ 757 h 1352"/>
                              <a:gd name="T42" fmla="*/ 1004 w 1834"/>
                              <a:gd name="T43" fmla="*/ 746 h 1352"/>
                              <a:gd name="T44" fmla="*/ 1011 w 1834"/>
                              <a:gd name="T45" fmla="*/ 737 h 1352"/>
                              <a:gd name="T46" fmla="*/ 905 w 1834"/>
                              <a:gd name="T47" fmla="*/ 673 h 1352"/>
                              <a:gd name="T48" fmla="*/ 941 w 1834"/>
                              <a:gd name="T49" fmla="*/ 699 h 1352"/>
                              <a:gd name="T50" fmla="*/ 848 w 1834"/>
                              <a:gd name="T51" fmla="*/ 617 h 1352"/>
                              <a:gd name="T52" fmla="*/ 815 w 1834"/>
                              <a:gd name="T53" fmla="*/ 607 h 1352"/>
                              <a:gd name="T54" fmla="*/ 821 w 1834"/>
                              <a:gd name="T55" fmla="*/ 598 h 1352"/>
                              <a:gd name="T56" fmla="*/ 715 w 1834"/>
                              <a:gd name="T57" fmla="*/ 533 h 1352"/>
                              <a:gd name="T58" fmla="*/ 751 w 1834"/>
                              <a:gd name="T59" fmla="*/ 560 h 1352"/>
                              <a:gd name="T60" fmla="*/ 658 w 1834"/>
                              <a:gd name="T61" fmla="*/ 478 h 1352"/>
                              <a:gd name="T62" fmla="*/ 624 w 1834"/>
                              <a:gd name="T63" fmla="*/ 466 h 1352"/>
                              <a:gd name="T64" fmla="*/ 631 w 1834"/>
                              <a:gd name="T65" fmla="*/ 457 h 1352"/>
                              <a:gd name="T66" fmla="*/ 525 w 1834"/>
                              <a:gd name="T67" fmla="*/ 393 h 1352"/>
                              <a:gd name="T68" fmla="*/ 561 w 1834"/>
                              <a:gd name="T69" fmla="*/ 420 h 1352"/>
                              <a:gd name="T70" fmla="*/ 469 w 1834"/>
                              <a:gd name="T71" fmla="*/ 338 h 1352"/>
                              <a:gd name="T72" fmla="*/ 434 w 1834"/>
                              <a:gd name="T73" fmla="*/ 327 h 1352"/>
                              <a:gd name="T74" fmla="*/ 441 w 1834"/>
                              <a:gd name="T75" fmla="*/ 318 h 1352"/>
                              <a:gd name="T76" fmla="*/ 335 w 1834"/>
                              <a:gd name="T77" fmla="*/ 254 h 1352"/>
                              <a:gd name="T78" fmla="*/ 371 w 1834"/>
                              <a:gd name="T79" fmla="*/ 280 h 1352"/>
                              <a:gd name="T80" fmla="*/ 278 w 1834"/>
                              <a:gd name="T81" fmla="*/ 197 h 1352"/>
                              <a:gd name="T82" fmla="*/ 245 w 1834"/>
                              <a:gd name="T83" fmla="*/ 187 h 1352"/>
                              <a:gd name="T84" fmla="*/ 251 w 1834"/>
                              <a:gd name="T85" fmla="*/ 178 h 1352"/>
                              <a:gd name="T86" fmla="*/ 145 w 1834"/>
                              <a:gd name="T87" fmla="*/ 114 h 1352"/>
                              <a:gd name="T88" fmla="*/ 181 w 1834"/>
                              <a:gd name="T89" fmla="*/ 140 h 1352"/>
                              <a:gd name="T90" fmla="*/ 88 w 1834"/>
                              <a:gd name="T91" fmla="*/ 58 h 1352"/>
                              <a:gd name="T92" fmla="*/ 57 w 1834"/>
                              <a:gd name="T93" fmla="*/ 112 h 1352"/>
                              <a:gd name="T94" fmla="*/ 57 w 1834"/>
                              <a:gd name="T95" fmla="*/ 112 h 1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352">
                                <a:moveTo>
                                  <a:pt x="1828" y="1352"/>
                                </a:moveTo>
                                <a:lnTo>
                                  <a:pt x="1791" y="1325"/>
                                </a:lnTo>
                                <a:lnTo>
                                  <a:pt x="1798" y="1316"/>
                                </a:lnTo>
                                <a:lnTo>
                                  <a:pt x="1834" y="1343"/>
                                </a:lnTo>
                                <a:lnTo>
                                  <a:pt x="1828" y="1352"/>
                                </a:lnTo>
                                <a:close/>
                                <a:moveTo>
                                  <a:pt x="1765" y="1306"/>
                                </a:moveTo>
                                <a:lnTo>
                                  <a:pt x="1728" y="1279"/>
                                </a:lnTo>
                                <a:lnTo>
                                  <a:pt x="1734" y="1270"/>
                                </a:lnTo>
                                <a:lnTo>
                                  <a:pt x="1771" y="1297"/>
                                </a:lnTo>
                                <a:lnTo>
                                  <a:pt x="1765" y="1306"/>
                                </a:lnTo>
                                <a:close/>
                                <a:moveTo>
                                  <a:pt x="1701" y="1259"/>
                                </a:moveTo>
                                <a:lnTo>
                                  <a:pt x="1665" y="1232"/>
                                </a:lnTo>
                                <a:lnTo>
                                  <a:pt x="1671" y="1223"/>
                                </a:lnTo>
                                <a:lnTo>
                                  <a:pt x="1708" y="1250"/>
                                </a:lnTo>
                                <a:lnTo>
                                  <a:pt x="1701" y="1259"/>
                                </a:lnTo>
                                <a:close/>
                                <a:moveTo>
                                  <a:pt x="1637" y="1212"/>
                                </a:moveTo>
                                <a:lnTo>
                                  <a:pt x="1602" y="1186"/>
                                </a:lnTo>
                                <a:lnTo>
                                  <a:pt x="1608" y="1177"/>
                                </a:lnTo>
                                <a:lnTo>
                                  <a:pt x="1644" y="1203"/>
                                </a:lnTo>
                                <a:lnTo>
                                  <a:pt x="1637" y="1212"/>
                                </a:lnTo>
                                <a:close/>
                                <a:moveTo>
                                  <a:pt x="1574" y="1165"/>
                                </a:moveTo>
                                <a:lnTo>
                                  <a:pt x="1538" y="1139"/>
                                </a:lnTo>
                                <a:lnTo>
                                  <a:pt x="1545" y="1130"/>
                                </a:lnTo>
                                <a:lnTo>
                                  <a:pt x="1581" y="1156"/>
                                </a:lnTo>
                                <a:lnTo>
                                  <a:pt x="1574" y="1165"/>
                                </a:lnTo>
                                <a:close/>
                                <a:moveTo>
                                  <a:pt x="1511" y="1119"/>
                                </a:moveTo>
                                <a:lnTo>
                                  <a:pt x="1475" y="1092"/>
                                </a:lnTo>
                                <a:lnTo>
                                  <a:pt x="1482" y="1083"/>
                                </a:lnTo>
                                <a:lnTo>
                                  <a:pt x="1517" y="1110"/>
                                </a:lnTo>
                                <a:lnTo>
                                  <a:pt x="1511" y="1119"/>
                                </a:lnTo>
                                <a:close/>
                                <a:moveTo>
                                  <a:pt x="1448" y="1073"/>
                                </a:moveTo>
                                <a:lnTo>
                                  <a:pt x="1411" y="1046"/>
                                </a:lnTo>
                                <a:lnTo>
                                  <a:pt x="1418" y="1037"/>
                                </a:lnTo>
                                <a:lnTo>
                                  <a:pt x="1454" y="1064"/>
                                </a:lnTo>
                                <a:lnTo>
                                  <a:pt x="1448" y="1073"/>
                                </a:lnTo>
                                <a:close/>
                                <a:moveTo>
                                  <a:pt x="1384" y="1026"/>
                                </a:moveTo>
                                <a:lnTo>
                                  <a:pt x="1348" y="999"/>
                                </a:lnTo>
                                <a:lnTo>
                                  <a:pt x="1355" y="990"/>
                                </a:lnTo>
                                <a:lnTo>
                                  <a:pt x="1391" y="1017"/>
                                </a:lnTo>
                                <a:lnTo>
                                  <a:pt x="1384" y="1026"/>
                                </a:lnTo>
                                <a:close/>
                                <a:moveTo>
                                  <a:pt x="1321" y="979"/>
                                </a:moveTo>
                                <a:lnTo>
                                  <a:pt x="1285" y="953"/>
                                </a:lnTo>
                                <a:lnTo>
                                  <a:pt x="1291" y="944"/>
                                </a:lnTo>
                                <a:lnTo>
                                  <a:pt x="1328" y="970"/>
                                </a:lnTo>
                                <a:lnTo>
                                  <a:pt x="1321" y="979"/>
                                </a:lnTo>
                                <a:close/>
                                <a:moveTo>
                                  <a:pt x="1258" y="932"/>
                                </a:moveTo>
                                <a:lnTo>
                                  <a:pt x="1221" y="906"/>
                                </a:lnTo>
                                <a:lnTo>
                                  <a:pt x="1228" y="897"/>
                                </a:lnTo>
                                <a:lnTo>
                                  <a:pt x="1264" y="923"/>
                                </a:lnTo>
                                <a:lnTo>
                                  <a:pt x="1258" y="932"/>
                                </a:lnTo>
                                <a:close/>
                                <a:moveTo>
                                  <a:pt x="1194" y="886"/>
                                </a:moveTo>
                                <a:lnTo>
                                  <a:pt x="1158" y="859"/>
                                </a:lnTo>
                                <a:lnTo>
                                  <a:pt x="1165" y="850"/>
                                </a:lnTo>
                                <a:lnTo>
                                  <a:pt x="1201" y="877"/>
                                </a:lnTo>
                                <a:lnTo>
                                  <a:pt x="1194" y="886"/>
                                </a:lnTo>
                                <a:close/>
                                <a:moveTo>
                                  <a:pt x="1131" y="840"/>
                                </a:moveTo>
                                <a:lnTo>
                                  <a:pt x="1095" y="813"/>
                                </a:lnTo>
                                <a:lnTo>
                                  <a:pt x="1102" y="804"/>
                                </a:lnTo>
                                <a:lnTo>
                                  <a:pt x="1138" y="831"/>
                                </a:lnTo>
                                <a:lnTo>
                                  <a:pt x="1131" y="840"/>
                                </a:lnTo>
                                <a:close/>
                                <a:moveTo>
                                  <a:pt x="1067" y="793"/>
                                </a:moveTo>
                                <a:lnTo>
                                  <a:pt x="1032" y="766"/>
                                </a:lnTo>
                                <a:lnTo>
                                  <a:pt x="1038" y="757"/>
                                </a:lnTo>
                                <a:lnTo>
                                  <a:pt x="1074" y="784"/>
                                </a:lnTo>
                                <a:lnTo>
                                  <a:pt x="1067" y="793"/>
                                </a:lnTo>
                                <a:close/>
                                <a:moveTo>
                                  <a:pt x="1004" y="746"/>
                                </a:moveTo>
                                <a:lnTo>
                                  <a:pt x="968" y="720"/>
                                </a:lnTo>
                                <a:lnTo>
                                  <a:pt x="975" y="711"/>
                                </a:lnTo>
                                <a:lnTo>
                                  <a:pt x="1011" y="737"/>
                                </a:lnTo>
                                <a:lnTo>
                                  <a:pt x="1004" y="746"/>
                                </a:lnTo>
                                <a:close/>
                                <a:moveTo>
                                  <a:pt x="941" y="699"/>
                                </a:moveTo>
                                <a:lnTo>
                                  <a:pt x="905" y="673"/>
                                </a:lnTo>
                                <a:lnTo>
                                  <a:pt x="912" y="664"/>
                                </a:lnTo>
                                <a:lnTo>
                                  <a:pt x="947" y="690"/>
                                </a:lnTo>
                                <a:lnTo>
                                  <a:pt x="941" y="699"/>
                                </a:lnTo>
                                <a:close/>
                                <a:moveTo>
                                  <a:pt x="878" y="653"/>
                                </a:moveTo>
                                <a:lnTo>
                                  <a:pt x="841" y="626"/>
                                </a:lnTo>
                                <a:lnTo>
                                  <a:pt x="848" y="617"/>
                                </a:lnTo>
                                <a:lnTo>
                                  <a:pt x="884" y="644"/>
                                </a:lnTo>
                                <a:lnTo>
                                  <a:pt x="878" y="653"/>
                                </a:lnTo>
                                <a:close/>
                                <a:moveTo>
                                  <a:pt x="815" y="607"/>
                                </a:moveTo>
                                <a:lnTo>
                                  <a:pt x="778" y="580"/>
                                </a:lnTo>
                                <a:lnTo>
                                  <a:pt x="785" y="571"/>
                                </a:lnTo>
                                <a:lnTo>
                                  <a:pt x="821" y="598"/>
                                </a:lnTo>
                                <a:lnTo>
                                  <a:pt x="815" y="607"/>
                                </a:lnTo>
                                <a:close/>
                                <a:moveTo>
                                  <a:pt x="751" y="560"/>
                                </a:moveTo>
                                <a:lnTo>
                                  <a:pt x="715" y="533"/>
                                </a:lnTo>
                                <a:lnTo>
                                  <a:pt x="721" y="524"/>
                                </a:lnTo>
                                <a:lnTo>
                                  <a:pt x="758" y="551"/>
                                </a:lnTo>
                                <a:lnTo>
                                  <a:pt x="751" y="560"/>
                                </a:lnTo>
                                <a:close/>
                                <a:moveTo>
                                  <a:pt x="688" y="513"/>
                                </a:moveTo>
                                <a:lnTo>
                                  <a:pt x="652" y="487"/>
                                </a:lnTo>
                                <a:lnTo>
                                  <a:pt x="658" y="478"/>
                                </a:lnTo>
                                <a:lnTo>
                                  <a:pt x="695" y="504"/>
                                </a:lnTo>
                                <a:lnTo>
                                  <a:pt x="688" y="513"/>
                                </a:lnTo>
                                <a:close/>
                                <a:moveTo>
                                  <a:pt x="624" y="466"/>
                                </a:moveTo>
                                <a:lnTo>
                                  <a:pt x="589" y="440"/>
                                </a:lnTo>
                                <a:lnTo>
                                  <a:pt x="595" y="431"/>
                                </a:lnTo>
                                <a:lnTo>
                                  <a:pt x="631" y="457"/>
                                </a:lnTo>
                                <a:lnTo>
                                  <a:pt x="624" y="466"/>
                                </a:lnTo>
                                <a:close/>
                                <a:moveTo>
                                  <a:pt x="561" y="420"/>
                                </a:moveTo>
                                <a:lnTo>
                                  <a:pt x="525" y="393"/>
                                </a:lnTo>
                                <a:lnTo>
                                  <a:pt x="532" y="384"/>
                                </a:lnTo>
                                <a:lnTo>
                                  <a:pt x="568" y="411"/>
                                </a:lnTo>
                                <a:lnTo>
                                  <a:pt x="561" y="420"/>
                                </a:lnTo>
                                <a:close/>
                                <a:moveTo>
                                  <a:pt x="498" y="374"/>
                                </a:moveTo>
                                <a:lnTo>
                                  <a:pt x="462" y="347"/>
                                </a:lnTo>
                                <a:lnTo>
                                  <a:pt x="469" y="338"/>
                                </a:lnTo>
                                <a:lnTo>
                                  <a:pt x="504" y="365"/>
                                </a:lnTo>
                                <a:lnTo>
                                  <a:pt x="498" y="374"/>
                                </a:lnTo>
                                <a:close/>
                                <a:moveTo>
                                  <a:pt x="434" y="327"/>
                                </a:moveTo>
                                <a:lnTo>
                                  <a:pt x="398" y="300"/>
                                </a:lnTo>
                                <a:lnTo>
                                  <a:pt x="405" y="291"/>
                                </a:lnTo>
                                <a:lnTo>
                                  <a:pt x="441" y="318"/>
                                </a:lnTo>
                                <a:lnTo>
                                  <a:pt x="434" y="327"/>
                                </a:lnTo>
                                <a:close/>
                                <a:moveTo>
                                  <a:pt x="371" y="280"/>
                                </a:moveTo>
                                <a:lnTo>
                                  <a:pt x="335" y="254"/>
                                </a:lnTo>
                                <a:lnTo>
                                  <a:pt x="341" y="245"/>
                                </a:lnTo>
                                <a:lnTo>
                                  <a:pt x="378" y="271"/>
                                </a:lnTo>
                                <a:lnTo>
                                  <a:pt x="371" y="280"/>
                                </a:lnTo>
                                <a:close/>
                                <a:moveTo>
                                  <a:pt x="308" y="233"/>
                                </a:moveTo>
                                <a:lnTo>
                                  <a:pt x="272" y="207"/>
                                </a:lnTo>
                                <a:lnTo>
                                  <a:pt x="278" y="197"/>
                                </a:lnTo>
                                <a:lnTo>
                                  <a:pt x="315" y="224"/>
                                </a:lnTo>
                                <a:lnTo>
                                  <a:pt x="308" y="233"/>
                                </a:lnTo>
                                <a:close/>
                                <a:moveTo>
                                  <a:pt x="245" y="187"/>
                                </a:moveTo>
                                <a:lnTo>
                                  <a:pt x="208" y="160"/>
                                </a:lnTo>
                                <a:lnTo>
                                  <a:pt x="215" y="151"/>
                                </a:lnTo>
                                <a:lnTo>
                                  <a:pt x="251" y="178"/>
                                </a:lnTo>
                                <a:lnTo>
                                  <a:pt x="245" y="187"/>
                                </a:lnTo>
                                <a:close/>
                                <a:moveTo>
                                  <a:pt x="181" y="140"/>
                                </a:moveTo>
                                <a:lnTo>
                                  <a:pt x="145" y="114"/>
                                </a:lnTo>
                                <a:lnTo>
                                  <a:pt x="152" y="105"/>
                                </a:lnTo>
                                <a:lnTo>
                                  <a:pt x="188" y="132"/>
                                </a:lnTo>
                                <a:lnTo>
                                  <a:pt x="181" y="140"/>
                                </a:lnTo>
                                <a:close/>
                                <a:moveTo>
                                  <a:pt x="118" y="94"/>
                                </a:moveTo>
                                <a:lnTo>
                                  <a:pt x="82" y="67"/>
                                </a:lnTo>
                                <a:lnTo>
                                  <a:pt x="88" y="58"/>
                                </a:lnTo>
                                <a:lnTo>
                                  <a:pt x="125" y="84"/>
                                </a:lnTo>
                                <a:lnTo>
                                  <a:pt x="118" y="94"/>
                                </a:lnTo>
                                <a:close/>
                                <a:moveTo>
                                  <a:pt x="57" y="112"/>
                                </a:moveTo>
                                <a:lnTo>
                                  <a:pt x="0" y="0"/>
                                </a:lnTo>
                                <a:lnTo>
                                  <a:pt x="124" y="21"/>
                                </a:lnTo>
                                <a:lnTo>
                                  <a:pt x="57" y="11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58" name="Freeform 224"/>
                        <wps:cNvSpPr>
                          <a:spLocks noEditPoints="1"/>
                        </wps:cNvSpPr>
                        <wps:spPr bwMode="auto">
                          <a:xfrm>
                            <a:off x="1583690" y="3977005"/>
                            <a:ext cx="1115695" cy="1777365"/>
                          </a:xfrm>
                          <a:custGeom>
                            <a:avLst/>
                            <a:gdLst>
                              <a:gd name="T0" fmla="*/ 1748 w 1757"/>
                              <a:gd name="T1" fmla="*/ 0 h 2799"/>
                              <a:gd name="T2" fmla="*/ 45 w 1757"/>
                              <a:gd name="T3" fmla="*/ 2717 h 2799"/>
                              <a:gd name="T4" fmla="*/ 54 w 1757"/>
                              <a:gd name="T5" fmla="*/ 2723 h 2799"/>
                              <a:gd name="T6" fmla="*/ 1757 w 1757"/>
                              <a:gd name="T7" fmla="*/ 7 h 2799"/>
                              <a:gd name="T8" fmla="*/ 1748 w 1757"/>
                              <a:gd name="T9" fmla="*/ 0 h 2799"/>
                              <a:gd name="T10" fmla="*/ 12 w 1757"/>
                              <a:gd name="T11" fmla="*/ 2674 h 2799"/>
                              <a:gd name="T12" fmla="*/ 0 w 1757"/>
                              <a:gd name="T13" fmla="*/ 2799 h 2799"/>
                              <a:gd name="T14" fmla="*/ 107 w 1757"/>
                              <a:gd name="T15" fmla="*/ 2734 h 2799"/>
                              <a:gd name="T16" fmla="*/ 12 w 1757"/>
                              <a:gd name="T17" fmla="*/ 2674 h 2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57" h="2799">
                                <a:moveTo>
                                  <a:pt x="1748" y="0"/>
                                </a:moveTo>
                                <a:lnTo>
                                  <a:pt x="45" y="2717"/>
                                </a:lnTo>
                                <a:lnTo>
                                  <a:pt x="54" y="2723"/>
                                </a:lnTo>
                                <a:lnTo>
                                  <a:pt x="1757" y="7"/>
                                </a:lnTo>
                                <a:lnTo>
                                  <a:pt x="1748" y="0"/>
                                </a:lnTo>
                                <a:close/>
                                <a:moveTo>
                                  <a:pt x="12" y="2674"/>
                                </a:moveTo>
                                <a:lnTo>
                                  <a:pt x="0" y="2799"/>
                                </a:lnTo>
                                <a:lnTo>
                                  <a:pt x="107" y="2734"/>
                                </a:lnTo>
                                <a:lnTo>
                                  <a:pt x="12" y="267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59" name="Freeform 225"/>
                        <wps:cNvSpPr>
                          <a:spLocks noEditPoints="1"/>
                        </wps:cNvSpPr>
                        <wps:spPr bwMode="auto">
                          <a:xfrm>
                            <a:off x="1576070" y="3982720"/>
                            <a:ext cx="1099185" cy="72390"/>
                          </a:xfrm>
                          <a:custGeom>
                            <a:avLst/>
                            <a:gdLst>
                              <a:gd name="T0" fmla="*/ 1730 w 1731"/>
                              <a:gd name="T1" fmla="*/ 0 h 114"/>
                              <a:gd name="T2" fmla="*/ 94 w 1731"/>
                              <a:gd name="T3" fmla="*/ 53 h 114"/>
                              <a:gd name="T4" fmla="*/ 95 w 1731"/>
                              <a:gd name="T5" fmla="*/ 64 h 114"/>
                              <a:gd name="T6" fmla="*/ 1731 w 1731"/>
                              <a:gd name="T7" fmla="*/ 11 h 114"/>
                              <a:gd name="T8" fmla="*/ 1730 w 1731"/>
                              <a:gd name="T9" fmla="*/ 0 h 114"/>
                              <a:gd name="T10" fmla="*/ 111 w 1731"/>
                              <a:gd name="T11" fmla="*/ 2 h 114"/>
                              <a:gd name="T12" fmla="*/ 0 w 1731"/>
                              <a:gd name="T13" fmla="*/ 61 h 114"/>
                              <a:gd name="T14" fmla="*/ 115 w 1731"/>
                              <a:gd name="T15" fmla="*/ 114 h 114"/>
                              <a:gd name="T16" fmla="*/ 111 w 1731"/>
                              <a:gd name="T17" fmla="*/ 2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1" h="114">
                                <a:moveTo>
                                  <a:pt x="1730" y="0"/>
                                </a:moveTo>
                                <a:lnTo>
                                  <a:pt x="94" y="53"/>
                                </a:lnTo>
                                <a:lnTo>
                                  <a:pt x="95" y="64"/>
                                </a:lnTo>
                                <a:lnTo>
                                  <a:pt x="1731" y="11"/>
                                </a:lnTo>
                                <a:lnTo>
                                  <a:pt x="1730" y="0"/>
                                </a:lnTo>
                                <a:close/>
                                <a:moveTo>
                                  <a:pt x="111" y="2"/>
                                </a:moveTo>
                                <a:lnTo>
                                  <a:pt x="0" y="61"/>
                                </a:lnTo>
                                <a:lnTo>
                                  <a:pt x="115" y="114"/>
                                </a:lnTo>
                                <a:lnTo>
                                  <a:pt x="111" y="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60" name="Freeform 226"/>
                        <wps:cNvSpPr>
                          <a:spLocks noEditPoints="1"/>
                        </wps:cNvSpPr>
                        <wps:spPr bwMode="auto">
                          <a:xfrm>
                            <a:off x="1590675" y="3934460"/>
                            <a:ext cx="1144270" cy="1484630"/>
                          </a:xfrm>
                          <a:custGeom>
                            <a:avLst/>
                            <a:gdLst>
                              <a:gd name="T0" fmla="*/ 1793 w 1802"/>
                              <a:gd name="T1" fmla="*/ 0 h 2338"/>
                              <a:gd name="T2" fmla="*/ 53 w 1802"/>
                              <a:gd name="T3" fmla="*/ 2261 h 2338"/>
                              <a:gd name="T4" fmla="*/ 62 w 1802"/>
                              <a:gd name="T5" fmla="*/ 2268 h 2338"/>
                              <a:gd name="T6" fmla="*/ 1802 w 1802"/>
                              <a:gd name="T7" fmla="*/ 6 h 2338"/>
                              <a:gd name="T8" fmla="*/ 1793 w 1802"/>
                              <a:gd name="T9" fmla="*/ 0 h 2338"/>
                              <a:gd name="T10" fmla="*/ 24 w 1802"/>
                              <a:gd name="T11" fmla="*/ 2216 h 2338"/>
                              <a:gd name="T12" fmla="*/ 0 w 1802"/>
                              <a:gd name="T13" fmla="*/ 2338 h 2338"/>
                              <a:gd name="T14" fmla="*/ 113 w 1802"/>
                              <a:gd name="T15" fmla="*/ 2284 h 2338"/>
                              <a:gd name="T16" fmla="*/ 24 w 1802"/>
                              <a:gd name="T17" fmla="*/ 2216 h 2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2" h="2338">
                                <a:moveTo>
                                  <a:pt x="1793" y="0"/>
                                </a:moveTo>
                                <a:lnTo>
                                  <a:pt x="53" y="2261"/>
                                </a:lnTo>
                                <a:lnTo>
                                  <a:pt x="62" y="2268"/>
                                </a:lnTo>
                                <a:lnTo>
                                  <a:pt x="1802" y="6"/>
                                </a:lnTo>
                                <a:lnTo>
                                  <a:pt x="1793" y="0"/>
                                </a:lnTo>
                                <a:close/>
                                <a:moveTo>
                                  <a:pt x="24" y="2216"/>
                                </a:moveTo>
                                <a:lnTo>
                                  <a:pt x="0" y="2338"/>
                                </a:lnTo>
                                <a:lnTo>
                                  <a:pt x="113" y="2284"/>
                                </a:lnTo>
                                <a:lnTo>
                                  <a:pt x="24" y="22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61" name="Freeform 227"/>
                        <wps:cNvSpPr>
                          <a:spLocks noEditPoints="1"/>
                        </wps:cNvSpPr>
                        <wps:spPr bwMode="auto">
                          <a:xfrm>
                            <a:off x="1612265" y="3173095"/>
                            <a:ext cx="1071880" cy="822960"/>
                          </a:xfrm>
                          <a:custGeom>
                            <a:avLst/>
                            <a:gdLst>
                              <a:gd name="T0" fmla="*/ 1682 w 1688"/>
                              <a:gd name="T1" fmla="*/ 1296 h 1296"/>
                              <a:gd name="T2" fmla="*/ 71 w 1688"/>
                              <a:gd name="T3" fmla="*/ 62 h 1296"/>
                              <a:gd name="T4" fmla="*/ 78 w 1688"/>
                              <a:gd name="T5" fmla="*/ 53 h 1296"/>
                              <a:gd name="T6" fmla="*/ 1688 w 1688"/>
                              <a:gd name="T7" fmla="*/ 1287 h 1296"/>
                              <a:gd name="T8" fmla="*/ 1682 w 1688"/>
                              <a:gd name="T9" fmla="*/ 1296 h 1296"/>
                              <a:gd name="T10" fmla="*/ 55 w 1688"/>
                              <a:gd name="T11" fmla="*/ 113 h 1296"/>
                              <a:gd name="T12" fmla="*/ 0 w 1688"/>
                              <a:gd name="T13" fmla="*/ 0 h 1296"/>
                              <a:gd name="T14" fmla="*/ 123 w 1688"/>
                              <a:gd name="T15" fmla="*/ 24 h 1296"/>
                              <a:gd name="T16" fmla="*/ 55 w 1688"/>
                              <a:gd name="T17" fmla="*/ 113 h 1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8" h="1296">
                                <a:moveTo>
                                  <a:pt x="1682" y="1296"/>
                                </a:moveTo>
                                <a:lnTo>
                                  <a:pt x="71" y="62"/>
                                </a:lnTo>
                                <a:lnTo>
                                  <a:pt x="78" y="53"/>
                                </a:lnTo>
                                <a:lnTo>
                                  <a:pt x="1688" y="1287"/>
                                </a:lnTo>
                                <a:lnTo>
                                  <a:pt x="1682" y="1296"/>
                                </a:lnTo>
                                <a:close/>
                                <a:moveTo>
                                  <a:pt x="55" y="113"/>
                                </a:moveTo>
                                <a:lnTo>
                                  <a:pt x="0" y="0"/>
                                </a:lnTo>
                                <a:lnTo>
                                  <a:pt x="123" y="24"/>
                                </a:lnTo>
                                <a:lnTo>
                                  <a:pt x="55" y="11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62" name="Freeform 228"/>
                        <wps:cNvSpPr>
                          <a:spLocks noEditPoints="1"/>
                        </wps:cNvSpPr>
                        <wps:spPr bwMode="auto">
                          <a:xfrm>
                            <a:off x="1590675" y="2581275"/>
                            <a:ext cx="1130300" cy="1357630"/>
                          </a:xfrm>
                          <a:custGeom>
                            <a:avLst/>
                            <a:gdLst>
                              <a:gd name="T0" fmla="*/ 1770 w 1780"/>
                              <a:gd name="T1" fmla="*/ 2138 h 2138"/>
                              <a:gd name="T2" fmla="*/ 56 w 1780"/>
                              <a:gd name="T3" fmla="*/ 76 h 2138"/>
                              <a:gd name="T4" fmla="*/ 64 w 1780"/>
                              <a:gd name="T5" fmla="*/ 69 h 2138"/>
                              <a:gd name="T6" fmla="*/ 1780 w 1780"/>
                              <a:gd name="T7" fmla="*/ 2130 h 2138"/>
                              <a:gd name="T8" fmla="*/ 1770 w 1780"/>
                              <a:gd name="T9" fmla="*/ 2138 h 2138"/>
                              <a:gd name="T10" fmla="*/ 29 w 1780"/>
                              <a:gd name="T11" fmla="*/ 123 h 2138"/>
                              <a:gd name="T12" fmla="*/ 0 w 1780"/>
                              <a:gd name="T13" fmla="*/ 0 h 2138"/>
                              <a:gd name="T14" fmla="*/ 115 w 1780"/>
                              <a:gd name="T15" fmla="*/ 51 h 2138"/>
                              <a:gd name="T16" fmla="*/ 29 w 1780"/>
                              <a:gd name="T17" fmla="*/ 123 h 2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0" h="2138">
                                <a:moveTo>
                                  <a:pt x="1770" y="2138"/>
                                </a:moveTo>
                                <a:lnTo>
                                  <a:pt x="56" y="76"/>
                                </a:lnTo>
                                <a:lnTo>
                                  <a:pt x="64" y="69"/>
                                </a:lnTo>
                                <a:lnTo>
                                  <a:pt x="1780" y="2130"/>
                                </a:lnTo>
                                <a:lnTo>
                                  <a:pt x="1770" y="2138"/>
                                </a:lnTo>
                                <a:close/>
                                <a:moveTo>
                                  <a:pt x="29" y="123"/>
                                </a:moveTo>
                                <a:lnTo>
                                  <a:pt x="0" y="0"/>
                                </a:lnTo>
                                <a:lnTo>
                                  <a:pt x="115" y="51"/>
                                </a:lnTo>
                                <a:lnTo>
                                  <a:pt x="29" y="12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63" name="Freeform 229"/>
                        <wps:cNvSpPr>
                          <a:spLocks noEditPoints="1"/>
                        </wps:cNvSpPr>
                        <wps:spPr bwMode="auto">
                          <a:xfrm>
                            <a:off x="1633220" y="2210435"/>
                            <a:ext cx="1037590" cy="1756410"/>
                          </a:xfrm>
                          <a:custGeom>
                            <a:avLst/>
                            <a:gdLst>
                              <a:gd name="T0" fmla="*/ 1625 w 1634"/>
                              <a:gd name="T1" fmla="*/ 2766 h 2766"/>
                              <a:gd name="T2" fmla="*/ 43 w 1634"/>
                              <a:gd name="T3" fmla="*/ 84 h 2766"/>
                              <a:gd name="T4" fmla="*/ 53 w 1634"/>
                              <a:gd name="T5" fmla="*/ 78 h 2766"/>
                              <a:gd name="T6" fmla="*/ 1634 w 1634"/>
                              <a:gd name="T7" fmla="*/ 2760 h 2766"/>
                              <a:gd name="T8" fmla="*/ 1625 w 1634"/>
                              <a:gd name="T9" fmla="*/ 2766 h 2766"/>
                              <a:gd name="T10" fmla="*/ 9 w 1634"/>
                              <a:gd name="T11" fmla="*/ 126 h 2766"/>
                              <a:gd name="T12" fmla="*/ 0 w 1634"/>
                              <a:gd name="T13" fmla="*/ 0 h 2766"/>
                              <a:gd name="T14" fmla="*/ 106 w 1634"/>
                              <a:gd name="T15" fmla="*/ 69 h 2766"/>
                              <a:gd name="T16" fmla="*/ 9 w 1634"/>
                              <a:gd name="T17" fmla="*/ 126 h 2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4" h="2766">
                                <a:moveTo>
                                  <a:pt x="1625" y="2766"/>
                                </a:moveTo>
                                <a:lnTo>
                                  <a:pt x="43" y="84"/>
                                </a:lnTo>
                                <a:lnTo>
                                  <a:pt x="53" y="78"/>
                                </a:lnTo>
                                <a:lnTo>
                                  <a:pt x="1634" y="2760"/>
                                </a:lnTo>
                                <a:lnTo>
                                  <a:pt x="1625" y="2766"/>
                                </a:lnTo>
                                <a:close/>
                                <a:moveTo>
                                  <a:pt x="9" y="126"/>
                                </a:moveTo>
                                <a:lnTo>
                                  <a:pt x="0" y="0"/>
                                </a:lnTo>
                                <a:lnTo>
                                  <a:pt x="106" y="69"/>
                                </a:lnTo>
                                <a:lnTo>
                                  <a:pt x="9" y="12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64" name="Freeform 230"/>
                        <wps:cNvSpPr>
                          <a:spLocks noEditPoints="1"/>
                        </wps:cNvSpPr>
                        <wps:spPr bwMode="auto">
                          <a:xfrm>
                            <a:off x="1613535" y="456565"/>
                            <a:ext cx="1100455" cy="3452495"/>
                          </a:xfrm>
                          <a:custGeom>
                            <a:avLst/>
                            <a:gdLst>
                              <a:gd name="T0" fmla="*/ 1722 w 1733"/>
                              <a:gd name="T1" fmla="*/ 5437 h 5437"/>
                              <a:gd name="T2" fmla="*/ 43 w 1733"/>
                              <a:gd name="T3" fmla="*/ 91 h 5437"/>
                              <a:gd name="T4" fmla="*/ 54 w 1733"/>
                              <a:gd name="T5" fmla="*/ 87 h 5437"/>
                              <a:gd name="T6" fmla="*/ 1733 w 1733"/>
                              <a:gd name="T7" fmla="*/ 5433 h 5437"/>
                              <a:gd name="T8" fmla="*/ 1722 w 1733"/>
                              <a:gd name="T9" fmla="*/ 5437 h 5437"/>
                              <a:gd name="T10" fmla="*/ 0 w 1733"/>
                              <a:gd name="T11" fmla="*/ 124 h 5437"/>
                              <a:gd name="T12" fmla="*/ 20 w 1733"/>
                              <a:gd name="T13" fmla="*/ 0 h 5437"/>
                              <a:gd name="T14" fmla="*/ 108 w 1733"/>
                              <a:gd name="T15" fmla="*/ 90 h 5437"/>
                              <a:gd name="T16" fmla="*/ 0 w 1733"/>
                              <a:gd name="T17" fmla="*/ 124 h 5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3" h="5437">
                                <a:moveTo>
                                  <a:pt x="1722" y="5437"/>
                                </a:moveTo>
                                <a:lnTo>
                                  <a:pt x="43" y="91"/>
                                </a:lnTo>
                                <a:lnTo>
                                  <a:pt x="54" y="87"/>
                                </a:lnTo>
                                <a:lnTo>
                                  <a:pt x="1733" y="5433"/>
                                </a:lnTo>
                                <a:lnTo>
                                  <a:pt x="1722" y="5437"/>
                                </a:lnTo>
                                <a:close/>
                                <a:moveTo>
                                  <a:pt x="0" y="124"/>
                                </a:moveTo>
                                <a:lnTo>
                                  <a:pt x="20" y="0"/>
                                </a:lnTo>
                                <a:lnTo>
                                  <a:pt x="108" y="90"/>
                                </a:lnTo>
                                <a:lnTo>
                                  <a:pt x="0" y="12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65" name="Freeform 231"/>
                        <wps:cNvSpPr>
                          <a:spLocks noEditPoints="1"/>
                        </wps:cNvSpPr>
                        <wps:spPr bwMode="auto">
                          <a:xfrm>
                            <a:off x="1621155" y="1404620"/>
                            <a:ext cx="1092835" cy="2569210"/>
                          </a:xfrm>
                          <a:custGeom>
                            <a:avLst/>
                            <a:gdLst>
                              <a:gd name="T0" fmla="*/ 1710 w 1721"/>
                              <a:gd name="T1" fmla="*/ 4046 h 4046"/>
                              <a:gd name="T2" fmla="*/ 40 w 1721"/>
                              <a:gd name="T3" fmla="*/ 89 h 4046"/>
                              <a:gd name="T4" fmla="*/ 50 w 1721"/>
                              <a:gd name="T5" fmla="*/ 84 h 4046"/>
                              <a:gd name="T6" fmla="*/ 1721 w 1721"/>
                              <a:gd name="T7" fmla="*/ 4041 h 4046"/>
                              <a:gd name="T8" fmla="*/ 1710 w 1721"/>
                              <a:gd name="T9" fmla="*/ 4046 h 4046"/>
                              <a:gd name="T10" fmla="*/ 0 w 1721"/>
                              <a:gd name="T11" fmla="*/ 126 h 4046"/>
                              <a:gd name="T12" fmla="*/ 8 w 1721"/>
                              <a:gd name="T13" fmla="*/ 0 h 4046"/>
                              <a:gd name="T14" fmla="*/ 104 w 1721"/>
                              <a:gd name="T15" fmla="*/ 82 h 4046"/>
                              <a:gd name="T16" fmla="*/ 0 w 1721"/>
                              <a:gd name="T17" fmla="*/ 126 h 4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1" h="4046">
                                <a:moveTo>
                                  <a:pt x="1710" y="4046"/>
                                </a:moveTo>
                                <a:lnTo>
                                  <a:pt x="40" y="89"/>
                                </a:lnTo>
                                <a:lnTo>
                                  <a:pt x="50" y="84"/>
                                </a:lnTo>
                                <a:lnTo>
                                  <a:pt x="1721" y="4041"/>
                                </a:lnTo>
                                <a:lnTo>
                                  <a:pt x="1710" y="4046"/>
                                </a:lnTo>
                                <a:close/>
                                <a:moveTo>
                                  <a:pt x="0" y="126"/>
                                </a:moveTo>
                                <a:lnTo>
                                  <a:pt x="8" y="0"/>
                                </a:lnTo>
                                <a:lnTo>
                                  <a:pt x="104" y="82"/>
                                </a:lnTo>
                                <a:lnTo>
                                  <a:pt x="0" y="12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66" name="Freeform 232"/>
                        <wps:cNvSpPr>
                          <a:spLocks noEditPoints="1"/>
                        </wps:cNvSpPr>
                        <wps:spPr bwMode="auto">
                          <a:xfrm>
                            <a:off x="1626235" y="1889760"/>
                            <a:ext cx="1101725" cy="2076450"/>
                          </a:xfrm>
                          <a:custGeom>
                            <a:avLst/>
                            <a:gdLst>
                              <a:gd name="T0" fmla="*/ 1725 w 1735"/>
                              <a:gd name="T1" fmla="*/ 3270 h 3270"/>
                              <a:gd name="T2" fmla="*/ 39 w 1735"/>
                              <a:gd name="T3" fmla="*/ 85 h 3270"/>
                              <a:gd name="T4" fmla="*/ 49 w 1735"/>
                              <a:gd name="T5" fmla="*/ 81 h 3270"/>
                              <a:gd name="T6" fmla="*/ 1735 w 1735"/>
                              <a:gd name="T7" fmla="*/ 3266 h 3270"/>
                              <a:gd name="T8" fmla="*/ 1725 w 1735"/>
                              <a:gd name="T9" fmla="*/ 3270 h 3270"/>
                              <a:gd name="T10" fmla="*/ 4 w 1735"/>
                              <a:gd name="T11" fmla="*/ 125 h 3270"/>
                              <a:gd name="T12" fmla="*/ 0 w 1735"/>
                              <a:gd name="T13" fmla="*/ 0 h 3270"/>
                              <a:gd name="T14" fmla="*/ 103 w 1735"/>
                              <a:gd name="T15" fmla="*/ 73 h 3270"/>
                              <a:gd name="T16" fmla="*/ 4 w 1735"/>
                              <a:gd name="T17" fmla="*/ 125 h 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5" h="3270">
                                <a:moveTo>
                                  <a:pt x="1725" y="3270"/>
                                </a:moveTo>
                                <a:lnTo>
                                  <a:pt x="39" y="85"/>
                                </a:lnTo>
                                <a:lnTo>
                                  <a:pt x="49" y="81"/>
                                </a:lnTo>
                                <a:lnTo>
                                  <a:pt x="1735" y="3266"/>
                                </a:lnTo>
                                <a:lnTo>
                                  <a:pt x="1725" y="3270"/>
                                </a:lnTo>
                                <a:close/>
                                <a:moveTo>
                                  <a:pt x="4" y="125"/>
                                </a:moveTo>
                                <a:lnTo>
                                  <a:pt x="0" y="0"/>
                                </a:lnTo>
                                <a:lnTo>
                                  <a:pt x="103" y="73"/>
                                </a:lnTo>
                                <a:lnTo>
                                  <a:pt x="4" y="12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67" name="Freeform 233"/>
                        <wps:cNvSpPr>
                          <a:spLocks noEditPoints="1"/>
                        </wps:cNvSpPr>
                        <wps:spPr bwMode="auto">
                          <a:xfrm>
                            <a:off x="1612265" y="433070"/>
                            <a:ext cx="1129665" cy="1421130"/>
                          </a:xfrm>
                          <a:custGeom>
                            <a:avLst/>
                            <a:gdLst>
                              <a:gd name="T0" fmla="*/ 1751 w 1779"/>
                              <a:gd name="T1" fmla="*/ 42 h 2238"/>
                              <a:gd name="T2" fmla="*/ 1722 w 1779"/>
                              <a:gd name="T3" fmla="*/ 61 h 2238"/>
                              <a:gd name="T4" fmla="*/ 1730 w 1779"/>
                              <a:gd name="T5" fmla="*/ 68 h 2238"/>
                              <a:gd name="T6" fmla="*/ 1644 w 1779"/>
                              <a:gd name="T7" fmla="*/ 158 h 2238"/>
                              <a:gd name="T8" fmla="*/ 1673 w 1779"/>
                              <a:gd name="T9" fmla="*/ 123 h 2238"/>
                              <a:gd name="T10" fmla="*/ 1604 w 1779"/>
                              <a:gd name="T11" fmla="*/ 227 h 2238"/>
                              <a:gd name="T12" fmla="*/ 1575 w 1779"/>
                              <a:gd name="T13" fmla="*/ 246 h 2238"/>
                              <a:gd name="T14" fmla="*/ 1583 w 1779"/>
                              <a:gd name="T15" fmla="*/ 253 h 2238"/>
                              <a:gd name="T16" fmla="*/ 1498 w 1779"/>
                              <a:gd name="T17" fmla="*/ 343 h 2238"/>
                              <a:gd name="T18" fmla="*/ 1526 w 1779"/>
                              <a:gd name="T19" fmla="*/ 308 h 2238"/>
                              <a:gd name="T20" fmla="*/ 1458 w 1779"/>
                              <a:gd name="T21" fmla="*/ 412 h 2238"/>
                              <a:gd name="T22" fmla="*/ 1428 w 1779"/>
                              <a:gd name="T23" fmla="*/ 430 h 2238"/>
                              <a:gd name="T24" fmla="*/ 1437 w 1779"/>
                              <a:gd name="T25" fmla="*/ 437 h 2238"/>
                              <a:gd name="T26" fmla="*/ 1351 w 1779"/>
                              <a:gd name="T27" fmla="*/ 527 h 2238"/>
                              <a:gd name="T28" fmla="*/ 1379 w 1779"/>
                              <a:gd name="T29" fmla="*/ 492 h 2238"/>
                              <a:gd name="T30" fmla="*/ 1311 w 1779"/>
                              <a:gd name="T31" fmla="*/ 596 h 2238"/>
                              <a:gd name="T32" fmla="*/ 1282 w 1779"/>
                              <a:gd name="T33" fmla="*/ 616 h 2238"/>
                              <a:gd name="T34" fmla="*/ 1290 w 1779"/>
                              <a:gd name="T35" fmla="*/ 623 h 2238"/>
                              <a:gd name="T36" fmla="*/ 1204 w 1779"/>
                              <a:gd name="T37" fmla="*/ 712 h 2238"/>
                              <a:gd name="T38" fmla="*/ 1232 w 1779"/>
                              <a:gd name="T39" fmla="*/ 677 h 2238"/>
                              <a:gd name="T40" fmla="*/ 1164 w 1779"/>
                              <a:gd name="T41" fmla="*/ 781 h 2238"/>
                              <a:gd name="T42" fmla="*/ 1135 w 1779"/>
                              <a:gd name="T43" fmla="*/ 800 h 2238"/>
                              <a:gd name="T44" fmla="*/ 1143 w 1779"/>
                              <a:gd name="T45" fmla="*/ 807 h 2238"/>
                              <a:gd name="T46" fmla="*/ 1058 w 1779"/>
                              <a:gd name="T47" fmla="*/ 897 h 2238"/>
                              <a:gd name="T48" fmla="*/ 1086 w 1779"/>
                              <a:gd name="T49" fmla="*/ 861 h 2238"/>
                              <a:gd name="T50" fmla="*/ 1018 w 1779"/>
                              <a:gd name="T51" fmla="*/ 965 h 2238"/>
                              <a:gd name="T52" fmla="*/ 988 w 1779"/>
                              <a:gd name="T53" fmla="*/ 985 h 2238"/>
                              <a:gd name="T54" fmla="*/ 996 w 1779"/>
                              <a:gd name="T55" fmla="*/ 992 h 2238"/>
                              <a:gd name="T56" fmla="*/ 911 w 1779"/>
                              <a:gd name="T57" fmla="*/ 1082 h 2238"/>
                              <a:gd name="T58" fmla="*/ 939 w 1779"/>
                              <a:gd name="T59" fmla="*/ 1047 h 2238"/>
                              <a:gd name="T60" fmla="*/ 871 w 1779"/>
                              <a:gd name="T61" fmla="*/ 1150 h 2238"/>
                              <a:gd name="T62" fmla="*/ 841 w 1779"/>
                              <a:gd name="T63" fmla="*/ 1170 h 2238"/>
                              <a:gd name="T64" fmla="*/ 850 w 1779"/>
                              <a:gd name="T65" fmla="*/ 1177 h 2238"/>
                              <a:gd name="T66" fmla="*/ 765 w 1779"/>
                              <a:gd name="T67" fmla="*/ 1266 h 2238"/>
                              <a:gd name="T68" fmla="*/ 792 w 1779"/>
                              <a:gd name="T69" fmla="*/ 1231 h 2238"/>
                              <a:gd name="T70" fmla="*/ 724 w 1779"/>
                              <a:gd name="T71" fmla="*/ 1335 h 2238"/>
                              <a:gd name="T72" fmla="*/ 695 w 1779"/>
                              <a:gd name="T73" fmla="*/ 1354 h 2238"/>
                              <a:gd name="T74" fmla="*/ 704 w 1779"/>
                              <a:gd name="T75" fmla="*/ 1361 h 2238"/>
                              <a:gd name="T76" fmla="*/ 618 w 1779"/>
                              <a:gd name="T77" fmla="*/ 1451 h 2238"/>
                              <a:gd name="T78" fmla="*/ 645 w 1779"/>
                              <a:gd name="T79" fmla="*/ 1416 h 2238"/>
                              <a:gd name="T80" fmla="*/ 578 w 1779"/>
                              <a:gd name="T81" fmla="*/ 1520 h 2238"/>
                              <a:gd name="T82" fmla="*/ 548 w 1779"/>
                              <a:gd name="T83" fmla="*/ 1539 h 2238"/>
                              <a:gd name="T84" fmla="*/ 557 w 1779"/>
                              <a:gd name="T85" fmla="*/ 1546 h 2238"/>
                              <a:gd name="T86" fmla="*/ 471 w 1779"/>
                              <a:gd name="T87" fmla="*/ 1636 h 2238"/>
                              <a:gd name="T88" fmla="*/ 499 w 1779"/>
                              <a:gd name="T89" fmla="*/ 1600 h 2238"/>
                              <a:gd name="T90" fmla="*/ 431 w 1779"/>
                              <a:gd name="T91" fmla="*/ 1704 h 2238"/>
                              <a:gd name="T92" fmla="*/ 401 w 1779"/>
                              <a:gd name="T93" fmla="*/ 1724 h 2238"/>
                              <a:gd name="T94" fmla="*/ 410 w 1779"/>
                              <a:gd name="T95" fmla="*/ 1730 h 2238"/>
                              <a:gd name="T96" fmla="*/ 325 w 1779"/>
                              <a:gd name="T97" fmla="*/ 1820 h 2238"/>
                              <a:gd name="T98" fmla="*/ 353 w 1779"/>
                              <a:gd name="T99" fmla="*/ 1785 h 2238"/>
                              <a:gd name="T100" fmla="*/ 285 w 1779"/>
                              <a:gd name="T101" fmla="*/ 1889 h 2238"/>
                              <a:gd name="T102" fmla="*/ 254 w 1779"/>
                              <a:gd name="T103" fmla="*/ 1909 h 2238"/>
                              <a:gd name="T104" fmla="*/ 264 w 1779"/>
                              <a:gd name="T105" fmla="*/ 1916 h 2238"/>
                              <a:gd name="T106" fmla="*/ 178 w 1779"/>
                              <a:gd name="T107" fmla="*/ 2005 h 2238"/>
                              <a:gd name="T108" fmla="*/ 206 w 1779"/>
                              <a:gd name="T109" fmla="*/ 1970 h 2238"/>
                              <a:gd name="T110" fmla="*/ 138 w 1779"/>
                              <a:gd name="T111" fmla="*/ 2073 h 2238"/>
                              <a:gd name="T112" fmla="*/ 108 w 1779"/>
                              <a:gd name="T113" fmla="*/ 2093 h 2238"/>
                              <a:gd name="T114" fmla="*/ 117 w 1779"/>
                              <a:gd name="T115" fmla="*/ 2100 h 2238"/>
                              <a:gd name="T116" fmla="*/ 54 w 1779"/>
                              <a:gd name="T117" fmla="*/ 2161 h 2238"/>
                              <a:gd name="T118" fmla="*/ 59 w 1779"/>
                              <a:gd name="T119" fmla="*/ 2155 h 2238"/>
                              <a:gd name="T120" fmla="*/ 114 w 1779"/>
                              <a:gd name="T121" fmla="*/ 2185 h 2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79" h="2238">
                                <a:moveTo>
                                  <a:pt x="1770" y="0"/>
                                </a:moveTo>
                                <a:lnTo>
                                  <a:pt x="1742" y="35"/>
                                </a:lnTo>
                                <a:lnTo>
                                  <a:pt x="1751" y="42"/>
                                </a:lnTo>
                                <a:lnTo>
                                  <a:pt x="1779" y="7"/>
                                </a:lnTo>
                                <a:lnTo>
                                  <a:pt x="1770" y="0"/>
                                </a:lnTo>
                                <a:close/>
                                <a:moveTo>
                                  <a:pt x="1722" y="61"/>
                                </a:moveTo>
                                <a:lnTo>
                                  <a:pt x="1694" y="96"/>
                                </a:lnTo>
                                <a:lnTo>
                                  <a:pt x="1702" y="103"/>
                                </a:lnTo>
                                <a:lnTo>
                                  <a:pt x="1730" y="68"/>
                                </a:lnTo>
                                <a:lnTo>
                                  <a:pt x="1722" y="61"/>
                                </a:lnTo>
                                <a:close/>
                                <a:moveTo>
                                  <a:pt x="1673" y="123"/>
                                </a:moveTo>
                                <a:lnTo>
                                  <a:pt x="1644" y="158"/>
                                </a:lnTo>
                                <a:lnTo>
                                  <a:pt x="1654" y="165"/>
                                </a:lnTo>
                                <a:lnTo>
                                  <a:pt x="1681" y="130"/>
                                </a:lnTo>
                                <a:lnTo>
                                  <a:pt x="1673" y="123"/>
                                </a:lnTo>
                                <a:close/>
                                <a:moveTo>
                                  <a:pt x="1623" y="185"/>
                                </a:moveTo>
                                <a:lnTo>
                                  <a:pt x="1595" y="220"/>
                                </a:lnTo>
                                <a:lnTo>
                                  <a:pt x="1604" y="227"/>
                                </a:lnTo>
                                <a:lnTo>
                                  <a:pt x="1633" y="192"/>
                                </a:lnTo>
                                <a:lnTo>
                                  <a:pt x="1623" y="185"/>
                                </a:lnTo>
                                <a:close/>
                                <a:moveTo>
                                  <a:pt x="1575" y="246"/>
                                </a:moveTo>
                                <a:lnTo>
                                  <a:pt x="1547" y="281"/>
                                </a:lnTo>
                                <a:lnTo>
                                  <a:pt x="1555" y="288"/>
                                </a:lnTo>
                                <a:lnTo>
                                  <a:pt x="1583" y="253"/>
                                </a:lnTo>
                                <a:lnTo>
                                  <a:pt x="1575" y="246"/>
                                </a:lnTo>
                                <a:close/>
                                <a:moveTo>
                                  <a:pt x="1526" y="308"/>
                                </a:moveTo>
                                <a:lnTo>
                                  <a:pt x="1498" y="343"/>
                                </a:lnTo>
                                <a:lnTo>
                                  <a:pt x="1507" y="350"/>
                                </a:lnTo>
                                <a:lnTo>
                                  <a:pt x="1535" y="315"/>
                                </a:lnTo>
                                <a:lnTo>
                                  <a:pt x="1526" y="308"/>
                                </a:lnTo>
                                <a:close/>
                                <a:moveTo>
                                  <a:pt x="1477" y="369"/>
                                </a:moveTo>
                                <a:lnTo>
                                  <a:pt x="1449" y="404"/>
                                </a:lnTo>
                                <a:lnTo>
                                  <a:pt x="1458" y="412"/>
                                </a:lnTo>
                                <a:lnTo>
                                  <a:pt x="1486" y="376"/>
                                </a:lnTo>
                                <a:lnTo>
                                  <a:pt x="1477" y="369"/>
                                </a:lnTo>
                                <a:close/>
                                <a:moveTo>
                                  <a:pt x="1428" y="430"/>
                                </a:moveTo>
                                <a:lnTo>
                                  <a:pt x="1400" y="466"/>
                                </a:lnTo>
                                <a:lnTo>
                                  <a:pt x="1409" y="473"/>
                                </a:lnTo>
                                <a:lnTo>
                                  <a:pt x="1437" y="437"/>
                                </a:lnTo>
                                <a:lnTo>
                                  <a:pt x="1428" y="430"/>
                                </a:lnTo>
                                <a:close/>
                                <a:moveTo>
                                  <a:pt x="1379" y="492"/>
                                </a:moveTo>
                                <a:lnTo>
                                  <a:pt x="1351" y="527"/>
                                </a:lnTo>
                                <a:lnTo>
                                  <a:pt x="1360" y="534"/>
                                </a:lnTo>
                                <a:lnTo>
                                  <a:pt x="1388" y="499"/>
                                </a:lnTo>
                                <a:lnTo>
                                  <a:pt x="1379" y="492"/>
                                </a:lnTo>
                                <a:close/>
                                <a:moveTo>
                                  <a:pt x="1330" y="554"/>
                                </a:moveTo>
                                <a:lnTo>
                                  <a:pt x="1303" y="589"/>
                                </a:lnTo>
                                <a:lnTo>
                                  <a:pt x="1311" y="596"/>
                                </a:lnTo>
                                <a:lnTo>
                                  <a:pt x="1339" y="561"/>
                                </a:lnTo>
                                <a:lnTo>
                                  <a:pt x="1330" y="554"/>
                                </a:lnTo>
                                <a:close/>
                                <a:moveTo>
                                  <a:pt x="1282" y="616"/>
                                </a:moveTo>
                                <a:lnTo>
                                  <a:pt x="1253" y="651"/>
                                </a:lnTo>
                                <a:lnTo>
                                  <a:pt x="1263" y="658"/>
                                </a:lnTo>
                                <a:lnTo>
                                  <a:pt x="1290" y="623"/>
                                </a:lnTo>
                                <a:lnTo>
                                  <a:pt x="1282" y="616"/>
                                </a:lnTo>
                                <a:close/>
                                <a:moveTo>
                                  <a:pt x="1232" y="677"/>
                                </a:moveTo>
                                <a:lnTo>
                                  <a:pt x="1204" y="712"/>
                                </a:lnTo>
                                <a:lnTo>
                                  <a:pt x="1213" y="719"/>
                                </a:lnTo>
                                <a:lnTo>
                                  <a:pt x="1241" y="684"/>
                                </a:lnTo>
                                <a:lnTo>
                                  <a:pt x="1232" y="677"/>
                                </a:lnTo>
                                <a:close/>
                                <a:moveTo>
                                  <a:pt x="1183" y="739"/>
                                </a:moveTo>
                                <a:lnTo>
                                  <a:pt x="1156" y="774"/>
                                </a:lnTo>
                                <a:lnTo>
                                  <a:pt x="1164" y="781"/>
                                </a:lnTo>
                                <a:lnTo>
                                  <a:pt x="1192" y="746"/>
                                </a:lnTo>
                                <a:lnTo>
                                  <a:pt x="1183" y="739"/>
                                </a:lnTo>
                                <a:close/>
                                <a:moveTo>
                                  <a:pt x="1135" y="800"/>
                                </a:moveTo>
                                <a:lnTo>
                                  <a:pt x="1107" y="835"/>
                                </a:lnTo>
                                <a:lnTo>
                                  <a:pt x="1116" y="842"/>
                                </a:lnTo>
                                <a:lnTo>
                                  <a:pt x="1143" y="807"/>
                                </a:lnTo>
                                <a:lnTo>
                                  <a:pt x="1135" y="800"/>
                                </a:lnTo>
                                <a:close/>
                                <a:moveTo>
                                  <a:pt x="1086" y="861"/>
                                </a:moveTo>
                                <a:lnTo>
                                  <a:pt x="1058" y="897"/>
                                </a:lnTo>
                                <a:lnTo>
                                  <a:pt x="1067" y="904"/>
                                </a:lnTo>
                                <a:lnTo>
                                  <a:pt x="1095" y="868"/>
                                </a:lnTo>
                                <a:lnTo>
                                  <a:pt x="1086" y="861"/>
                                </a:lnTo>
                                <a:close/>
                                <a:moveTo>
                                  <a:pt x="1037" y="923"/>
                                </a:moveTo>
                                <a:lnTo>
                                  <a:pt x="1009" y="958"/>
                                </a:lnTo>
                                <a:lnTo>
                                  <a:pt x="1018" y="965"/>
                                </a:lnTo>
                                <a:lnTo>
                                  <a:pt x="1046" y="930"/>
                                </a:lnTo>
                                <a:lnTo>
                                  <a:pt x="1037" y="923"/>
                                </a:lnTo>
                                <a:close/>
                                <a:moveTo>
                                  <a:pt x="988" y="985"/>
                                </a:moveTo>
                                <a:lnTo>
                                  <a:pt x="960" y="1020"/>
                                </a:lnTo>
                                <a:lnTo>
                                  <a:pt x="969" y="1027"/>
                                </a:lnTo>
                                <a:lnTo>
                                  <a:pt x="996" y="992"/>
                                </a:lnTo>
                                <a:lnTo>
                                  <a:pt x="988" y="985"/>
                                </a:lnTo>
                                <a:close/>
                                <a:moveTo>
                                  <a:pt x="939" y="1047"/>
                                </a:moveTo>
                                <a:lnTo>
                                  <a:pt x="911" y="1082"/>
                                </a:lnTo>
                                <a:lnTo>
                                  <a:pt x="920" y="1089"/>
                                </a:lnTo>
                                <a:lnTo>
                                  <a:pt x="948" y="1054"/>
                                </a:lnTo>
                                <a:lnTo>
                                  <a:pt x="939" y="1047"/>
                                </a:lnTo>
                                <a:close/>
                                <a:moveTo>
                                  <a:pt x="890" y="1108"/>
                                </a:moveTo>
                                <a:lnTo>
                                  <a:pt x="862" y="1143"/>
                                </a:lnTo>
                                <a:lnTo>
                                  <a:pt x="871" y="1150"/>
                                </a:lnTo>
                                <a:lnTo>
                                  <a:pt x="899" y="1115"/>
                                </a:lnTo>
                                <a:lnTo>
                                  <a:pt x="890" y="1108"/>
                                </a:lnTo>
                                <a:close/>
                                <a:moveTo>
                                  <a:pt x="841" y="1170"/>
                                </a:moveTo>
                                <a:lnTo>
                                  <a:pt x="813" y="1205"/>
                                </a:lnTo>
                                <a:lnTo>
                                  <a:pt x="822" y="1212"/>
                                </a:lnTo>
                                <a:lnTo>
                                  <a:pt x="850" y="1177"/>
                                </a:lnTo>
                                <a:lnTo>
                                  <a:pt x="841" y="1170"/>
                                </a:lnTo>
                                <a:close/>
                                <a:moveTo>
                                  <a:pt x="792" y="1231"/>
                                </a:moveTo>
                                <a:lnTo>
                                  <a:pt x="765" y="1266"/>
                                </a:lnTo>
                                <a:lnTo>
                                  <a:pt x="773" y="1273"/>
                                </a:lnTo>
                                <a:lnTo>
                                  <a:pt x="801" y="1238"/>
                                </a:lnTo>
                                <a:lnTo>
                                  <a:pt x="792" y="1231"/>
                                </a:lnTo>
                                <a:close/>
                                <a:moveTo>
                                  <a:pt x="744" y="1293"/>
                                </a:moveTo>
                                <a:lnTo>
                                  <a:pt x="716" y="1328"/>
                                </a:lnTo>
                                <a:lnTo>
                                  <a:pt x="724" y="1335"/>
                                </a:lnTo>
                                <a:lnTo>
                                  <a:pt x="752" y="1299"/>
                                </a:lnTo>
                                <a:lnTo>
                                  <a:pt x="744" y="1293"/>
                                </a:lnTo>
                                <a:close/>
                                <a:moveTo>
                                  <a:pt x="695" y="1354"/>
                                </a:moveTo>
                                <a:lnTo>
                                  <a:pt x="667" y="1389"/>
                                </a:lnTo>
                                <a:lnTo>
                                  <a:pt x="676" y="1396"/>
                                </a:lnTo>
                                <a:lnTo>
                                  <a:pt x="704" y="1361"/>
                                </a:lnTo>
                                <a:lnTo>
                                  <a:pt x="695" y="1354"/>
                                </a:lnTo>
                                <a:close/>
                                <a:moveTo>
                                  <a:pt x="645" y="1416"/>
                                </a:moveTo>
                                <a:lnTo>
                                  <a:pt x="618" y="1451"/>
                                </a:lnTo>
                                <a:lnTo>
                                  <a:pt x="627" y="1458"/>
                                </a:lnTo>
                                <a:lnTo>
                                  <a:pt x="655" y="1423"/>
                                </a:lnTo>
                                <a:lnTo>
                                  <a:pt x="645" y="1416"/>
                                </a:lnTo>
                                <a:close/>
                                <a:moveTo>
                                  <a:pt x="597" y="1478"/>
                                </a:moveTo>
                                <a:lnTo>
                                  <a:pt x="569" y="1513"/>
                                </a:lnTo>
                                <a:lnTo>
                                  <a:pt x="578" y="1520"/>
                                </a:lnTo>
                                <a:lnTo>
                                  <a:pt x="605" y="1485"/>
                                </a:lnTo>
                                <a:lnTo>
                                  <a:pt x="597" y="1478"/>
                                </a:lnTo>
                                <a:close/>
                                <a:moveTo>
                                  <a:pt x="548" y="1539"/>
                                </a:moveTo>
                                <a:lnTo>
                                  <a:pt x="520" y="1574"/>
                                </a:lnTo>
                                <a:lnTo>
                                  <a:pt x="529" y="1581"/>
                                </a:lnTo>
                                <a:lnTo>
                                  <a:pt x="557" y="1546"/>
                                </a:lnTo>
                                <a:lnTo>
                                  <a:pt x="548" y="1539"/>
                                </a:lnTo>
                                <a:close/>
                                <a:moveTo>
                                  <a:pt x="499" y="1600"/>
                                </a:moveTo>
                                <a:lnTo>
                                  <a:pt x="471" y="1636"/>
                                </a:lnTo>
                                <a:lnTo>
                                  <a:pt x="480" y="1643"/>
                                </a:lnTo>
                                <a:lnTo>
                                  <a:pt x="508" y="1607"/>
                                </a:lnTo>
                                <a:lnTo>
                                  <a:pt x="499" y="1600"/>
                                </a:lnTo>
                                <a:close/>
                                <a:moveTo>
                                  <a:pt x="450" y="1662"/>
                                </a:moveTo>
                                <a:lnTo>
                                  <a:pt x="422" y="1697"/>
                                </a:lnTo>
                                <a:lnTo>
                                  <a:pt x="431" y="1704"/>
                                </a:lnTo>
                                <a:lnTo>
                                  <a:pt x="459" y="1669"/>
                                </a:lnTo>
                                <a:lnTo>
                                  <a:pt x="450" y="1662"/>
                                </a:lnTo>
                                <a:close/>
                                <a:moveTo>
                                  <a:pt x="401" y="1724"/>
                                </a:moveTo>
                                <a:lnTo>
                                  <a:pt x="373" y="1759"/>
                                </a:lnTo>
                                <a:lnTo>
                                  <a:pt x="382" y="1766"/>
                                </a:lnTo>
                                <a:lnTo>
                                  <a:pt x="410" y="1730"/>
                                </a:lnTo>
                                <a:lnTo>
                                  <a:pt x="401" y="1724"/>
                                </a:lnTo>
                                <a:close/>
                                <a:moveTo>
                                  <a:pt x="353" y="1785"/>
                                </a:moveTo>
                                <a:lnTo>
                                  <a:pt x="325" y="1820"/>
                                </a:lnTo>
                                <a:lnTo>
                                  <a:pt x="333" y="1827"/>
                                </a:lnTo>
                                <a:lnTo>
                                  <a:pt x="361" y="1792"/>
                                </a:lnTo>
                                <a:lnTo>
                                  <a:pt x="353" y="1785"/>
                                </a:lnTo>
                                <a:close/>
                                <a:moveTo>
                                  <a:pt x="304" y="1847"/>
                                </a:moveTo>
                                <a:lnTo>
                                  <a:pt x="275" y="1882"/>
                                </a:lnTo>
                                <a:lnTo>
                                  <a:pt x="285" y="1889"/>
                                </a:lnTo>
                                <a:lnTo>
                                  <a:pt x="312" y="1854"/>
                                </a:lnTo>
                                <a:lnTo>
                                  <a:pt x="304" y="1847"/>
                                </a:lnTo>
                                <a:close/>
                                <a:moveTo>
                                  <a:pt x="254" y="1909"/>
                                </a:moveTo>
                                <a:lnTo>
                                  <a:pt x="226" y="1944"/>
                                </a:lnTo>
                                <a:lnTo>
                                  <a:pt x="235" y="1951"/>
                                </a:lnTo>
                                <a:lnTo>
                                  <a:pt x="264" y="1916"/>
                                </a:lnTo>
                                <a:lnTo>
                                  <a:pt x="254" y="1909"/>
                                </a:lnTo>
                                <a:close/>
                                <a:moveTo>
                                  <a:pt x="206" y="1970"/>
                                </a:moveTo>
                                <a:lnTo>
                                  <a:pt x="178" y="2005"/>
                                </a:lnTo>
                                <a:lnTo>
                                  <a:pt x="186" y="2012"/>
                                </a:lnTo>
                                <a:lnTo>
                                  <a:pt x="214" y="1977"/>
                                </a:lnTo>
                                <a:lnTo>
                                  <a:pt x="206" y="1970"/>
                                </a:lnTo>
                                <a:close/>
                                <a:moveTo>
                                  <a:pt x="157" y="2031"/>
                                </a:moveTo>
                                <a:lnTo>
                                  <a:pt x="129" y="2066"/>
                                </a:lnTo>
                                <a:lnTo>
                                  <a:pt x="138" y="2073"/>
                                </a:lnTo>
                                <a:lnTo>
                                  <a:pt x="166" y="2038"/>
                                </a:lnTo>
                                <a:lnTo>
                                  <a:pt x="157" y="2031"/>
                                </a:lnTo>
                                <a:close/>
                                <a:moveTo>
                                  <a:pt x="108" y="2093"/>
                                </a:moveTo>
                                <a:lnTo>
                                  <a:pt x="80" y="2128"/>
                                </a:lnTo>
                                <a:lnTo>
                                  <a:pt x="89" y="2135"/>
                                </a:lnTo>
                                <a:lnTo>
                                  <a:pt x="117" y="2100"/>
                                </a:lnTo>
                                <a:lnTo>
                                  <a:pt x="108" y="2093"/>
                                </a:lnTo>
                                <a:close/>
                                <a:moveTo>
                                  <a:pt x="59" y="2155"/>
                                </a:moveTo>
                                <a:lnTo>
                                  <a:pt x="54" y="2161"/>
                                </a:lnTo>
                                <a:lnTo>
                                  <a:pt x="63" y="2168"/>
                                </a:lnTo>
                                <a:lnTo>
                                  <a:pt x="68" y="2161"/>
                                </a:lnTo>
                                <a:lnTo>
                                  <a:pt x="59" y="2155"/>
                                </a:lnTo>
                                <a:close/>
                                <a:moveTo>
                                  <a:pt x="26" y="2115"/>
                                </a:moveTo>
                                <a:lnTo>
                                  <a:pt x="0" y="2238"/>
                                </a:lnTo>
                                <a:lnTo>
                                  <a:pt x="114" y="2185"/>
                                </a:lnTo>
                                <a:lnTo>
                                  <a:pt x="26" y="211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Полотно 468" o:spid="_x0000_s1572" editas="canvas" style="width:372.75pt;height:545.8pt;mso-position-horizontal-relative:char;mso-position-vertical-relative:line" coordsize="47339,6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">
                <v:shape id="_x0000_s1573" type="#_x0000_t75" style="position:absolute;width:47339;height:69316;visibility:visible;mso-wrap-style:square">
                  <v:fill o:detectmouseclick="t"/>
                  <v:path o:connecttype="none"/>
                </v:shape>
                <v:group id="Group 206" o:spid="_x0000_s1574" style="position:absolute;left:285;top:6;width:46362;height:67519" coordsize="7301,10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6" o:spid="_x0000_s1575" style="position:absolute;width:253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bTccA&#10;AADcAAAADwAAAGRycy9kb3ducmV2LnhtbESP3WrCQBSE7wXfYTlCb4puDCoSXUUKxUrBnyheH7LH&#10;JJg9m2a3mvbpu0LBy2FmvmHmy9ZU4kaNKy0rGA4iEMSZ1SXnCk7H9/4UhPPIGivLpOCHHCwX3c4c&#10;E23vfKBb6nMRIOwSVFB4XydSuqwgg25ga+LgXWxj0AfZ5FI3eA9wU8k4iibSYMlhocCa3grKrum3&#10;UbDeXvbn8eYrjtfjX/26K6+fR3NS6qXXrmYgPLX+Gf5vf2gF8WgIj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gm03HAAAA3AAAAA8AAAAAAAAAAAAAAAAAmAIAAGRy&#10;cy9kb3ducmV2LnhtbFBLBQYAAAAABAAEAPUAAACMAwAAAAA=&#10;" fillcolor="#f4b084" stroked="f"/>
                  <v:rect id="Rectangle 7" o:spid="_x0000_s1576" style="position:absolute;left:4291;width:299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FOsYA&#10;AADcAAAADwAAAGRycy9kb3ducmV2LnhtbESPQWvCQBSE70L/w/IKvYhuumiR6CqlUKwUbBvF8yP7&#10;TILZt2l2q6m/3hUEj8PMfMPMFp2txZFaXznW8DxMQBDnzlRcaNhu3gcTED4gG6wdk4Z/8rCYP/Rm&#10;mBp34h86ZqEQEcI+RQ1lCE0qpc9LsuiHriGO3t61FkOUbSFNi6cIt7VUSfIiLVYcF0ps6K2k/JD9&#10;WQ3L9f57N179KrUcn03/qzp8buxW66fH7nUKIlAX7uFb+8NoUCMF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IFOsYAAADcAAAADwAAAAAAAAAAAAAAAACYAgAAZHJz&#10;L2Rvd25yZXYueG1sUEsFBgAAAAAEAAQA9QAAAIsDAAAAAA==&#10;" fillcolor="#f4b084" stroked="f"/>
                  <v:rect id="Rectangle 8" o:spid="_x0000_s1577" style="position:absolute;left:573;top:22;width:1314;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CD4E5D" w:rsidRDefault="00CD4E5D" w:rsidP="007F5D76">
                          <w:r>
                            <w:rPr>
                              <w:rFonts w:cs="Calibri"/>
                              <w:b/>
                              <w:bCs/>
                              <w:color w:val="000000"/>
                              <w:sz w:val="20"/>
                              <w:szCs w:val="20"/>
                              <w:lang w:val="en-US"/>
                            </w:rPr>
                            <w:t xml:space="preserve">Слабкі сторони </w:t>
                          </w:r>
                        </w:p>
                      </w:txbxContent>
                    </v:textbox>
                  </v:rect>
                  <v:rect id="Rectangle 9" o:spid="_x0000_s1578" style="position:absolute;left:5448;top:22;width:678;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CD4E5D" w:rsidRDefault="00CD4E5D" w:rsidP="007F5D76">
                          <w:r>
                            <w:rPr>
                              <w:rFonts w:cs="Calibri"/>
                              <w:b/>
                              <w:bCs/>
                              <w:color w:val="000000"/>
                              <w:sz w:val="20"/>
                              <w:szCs w:val="20"/>
                              <w:lang w:val="en-US"/>
                            </w:rPr>
                            <w:t>Загрози</w:t>
                          </w:r>
                        </w:p>
                      </w:txbxContent>
                    </v:textbox>
                  </v:rect>
                  <v:rect id="Rectangle 10" o:spid="_x0000_s1579" style="position:absolute;left:45;top:562;width:227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CD4E5D" w:rsidRDefault="00CD4E5D" w:rsidP="007F5D76">
                          <w:r>
                            <w:rPr>
                              <w:rFonts w:ascii="Times New Roman" w:hAnsi="Times New Roman"/>
                              <w:color w:val="000000"/>
                              <w:sz w:val="20"/>
                              <w:szCs w:val="20"/>
                              <w:lang w:val="en-US"/>
                            </w:rPr>
                            <w:t xml:space="preserve">Високий рівень безробіття </w:t>
                          </w:r>
                        </w:p>
                      </w:txbxContent>
                    </v:textbox>
                  </v:rect>
                  <v:rect id="Rectangle 11" o:spid="_x0000_s1580" style="position:absolute;left:4336;top:562;width:1530;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CD4E5D" w:rsidRDefault="00CD4E5D" w:rsidP="007F5D76">
                          <w:r>
                            <w:rPr>
                              <w:rFonts w:cs="Calibri"/>
                              <w:color w:val="000000"/>
                              <w:sz w:val="20"/>
                              <w:szCs w:val="20"/>
                              <w:lang w:val="en-US"/>
                            </w:rPr>
                            <w:t>Вирубування лісів</w:t>
                          </w:r>
                        </w:p>
                      </w:txbxContent>
                    </v:textbox>
                  </v:rect>
                  <v:rect id="Rectangle 12" o:spid="_x0000_s1581" style="position:absolute;left:45;top:831;width:2348;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CD4E5D" w:rsidRDefault="00CD4E5D" w:rsidP="007F5D76">
                          <w:r>
                            <w:rPr>
                              <w:rFonts w:ascii="Times New Roman" w:hAnsi="Times New Roman"/>
                              <w:color w:val="000000"/>
                              <w:sz w:val="20"/>
                              <w:szCs w:val="20"/>
                              <w:lang w:val="en-US"/>
                            </w:rPr>
                            <w:t xml:space="preserve">Низька енергоефективність </w:t>
                          </w:r>
                        </w:p>
                      </w:txbxContent>
                    </v:textbox>
                  </v:rect>
                  <v:rect id="Rectangle 13" o:spid="_x0000_s1582" style="position:absolute;left:45;top:1089;width:239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CD4E5D" w:rsidRDefault="00CD4E5D" w:rsidP="007F5D76">
                          <w:r>
                            <w:rPr>
                              <w:rFonts w:ascii="Times New Roman" w:hAnsi="Times New Roman"/>
                              <w:color w:val="000000"/>
                              <w:sz w:val="20"/>
                              <w:szCs w:val="20"/>
                              <w:lang w:val="en-US"/>
                            </w:rPr>
                            <w:t xml:space="preserve">соціальної сфери, житлових </w:t>
                          </w:r>
                        </w:p>
                      </w:txbxContent>
                    </v:textbox>
                  </v:rect>
                  <v:rect id="Rectangle 14" o:spid="_x0000_s1583" style="position:absolute;left:45;top:1348;width:765;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CD4E5D" w:rsidRDefault="00CD4E5D" w:rsidP="007F5D76">
                          <w:r>
                            <w:rPr>
                              <w:rFonts w:ascii="Times New Roman" w:hAnsi="Times New Roman"/>
                              <w:color w:val="000000"/>
                              <w:sz w:val="20"/>
                              <w:szCs w:val="20"/>
                              <w:lang w:val="en-US"/>
                            </w:rPr>
                            <w:t>будинків</w:t>
                          </w:r>
                        </w:p>
                      </w:txbxContent>
                    </v:textbox>
                  </v:rect>
                  <v:rect id="Rectangle 15" o:spid="_x0000_s1584" style="position:absolute;left:4336;top:1089;width:2849;height: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r8EA&#10;AADcAAAADwAAAGRycy9kb3ducmV2LnhtbERPy2oCMRTdF/yHcIXuamakFR2NokKxCC58fMBlcp2M&#10;Tm7GJOr0782i0OXhvGeLzjbiQT7UjhXkgwwEcel0zZWC0/H7YwwiRGSNjWNS8EsBFvPe2wwL7Z68&#10;p8chViKFcChQgYmxLaQMpSGLYeBa4sSdnbcYE/SV1B6fKdw2cphlI2mx5tRgsKW1ofJ6uFsFtNrs&#10;J5dlMDvp85DvtqPJ5+am1Hu/W05BROriv/jP/aMVDL/S/HQmHQ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fq/BAAAA3AAAAA8AAAAAAAAAAAAAAAAAmAIAAGRycy9kb3du&#10;cmV2LnhtbFBLBQYAAAAABAAEAPUAAACGAwAAAAA=&#10;" filled="f" stroked="f">
                    <v:textbox inset="0,0,0,0">
                      <w:txbxContent>
                        <w:p w:rsidR="00CD4E5D" w:rsidRPr="00FB5F65" w:rsidRDefault="00CD4E5D" w:rsidP="007F5D76">
                          <w:pPr>
                            <w:spacing w:after="0" w:line="240" w:lineRule="auto"/>
                            <w:rPr>
                              <w:rFonts w:cs="Calibri"/>
                              <w:color w:val="000000"/>
                              <w:sz w:val="18"/>
                              <w:szCs w:val="18"/>
                            </w:rPr>
                          </w:pPr>
                          <w:r w:rsidRPr="00FB5F65">
                            <w:rPr>
                              <w:rFonts w:cs="Calibri"/>
                              <w:color w:val="000000"/>
                              <w:sz w:val="18"/>
                              <w:szCs w:val="18"/>
                            </w:rPr>
                            <w:t>Збільшення  викидів завбрудню</w:t>
                          </w:r>
                          <w:r>
                            <w:rPr>
                              <w:rFonts w:cs="Calibri"/>
                              <w:color w:val="000000"/>
                              <w:sz w:val="18"/>
                              <w:szCs w:val="18"/>
                            </w:rPr>
                            <w:t>ю</w:t>
                          </w:r>
                          <w:r w:rsidRPr="00FB5F65">
                            <w:rPr>
                              <w:rFonts w:cs="Calibri"/>
                              <w:color w:val="000000"/>
                              <w:sz w:val="18"/>
                              <w:szCs w:val="18"/>
                            </w:rPr>
                            <w:t>чих</w:t>
                          </w:r>
                        </w:p>
                        <w:p w:rsidR="00CD4E5D" w:rsidRPr="00FB5F65" w:rsidRDefault="00CD4E5D" w:rsidP="007F5D76">
                          <w:pPr>
                            <w:spacing w:after="0" w:line="240" w:lineRule="auto"/>
                            <w:rPr>
                              <w:sz w:val="18"/>
                              <w:szCs w:val="18"/>
                            </w:rPr>
                          </w:pPr>
                          <w:r w:rsidRPr="00FB5F65">
                            <w:rPr>
                              <w:rFonts w:cs="Calibri"/>
                              <w:color w:val="000000"/>
                              <w:sz w:val="18"/>
                              <w:szCs w:val="18"/>
                            </w:rPr>
                            <w:t>речовин в атмосферне повітря</w:t>
                          </w:r>
                        </w:p>
                      </w:txbxContent>
                    </v:textbox>
                  </v:rect>
                  <v:rect id="Rectangle 16" o:spid="_x0000_s1585" style="position:absolute;left:45;top:1617;width:1801;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CD4E5D" w:rsidRDefault="00CD4E5D" w:rsidP="007F5D76">
                          <w:r>
                            <w:rPr>
                              <w:rFonts w:ascii="Times New Roman" w:hAnsi="Times New Roman"/>
                              <w:color w:val="000000"/>
                              <w:sz w:val="20"/>
                              <w:szCs w:val="20"/>
                              <w:lang w:val="en-US"/>
                            </w:rPr>
                            <w:t xml:space="preserve">Недостатня кількість </w:t>
                          </w:r>
                        </w:p>
                      </w:txbxContent>
                    </v:textbox>
                  </v:rect>
                  <v:rect id="Rectangle 17" o:spid="_x0000_s1586" style="position:absolute;left:45;top:1875;width:2303;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CD4E5D" w:rsidRDefault="00CD4E5D" w:rsidP="007F5D76">
                          <w:r>
                            <w:rPr>
                              <w:rFonts w:ascii="Times New Roman" w:hAnsi="Times New Roman"/>
                              <w:color w:val="000000"/>
                              <w:sz w:val="20"/>
                              <w:szCs w:val="20"/>
                              <w:lang w:val="en-US"/>
                            </w:rPr>
                            <w:t xml:space="preserve">автобусних маршрутів між </w:t>
                          </w:r>
                        </w:p>
                      </w:txbxContent>
                    </v:textbox>
                  </v:rect>
                  <v:rect id="Rectangle 18" o:spid="_x0000_s1587" style="position:absolute;left:45;top:2134;width:1881;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CD4E5D" w:rsidRDefault="00CD4E5D" w:rsidP="007F5D76">
                          <w:r>
                            <w:rPr>
                              <w:rFonts w:ascii="Times New Roman" w:hAnsi="Times New Roman"/>
                              <w:color w:val="000000"/>
                              <w:sz w:val="20"/>
                              <w:szCs w:val="20"/>
                              <w:lang w:val="en-US"/>
                            </w:rPr>
                            <w:t xml:space="preserve">населеними пунктами </w:t>
                          </w:r>
                        </w:p>
                      </w:txbxContent>
                    </v:textbox>
                  </v:rect>
                  <v:rect id="Rectangle 19" o:spid="_x0000_s1588" style="position:absolute;left:45;top:2392;width:707;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CD4E5D" w:rsidRDefault="00CD4E5D" w:rsidP="007F5D76">
                          <w:r>
                            <w:rPr>
                              <w:rFonts w:ascii="Times New Roman" w:hAnsi="Times New Roman"/>
                              <w:color w:val="000000"/>
                              <w:sz w:val="20"/>
                              <w:szCs w:val="20"/>
                              <w:lang w:val="en-US"/>
                            </w:rPr>
                            <w:t xml:space="preserve">громади </w:t>
                          </w:r>
                        </w:p>
                      </w:txbxContent>
                    </v:textbox>
                  </v:rect>
                  <v:rect id="Rectangle 20" o:spid="_x0000_s1589" style="position:absolute;left:4336;top:2392;width:1737;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CD4E5D" w:rsidRDefault="00CD4E5D" w:rsidP="007F5D76">
                          <w:r>
                            <w:rPr>
                              <w:rFonts w:cs="Calibri"/>
                              <w:color w:val="000000"/>
                              <w:sz w:val="20"/>
                              <w:szCs w:val="20"/>
                              <w:lang w:val="en-US"/>
                            </w:rPr>
                            <w:t>Неякісна питна вода</w:t>
                          </w:r>
                        </w:p>
                      </w:txbxContent>
                    </v:textbox>
                  </v:rect>
                  <v:rect id="Rectangle 21" o:spid="_x0000_s1590" style="position:absolute;left:45;top:2661;width:172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CD4E5D" w:rsidRDefault="00CD4E5D" w:rsidP="007F5D76">
                          <w:r>
                            <w:rPr>
                              <w:rFonts w:ascii="Times New Roman" w:hAnsi="Times New Roman"/>
                              <w:color w:val="000000"/>
                              <w:sz w:val="20"/>
                              <w:szCs w:val="20"/>
                            </w:rPr>
                            <w:t>Повільний розвиток</w:t>
                          </w:r>
                          <w:r>
                            <w:rPr>
                              <w:rFonts w:ascii="Times New Roman" w:hAnsi="Times New Roman"/>
                              <w:color w:val="000000"/>
                              <w:sz w:val="20"/>
                              <w:szCs w:val="20"/>
                              <w:lang w:val="en-US"/>
                            </w:rPr>
                            <w:t xml:space="preserve"> </w:t>
                          </w:r>
                        </w:p>
                      </w:txbxContent>
                    </v:textbox>
                  </v:rect>
                  <v:rect id="Rectangle 22" o:spid="_x0000_s1591" style="position:absolute;left:45;top:2920;width:2073;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CD4E5D" w:rsidRDefault="00CD4E5D" w:rsidP="007F5D76">
                          <w:r>
                            <w:rPr>
                              <w:rFonts w:ascii="Times New Roman" w:hAnsi="Times New Roman"/>
                              <w:color w:val="000000"/>
                              <w:sz w:val="20"/>
                              <w:szCs w:val="20"/>
                            </w:rPr>
                            <w:t>сільського г</w:t>
                          </w:r>
                          <w:r>
                            <w:rPr>
                              <w:rFonts w:ascii="Times New Roman" w:hAnsi="Times New Roman"/>
                              <w:color w:val="000000"/>
                              <w:sz w:val="20"/>
                              <w:szCs w:val="20"/>
                              <w:lang w:val="en-US"/>
                            </w:rPr>
                            <w:t>осподарства</w:t>
                          </w:r>
                        </w:p>
                      </w:txbxContent>
                    </v:textbox>
                  </v:rect>
                  <v:rect id="Rectangle 23" o:spid="_x0000_s1592" style="position:absolute;left:4336;top:2920;width:120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CD4E5D" w:rsidRDefault="00CD4E5D" w:rsidP="007F5D76">
                          <w:r>
                            <w:rPr>
                              <w:rFonts w:cs="Calibri"/>
                              <w:color w:val="000000"/>
                              <w:sz w:val="20"/>
                              <w:szCs w:val="20"/>
                              <w:lang w:val="en-US"/>
                            </w:rPr>
                            <w:t xml:space="preserve"> Зміна клімату</w:t>
                          </w:r>
                        </w:p>
                      </w:txbxContent>
                    </v:textbox>
                  </v:rect>
                  <v:rect id="Rectangle 24" o:spid="_x0000_s1593" style="position:absolute;left:45;top:3189;width:2406;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CD4E5D" w:rsidRDefault="00CD4E5D" w:rsidP="007F5D76">
                          <w:r>
                            <w:rPr>
                              <w:rFonts w:ascii="Times New Roman" w:hAnsi="Times New Roman"/>
                              <w:color w:val="000000"/>
                              <w:sz w:val="20"/>
                              <w:szCs w:val="20"/>
                            </w:rPr>
                            <w:t>Недостат</w:t>
                          </w:r>
                          <w:r>
                            <w:rPr>
                              <w:rFonts w:ascii="Times New Roman" w:hAnsi="Times New Roman"/>
                              <w:color w:val="000000"/>
                              <w:sz w:val="20"/>
                              <w:szCs w:val="20"/>
                              <w:lang w:val="en-US"/>
                            </w:rPr>
                            <w:t xml:space="preserve">ність можливостей </w:t>
                          </w:r>
                        </w:p>
                      </w:txbxContent>
                    </v:textbox>
                  </v:rect>
                  <v:rect id="Rectangle 25" o:spid="_x0000_s1594" style="position:absolute;left:45;top:3448;width:2181;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CD4E5D" w:rsidRDefault="00CD4E5D" w:rsidP="007F5D76">
                          <w:r>
                            <w:rPr>
                              <w:rFonts w:ascii="Times New Roman" w:hAnsi="Times New Roman"/>
                              <w:color w:val="000000"/>
                              <w:sz w:val="20"/>
                              <w:szCs w:val="20"/>
                              <w:lang w:val="en-US"/>
                            </w:rPr>
                            <w:t>для культурного дозвілля</w:t>
                          </w:r>
                        </w:p>
                      </w:txbxContent>
                    </v:textbox>
                  </v:rect>
                  <v:rect id="Rectangle 26" o:spid="_x0000_s1595" style="position:absolute;left:4373;top:3189;width:2669;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RicQA&#10;AADcAAAADwAAAGRycy9kb3ducmV2LnhtbESP3WoCMRSE7wu+QzhC72p2pSx1NYoWRCl44c8DHDbH&#10;zermZJtEXd++KRR6OczMN8xs0dtW3MmHxrGCfJSBIK6cbrhWcDqu3z5AhIissXVMCp4UYDEfvMyw&#10;1O7Be7ofYi0ShEOJCkyMXSllqAxZDCPXESfv7LzFmKSvpfb4SHDbynGWFdJiw2nBYEefhqrr4WYV&#10;0Gqzn1yWweykz0O++yom75tvpV6H/XIKIlIf/8N/7a1WMC5y+D2Tj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EYnEAAAA3AAAAA8AAAAAAAAAAAAAAAAAmAIAAGRycy9k&#10;b3ducmV2LnhtbFBLBQYAAAAABAAEAPUAAACJAwAAAAA=&#10;" filled="f" stroked="f">
                    <v:textbox inset="0,0,0,0">
                      <w:txbxContent>
                        <w:p w:rsidR="00CD4E5D" w:rsidRDefault="00CD4E5D" w:rsidP="007F5D76">
                          <w:pPr>
                            <w:spacing w:after="0" w:line="240" w:lineRule="auto"/>
                            <w:rPr>
                              <w:rFonts w:cs="Calibri"/>
                              <w:color w:val="000000"/>
                              <w:sz w:val="20"/>
                              <w:szCs w:val="20"/>
                            </w:rPr>
                          </w:pPr>
                          <w:r>
                            <w:rPr>
                              <w:rFonts w:cs="Calibri"/>
                              <w:color w:val="000000"/>
                              <w:sz w:val="20"/>
                              <w:szCs w:val="20"/>
                            </w:rPr>
                            <w:t>Нестабільна політична ситуація</w:t>
                          </w:r>
                        </w:p>
                        <w:p w:rsidR="00CD4E5D" w:rsidRDefault="00CD4E5D" w:rsidP="007F5D76">
                          <w:r>
                            <w:rPr>
                              <w:rFonts w:cs="Calibri"/>
                              <w:color w:val="000000"/>
                              <w:sz w:val="20"/>
                              <w:szCs w:val="20"/>
                            </w:rPr>
                            <w:t>в Білорусії</w:t>
                          </w:r>
                        </w:p>
                      </w:txbxContent>
                    </v:textbox>
                  </v:rect>
                  <v:rect id="Rectangle 27" o:spid="_x0000_s1596" style="position:absolute;left:45;top:3717;width:1725;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CD4E5D" w:rsidRDefault="00CD4E5D" w:rsidP="007F5D76">
                          <w:r>
                            <w:rPr>
                              <w:rFonts w:ascii="Times New Roman" w:hAnsi="Times New Roman"/>
                              <w:color w:val="000000"/>
                              <w:sz w:val="20"/>
                              <w:szCs w:val="20"/>
                              <w:lang w:val="en-US"/>
                            </w:rPr>
                            <w:t xml:space="preserve">Зношеність системи </w:t>
                          </w:r>
                        </w:p>
                      </w:txbxContent>
                    </v:textbox>
                  </v:rect>
                  <v:rect id="Rectangle 28" o:spid="_x0000_s1597" style="position:absolute;left:45;top:3975;width:1470;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CD4E5D" w:rsidRDefault="00CD4E5D" w:rsidP="007F5D76">
                          <w:r>
                            <w:rPr>
                              <w:rFonts w:ascii="Times New Roman" w:hAnsi="Times New Roman"/>
                              <w:color w:val="000000"/>
                              <w:sz w:val="20"/>
                              <w:szCs w:val="20"/>
                              <w:lang w:val="en-US"/>
                            </w:rPr>
                            <w:t xml:space="preserve">водопостачання і </w:t>
                          </w:r>
                        </w:p>
                      </w:txbxContent>
                    </v:textbox>
                  </v:rect>
                  <v:rect id="Rectangle 29" o:spid="_x0000_s1598" style="position:absolute;left:45;top:4234;width:1328;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CD4E5D" w:rsidRDefault="00CD4E5D" w:rsidP="007F5D76">
                          <w:r>
                            <w:rPr>
                              <w:rFonts w:ascii="Times New Roman" w:hAnsi="Times New Roman"/>
                              <w:color w:val="000000"/>
                              <w:sz w:val="20"/>
                              <w:szCs w:val="20"/>
                              <w:lang w:val="en-US"/>
                            </w:rPr>
                            <w:t>водовідведення</w:t>
                          </w:r>
                        </w:p>
                      </w:txbxContent>
                    </v:textbox>
                  </v:rect>
                  <v:rect id="Rectangle 30" o:spid="_x0000_s1599" style="position:absolute;left:4336;top:4234;width:2740;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CD4E5D" w:rsidRDefault="00CD4E5D" w:rsidP="007F5D76">
                          <w:r>
                            <w:rPr>
                              <w:rFonts w:cs="Calibri"/>
                              <w:color w:val="000000"/>
                              <w:sz w:val="20"/>
                              <w:szCs w:val="20"/>
                              <w:lang w:val="en-US"/>
                            </w:rPr>
                            <w:t xml:space="preserve">Відтік працездатного населення </w:t>
                          </w:r>
                        </w:p>
                      </w:txbxContent>
                    </v:textbox>
                  </v:rect>
                  <v:rect id="Rectangle 31" o:spid="_x0000_s1600" style="position:absolute;left:45;top:4503;width:1693;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CD4E5D" w:rsidRDefault="00CD4E5D" w:rsidP="007F5D76">
                          <w:r>
                            <w:rPr>
                              <w:rFonts w:cs="Calibri"/>
                              <w:color w:val="000000"/>
                              <w:sz w:val="20"/>
                              <w:szCs w:val="20"/>
                              <w:lang w:val="en-US"/>
                            </w:rPr>
                            <w:t xml:space="preserve">Незадовільний стан </w:t>
                          </w:r>
                        </w:p>
                      </w:txbxContent>
                    </v:textbox>
                  </v:rect>
                  <v:rect id="Rectangle 32" o:spid="_x0000_s1601" style="position:absolute;left:45;top:4773;width:2354;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lang w:val="en-US"/>
                            </w:rPr>
                            <w:t xml:space="preserve">дорожнього та тротуарного </w:t>
                          </w:r>
                        </w:p>
                      </w:txbxContent>
                    </v:textbox>
                  </v:rect>
                  <v:rect id="Rectangle 33" o:spid="_x0000_s1602" style="position:absolute;left:45;top:5042;width:816;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CD4E5D" w:rsidRDefault="00CD4E5D" w:rsidP="007F5D76">
                          <w:r>
                            <w:rPr>
                              <w:rFonts w:cs="Calibri"/>
                              <w:color w:val="000000"/>
                              <w:sz w:val="20"/>
                              <w:szCs w:val="20"/>
                              <w:lang w:val="en-US"/>
                            </w:rPr>
                            <w:t>покриття.</w:t>
                          </w:r>
                        </w:p>
                      </w:txbxContent>
                    </v:textbox>
                  </v:rect>
                  <v:rect id="Rectangle 34" o:spid="_x0000_s1603" style="position:absolute;left:4336;top:4698;width:2297;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dj8QA&#10;AADcAAAADwAAAGRycy9kb3ducmV2LnhtbESPUWvCMBSF3wf7D+EO9jbTyii2M4oThjLwwbofcGmu&#10;TV1zU5NM679fBgMfD+ec73Dmy9H24kI+dI4V5JMMBHHjdMetgq/Dx8sMRIjIGnvHpOBGAZaLx4c5&#10;VtpdeU+XOrYiQThUqMDEOFRShsaQxTBxA3Hyjs5bjEn6VmqP1wS3vZxmWSEtdpwWDA60NtR81z9W&#10;Ab1v9uVpFcxO+jzku8+ifN2clXp+GldvICKN8R7+b2+1gmlRwt+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HY/EAAAA3AAAAA8AAAAAAAAAAAAAAAAAmAIAAGRycy9k&#10;b3ducmV2LnhtbFBLBQYAAAAABAAEAPUAAACJAwAAAAA=&#10;" filled="f" stroked="f">
                    <v:textbox inset="0,0,0,0">
                      <w:txbxContent>
                        <w:p w:rsidR="00CD4E5D" w:rsidRDefault="00CD4E5D" w:rsidP="007F5D76">
                          <w:pPr>
                            <w:spacing w:after="0" w:line="240" w:lineRule="auto"/>
                            <w:rPr>
                              <w:rFonts w:cs="Calibri"/>
                              <w:color w:val="000000"/>
                              <w:sz w:val="20"/>
                              <w:szCs w:val="20"/>
                            </w:rPr>
                          </w:pPr>
                          <w:r>
                            <w:rPr>
                              <w:rFonts w:cs="Calibri"/>
                              <w:color w:val="000000"/>
                              <w:sz w:val="20"/>
                              <w:szCs w:val="20"/>
                            </w:rPr>
                            <w:t xml:space="preserve">Низький рівень боротьби з </w:t>
                          </w:r>
                        </w:p>
                        <w:p w:rsidR="00CD4E5D" w:rsidRPr="00FB5F65" w:rsidRDefault="00CD4E5D" w:rsidP="007F5D76">
                          <w:pPr>
                            <w:spacing w:after="0" w:line="240" w:lineRule="auto"/>
                          </w:pPr>
                          <w:r>
                            <w:rPr>
                              <w:rFonts w:cs="Calibri"/>
                              <w:color w:val="000000"/>
                              <w:sz w:val="20"/>
                              <w:szCs w:val="20"/>
                            </w:rPr>
                            <w:t xml:space="preserve">корупцією </w:t>
                          </w:r>
                        </w:p>
                      </w:txbxContent>
                    </v:textbox>
                  </v:rect>
                  <v:rect id="Rectangle 35" o:spid="_x0000_s1604" style="position:absolute;left:45;top:5570;width:2353;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CD4E5D" w:rsidRDefault="00CD4E5D" w:rsidP="007F5D76">
                          <w:r>
                            <w:rPr>
                              <w:rFonts w:ascii="Times New Roman" w:hAnsi="Times New Roman"/>
                              <w:color w:val="000000"/>
                              <w:sz w:val="20"/>
                              <w:szCs w:val="20"/>
                              <w:lang w:val="en-US"/>
                            </w:rPr>
                            <w:t>Застарілий житловий фонд.</w:t>
                          </w:r>
                        </w:p>
                      </w:txbxContent>
                    </v:textbox>
                  </v:rect>
                  <v:rect id="Rectangle 36" o:spid="_x0000_s1605" style="position:absolute;left:4336;top:5570;width:2813;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FA8YA&#10;AADcAAAADwAAAGRycy9kb3ducmV2LnhtbESPQWvCQBSE70L/w/IKvYhuzKFqzEaKIPRQEGMP9fbI&#10;vmbTZt+G7GpSf323UPA4zMw3TL4dbSuu1PvGsYLFPAFBXDndcK3g/bSfrUD4gKyxdUwKfsjDtniY&#10;5JhpN/CRrmWoRYSwz1CBCaHLpPSVIYt+7jri6H263mKIsq+l7nGIcNvKNEmepcWG44LBjnaGqu/y&#10;YhXsDx8N8U0ep+vV4L6q9Fyat06pp8fxZQMi0Bju4f/2q1aQLhf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FA8YAAADcAAAADwAAAAAAAAAAAAAAAACYAgAAZHJz&#10;L2Rvd25yZXYueG1sUEsFBgAAAAAEAAQA9QAAAIsDAAAAAA==&#10;" filled="f" stroked="f">
                    <v:textbox style="mso-fit-shape-to-text:t" inset="0,0,0,0">
                      <w:txbxContent>
                        <w:p w:rsidR="00CD4E5D" w:rsidRPr="00FB5F65" w:rsidRDefault="00CD4E5D" w:rsidP="007F5D76">
                          <w:r>
                            <w:rPr>
                              <w:rFonts w:cs="Calibri"/>
                              <w:color w:val="000000"/>
                              <w:sz w:val="20"/>
                              <w:szCs w:val="20"/>
                            </w:rPr>
                            <w:t>Пандемія</w:t>
                          </w:r>
                          <w:r>
                            <w:rPr>
                              <w:rFonts w:ascii="Times New Roman" w:hAnsi="Times New Roman"/>
                              <w:color w:val="FF0000"/>
                              <w:sz w:val="20"/>
                              <w:szCs w:val="20"/>
                              <w:shd w:val="clear" w:color="auto" w:fill="FFFFFF"/>
                            </w:rPr>
                            <w:t xml:space="preserve">  </w:t>
                          </w:r>
                          <w:r w:rsidRPr="00FB5F65">
                            <w:rPr>
                              <w:rFonts w:ascii="Times New Roman" w:hAnsi="Times New Roman"/>
                              <w:sz w:val="20"/>
                              <w:szCs w:val="20"/>
                              <w:shd w:val="clear" w:color="auto" w:fill="FFFFFF"/>
                            </w:rPr>
                            <w:t>COVID-19</w:t>
                          </w:r>
                        </w:p>
                      </w:txbxContent>
                    </v:textbox>
                  </v:rect>
                  <v:rect id="Rectangle 37" o:spid="_x0000_s1606" style="position:absolute;left:45;top:5839;width:195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rPr>
                            <w:t>Потребують підтримки</w:t>
                          </w:r>
                          <w:r>
                            <w:rPr>
                              <w:rFonts w:cs="Calibri"/>
                              <w:color w:val="000000"/>
                              <w:sz w:val="20"/>
                              <w:szCs w:val="20"/>
                              <w:lang w:val="en-US"/>
                            </w:rPr>
                            <w:t xml:space="preserve"> </w:t>
                          </w:r>
                        </w:p>
                      </w:txbxContent>
                    </v:textbox>
                  </v:rect>
                  <v:rect id="Rectangle 38" o:spid="_x0000_s1607" style="position:absolute;left:45;top:6109;width:2184;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lang w:val="en-US"/>
                            </w:rPr>
                            <w:t xml:space="preserve">умови для </w:t>
                          </w:r>
                          <w:r w:rsidR="00C2523F">
                            <w:rPr>
                              <w:rFonts w:cs="Calibri"/>
                              <w:color w:val="000000"/>
                              <w:sz w:val="20"/>
                              <w:szCs w:val="20"/>
                            </w:rPr>
                            <w:t>с</w:t>
                          </w:r>
                          <w:r>
                            <w:rPr>
                              <w:rFonts w:cs="Calibri"/>
                              <w:color w:val="000000"/>
                              <w:sz w:val="20"/>
                              <w:szCs w:val="20"/>
                              <w:lang w:val="en-US"/>
                            </w:rPr>
                            <w:t xml:space="preserve">амореалізації </w:t>
                          </w:r>
                        </w:p>
                      </w:txbxContent>
                    </v:textbox>
                  </v:rect>
                  <v:rect id="Rectangle 39" o:spid="_x0000_s1608" style="position:absolute;left:45;top:6378;width:1832;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lang w:val="en-US"/>
                            </w:rPr>
                            <w:t>та творчого розвитку.</w:t>
                          </w:r>
                        </w:p>
                      </w:txbxContent>
                    </v:textbox>
                  </v:rect>
                  <v:rect id="Rectangle 40" o:spid="_x0000_s1609" style="position:absolute;left:4336;top:6034;width:2813;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BV8QA&#10;AADcAAAADwAAAGRycy9kb3ducmV2LnhtbESP0WoCMRRE3wX/IVyhb5pdaa2uRrGFogg+aP2Ay+a6&#10;2XZzs01S3f59Iwg+DjNzhlmsOtuIC/lQO1aQjzIQxKXTNVcKTp8fwymIEJE1No5JwR8FWC37vQUW&#10;2l35QJdjrESCcChQgYmxLaQMpSGLYeRa4uSdnbcYk/SV1B6vCW4bOc6yibRYc1ow2NK7ofL7+GsV&#10;0NvmMPtaB7OXPg/5fjeZPW9+lHoadOs5iEhdfITv7a1WMH59gd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rgVfEAAAA3AAAAA8AAAAAAAAAAAAAAAAAmAIAAGRycy9k&#10;b3ducmV2LnhtbFBLBQYAAAAABAAEAPUAAACJAwAAAAA=&#10;" filled="f" stroked="f">
                    <v:textbox inset="0,0,0,0">
                      <w:txbxContent>
                        <w:p w:rsidR="00CD4E5D" w:rsidRDefault="00CD4E5D" w:rsidP="007F5D76">
                          <w:pPr>
                            <w:spacing w:after="0" w:line="240" w:lineRule="auto"/>
                            <w:rPr>
                              <w:rFonts w:cs="Calibri"/>
                              <w:color w:val="000000"/>
                              <w:sz w:val="18"/>
                              <w:szCs w:val="18"/>
                            </w:rPr>
                          </w:pPr>
                          <w:r w:rsidRPr="00FB5F65">
                            <w:rPr>
                              <w:rFonts w:cs="Calibri"/>
                              <w:color w:val="000000"/>
                              <w:sz w:val="18"/>
                              <w:szCs w:val="18"/>
                            </w:rPr>
                            <w:t>Продовження ві</w:t>
                          </w:r>
                          <w:r>
                            <w:rPr>
                              <w:rFonts w:cs="Calibri"/>
                              <w:color w:val="000000"/>
                              <w:sz w:val="18"/>
                              <w:szCs w:val="18"/>
                            </w:rPr>
                            <w:t>й</w:t>
                          </w:r>
                          <w:r w:rsidRPr="00FB5F65">
                            <w:rPr>
                              <w:rFonts w:cs="Calibri"/>
                              <w:color w:val="000000"/>
                              <w:sz w:val="18"/>
                              <w:szCs w:val="18"/>
                            </w:rPr>
                            <w:t xml:space="preserve">ськового конфлікту </w:t>
                          </w:r>
                        </w:p>
                        <w:p w:rsidR="00CD4E5D" w:rsidRPr="00FB5F65" w:rsidRDefault="00CD4E5D" w:rsidP="007F5D76">
                          <w:pPr>
                            <w:spacing w:after="0" w:line="240" w:lineRule="auto"/>
                            <w:rPr>
                              <w:sz w:val="18"/>
                              <w:szCs w:val="18"/>
                            </w:rPr>
                          </w:pPr>
                          <w:r w:rsidRPr="00FB5F65">
                            <w:rPr>
                              <w:rFonts w:cs="Calibri"/>
                              <w:color w:val="000000"/>
                              <w:sz w:val="18"/>
                              <w:szCs w:val="18"/>
                            </w:rPr>
                            <w:t xml:space="preserve">на Сході </w:t>
                          </w:r>
                          <w:r>
                            <w:rPr>
                              <w:rFonts w:cs="Calibri"/>
                              <w:color w:val="000000"/>
                              <w:sz w:val="18"/>
                              <w:szCs w:val="18"/>
                            </w:rPr>
                            <w:t>держави</w:t>
                          </w:r>
                        </w:p>
                      </w:txbxContent>
                    </v:textbox>
                  </v:rect>
                  <v:rect id="Rectangle 41" o:spid="_x0000_s1610" style="position:absolute;left:45;top:6648;width:1313;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lang w:val="en-US"/>
                            </w:rPr>
                            <w:t xml:space="preserve">Низький рівень </w:t>
                          </w:r>
                        </w:p>
                      </w:txbxContent>
                    </v:textbox>
                  </v:rect>
                  <v:rect id="Rectangle 42" o:spid="_x0000_s1611" style="position:absolute;left:45;top:6917;width:1416;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lang w:val="en-US"/>
                            </w:rPr>
                            <w:t>народжуваності.</w:t>
                          </w:r>
                        </w:p>
                      </w:txbxContent>
                    </v:textbox>
                  </v:rect>
                  <v:rect id="Rectangle 43" o:spid="_x0000_s1612" style="position:absolute;left:45;top:7187;width:2191;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CD4E5D" w:rsidRDefault="00C2523F" w:rsidP="007F5D76">
                          <w:r>
                            <w:rPr>
                              <w:rFonts w:cs="Calibri"/>
                              <w:color w:val="000000"/>
                              <w:sz w:val="20"/>
                              <w:szCs w:val="20"/>
                            </w:rPr>
                            <w:t>Вузький спектр</w:t>
                          </w:r>
                          <w:r w:rsidR="00CD4E5D">
                            <w:rPr>
                              <w:rFonts w:cs="Calibri"/>
                              <w:color w:val="000000"/>
                              <w:sz w:val="20"/>
                              <w:szCs w:val="20"/>
                              <w:lang w:val="en-US"/>
                            </w:rPr>
                            <w:t xml:space="preserve"> меди</w:t>
                          </w:r>
                          <w:r>
                            <w:rPr>
                              <w:rFonts w:cs="Calibri"/>
                              <w:color w:val="000000"/>
                              <w:sz w:val="20"/>
                              <w:szCs w:val="20"/>
                            </w:rPr>
                            <w:t>чних</w:t>
                          </w:r>
                          <w:r w:rsidR="00CD4E5D">
                            <w:rPr>
                              <w:rFonts w:cs="Calibri"/>
                              <w:color w:val="000000"/>
                              <w:sz w:val="20"/>
                              <w:szCs w:val="20"/>
                              <w:lang w:val="en-US"/>
                            </w:rPr>
                            <w:t xml:space="preserve"> </w:t>
                          </w:r>
                        </w:p>
                      </w:txbxContent>
                    </v:textbox>
                  </v:rect>
                  <v:rect id="Rectangle 44" o:spid="_x0000_s1613" style="position:absolute;top:7456;width:1211;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CD4E5D" w:rsidRDefault="00C2523F" w:rsidP="007F5D76">
                          <w:r>
                            <w:rPr>
                              <w:rFonts w:cs="Calibri"/>
                              <w:color w:val="000000"/>
                              <w:sz w:val="20"/>
                              <w:szCs w:val="20"/>
                            </w:rPr>
                            <w:t>послуг в с</w:t>
                          </w:r>
                          <w:r w:rsidR="00CD4E5D">
                            <w:rPr>
                              <w:rFonts w:cs="Calibri"/>
                              <w:color w:val="000000"/>
                              <w:sz w:val="20"/>
                              <w:szCs w:val="20"/>
                              <w:lang w:val="en-US"/>
                            </w:rPr>
                            <w:t xml:space="preserve">елах </w:t>
                          </w:r>
                        </w:p>
                      </w:txbxContent>
                    </v:textbox>
                  </v:rect>
                  <v:rect id="Rectangle 45" o:spid="_x0000_s1614" style="position:absolute;left:45;top:7726;width:129;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CD4E5D" w:rsidRDefault="00CD4E5D" w:rsidP="007F5D76"/>
                      </w:txbxContent>
                    </v:textbox>
                  </v:rect>
                  <v:rect id="Rectangle 46" o:spid="_x0000_s1615" style="position:absolute;left:45;top:7995;width:1133;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CD4E5D" w:rsidRDefault="00CD4E5D" w:rsidP="007F5D76">
                          <w:r>
                            <w:rPr>
                              <w:rFonts w:cs="Calibri"/>
                              <w:color w:val="000000"/>
                              <w:sz w:val="20"/>
                              <w:szCs w:val="20"/>
                              <w:lang w:val="en-US"/>
                            </w:rPr>
                            <w:t xml:space="preserve">Нерозвинена </w:t>
                          </w:r>
                        </w:p>
                      </w:txbxContent>
                    </v:textbox>
                  </v:rect>
                  <v:rect id="Rectangle 47" o:spid="_x0000_s1616" style="position:absolute;left:45;top:8265;width:216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CD4E5D" w:rsidRDefault="00CD4E5D" w:rsidP="007F5D76">
                          <w:r>
                            <w:rPr>
                              <w:rFonts w:cs="Calibri"/>
                              <w:color w:val="000000"/>
                              <w:sz w:val="20"/>
                              <w:szCs w:val="20"/>
                              <w:lang w:val="en-US"/>
                            </w:rPr>
                            <w:t xml:space="preserve">інфраструктура для осіб з </w:t>
                          </w:r>
                        </w:p>
                      </w:txbxContent>
                    </v:textbox>
                  </v:rect>
                  <v:rect id="Rectangle 48" o:spid="_x0000_s1617" style="position:absolute;left:45;top:8534;width:1114;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lang w:val="en-US"/>
                            </w:rPr>
                            <w:t>інвалідністю.</w:t>
                          </w:r>
                        </w:p>
                      </w:txbxContent>
                    </v:textbox>
                  </v:rect>
                  <v:rect id="Rectangle 49" o:spid="_x0000_s1618" style="position:absolute;left:45;top:8804;width:130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lang w:val="en-US"/>
                            </w:rPr>
                            <w:t xml:space="preserve">Високий рівень </w:t>
                          </w:r>
                        </w:p>
                      </w:txbxContent>
                    </v:textbox>
                  </v:rect>
                  <v:rect id="Rectangle 50" o:spid="_x0000_s1619" style="position:absolute;left:45;top:9074;width:1072;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lang w:val="en-US"/>
                            </w:rPr>
                            <w:t xml:space="preserve">злочинності, </w:t>
                          </w:r>
                        </w:p>
                      </w:txbxContent>
                    </v:textbox>
                  </v:rect>
                  <v:rect id="Rectangle 51" o:spid="_x0000_s1620" style="position:absolute;left:45;top:9343;width:140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CD4E5D" w:rsidRDefault="00CD4E5D" w:rsidP="007F5D76">
                          <w:r>
                            <w:rPr>
                              <w:rFonts w:cs="Calibri"/>
                              <w:color w:val="000000"/>
                              <w:sz w:val="20"/>
                              <w:szCs w:val="20"/>
                              <w:lang w:val="en-US"/>
                            </w:rPr>
                            <w:t>правопорушень.</w:t>
                          </w:r>
                        </w:p>
                      </w:txbxContent>
                    </v:textbox>
                  </v:rect>
                  <v:rect id="Rectangle 52" o:spid="_x0000_s1621" style="position:absolute;left:45;top:9613;width:1905;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lang w:val="en-US"/>
                            </w:rPr>
                            <w:t xml:space="preserve">Відсутність механізмів </w:t>
                          </w:r>
                        </w:p>
                      </w:txbxContent>
                    </v:textbox>
                  </v:rect>
                  <v:rect id="Rectangle 53" o:spid="_x0000_s1622" style="position:absolute;left:45;top:9882;width:2384;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CD4E5D" w:rsidRDefault="00CD4E5D" w:rsidP="007F5D76">
                          <w:r>
                            <w:rPr>
                              <w:rFonts w:cs="Calibri"/>
                              <w:color w:val="000000"/>
                              <w:sz w:val="20"/>
                              <w:szCs w:val="20"/>
                              <w:lang w:val="en-US"/>
                            </w:rPr>
                            <w:t xml:space="preserve">збору та переробки сміття в </w:t>
                          </w:r>
                        </w:p>
                      </w:txbxContent>
                    </v:textbox>
                  </v:rect>
                  <v:rect id="Rectangle 54" o:spid="_x0000_s1623" style="position:absolute;left:45;top:10152;width:1731;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CD4E5D" w:rsidRDefault="00CD4E5D" w:rsidP="007F5D76">
                          <w:r>
                            <w:rPr>
                              <w:rFonts w:cs="Calibri"/>
                              <w:color w:val="000000"/>
                              <w:sz w:val="20"/>
                              <w:szCs w:val="20"/>
                              <w:lang w:val="en-US"/>
                            </w:rPr>
                            <w:t>сільській місцевості.</w:t>
                          </w:r>
                        </w:p>
                      </w:txbxContent>
                    </v:textbox>
                  </v:rect>
                  <v:rect id="Rectangle 55" o:spid="_x0000_s1624" style="position:absolute;width:1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6ZcAA&#10;AADcAAAADwAAAGRycy9kb3ducmV2LnhtbERPzYrCMBC+C75DGMGLrKmCsnaNsiy7oDet+wBDMzbV&#10;ZlKSqNWnNwfB48f3v1x3thFX8qF2rGAyzkAQl07XXCn4P/x9fIIIEVlj45gU3CnAetXvLTHX7sZ7&#10;uhaxEimEQ44KTIxtLmUoDVkMY9cSJ+7ovMWYoK+k9nhL4baR0yybS4s1pwaDLf0YKs/FxSqQp52u&#10;Zfs796fj6KwXZjvDx0yp4aD7/gIRqYtv8cu90Qqmi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0i6ZcAAAADcAAAADwAAAAAAAAAAAAAAAACYAgAAZHJzL2Rvd25y&#10;ZXYueG1sUEsFBgAAAAAEAAQA9QAAAIUDAAAAAA==&#10;" fillcolor="#d4d4d4" stroked="f"/>
                  <v:line id="Line 56" o:spid="_x0000_s1625" style="position:absolute;visibility:visible;mso-wrap-style:square" from="11,0" to="2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v:rect id="Rectangle 57" o:spid="_x0000_s1626" style="position:absolute;left:11;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rect id="Rectangle 58" o:spid="_x0000_s1627" style="position:absolute;left:25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kEsMA&#10;AADcAAAADwAAAGRycy9kb3ducmV2LnhtbESP0WoCMRRE3wX/IVzBF6lZLUrdGkVEob5V7QdcNtfN&#10;6uZmSaKu/fpGKPg4zMwZZr5sbS1u5EPlWMFomIEgLpyuuFTwc9y+fYAIEVlj7ZgUPCjActHtzDHX&#10;7s57uh1iKRKEQ44KTIxNLmUoDFkMQ9cQJ+/kvMWYpC+l9nhPcFvLcZZNpcWK04LBhtaGisvhahXI&#10;87euZLOZ+vNpcNEzs5vg70Spfq9dfYKI1MZX+L/9pRWMZ+/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okEsMAAADcAAAADwAAAAAAAAAAAAAAAACYAgAAZHJzL2Rv&#10;d25yZXYueG1sUEsFBgAAAAAEAAQA9QAAAIgDAAAAAA==&#10;" fillcolor="#d4d4d4" stroked="f"/>
                  <v:line id="Line 59" o:spid="_x0000_s1628" style="position:absolute;visibility:visible;mso-wrap-style:square" from="2539,0" to="4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GkccAAADcAAAADwAAAGRycy9kb3ducmV2LnhtbESP3WoCMRSE7wu+QziCN0WzSim6GkVb&#10;LS0UxD+8PW6Ou4ubkyWJuu3TN4VCL4eZ+YaZzBpTiRs5X1pW0O8lIIgzq0vOFex3q+4QhA/IGivL&#10;pOCLPMymrYcJptreeUO3bchFhLBPUUERQp1K6bOCDPqerYmjd7bOYIjS5VI7vEe4qeQgSZ6lwZLj&#10;QoE1vRSUXbZXo+DY/8i+N3u3eFscHz9f+bReHuRZqU67mY9BBGrCf/iv/a4VDE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kaRxwAAANwAAAAPAAAAAAAA&#10;AAAAAAAAAKECAABkcnMvZG93bnJldi54bWxQSwUGAAAAAAQABAD5AAAAlQMAAAAA&#10;" strokecolor="#d4d4d4" strokeweight="0"/>
                  <v:rect id="Rectangle 60" o:spid="_x0000_s1629" style="position:absolute;left:2539;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Z/cMA&#10;AADcAAAADwAAAGRycy9kb3ducmV2LnhtbESP0WoCMRRE3wv9h3ALvhTNKqzo1ihFKtS3uvoBl811&#10;s7q5WZJUt369EQo+DjNzhlmsetuKC/nQOFYwHmUgiCunG64VHPab4QxEiMgaW8ek4I8CrJavLwss&#10;tLvyji5lrEWCcChQgYmxK6QMlSGLYeQ64uQdnbcYk/S11B6vCW5bOcmyqbTYcFow2NHaUHUuf60C&#10;efrRjey+pv50fD/rudnmeMuVGrz1nx8gIvXxGf5vf2sFk3kO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8Z/cMAAADcAAAADwAAAAAAAAAAAAAAAACYAgAAZHJzL2Rv&#10;d25yZXYueG1sUEsFBgAAAAAEAAQA9QAAAIgDAAAAAA==&#10;" fillcolor="#d4d4d4" stroked="f"/>
                  <v:rect id="Rectangle 61" o:spid="_x0000_s1630" style="position:absolute;left:4291;width:1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isMA&#10;AADcAAAADwAAAGRycy9kb3ducmV2LnhtbESP0WoCMRRE3wX/IVyhL1KzCi51NYpIC+2bbvsBl811&#10;s7q5WZJUt369KQg+DjNzhlltetuKC/nQOFYwnWQgiCunG64V/Hx/vL6BCBFZY+uYFPxRgM16OFhh&#10;od2VD3QpYy0ShEOBCkyMXSFlqAxZDBPXESfv6LzFmKSvpfZ4TXDbylmW5dJiw2nBYEc7Q9W5/LUK&#10;5GmvG9m95/50HJ/1wnzN8TZX6mXUb5cgIvXxGX60P7WC2SKH/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HisMAAADcAAAADwAAAAAAAAAAAAAAAACYAgAAZHJzL2Rv&#10;d25yZXYueG1sUEsFBgAAAAAEAAQA9QAAAIgDAAAAAA==&#10;" fillcolor="#d4d4d4" stroked="f"/>
                  <v:line id="Line 62" o:spid="_x0000_s1631" style="position:absolute;visibility:visible;mso-wrap-style:square" from="4302,0" to="7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63" o:spid="_x0000_s1632" style="position:absolute;left:4302;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rect id="Rectangle 64" o:spid="_x0000_s1633" style="position:absolute;left:7279;width:1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T+MQA&#10;AADcAAAADwAAAGRycy9kb3ducmV2LnhtbESPUWvCMBSF34X9h3AHe5E1VVBsZ5QhG2xvs+4HXJrb&#10;ptrclCTTzl9vBgMfD+ec73DW29H24kw+dI4VzLIcBHHtdMetgu/D+/MKRIjIGnvHpOCXAmw3D5M1&#10;ltpdeE/nKrYiQTiUqMDEOJRShtqQxZC5gTh5jfMWY5K+ldrjJcFtL+d5vpQWO04LBgfaGapP1Y9V&#10;II9fupPD29Ifm+lJF+ZzgdeFUk+P4+sLiEhjvIf/2x9awbwo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E/jEAAAA3AAAAA8AAAAAAAAAAAAAAAAAmAIAAGRycy9k&#10;b3ducmV2LnhtbFBLBQYAAAAABAAEAPUAAACJAwAAAAA=&#10;" fillcolor="#d4d4d4" stroked="f"/>
                  <v:line id="Line 65" o:spid="_x0000_s1634" style="position:absolute;visibility:visible;mso-wrap-style:square" from="0,0" to="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rect id="Rectangle 66" o:spid="_x0000_s1635" style="position:absolute;width:1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YV8YA&#10;AADcAAAADwAAAGRycy9kb3ducmV2LnhtbESPT2sCMRTE7wW/Q3hCbzXRatGtUWqh0ItQ/xz09ty8&#10;7i5uXrZJqqufvhGEHoeZ+Q0znbe2FifyoXKsod9TIIhzZyouNGw3H09jECEiG6wdk4YLBZjPOg9T&#10;zIw784pO61iIBOGQoYYyxiaTMuQlWQw91xAn79t5izFJX0jj8ZzgtpYDpV6kxYrTQokNvZeUH9e/&#10;VsNiMl78fA15eV0d9rTfHY6jgVdaP3bbt1cQkdr4H763P42GZ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YV8YAAADcAAAADwAAAAAAAAAAAAAAAACYAgAAZHJz&#10;L2Rvd25yZXYueG1sUEsFBgAAAAAEAAQA9QAAAIsDAAAAAA==&#10;" fillcolor="black" stroked="f"/>
                  <v:line id="Line 67" o:spid="_x0000_s1636" style="position:absolute;visibility:visible;mso-wrap-style:square" from="11,270" to="253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rect id="Rectangle 68" o:spid="_x0000_s1637" style="position:absolute;left:11;top:270;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line id="Line 69" o:spid="_x0000_s1638" style="position:absolute;visibility:visible;mso-wrap-style:square" from="2527,11" to="252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rect id="Rectangle 70" o:spid="_x0000_s1639" style="position:absolute;left:2527;top:11;width:1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eVMYA&#10;AADcAAAADwAAAGRycy9kb3ducmV2LnhtbESPQWsCMRSE70L/Q3hCb5poa7Fbo9SC0Iugtod6e25e&#10;dxc3L9sk6uqvN4LQ4zAz3zCTWWtrcSQfKscaBn0Fgjh3puJCw/fXojcGESKywdoxaThTgNn0oTPB&#10;zLgTr+m4iYVIEA4ZaihjbDIpQ16SxdB3DXHyfp23GJP0hTQeTwluazlU6kVarDgtlNjQR0n5fnOw&#10;Guav4/nf6pmXl/VuS9uf3X409Errx277/gYiUhv/w/f2p9HwpE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6eVMYAAADcAAAADwAAAAAAAAAAAAAAAACYAgAAZHJz&#10;L2Rvd25yZXYueG1sUEsFBgAAAAAEAAQA9QAAAIsDAAAAAA==&#10;" fillcolor="black" stroked="f"/>
                  <v:line id="Line 71" o:spid="_x0000_s1640" style="position:absolute;visibility:visible;mso-wrap-style:square" from="2539,270" to="429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nZ8YAAADcAAAADwAAAGRycy9kb3ducmV2LnhtbESPQWsCMRSE7wX/Q3hCL6VmVRDZGkVb&#10;WywIolW8PjfP3cXNy5KkuvrrjVDocZiZb5jRpDGVOJPzpWUF3U4CgjizuuRcwfbn83UIwgdkjZVl&#10;UnAlD5Nx62mEqbYXXtN5E3IRIexTVFCEUKdS+qwgg75ja+LoHa0zGKJ0udQOLxFuKtlLkoE0WHJc&#10;KLCm94Ky0+bXKNh3v7PbeutmX7P9y/KDD6v5Th6Vem430zcQgZrwH/5rL7SCfjKA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r52fGAAAA3AAAAA8AAAAAAAAA&#10;AAAAAAAAoQIAAGRycy9kb3ducmV2LnhtbFBLBQYAAAAABAAEAPkAAACUAwAAAAA=&#10;" strokecolor="#d4d4d4" strokeweight="0"/>
                  <v:rect id="Rectangle 72" o:spid="_x0000_s1641" style="position:absolute;left:2539;top:270;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4C8UA&#10;AADcAAAADwAAAGRycy9kb3ducmV2LnhtbESP3WoCMRSE7wXfIZxCb4pmVdR2u1GKtNDe+fcAh81x&#10;s+vmZElS3fr0TaHg5TAz3zDFuretuJAPtWMFk3EGgrh0uuZKwfHwMXoGESKyxtYxKfihAOvVcFBg&#10;rt2Vd3TZx0okCIccFZgYu1zKUBqyGMauI07eyXmLMUlfSe3xmuC2ldMsW0iLNacFgx1tDJXn/bdV&#10;IJutrmX3vvDN6emsX8zXHG9zpR4f+rdXEJH6eA//tz+1glm2hL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rgLxQAAANwAAAAPAAAAAAAAAAAAAAAAAJgCAABkcnMv&#10;ZG93bnJldi54bWxQSwUGAAAAAAQABAD1AAAAigMAAAAA&#10;" fillcolor="#d4d4d4" stroked="f"/>
                  <v:line id="Line 73" o:spid="_x0000_s1642" style="position:absolute;visibility:visible;mso-wrap-style:square" from="4291,0" to="429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rect id="Rectangle 74" o:spid="_x0000_s1643" style="position:absolute;left:4291;width:1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UUcYA&#10;AADcAAAADwAAAGRycy9kb3ducmV2LnhtbESPT2sCMRTE7wW/Q3hCbzWprUVXo2ih0ItQ/xz09ty8&#10;7i5uXtYk1a2fvhGEHoeZ+Q0zmbW2FmfyoXKs4bmnQBDnzlRcaNhuPp6GIEJENlg7Jg2/FGA27TxM&#10;MDPuwis6r2MhEoRDhhrKGJtMypCXZDH0XEOcvG/nLcYkfSGNx0uC21r2lXqTFitOCyU29F5Sflz/&#10;WA2L0XBx+nrl5XV12NN+dzgO+l5p/dht52MQkdr4H763P42GF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UUcYAAADcAAAADwAAAAAAAAAAAAAAAACYAgAAZHJz&#10;L2Rvd25yZXYueG1sUEsFBgAAAAAEAAQA9QAAAIsDAAAAAA==&#10;" fillcolor="black" stroked="f"/>
                  <v:line id="Line 75" o:spid="_x0000_s1644" style="position:absolute;visibility:visible;mso-wrap-style:square" from="4302,270" to="729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vMIAAADcAAAADwAAAGRycy9kb3ducmV2LnhtbERPz2vCMBS+C/sfwht407SK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GvMIAAADcAAAADwAAAAAAAAAAAAAA&#10;AAChAgAAZHJzL2Rvd25yZXYueG1sUEsFBgAAAAAEAAQA+QAAAJADAAAAAA==&#10;" strokeweight="0"/>
                  <v:rect id="Rectangle 76" o:spid="_x0000_s1645" style="position:absolute;left:4302;top:270;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iscA&#10;AADcAAAADwAAAGRycy9kb3ducmV2LnhtbESPT2sCMRTE74V+h/AK3mp2rS26GkULgpdC/XPQ23Pz&#10;3F3cvKxJ1LWfvhEKPQ4z8xtmPG1NLa7kfGVZQdpNQBDnVldcKNhuFq8DED4ga6wtk4I7eZhOnp/G&#10;mGl74xVd16EQEcI+QwVlCE0mpc9LMui7tiGO3tE6gyFKV0jt8Bbhppa9JPmQBiuOCyU29FlSflpf&#10;jIL5cDA/f/f562d12NN+dzi991yiVOelnY1ABGrDf/ivvdQK3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DorHAAAA3AAAAA8AAAAAAAAAAAAAAAAAmAIAAGRy&#10;cy9kb3ducmV2LnhtbFBLBQYAAAAABAAEAPUAAACMAwAAAAA=&#10;" fillcolor="black" stroked="f"/>
                  <v:line id="Line 77" o:spid="_x0000_s1646" style="position:absolute;visibility:visible;mso-wrap-style:square" from="7279,11" to="727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9UMQAAADcAAAADwAAAGRycy9kb3ducmV2LnhtbESPT2vCQBTE7wW/w/IEb3UTp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1QxAAAANwAAAAPAAAAAAAAAAAA&#10;AAAAAKECAABkcnMvZG93bnJldi54bWxQSwUGAAAAAAQABAD5AAAAkgMAAAAA&#10;" strokeweight="0"/>
                  <v:rect id="Rectangle 78" o:spid="_x0000_s1647" style="position:absolute;left:7279;top:11;width:11;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line id="Line 79" o:spid="_x0000_s1648" style="position:absolute;visibility:visible;mso-wrap-style:square" from="0,281" to="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KVsgAAADcAAAADwAAAGRycy9kb3ducmV2LnhtbESP3WoCMRSE7wt9h3AEb4pmtxUpW6PU&#10;VqWCUPwp3h43x92lm5Mlibrt0xuh0MthZr5hRpPW1OJMzleWFaT9BARxbnXFhYLddt57BuEDssba&#10;Min4IQ+T8f3dCDNtL7ym8yYUIkLYZ6igDKHJpPR5SQZ93zbE0TtaZzBE6QqpHV4i3NTyMUmG0mDF&#10;caHEht5Kyr83J6Ngny7z3/XOTRfT/cPqnQ+fsy95VKrbaV9fQARqw3/4r/2hFTylA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6xKVsgAAADcAAAADwAAAAAA&#10;AAAAAAAAAAChAgAAZHJzL2Rvd25yZXYueG1sUEsFBgAAAAAEAAQA+QAAAJYDAAAAAA==&#10;" strokecolor="#d4d4d4" strokeweight="0"/>
                  <v:rect id="Rectangle 80" o:spid="_x0000_s1649" style="position:absolute;top:281;width:1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VOsQA&#10;AADcAAAADwAAAGRycy9kb3ducmV2LnhtbESP3WoCMRSE74W+QziF3kjN2rJSV6OIVGjvrPoAh81x&#10;sz85WZJU1z59UxB6OczMN8xyPdhOXMiH2rGC6SQDQVw6XXOl4HTcPb+BCBFZY+eYFNwowHr1MFpi&#10;od2Vv+hyiJVIEA4FKjAx9oWUoTRkMUxcT5y8s/MWY5K+ktrjNcFtJ1+ybCYt1pwWDPa0NVS2h2+r&#10;QDZ7Xcv+feab87jVc/OZ40+u1NPjsFmAiDTE//C9/aEVvE5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FTrEAAAA3AAAAA8AAAAAAAAAAAAAAAAAmAIAAGRycy9k&#10;b3ducmV2LnhtbFBLBQYAAAAABAAEAPUAAACJAwAAAAA=&#10;" fillcolor="#d4d4d4" stroked="f"/>
                  <v:line id="Line 81" o:spid="_x0000_s1650" style="position:absolute;visibility:visible;mso-wrap-style:square" from="11,539" to="253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rect id="Rectangle 82" o:spid="_x0000_s1651" style="position:absolute;left:11;top:539;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line id="Line 83" o:spid="_x0000_s1652" style="position:absolute;visibility:visible;mso-wrap-style:square" from="2527,281" to="252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AU8QAAADcAAAADwAAAGRycy9kb3ducmV2LnhtbERPXWvCMBR9F/Yfwh34IjOtgozOKHM6&#10;mSCMOoevd821LWtuSpJp5683D4KPh/M9nXemESdyvrasIB0mIIgLq2suFey/3p+eQfiArLGxTAr+&#10;ycN89tCbYqbtmXM67UIpYgj7DBVUIbSZlL6oyKAf2pY4ckfrDIYIXSm1w3MMN40cJclEGqw5NlTY&#10;0ltFxe/uzyg4pJviku/dYr04DLZL/vlcfcujUv3H7vUFRKAu3MU394dWME7j2ngmHg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UBTxAAAANwAAAAPAAAAAAAAAAAA&#10;AAAAAKECAABkcnMvZG93bnJldi54bWxQSwUGAAAAAAQABAD5AAAAkgMAAAAA&#10;" strokecolor="#d4d4d4" strokeweight="0"/>
                  <v:rect id="Rectangle 84" o:spid="_x0000_s1653" style="position:absolute;left:2527;top:281;width:12;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fP8QA&#10;AADcAAAADwAAAGRycy9kb3ducmV2LnhtbESP0WoCMRRE34X+Q7gFX0SzWhRdN0opFupba/2Ay+bu&#10;ZnVzsyRRt/36Rij4OMzMGabY9rYVV/KhcaxgOslAEJdON1wrOH6/j5cgQkTW2DomBT8UYLt5GhSY&#10;a3fjL7oeYi0ShEOOCkyMXS5lKA1ZDBPXESevct5iTNLXUnu8Jbht5SzLFtJiw2nBYEdvhsrz4WIV&#10;yNOnbmS3W/hTNTrrldnP8Xeu1PC5f12DiNTHR/i//aEVvExX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Hz/EAAAA3AAAAA8AAAAAAAAAAAAAAAAAmAIAAGRycy9k&#10;b3ducmV2LnhtbFBLBQYAAAAABAAEAPUAAACJAwAAAAA=&#10;" fillcolor="#d4d4d4" stroked="f"/>
                  <v:line id="Line 85" o:spid="_x0000_s1654" style="position:absolute;visibility:visible;mso-wrap-style:square" from="2539,539" to="429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G6MQAAADcAAAADwAAAGRycy9kb3ducmV2LnhtbERPW2vCMBR+H/gfwhH2IjbVgUg1iu7G&#10;hMHwRl+PzbEtNiclybTbr18ehD1+fPf5sjONuJLztWUFoyQFQVxYXXOp4LB/G05B+ICssbFMCn7I&#10;w3LRe5hjpu2Nt3TdhVLEEPYZKqhCaDMpfVGRQZ/YljhyZ+sMhghdKbXDWww3jRyn6UQarDk2VNjS&#10;c0XFZfdtFOSjTfG7Pbj1+zoffL7w6ev1KM9KPfa71QxEoC78i+/uD63gaRznx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4boxAAAANwAAAAPAAAAAAAAAAAA&#10;AAAAAKECAABkcnMvZG93bnJldi54bWxQSwUGAAAAAAQABAD5AAAAkgMAAAAA&#10;" strokecolor="#d4d4d4" strokeweight="0"/>
                  <v:rect id="Rectangle 86" o:spid="_x0000_s1655" style="position:absolute;left:2539;top:539;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ZhMQA&#10;AADcAAAADwAAAGRycy9kb3ducmV2LnhtbESP0WoCMRRE3wv+Q7hCX0rNqijtahSRFuybrv2Ay+a6&#10;Wd3cLEnUrV9vCoKPw8ycYebLzjbiQj7UjhUMBxkI4tLpmisFv/vv9w8QISJrbByTgj8KsFz0XuaY&#10;a3flHV2KWIkE4ZCjAhNjm0sZSkMWw8C1xMk7OG8xJukrqT1eE9w2cpRlU2mx5rRgsKW1ofJUnK0C&#10;edzqWrZfU388vJ30p/mZ4G2i1Gu/W81AROriM/xob7SC8WgI/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2YTEAAAA3AAAAA8AAAAAAAAAAAAAAAAAmAIAAGRycy9k&#10;b3ducmV2LnhtbFBLBQYAAAAABAAEAPUAAACJAwAAAAA=&#10;" fillcolor="#d4d4d4" stroked="f"/>
                  <v:line id="Line 87" o:spid="_x0000_s1656" style="position:absolute;visibility:visible;mso-wrap-style:square" from="4291,281" to="429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9BMcAAADcAAAADwAAAGRycy9kb3ducmV2LnhtbESP3WoCMRSE7wu+QziCN6Vm3UIpq1G0&#10;1WJBKP4Ub083x93FzcmSRF19elMo9HKYmW+Y0aQ1tTiT85VlBYN+AoI4t7riQsFuu3h6BeEDssba&#10;Mim4kofJuPMwwkzbC6/pvAmFiBD2GSooQ2gyKX1ekkHftw1x9A7WGQxRukJqh5cIN7VMk+RFGqw4&#10;LpTY0FtJ+XFzMgr2g8/8tt652cds/7h655+v+bc8KNXrttMhiEBt+A//tZdawXOawu+Ze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Zb0ExwAAANwAAAAPAAAAAAAA&#10;AAAAAAAAAKECAABkcnMvZG93bnJldi54bWxQSwUGAAAAAAQABAD5AAAAlQMAAAAA&#10;" strokecolor="#d4d4d4" strokeweight="0"/>
                  <v:rect id="Rectangle 88" o:spid="_x0000_s1657" style="position:absolute;left:4291;top:281;width:1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iaMQA&#10;AADcAAAADwAAAGRycy9kb3ducmV2LnhtbESPUWvCMBSF3wf7D+EO9jI0VVG0a5QhDubb1vkDLs21&#10;aW1uShK1269fhIGPh3POdzjFZrCduJAPjWMFk3EGgrhyuuFaweH7fbQEESKyxs4xKfihAJv140OB&#10;uXZX/qJLGWuRIBxyVGBi7HMpQ2XIYhi7njh5R+ctxiR9LbXHa4LbTk6zbCEtNpwWDPa0NVSdyrNV&#10;INtP3ch+t/Dt8eWkV2Y/x9+5Us9Pw9sriEhDvIf/2x9awWw6g9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4mjEAAAA3AAAAA8AAAAAAAAAAAAAAAAAmAIAAGRycy9k&#10;b3ducmV2LnhtbFBLBQYAAAAABAAEAPUAAACJAwAAAAA=&#10;" fillcolor="#d4d4d4" stroked="f"/>
                  <v:line id="Line 89" o:spid="_x0000_s1658" style="position:absolute;visibility:visible;mso-wrap-style:square" from="4302,539" to="729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KAsUAAADcAAAADwAAAGRycy9kb3ducmV2LnhtbESPQWvCQBSE70L/w/IK3nQTrTZNs0op&#10;Fu2ttQo9PrKvyWL2bciuGv+9Kwg9DjPzDVMse9uIE3XeOFaQjhMQxKXThisFu5+PUQbCB2SNjWNS&#10;cCEPy8XDoMBcuzN/02kbKhEh7HNUUIfQ5lL6siaLfuxa4uj9uc5iiLKrpO7wHOG2kZMkmUuLhuNC&#10;jS2911QetkerwHzN17PP5/3LXq7WIf3NDpmxO6WGj/3bK4hAffgP39sbrWA6e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KAsUAAADcAAAADwAAAAAAAAAA&#10;AAAAAAChAgAAZHJzL2Rvd25yZXYueG1sUEsFBgAAAAAEAAQA+QAAAJMDAAAAAA==&#10;" strokeweight="0"/>
                  <v:rect id="Rectangle 90" o:spid="_x0000_s1659" style="position:absolute;left:4302;top:539;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line id="Line 91" o:spid="_x0000_s1660" style="position:absolute;visibility:visible;mso-wrap-style:square" from="7279,281" to="727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67B8cAAADcAAAADwAAAGRycy9kb3ducmV2LnhtbESP3WoCMRSE7wXfIRzBG6lZLUjZGqXW&#10;HyoIstbi7enmuLt0c7IkUbd9+qYg9HKYmW+Y6bw1tbiS85VlBaNhAoI4t7riQsHxff3wBMIHZI21&#10;ZVLwTR7ms25niqm2N87oegiFiBD2KSooQ2hSKX1ekkE/tA1x9M7WGQxRukJqh7cIN7UcJ8lEGqw4&#10;LpTY0GtJ+dfhYhScRtv8Jzu6xWZxGuyW/LlffcizUv1e+/IMIlAb/sP39ptW8DiewN+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rsHxwAAANwAAAAPAAAAAAAA&#10;AAAAAAAAAKECAABkcnMvZG93bnJldi54bWxQSwUGAAAAAAQABAD5AAAAlQMAAAAA&#10;" strokecolor="#d4d4d4" strokeweight="0"/>
                  <v:rect id="Rectangle 92" o:spid="_x0000_s1661" style="position:absolute;left:7279;top:281;width:1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a8UA&#10;AADcAAAADwAAAGRycy9kb3ducmV2LnhtbESP3WoCMRSE7wu+QzhCb4pmtfi3bhQpFdo7a32Aw+a4&#10;2XVzsiSprn36plDo5TAz3zDFtretuJIPtWMFk3EGgrh0uuZKwelzP1qCCBFZY+uYFNwpwHYzeCgw&#10;1+7GH3Q9xkokCIccFZgYu1zKUBqyGMauI07e2XmLMUlfSe3xluC2ldMsm0uLNacFgx29GCovxy+r&#10;QDYHXcvude6b89NFr8z7DL9nSj0O+90aRKQ+/of/2m9awfN0A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rxQAAANwAAAAPAAAAAAAAAAAAAAAAAJgCAABkcnMv&#10;ZG93bnJldi54bWxQSwUGAAAAAAQABAD1AAAAigMAAAAA&#10;" fillcolor="#d4d4d4" stroked="f"/>
                  <v:line id="Line 93" o:spid="_x0000_s1662" style="position:absolute;visibility:visible;mso-wrap-style:square" from="11,809" to="253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rect id="Rectangle 94" o:spid="_x0000_s1663" style="position:absolute;left:11;top:809;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line id="Line 95" o:spid="_x0000_s1664" style="position:absolute;visibility:visible;mso-wrap-style:square" from="2539,809" to="42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QNcMAAADcAAAADwAAAGRycy9kb3ducmV2LnhtbERPTWsCMRC9F/wPYQq9FM2qILI1Sm2t&#10;KAiiVbyOm3F3cTNZkqirv94cCj0+3vdo0phKXMn50rKCbicBQZxZXXKuYPf70x6C8AFZY2WZFNzJ&#10;w2Tcehlhqu2NN3TdhlzEEPYpKihCqFMpfVaQQd+xNXHkTtYZDBG6XGqHtxhuKtlLkoE0WHJsKLCm&#10;r4Ky8/ZiFBy6y+yx2bnpfHp4X33zcT3by5NSb6/N5weIQE34F/+5F1pBvx/nxzPxCMjx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iEDXDAAAA3AAAAA8AAAAAAAAAAAAA&#10;AAAAoQIAAGRycy9kb3ducmV2LnhtbFBLBQYAAAAABAAEAPkAAACRAwAAAAA=&#10;" strokecolor="#d4d4d4" strokeweight="0"/>
                  <v:rect id="Rectangle 96" o:spid="_x0000_s1665" style="position:absolute;left:2539;top:809;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PWcQA&#10;AADcAAAADwAAAGRycy9kb3ducmV2LnhtbESP0WoCMRRE3wv+Q7iCL6VmVZR23ShSFNq3qv2Ay+a6&#10;2XVzsySprn59Uyj4OMzMGaZY97YVF/KhdqxgMs5AEJdO11wp+D7uXl5BhIissXVMCm4UYL0aPBWY&#10;a3flPV0OsRIJwiFHBSbGLpcylIYshrHriJN3ct5iTNJXUnu8Jrht5TTLFtJizWnBYEfvhsrz4ccq&#10;kM2XrmW3Xfjm9HzWb+Zzjve5UqNhv1mCiNTHR/i//aEVzGY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T1nEAAAA3AAAAA8AAAAAAAAAAAAAAAAAmAIAAGRycy9k&#10;b3ducmV2LnhtbFBLBQYAAAAABAAEAPUAAACJAwAAAAA=&#10;" fillcolor="#d4d4d4" stroked="f"/>
                  <v:line id="Line 97" o:spid="_x0000_s1666" style="position:absolute;visibility:visible;mso-wrap-style:square" from="4302,809" to="7290,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rect id="Rectangle 98" o:spid="_x0000_s1667" style="position:absolute;left:4302;top:809;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line id="Line 99" o:spid="_x0000_s1668" style="position:absolute;visibility:visible;mso-wrap-style:square" from="11,1595" to="2539,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rect id="Rectangle 100" o:spid="_x0000_s1669" style="position:absolute;left:11;top:1595;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line id="Line 101" o:spid="_x0000_s1670" style="position:absolute;visibility:visible;mso-wrap-style:square" from="2539,1595" to="42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t2scAAADcAAAADwAAAGRycy9kb3ducmV2LnhtbESP3WoCMRSE7wu+QzhCb4pmrSCyGqXa&#10;WiwI4h/enm6Ou4ubkyWJuvbpm0LBy2FmvmHG08ZU4krOl5YV9LoJCOLM6pJzBfvdojME4QOyxsoy&#10;KbiTh+mk9TTGVNsbb+i6DbmIEPYpKihCqFMpfVaQQd+1NXH0TtYZDFG6XGqHtwg3lXxNkoE0WHJc&#10;KLCmeUHZeXsxCo69r+xns3ezz9nxZfXO3+uPgzwp9dxu3kYgAjXhEf5vL7WCfn8A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hy3axwAAANwAAAAPAAAAAAAA&#10;AAAAAAAAAKECAABkcnMvZG93bnJldi54bWxQSwUGAAAAAAQABAD5AAAAlQMAAAAA&#10;" strokecolor="#d4d4d4" strokeweight="0"/>
                  <v:rect id="Rectangle 102" o:spid="_x0000_s1671" style="position:absolute;left:2539;top:1595;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ytsUA&#10;AADcAAAADwAAAGRycy9kb3ducmV2LnhtbESP3WoCMRSE7wu+QzhCb0SzVvxbN4qUFto7a32Aw+a4&#10;2XVzsiSpbvv0TUHo5TAz3zDFrretuJIPtWMF00kGgrh0uuZKwenzdbwCESKyxtYxKfimALvt4KHA&#10;XLsbf9D1GCuRIBxyVGBi7HIpQ2nIYpi4jjh5Z+ctxiR9JbXHW4LbVj5l2UJarDktGOzo2VB5OX5Z&#10;BbI56Fp2LwvfnEcXvTbvc/yZK/U47PcbEJH6+B++t9+0gtlsC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nK2xQAAANwAAAAPAAAAAAAAAAAAAAAAAJgCAABkcnMv&#10;ZG93bnJldi54bWxQSwUGAAAAAAQABAD1AAAAigMAAAAA&#10;" fillcolor="#d4d4d4" stroked="f"/>
                  <v:line id="Line 103" o:spid="_x0000_s1672" style="position:absolute;visibility:visible;mso-wrap-style:square" from="4302,1595" to="7290,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rect id="Rectangle 104" o:spid="_x0000_s1673" style="position:absolute;left:4302;top:1595;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line id="Line 105" o:spid="_x0000_s1674" style="position:absolute;visibility:visible;mso-wrap-style:square" from="11,2639" to="2539,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rect id="Rectangle 106" o:spid="_x0000_s1675" style="position:absolute;left:11;top:2639;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line id="Line 107" o:spid="_x0000_s1676" style="position:absolute;visibility:visible;mso-wrap-style:square" from="2539,2639" to="4291,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YpMcAAADcAAAADwAAAGRycy9kb3ducmV2LnhtbESP3WoCMRSE7wu+QziCN0Wz2iKyGkVb&#10;LS0UxD+8PW6Ou4ubkyWJuu3TN4VCL4eZ+YaZzBpTiRs5X1pW0O8lIIgzq0vOFex3q+4IhA/IGivL&#10;pOCLPMymrYcJptreeUO3bchFhLBPUUERQp1K6bOCDPqerYmjd7bOYIjS5VI7vEe4qeQgSYbSYMlx&#10;ocCaXgrKLturUXDsf2Tfm71bvC2Oj5+vfFovD/KsVKfdzMcgAjXhP/zXftcKnp4H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likxwAAANwAAAAPAAAAAAAA&#10;AAAAAAAAAKECAABkcnMvZG93bnJldi54bWxQSwUGAAAAAAQABAD5AAAAlQMAAAAA&#10;" strokecolor="#d4d4d4" strokeweight="0"/>
                  <v:rect id="Rectangle 108" o:spid="_x0000_s1677" style="position:absolute;left:2539;top:2639;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HyMUA&#10;AADcAAAADwAAAGRycy9kb3ducmV2LnhtbESPzWrDMBCE74G8g9hAL6GR0/zQOlFCKS00t/z0ARZr&#10;bdmxVkZSE7dPXxUCOQ4z8w2z3va2FRfyoXasYDrJQBAXTtdcKfg6fTw+gwgRWWPrmBT8UIDtZjhY&#10;Y67dlQ90OcZKJAiHHBWYGLtcylAYshgmriNOXum8xZikr6T2eE1w28qnLFtKizWnBYMdvRkqzsdv&#10;q0A2e13L7n3pm3J81i9mt8DfhVIPo/51BSJSH+/hW/tTK5jNZ/B/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wfIxQAAANwAAAAPAAAAAAAAAAAAAAAAAJgCAABkcnMv&#10;ZG93bnJldi54bWxQSwUGAAAAAAQABAD1AAAAigMAAAAA&#10;" fillcolor="#d4d4d4" stroked="f"/>
                  <v:line id="Line 109" o:spid="_x0000_s1678" style="position:absolute;visibility:visible;mso-wrap-style:square" from="4302,2639" to="7290,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vosUAAADcAAAADwAAAGRycy9kb3ducmV2LnhtbESPT2sCMRTE70K/Q3gFb5q1Wl23Rimi&#10;qLfWP+DxsXndDW5elk3U7bdvhILHYWZ+w8wWra3EjRpvHCsY9BMQxLnThgsFx8O6l4LwAVlj5ZgU&#10;/JKHxfylM8NMuzt/020fChEh7DNUUIZQZ1L6vCSLvu9q4uj9uMZiiLIppG7wHuG2km9JMpYWDceF&#10;EmtalpRf9lerwHyNN++7yWl6kqtNGJzTS2rsUanua/v5ASJQG57h//ZWKxiOR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vosUAAADcAAAADwAAAAAAAAAA&#10;AAAAAAChAgAAZHJzL2Rvd25yZXYueG1sUEsFBgAAAAAEAAQA+QAAAJMDAAAAAA==&#10;" strokeweight="0"/>
                  <v:rect id="Rectangle 110" o:spid="_x0000_s1679" style="position:absolute;left:4302;top:2639;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lM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C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nlMYAAADcAAAADwAAAAAAAAAAAAAAAACYAgAAZHJz&#10;L2Rvd25yZXYueG1sUEsFBgAAAAAEAAQA9QAAAIsDAAAAAA==&#10;" fillcolor="black" stroked="f"/>
                  <v:line id="Line 111" o:spid="_x0000_s1680" style="position:absolute;visibility:visible;mso-wrap-style:square" from="11,3167" to="2539,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UTsUAAADcAAAADwAAAGRycy9kb3ducmV2LnhtbESPT2vCQBTE74LfYXlCb7rR1jRNXUWk&#10;xXpr/QMeH9lnsph9G7Jbjd/eLQg9DjPzG2a26GwtLtR641jBeJSAIC6cNlwq2O8+hxkIH5A11o5J&#10;wY08LOb93gxz7a78Q5dtKEWEsM9RQRVCk0vpi4os+pFriKN3cq3FEGVbSt3iNcJtLSdJkkqLhuNC&#10;hQ2tKirO21+rwHyn6+nm9fB2kB/rMD5m58zYvVJPg275DiJQF/7Dj/aXVvD8k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2UTsUAAADcAAAADwAAAAAAAAAA&#10;AAAAAAChAgAAZHJzL2Rvd25yZXYueG1sUEsFBgAAAAAEAAQA+QAAAJMDAAAAAA==&#10;" strokeweight="0"/>
                  <v:rect id="Rectangle 112" o:spid="_x0000_s1681" style="position:absolute;left:11;top:3167;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ceMcA&#10;AADcAAAADwAAAGRycy9kb3ducmV2LnhtbESPT2sCMRTE7wW/Q3hCbzVbq9VujaKC0ItQ/xz09ty8&#10;7i5uXtYk6tZPb4RCj8PM/IYZTRpTiQs5X1pW8NpJQBBnVpecK9huFi9DED4ga6wsk4Jf8jAZt55G&#10;mGp75RVd1iEXEcI+RQVFCHUqpc8KMug7tiaO3o91BkOULpfa4TXCTSW7SfIuDZYcFwqsaV5Qdlyf&#10;jYLZx3B2+u7x8rY67Gm/Oxz7XZco9dxupp8gAjXhP/zX/tIK3no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HHjHAAAA3AAAAA8AAAAAAAAAAAAAAAAAmAIAAGRy&#10;cy9kb3ducmV2LnhtbFBLBQYAAAAABAAEAPUAAACMAwAAAAA=&#10;" fillcolor="black" stroked="f"/>
                  <v:line id="Line 113" o:spid="_x0000_s1682" style="position:absolute;visibility:visible;mso-wrap-style:square" from="2539,3167" to="4291,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vTsUAAADcAAAADwAAAGRycy9kb3ducmV2LnhtbERPW2vCMBR+H+w/hDPYi8zUTcbojDIv&#10;EwVh1Au+njXHtqw5KUnU6q83D8IeP777YNSaWpzI+cqygl43AUGcW11xoWC7+X75AOEDssbaMim4&#10;kIfR8PFhgKm2Z87otA6FiCHsU1RQhtCkUvq8JIO+axviyB2sMxgidIXUDs8x3NTyNUnepcGKY0OJ&#10;DU1Kyv/WR6Ng31vm12zrxvPxvrOa8u/PbCcPSj0/tV+fIAK14V98dy+0grd+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JvTsUAAADcAAAADwAAAAAAAAAA&#10;AAAAAAChAgAAZHJzL2Rvd25yZXYueG1sUEsFBgAAAAAEAAQA+QAAAJMDAAAAAA==&#10;" strokecolor="#d4d4d4" strokeweight="0"/>
                  <v:rect id="Rectangle 114" o:spid="_x0000_s1683" style="position:absolute;left:2539;top:3167;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wIsUA&#10;AADcAAAADwAAAGRycy9kb3ducmV2LnhtbESP3WoCMRSE74W+QziF3kjNtv7Q3RqlSIV6Z20f4LA5&#10;u1ndnCxJ1K1PbwqCl8PMfMPMl71txYl8aBwreBllIIhLpxuuFfz+rJ/fQISIrLF1TAr+KMBy8TCY&#10;Y6Hdmb/ptIu1SBAOBSowMXaFlKE0ZDGMXEecvMp5izFJX0vt8ZzgtpWvWTaTFhtOCwY7WhkqD7uj&#10;VSD3W93I7nPm99XwoHOzmeJlqtTTY//xDiJSH+/hW/tLKxhPcvg/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zAixQAAANwAAAAPAAAAAAAAAAAAAAAAAJgCAABkcnMv&#10;ZG93bnJldi54bWxQSwUGAAAAAAQABAD1AAAAigMAAAAA&#10;" fillcolor="#d4d4d4" stroked="f"/>
                  <v:line id="Line 115" o:spid="_x0000_s1684" style="position:absolute;visibility:visible;mso-wrap-style:square" from="4302,3167" to="7290,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rect id="Rectangle 116" o:spid="_x0000_s1685" style="position:absolute;left:4302;top:3167;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line id="Line 117" o:spid="_x0000_s1686" style="position:absolute;visibility:visible;mso-wrap-style:square" from="11,3695" to="253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8EkMUAAADcAAAADwAAAGRycy9kb3ducmV2LnhtbESPT2vCQBTE74V+h+UVvOlGSz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8EkMUAAADcAAAADwAAAAAAAAAA&#10;AAAAAAChAgAAZHJzL2Rvd25yZXYueG1sUEsFBgAAAAAEAAQA+QAAAJMDAAAAAA==&#10;" strokeweight="0"/>
                  <v:rect id="Rectangle 118" o:spid="_x0000_s1687" style="position:absolute;left:11;top:3695;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line id="Line 119" o:spid="_x0000_s1688" style="position:absolute;visibility:visible;mso-wrap-style:square" from="2539,3695" to="4291,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zlsgAAADcAAAADwAAAGRycy9kb3ducmV2LnhtbESP3UrDQBSE7wt9h+UUeiN2U/+Q2G2x&#10;tkoLgqRWenvMnibB7NmwuyapT+8KQi+HmfmGmS16U4uWnK8sK5hOEhDEudUVFwr278+X9yB8QNZY&#10;WyYFJ/KwmA8HM0y17TijdhcKESHsU1RQhtCkUvq8JIN+Yhvi6B2tMxiidIXUDrsIN7W8SpI7abDi&#10;uFBiQ08l5V+7b6PgMN3mP9neLV+Wh4vXFX++rT/kUanxqH98ABGoD+fwf3ujFVzf3sD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bzlsgAAADcAAAADwAAAAAA&#10;AAAAAAAAAAChAgAAZHJzL2Rvd25yZXYueG1sUEsFBgAAAAAEAAQA+QAAAJYDAAAAAA==&#10;" strokecolor="#d4d4d4" strokeweight="0"/>
                  <v:rect id="Rectangle 120" o:spid="_x0000_s1689" style="position:absolute;left:2539;top:3695;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s+sQA&#10;AADcAAAADwAAAGRycy9kb3ducmV2LnhtbESPUWvCMBSF3wX/Q7jCXmSmblS22igiDra3qfsBl+a2&#10;qTY3JYna7dcvg4GPh3POdzjlerCduJIPrWMF81kGgrhyuuVGwdfx7fEFRIjIGjvHpOCbAqxX41GJ&#10;hXY33tP1EBuRIBwKVGBi7AspQ2XIYpi5njh5tfMWY5K+kdrjLcFtJ5+ybCEttpwWDPa0NVSdDxer&#10;QJ4+dSv73cKf6ulZv5qPHH9ypR4mw2YJItIQ7+H/9rtW8Jz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rPrEAAAA3AAAAA8AAAAAAAAAAAAAAAAAmAIAAGRycy9k&#10;b3ducmV2LnhtbFBLBQYAAAAABAAEAPUAAACJAwAAAAA=&#10;" fillcolor="#d4d4d4" stroked="f"/>
                  <v:line id="Line 121" o:spid="_x0000_s1690" style="position:absolute;visibility:visible;mso-wrap-style:square" from="4302,3695" to="7290,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Ck8QAAADcAAAADwAAAGRycy9kb3ducmV2LnhtbESPT2vCQBTE7wW/w/KE3upGx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KTxAAAANwAAAAPAAAAAAAAAAAA&#10;AAAAAKECAABkcnMvZG93bnJldi54bWxQSwUGAAAAAAQABAD5AAAAkgMAAAAA&#10;" strokeweight="0"/>
                  <v:rect id="Rectangle 122" o:spid="_x0000_s1691" style="position:absolute;left:4302;top:3695;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line id="Line 123" o:spid="_x0000_s1692" style="position:absolute;visibility:visible;mso-wrap-style:square" from="11,4481" to="2539,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zesEAAADcAAAADwAAAGRycy9kb3ducmV2LnhtbERPy4rCMBTdD8w/hDswO02dQa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N6wQAAANwAAAAPAAAAAAAAAAAAAAAA&#10;AKECAABkcnMvZG93bnJldi54bWxQSwUGAAAAAAQABAD5AAAAjwMAAAAA&#10;" strokeweight="0"/>
                  <v:rect id="Rectangle 124" o:spid="_x0000_s1693" style="position:absolute;left:11;top:4481;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line id="Line 125" o:spid="_x0000_s1694" style="position:absolute;visibility:visible;mso-wrap-style:square" from="2539,4481" to="429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KMMAAADcAAAADwAAAGRycy9kb3ducmV2LnhtbERPy2oCMRTdF/oP4QpupGZUkDIaRVsV&#10;C4L4wu11cp0ZOrkZkqjTfn2zELo8nPd42phK3Mn50rKCXjcBQZxZXXKu4HhYvr2D8AFZY2WZFPyQ&#10;h+nk9WWMqbYP3tF9H3IRQ9inqKAIoU6l9FlBBn3X1sSRu1pnMETocqkdPmK4qWQ/SYbSYMmxocCa&#10;PgrKvvc3o+Dc+8p+d0c3X83Pnc0nX7aLk7wq1W41sxGIQE34Fz/da61gMIzz45l4BO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RPyjDAAAA3AAAAA8AAAAAAAAAAAAA&#10;AAAAoQIAAGRycy9kb3ducmV2LnhtbFBLBQYAAAAABAAEAPkAAACRAwAAAAA=&#10;" strokecolor="#d4d4d4" strokeweight="0"/>
                  <v:rect id="Rectangle 126" o:spid="_x0000_s1695" style="position:absolute;left:2539;top:4481;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RMQA&#10;AADcAAAADwAAAGRycy9kb3ducmV2LnhtbESP3WoCMRSE74W+QziF3kjN2uJSV6OIVGjvrPoAh81x&#10;sz85WZJU1z59UxB6OczMN8xyPdhOXMiH2rGC6SQDQVw6XXOl4HTcPb+BCBFZY+eYFNwowHr1MFpi&#10;od2Vv+hyiJVIEA4FKjAx9oWUoTRkMUxcT5y8s/MWY5K+ktrjNcFtJ1+yLJcWa04LBnvaGirbw7dV&#10;IJu9rmX/nvvmPG713HzO8Gem1NPjsFmAiDTE//C9/aEVvOZ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wYETEAAAA3AAAAA8AAAAAAAAAAAAAAAAAmAIAAGRycy9k&#10;b3ducmV2LnhtbFBLBQYAAAAABAAEAPUAAACJAwAAAAA=&#10;" fillcolor="#d4d4d4" stroked="f"/>
                  <v:line id="Line 127" o:spid="_x0000_s1696" style="position:absolute;visibility:visible;mso-wrap-style:square" from="4302,4481" to="7290,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OLcQAAADcAAAADwAAAGRycy9kb3ducmV2LnhtbESPQWvCQBSE7wX/w/IKvelGi2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84txAAAANwAAAAPAAAAAAAAAAAA&#10;AAAAAKECAABkcnMvZG93bnJldi54bWxQSwUGAAAAAAQABAD5AAAAkgMAAAAA&#10;" strokeweight="0"/>
                  <v:rect id="Rectangle 128" o:spid="_x0000_s1697" style="position:absolute;left:4302;top:4481;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line id="Line 129" o:spid="_x0000_s1698" style="position:absolute;visibility:visible;mso-wrap-style:square" from="11,5289" to="253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zwsUAAADcAAAADwAAAGRycy9kb3ducmV2LnhtbESPT2vCQBTE74LfYXlCb7rR1jRNXUWk&#10;xXpr/QMeH9lnsph9G7Jbjd/eLQg9DjPzG2a26GwtLtR641jBeJSAIC6cNlwq2O8+hxkIH5A11o5J&#10;wY08LOb93gxz7a78Q5dtKEWEsM9RQRVCk0vpi4os+pFriKN3cq3FEGVbSt3iNcJtLSdJkkqLhuNC&#10;hQ2tKirO21+rwHyn6+nm9fB2kB/rMD5m58zYvVJPg275DiJQF/7Dj/aXVvCcvs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zwsUAAADcAAAADwAAAAAAAAAA&#10;AAAAAAChAgAAZHJzL2Rvd25yZXYueG1sUEsFBgAAAAAEAAQA+QAAAJMDAAAAAA==&#10;" strokeweight="0"/>
                  <v:rect id="Rectangle 130" o:spid="_x0000_s1699" style="position:absolute;left:11;top:5289;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line id="Line 131" o:spid="_x0000_s1700" style="position:absolute;visibility:visible;mso-wrap-style:square" from="2539,5289" to="4291,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Cx8cAAADcAAAADwAAAGRycy9kb3ducmV2LnhtbESP3WoCMRSE7wu+QzhCb4pmtbCU1Sja&#10;WmlBKP7h7XFz3F3cnCxJ1G2fvikUvBxm5htmPG1NLa7kfGVZwaCfgCDOra64ULDbvvdeQPiArLG2&#10;TAq+ycN00nkYY6btjdd03YRCRAj7DBWUITSZlD4vyaDv24Y4eifrDIYoXSG1w1uEm1oOkySVBiuO&#10;CyU29FpSft5cjILD4DP/We/cfDk/PK3e+Pi12MuTUo/ddjYCEagN9/B/+0MreE5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ALHxwAAANwAAAAPAAAAAAAA&#10;AAAAAAAAAKECAABkcnMvZG93bnJldi54bWxQSwUGAAAAAAQABAD5AAAAlQMAAAAA&#10;" strokecolor="#d4d4d4" strokeweight="0"/>
                  <v:rect id="Rectangle 132" o:spid="_x0000_s1701" style="position:absolute;left:2539;top:5289;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dq8QA&#10;AADcAAAADwAAAGRycy9kb3ducmV2LnhtbESP0WoCMRRE3wX/IVyhL6Vmrbi2q1GkVKhvrfYDLpvr&#10;ZnVzsyRRV7++EQo+DjNzhpkvO9uIM/lQO1YwGmYgiEuna64U/O7WL28gQkTW2DgmBVcKsFz0e3Ms&#10;tLvwD523sRIJwqFABSbGtpAylIYshqFriZO3d95iTNJXUnu8JLht5GuW5dJizWnBYEsfhsrj9mQV&#10;yMO3rmX7mfvD/vmo381mgreJUk+DbjUDEamLj/B/+0srGOdT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avEAAAA3AAAAA8AAAAAAAAAAAAAAAAAmAIAAGRycy9k&#10;b3ducmV2LnhtbFBLBQYAAAAABAAEAPUAAACJAwAAAAA=&#10;" fillcolor="#d4d4d4" stroked="f"/>
                  <v:line id="Line 133" o:spid="_x0000_s1702" style="position:absolute;visibility:visible;mso-wrap-style:square" from="4302,5289" to="7290,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5x8EAAADcAAAADwAAAGRycy9kb3ducmV2LnhtbERPz2vCMBS+C/4P4QneZqpj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6/nHwQAAANwAAAAPAAAAAAAAAAAAAAAA&#10;AKECAABkcnMvZG93bnJldi54bWxQSwUGAAAAAAQABAD5AAAAjwMAAAAA&#10;" strokeweight="0"/>
                  <v:rect id="Rectangle 134" o:spid="_x0000_s1703" style="position:absolute;left:4302;top:5289;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line id="Line 135" o:spid="_x0000_s1704" style="position:absolute;visibility:visible;mso-wrap-style:square" from="11,5817" to="2539,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jHMIAAADcAAAADwAAAGRycy9kb3ducmV2LnhtbERPz2vCMBS+C/sfwhvspmkd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RjHMIAAADcAAAADwAAAAAAAAAAAAAA&#10;AAChAgAAZHJzL2Rvd25yZXYueG1sUEsFBgAAAAAEAAQA+QAAAJADAAAAAA==&#10;" strokeweight="0"/>
                  <v:rect id="Rectangle 136" o:spid="_x0000_s1705" style="position:absolute;left:11;top:5817;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line id="Line 137" o:spid="_x0000_s1706" style="position:absolute;visibility:visible;mso-wrap-style:square" from="2539,5817" to="429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SGccAAADcAAAADwAAAGRycy9kb3ducmV2LnhtbESP3WoCMRSE7wu+QziCN0WzWqiyGkVb&#10;LS0UxD+8PW6Ou4ubkyWJuu3TN4VCL4eZ+YaZzBpTiRs5X1pW0O8lIIgzq0vOFex3q+4IhA/IGivL&#10;pOCLPMymrYcJptreeUO3bchFhLBPUUERQp1K6bOCDPqerYmjd7bOYIjS5VI7vEe4qeQgSZ6lwZLj&#10;QoE1vRSUXbZXo+DY/8i+N3u3eFscHz9f+bReHuRZqU67mY9BBGrCf/iv/a4VPA0H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1pIZxwAAANwAAAAPAAAAAAAA&#10;AAAAAAAAAKECAABkcnMvZG93bnJldi54bWxQSwUGAAAAAAQABAD5AAAAlQMAAAAA&#10;" strokecolor="#d4d4d4" strokeweight="0"/>
                  <v:rect id="Rectangle 138" o:spid="_x0000_s1707" style="position:absolute;left:2539;top:5817;width:17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NdcUA&#10;AADcAAAADwAAAGRycy9kb3ducmV2LnhtbESP3WoCMRSE7wu+QzhCb0SzVvxbN4qUFto7a32Aw+a4&#10;2XVzsiSpbvv0TUHo5TAz3zDFrretuJIPtWMF00kGgrh0uuZKwenzdbwCESKyxtYxKfimALvt4KHA&#10;XLsbf9D1GCuRIBxyVGBi7HIpQ2nIYpi4jjh5Z+ctxiR9JbXHW4LbVj5l2UJarDktGOzo2VB5OX5Z&#10;BbI56Fp2LwvfnEcXvTbvc/yZK/U47PcbEJH6+B++t9+0gtlyBn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811xQAAANwAAAAPAAAAAAAAAAAAAAAAAJgCAABkcnMv&#10;ZG93bnJldi54bWxQSwUGAAAAAAQABAD1AAAAigMAAAAA&#10;" fillcolor="#d4d4d4" stroked="f"/>
                  <v:line id="Line 139" o:spid="_x0000_s1708" style="position:absolute;visibility:visible;mso-wrap-style:square" from="4302,5817" to="7290,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9lH8UAAADcAAAADwAAAGRycy9kb3ducmV2LnhtbESPQWsCMRSE74L/ITzBm2bVVrdbo5Ri&#10;0d7UKvT42Dx3g5uXZRN1/fdGKPQ4zMw3zHzZ2kpcqfHGsYLRMAFBnDttuFBw+PkapCB8QNZYOSYF&#10;d/KwXHQ7c8y0u/GOrvtQiAhhn6GCMoQ6k9LnJVn0Q1cTR+/kGoshyqaQusFbhNtKjpNkKi0ajgsl&#10;1vRZUn7eX6wCs52uX79nx7ejXK3D6Dc9p8YelOr32o93EIHa8B/+a2+0gsns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9lH8UAAADcAAAADwAAAAAAAAAA&#10;AAAAAAChAgAAZHJzL2Rvd25yZXYueG1sUEsFBgAAAAAEAAQA+QAAAJMDAAAAAA==&#10;" strokeweight="0"/>
                  <v:rect id="Rectangle 140" o:spid="_x0000_s1709" style="position:absolute;left:4302;top:5817;width:29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line id="Line 141" o:spid="_x0000_s1710" style="position:absolute;visibility:visible;mso-wrap-style:square" from="11,6625" to="2539,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88QAAADcAAAADwAAAGRycy9kb3ducmV2LnhtbESPT2vCQBTE7wW/w/KE3nRjiz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V7zxAAAANwAAAAPAAAAAAAAAAAA&#10;AAAAAKECAABkcnMvZG93bnJldi54bWxQSwUGAAAAAAQABAD5AAAAkgMAAAAA&#10;" strokeweight="0"/>
                  <v:rect id="Rectangle 142" o:spid="_x0000_s1711" style="position:absolute;left:11;top:6625;width:252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line id="Line 143" o:spid="_x0000_s1712" style="position:absolute;visibility:visible;mso-wrap-style:square" from="2539,6625" to="4291,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l88UAAADcAAAADwAAAGRycy9kb3ducmV2LnhtbERPW2vCMBR+H+w/hDPYi8zUDdzojDIv&#10;EwVh1Au+njXHtqw5KUnU6q83D8IeP777YNSaWpzI+cqygl43AUGcW11xoWC7+X75AOEDssbaMim4&#10;kIfR8PFhgKm2Z87otA6FiCHsU1RQhtCkUvq8JIO+axviyB2sMxgidIXUDs8x3NTyNUn60mDFsaHE&#10;hiYl5X/ro1Gw7y3za7Z14/l431lN+fdntpMHpZ6f2q9PEIHa8C++uxdawdt7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6l88UAAADcAAAADwAAAAAAAAAA&#10;AAAAAAChAgAAZHJzL2Rvd25yZXYueG1sUEsFBgAAAAAEAAQA+QAAAJMDAAAAAA==&#10;" strokecolor="#d4d4d4" strokeweight="0"/>
                  <v:rect id="Rectangle 144" o:spid="_x0000_s1713" style="position:absolute;left:2539;top:6625;width:175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n8QA&#10;AADcAAAADwAAAGRycy9kb3ducmV2LnhtbESP0WoCMRRE34X+Q7iCL6Vma9HqahQRBftmrR9w2Vw3&#10;q5ubJYm69utNoeDjMDNnmNmitbW4kg+VYwXv/QwEceF0xaWCw8/mbQwiRGSNtWNScKcAi/lLZ4a5&#10;djf+pus+liJBOOSowMTY5FKGwpDF0HcNcfKOzluMSfpSao+3BLe1HGTZSFqsOC0YbGhlqDjvL1aB&#10;PO10JZv1yJ+Or2c9MV9D/B0q1eu2yymISG18hv/bW63g43MC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p/EAAAA3AAAAA8AAAAAAAAAAAAAAAAAmAIAAGRycy9k&#10;b3ducmV2LnhtbFBLBQYAAAAABAAEAPUAAACJAwAAAAA=&#10;" fillcolor="#d4d4d4" stroked="f"/>
                  <v:line id="Line 145" o:spid="_x0000_s1714" style="position:absolute;visibility:visible;mso-wrap-style:square" from="4291,539" to="4291,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O8EAAADcAAAADwAAAGRycy9kb3ducmV2LnhtbERPTYvCMBC9C/sfwix401RF7VajLKK4&#10;3tRV8Dg0s22wmZQmav335rDg8fG+58vWVuJOjTeOFQz6CQji3GnDhYLT76aXgvABWWPlmBQ8ycNy&#10;8dGZY6bdgw90P4ZCxBD2GSooQ6gzKX1ekkXfdzVx5P5cYzFE2BRSN/iI4baSwySZSIuGY0OJNa1K&#10;yq/Hm1Vg9pPteDc9f53lehsGl/SaGntSqvvZfs9ABGrDW/zv/tEKRm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M7wQAAANwAAAAPAAAAAAAAAAAAAAAA&#10;AKECAABkcnMvZG93bnJldi54bWxQSwUGAAAAAAQABAD5AAAAjwMAAAAA&#10;" strokeweight="0"/>
                  <v:rect id="Rectangle 146" o:spid="_x0000_s1715" style="position:absolute;left:4291;top:539;width:11;height:6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line id="Line 147" o:spid="_x0000_s1716" style="position:absolute;visibility:visible;mso-wrap-style:square" from="4302,6625" to="7290,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o18UAAADcAAAADwAAAGRycy9kb3ducmV2LnhtbESPQWvCQBSE74X+h+UVvDUbF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8o18UAAADcAAAADwAAAAAAAAAA&#10;AAAAAAChAgAAZHJzL2Rvd25yZXYueG1sUEsFBgAAAAAEAAQA+QAAAJMDAAAAAA==&#10;" strokeweight="0"/>
                  <v:rect id="Rectangle 148" o:spid="_x0000_s1717" style="position:absolute;left:4302;top:6625;width:298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v:line id="Line 149" o:spid="_x0000_s1718" style="position:absolute;visibility:visible;mso-wrap-style:square" from="7279,550" to="7279,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VOMUAAADcAAAADwAAAGRycy9kb3ducmV2LnhtbESPQWvCQBSE7wX/w/KE3uomttoYs4pI&#10;i/VmrUKPj+wzWcy+Ddmtpv++WxA8DjPzDVMse9uIC3XeOFaQjhIQxKXThisFh6/3pwyED8gaG8ek&#10;4Jc8LBeDhwJz7a78SZd9qESEsM9RQR1Cm0vpy5os+pFriaN3cp3FEGVXSd3hNcJtI8dJMpUWDceF&#10;Glta11Se9z9WgdlNN5Pt63F2lG+bkH5n58zYg1KPw341BxGoD/fwrf2hFTxnL/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oVOMUAAADcAAAADwAAAAAAAAAA&#10;AAAAAAChAgAAZHJzL2Rvd25yZXYueG1sUEsFBgAAAAAEAAQA+QAAAJMDAAAAAA==&#10;" strokeweight="0"/>
                  <v:rect id="Rectangle 150" o:spid="_x0000_s1719" style="position:absolute;left:7279;top:550;width:11;height:6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v:line id="Line 151" o:spid="_x0000_s1720" style="position:absolute;visibility:visible;mso-wrap-style:square" from="11,7164" to="2539,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u1MUAAADcAAAADwAAAGRycy9kb3ducmV2LnhtbESPT2vCQBTE74LfYXmCN92oNK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u1MUAAADcAAAADwAAAAAAAAAA&#10;AAAAAAChAgAAZHJzL2Rvd25yZXYueG1sUEsFBgAAAAAEAAQA+QAAAJMDAAAAAA==&#10;" strokeweight="0"/>
                  <v:rect id="Rectangle 152" o:spid="_x0000_s1721" style="position:absolute;left:11;top:7164;width:252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v:line id="Line 153" o:spid="_x0000_s1722" style="position:absolute;visibility:visible;mso-wrap-style:square" from="11,7973" to="2539,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fPcEAAADcAAAADwAAAGRycy9kb3ducmV2LnhtbERPTYvCMBC9C/sfwix401RF7VajLKK4&#10;3tRV8Dg0s22wmZQmav335rDg8fG+58vWVuJOjTeOFQz6CQji3GnDhYLT76aXgvABWWPlmBQ8ycNy&#10;8dGZY6bdgw90P4ZCxBD2GSooQ6gzKX1ekkXfdzVx5P5cYzFE2BRSN/iI4baSwySZSIuGY0OJNa1K&#10;yq/Hm1Vg9pPteDc9f53lehsGl/SaGntSqvvZfs9ABGrDW/zv/tEKRm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5x89wQAAANwAAAAPAAAAAAAAAAAAAAAA&#10;AKECAABkcnMvZG93bnJldi54bWxQSwUGAAAAAAQABAD5AAAAjwMAAAAA&#10;" strokeweight="0"/>
                  <v:rect id="Rectangle 154" o:spid="_x0000_s1723" style="position:absolute;left:11;top:7973;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v:line id="Line 155" o:spid="_x0000_s1724" style="position:absolute;visibility:visible;mso-wrap-style:square" from="11,8782" to="2539,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F5sIAAADcAAAADwAAAGRycy9kb3ducmV2LnhtbERPz2vCMBS+C/sfwhN207QO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iF5sIAAADcAAAADwAAAAAAAAAAAAAA&#10;AAChAgAAZHJzL2Rvd25yZXYueG1sUEsFBgAAAAAEAAQA+QAAAJADAAAAAA==&#10;" strokeweight="0"/>
                  <v:rect id="Rectangle 156" o:spid="_x0000_s1725" style="position:absolute;left:11;top:8782;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v:line id="Line 157" o:spid="_x0000_s1726" style="position:absolute;visibility:visible;mso-wrap-style:square" from="11,9590" to="2539,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CsQAAADcAAAADwAAAGRycy9kb3ducmV2LnhtbESPT4vCMBTE7wt+h/AEb2uqsl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r4KxAAAANwAAAAPAAAAAAAAAAAA&#10;AAAAAKECAABkcnMvZG93bnJldi54bWxQSwUGAAAAAAQABAD5AAAAkgMAAAAA&#10;" strokeweight="0"/>
                  <v:rect id="Rectangle 158" o:spid="_x0000_s1727" style="position:absolute;left:11;top:9590;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v:line id="Line 159" o:spid="_x0000_s1728" style="position:absolute;visibility:visible;mso-wrap-style:square" from="0,539" to="0,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D5cUAAADcAAAADwAAAGRycy9kb3ducmV2LnhtbESPQWsCMRSE74L/ITzBm2bV1q5bo5Ri&#10;0d7UKvT42Dx3g5uXZRN1/fdGKPQ4zMw3zHzZ2kpcqfHGsYLRMAFBnDttuFBw+PkapCB8QNZYOSYF&#10;d/KwXHQ7c8y0u/GOrvtQiAhhn6GCMoQ6k9LnJVn0Q1cTR+/kGoshyqaQusFbhNtKjpNkKi0ajgsl&#10;1vRZUn7eX6wCs52uX7/fjrOjXK3D6Dc9p8YelOr32o93EIHa8B/+a2+0gsns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OD5cUAAADcAAAADwAAAAAAAAAA&#10;AAAAAAChAgAAZHJzL2Rvd25yZXYueG1sUEsFBgAAAAAEAAQA+QAAAJMDAAAAAA==&#10;" strokeweight="0"/>
                  <v:rect id="Rectangle 160" o:spid="_x0000_s1729" style="position:absolute;top:539;width:11;height:9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v:line id="Line 161" o:spid="_x0000_s1730" style="position:absolute;visibility:visible;mso-wrap-style:square" from="11,10399" to="2539,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CcQAAADcAAAADwAAAGRycy9kb3ducmV2LnhtbESPQWvCQBSE7wX/w/KE3nRjiz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bgJxAAAANwAAAAPAAAAAAAAAAAA&#10;AAAAAKECAABkcnMvZG93bnJldi54bWxQSwUGAAAAAAQABAD5AAAAkgMAAAAA&#10;" strokeweight="0"/>
                  <v:rect id="Rectangle 162" o:spid="_x0000_s1731" style="position:absolute;left:11;top:10399;width:25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line id="Line 163" o:spid="_x0000_s1732" style="position:absolute;visibility:visible;mso-wrap-style:square" from="2527,550" to="2527,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J4MIAAADcAAAADwAAAGRycy9kb3ducmV2LnhtbERPz2vCMBS+C/sfwhN207QO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6J4MIAAADcAAAADwAAAAAAAAAAAAAA&#10;AAChAgAAZHJzL2Rvd25yZXYueG1sUEsFBgAAAAAEAAQA+QAAAJADAAAAAA==&#10;" strokeweight="0"/>
                  <v:rect id="Rectangle 164" o:spid="_x0000_s1733" style="position:absolute;left:2527;top:550;width:12;height:9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line id="Line 165" o:spid="_x0000_s1734" style="position:absolute;visibility:visible;mso-wrap-style:square" from="0,10410" to="1,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X7cMAAADcAAAADwAAAGRycy9kb3ducmV2LnhtbERPy2oCMRTdC/2HcAvdiGYsUspoFK0P&#10;LAjFF26vk+vM0MnNkEQd+/XNQnB5OO/huDGVuJLzpWUFvW4CgjizuuRcwX636HyC8AFZY2WZFNzJ&#10;w3j00hpiqu2NN3TdhlzEEPYpKihCqFMpfVaQQd+1NXHkztYZDBG6XGqHtxhuKvmeJB/SYMmxocCa&#10;vgrKfrcXo+DY+87+Nns3XU6P7fWMTz/zgzwr9fbaTAYgAjXhKX64V1pBP4nz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F+3DAAAA3AAAAA8AAAAAAAAAAAAA&#10;AAAAoQIAAGRycy9kb3ducmV2LnhtbFBLBQYAAAAABAAEAPkAAACRAwAAAAA=&#10;" strokecolor="#d4d4d4" strokeweight="0"/>
                  <v:rect id="Rectangle 166" o:spid="_x0000_s1735" style="position:absolute;top:1041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IgcQA&#10;AADcAAAADwAAAGRycy9kb3ducmV2LnhtbESPUWvCMBSF3wf7D+EOfBmaKiquaxSRCdvbVv0Bl+ba&#10;tDY3Jcm07tebwWCPh3POdzjFZrCduJAPjWMF00kGgrhyuuFawfGwH69AhIissXNMCm4UYLN+fCgw&#10;1+7KX3QpYy0ShEOOCkyMfS5lqAxZDBPXEyfv5LzFmKSvpfZ4TXDbyVmWLaXFhtOCwZ52hqpz+W0V&#10;yPZTN7J/W/r29HzWL+ZjgT8LpUZPw/YVRKQh/of/2u9awTybwu+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SIHEAAAA3AAAAA8AAAAAAAAAAAAAAAAAmAIAAGRycy9k&#10;b3ducmV2LnhtbFBLBQYAAAAABAAEAPUAAACJAwAAAAA=&#10;" fillcolor="#d4d4d4" stroked="f"/>
                  <v:line id="Line 167" o:spid="_x0000_s1736" style="position:absolute;visibility:visible;mso-wrap-style:square" from="2527,10410" to="2528,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sAccAAADcAAAADwAAAGRycy9kb3ducmV2LnhtbESPW2sCMRSE3wv9D+EUfCmaVYqU1Sj1&#10;ViwIxUvx9XRz3F26OVmSqKu/3hQEH4eZ+YYZjhtTiRM5X1pW0O0kIIgzq0vOFey2i/Y7CB+QNVaW&#10;ScGFPIxHz09DTLU985pOm5CLCGGfooIihDqV0mcFGfQdWxNH72CdwRCly6V2eI5wU8lekvSlwZLj&#10;QoE1TQvK/jZHo2Df/cqu652bfE72r6sZ/37Pf+RBqdZL8zEAEagJj/C9vdQK3pIe/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iwBxwAAANwAAAAPAAAAAAAA&#10;AAAAAAAAAKECAABkcnMvZG93bnJldi54bWxQSwUGAAAAAAQABAD5AAAAlQMAAAAA&#10;" strokecolor="#d4d4d4" strokeweight="0"/>
                  <v:rect id="Rectangle 168" o:spid="_x0000_s1737" style="position:absolute;left:2527;top:1041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zbcUA&#10;AADcAAAADwAAAGRycy9kb3ducmV2LnhtbESP3WoCMRSE74W+QziF3hTN2laxW6OItGDv/HuAw+bs&#10;ZtfNyZJE3fbpG6Hg5TAz3zDzZW9bcSEfascKxqMMBHHhdM2VguPhazgDESKyxtYxKfihAMvFw2CO&#10;uXZX3tFlHyuRIBxyVGBi7HIpQ2HIYhi5jjh5pfMWY5K+ktrjNcFtK1+ybCot1pwWDHa0NlSc9mer&#10;QDZbXcvuc+qb8vmk3833BH8nSj099qsPEJH6eA//tzdawVv2Cr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3NtxQAAANwAAAAPAAAAAAAAAAAAAAAAAJgCAABkcnMv&#10;ZG93bnJldi54bWxQSwUGAAAAAAQABAD1AAAAigMAAAAA&#10;" fillcolor="#d4d4d4" stroked="f"/>
                  <v:line id="Line 169" o:spid="_x0000_s1738" style="position:absolute;visibility:visible;mso-wrap-style:square" from="4291,6637" to="4292,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8R7scAAADcAAAADwAAAGRycy9kb3ducmV2LnhtbESPQWsCMRSE74L/ITyhF6lZRUrZGkVb&#10;KxaEslbx+tw8dxc3L0sSddtfbwqFHoeZ+YaZzFpTiys5X1lWMBwkIIhzqysuFOy+3h+fQfiArLG2&#10;TAq+ycNs2u1MMNX2xhldt6EQEcI+RQVlCE0qpc9LMugHtiGO3sk6gyFKV0jt8BbhppajJHmSBiuO&#10;CyU29FpSft5ejILD8CP/yXZusVoc+ps3Pn4u9/Kk1EOvnb+ACNSG//Bfe60VjJMx/J6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3xHuxwAAANwAAAAPAAAAAAAA&#10;AAAAAAAAAKECAABkcnMvZG93bnJldi54bWxQSwUGAAAAAAQABAD5AAAAlQMAAAAA&#10;" strokecolor="#d4d4d4" strokeweight="0"/>
                  <v:rect id="Rectangle 170" o:spid="_x0000_s1739" style="position:absolute;left:4291;top:6637;width:11;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OgsQA&#10;AADcAAAADwAAAGRycy9kb3ducmV2LnhtbESPUWvCMBSF3wX/Q7jCXmSmjlW22igiDra3qfsBl+a2&#10;qTY3JYna7dcvg4GPh3POdzjlerCduJIPrWMF81kGgrhyuuVGwdfx7fEFRIjIGjvHpOCbAqxX41GJ&#10;hXY33tP1EBuRIBwKVGBi7AspQ2XIYpi5njh5tfMWY5K+kdrjLcFtJ5+ybCEttpwWDPa0NVSdDxer&#10;QJ4+dSv73cKf6ulZv5qPHH9ypR4mw2YJItIQ7+H/9rtW8Jz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ToLEAAAA3AAAAA8AAAAAAAAAAAAAAAAAmAIAAGRycy9k&#10;b3ducmV2LnhtbFBLBQYAAAAABAAEAPUAAACJAwAAAAA=&#10;" fillcolor="#d4d4d4" stroked="f"/>
                  <v:line id="Line 171" o:spid="_x0000_s1740" style="position:absolute;visibility:visible;mso-wrap-style:square" from="7279,6637" to="7280,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qAsYAAADcAAAADwAAAGRycy9kb3ducmV2LnhtbESPQWsCMRSE7wX/Q3hCL6VmFRHZGkVb&#10;WywIolW8PjfP3cXNy5KkuvrrjVDocZiZb5jRpDGVOJPzpWUF3U4CgjizuuRcwfbn83UIwgdkjZVl&#10;UnAlD5Nx62mEqbYXXtN5E3IRIexTVFCEUKdS+qwgg75ja+LoHa0zGKJ0udQOLxFuKtlLkoE0WHJc&#10;KLCm94Ky0+bXKNh3v7PbeutmX7P9y/KDD6v5Th6Vem430zcQgZrwH/5rL7SCfjKA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BKgLGAAAA3AAAAA8AAAAAAAAA&#10;AAAAAAAAoQIAAGRycy9kb3ducmV2LnhtbFBLBQYAAAAABAAEAPkAAACUAwAAAAA=&#10;" strokecolor="#d4d4d4" strokeweight="0"/>
                  <v:rect id="Rectangle 172" o:spid="_x0000_s1741" style="position:absolute;left:7279;top:6637;width:11;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1bsUA&#10;AADcAAAADwAAAGRycy9kb3ducmV2LnhtbESPzWrDMBCE74G8g9hCLyWRE/LTulZCCS20t/w9wGJt&#10;LDvWykhq4ubpq0Ihx2FmvmGKdW9bcSEfascKJuMMBHHpdM2VguPhY/QMIkRkja1jUvBDAdar4aDA&#10;XLsr7+iyj5VIEA45KjAxdrmUoTRkMYxdR5y8k/MWY5K+ktrjNcFtK6dZtpAWa04LBjvaGCrP+2+r&#10;QDZbXcvufeGb09NZv5ivOd7mSj0+9G+vICL18R7+b39qBbNsCX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HVuxQAAANwAAAAPAAAAAAAAAAAAAAAAAJgCAABkcnMv&#10;ZG93bnJldi54bWxQSwUGAAAAAAQABAD1AAAAigMAAAAA&#10;" fillcolor="#d4d4d4" stroked="f"/>
                  <v:line id="Line 173" o:spid="_x0000_s1742" style="position:absolute;visibility:visible;mso-wrap-style:square" from="7290,0" to="7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b68MAAADcAAAADwAAAGRycy9kb3ducmV2LnhtbERPy2oCMRTdC/2HcAvdiGYsUspoFK0P&#10;LAjFF26vk+vM0MnNkEQd+/XNQnB5OO/huDGVuJLzpWUFvW4CgjizuuRcwX636HyC8AFZY2WZFNzJ&#10;w3j00hpiqu2NN3TdhlzEEPYpKihCqFMpfVaQQd+1NXHkztYZDBG6XGqHtxhuKvmeJB/SYMmxocCa&#10;vgrKfrcXo+DY+87+Nns3XU6P7fWMTz/zgzwr9fbaTAYgAjXhKX64V1pBP4lr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SG+vDAAAA3AAAAA8AAAAAAAAAAAAA&#10;AAAAoQIAAGRycy9kb3ducmV2LnhtbFBLBQYAAAAABAAEAPkAAACRAwAAAAA=&#10;" strokecolor="#d4d4d4" strokeweight="0"/>
                  <v:rect id="Rectangle 174" o:spid="_x0000_s1743" style="position:absolute;left:729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Eh8QA&#10;AADcAAAADwAAAGRycy9kb3ducmV2LnhtbESP0WoCMRRE3wv+Q7hCX4pmW6roulGkVLBvVv2Ay+bu&#10;ZnVzsySprn59UxD6OMzMGaZY9bYVF/KhcazgdZyBIC6dbrhWcDxsRjMQISJrbB2TghsFWC0HTwXm&#10;2l35my77WIsE4ZCjAhNjl0sZSkMWw9h1xMmrnLcYk/S11B6vCW5b+ZZlU2mx4bRgsKMPQ+V5/2MV&#10;yNNON7L7nPpT9XLWc/M1wftEqedhv16AiNTH//CjvdUK3rM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RIfEAAAA3AAAAA8AAAAAAAAAAAAAAAAAmAIAAGRycy9k&#10;b3ducmV2LnhtbFBLBQYAAAAABAAEAPUAAACJAwAAAAA=&#10;" fillcolor="#d4d4d4" stroked="f"/>
                  <v:line id="Line 175" o:spid="_x0000_s1744" style="position:absolute;visibility:visible;mso-wrap-style:square" from="7290,270" to="729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2BMMQAAADcAAAADwAAAGRycy9kb3ducmV2LnhtbERPXWvCMBR9F/Yfwh34IjOtiIzOKHM6&#10;mSCMOoevd821LWtuSpJp5683D4KPh/M9nXemESdyvrasIB0mIIgLq2suFey/3p+eQfiArLGxTAr+&#10;ycN89tCbYqbtmXM67UIpYgj7DBVUIbSZlL6oyKAf2pY4ckfrDIYIXSm1w3MMN40cJclEGqw5NlTY&#10;0ltFxe/uzyg4pJviku/dYr04DLZL/vlcfcujUv3H7vUFRKAu3MU394dWME7j/HgmHg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YEwxAAAANwAAAAPAAAAAAAAAAAA&#10;AAAAAKECAABkcnMvZG93bnJldi54bWxQSwUGAAAAAAQABAD5AAAAkgMAAAAA&#10;" strokecolor="#d4d4d4" strokeweight="0"/>
                  <v:rect id="Rectangle 176" o:spid="_x0000_s1745" style="position:absolute;left:7290;top:27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eXMQA&#10;AADcAAAADwAAAGRycy9kb3ducmV2LnhtbESP3WoCMRSE7wt9h3AKvSk1u6VKXY0iUsHe1Z8HOGyO&#10;m/3JyZKkuvr0TaHg5TAz3zDz5WA7cSYfascK8lEGgrh0uuZKwfGwef0AESKyxs4xKbhSgOXi8WGO&#10;hXYX3tF5HyuRIBwKVGBi7AspQ2nIYhi5njh5J+ctxiR9JbXHS4LbTr5l2URarDktGOxpbahs9z9W&#10;gWy+dS37z4lvTi+tnpqvMd7GSj0/DasZiEhDvIf/21ut4D3P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3lzEAAAA3AAAAA8AAAAAAAAAAAAAAAAAmAIAAGRycy9k&#10;b3ducmV2LnhtbFBLBQYAAAAABAAEAPUAAACJAwAAAAA=&#10;" fillcolor="#d4d4d4" stroked="f"/>
                  <v:line id="Line 177" o:spid="_x0000_s1746" style="position:absolute;visibility:visible;mso-wrap-style:square" from="7290,539" to="729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O63McAAADcAAAADwAAAGRycy9kb3ducmV2LnhtbESP3WoCMRSE7wu+QzhCb0rNrhQpq1G0&#10;rcWCUPwp3p5ujruLm5Mlibr69KYg9HKYmW+Y0aQ1tTiR85VlBWkvAUGcW11xoWC7mT+/gvABWWNt&#10;mRRcyMNk3HkYYabtmVd0WodCRAj7DBWUITSZlD4vyaDv2YY4envrDIYoXSG1w3OEm1r2k2QgDVYc&#10;F0ps6K2k/LA+GgW79Cu/rrZu9jnbPS3f+ff740fulXrsttMhiEBt+A/f2wut4CXtw9+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o7rcxwAAANwAAAAPAAAAAAAA&#10;AAAAAAAAAKECAABkcnMvZG93bnJldi54bWxQSwUGAAAAAAQABAD5AAAAlQMAAAAA&#10;" strokecolor="#d4d4d4" strokeweight="0"/>
                  <v:rect id="Rectangle 178" o:spid="_x0000_s1747" style="position:absolute;left:7290;top:539;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sMQA&#10;AADcAAAADwAAAGRycy9kb3ducmV2LnhtbESP3WoCMRSE7wu+QziCN0WzahVdjSKlgr3z7wEOm+Nm&#10;dXOyJKlu+/SNUOjlMDPfMMt1a2txJx8qxwqGgwwEceF0xaWC82nbn4EIEVlj7ZgUfFOA9arzssRc&#10;uwcf6H6MpUgQDjkqMDE2uZShMGQxDFxDnLyL8xZjkr6U2uMjwW0tR1k2lRYrTgsGG3o3VNyOX1aB&#10;vO51JZuPqb9eXm96bj4n+DNRqtdtNwsQkdr4H/5r77SCt+EY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5bDEAAAA3AAAAA8AAAAAAAAAAAAAAAAAmAIAAGRycy9k&#10;b3ducmV2LnhtbFBLBQYAAAAABAAEAPUAAACJAwAAAAA=&#10;" fillcolor="#d4d4d4" stroked="f"/>
                  <v:line id="Line 179" o:spid="_x0000_s1748" style="position:absolute;visibility:visible;mso-wrap-style:square" from="7290,809" to="729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HM8gAAADcAAAADwAAAGRycy9kb3ducmV2LnhtbESPW2sCMRSE3wv+h3CEvpSa3SJFVqN4&#10;aYsFQbwUX083x93FzcmSpLr6602h0MdhZr5hRpPW1OJMzleWFaS9BARxbnXFhYL97v15AMIHZI21&#10;ZVJwJQ+TcedhhJm2F97QeRsKESHsM1RQhtBkUvq8JIO+Zxvi6B2tMxiidIXUDi8Rbmr5kiSv0mDF&#10;caHEhuYl5aftj1FwSD/z22bvZh+zw9Nqwd/rty95VOqx206HIAK14T/8115qBf20D79n4hG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aHM8gAAADcAAAADwAAAAAA&#10;AAAAAAAAAAChAgAAZHJzL2Rvd25yZXYueG1sUEsFBgAAAAAEAAQA+QAAAJYDAAAAAA==&#10;" strokecolor="#d4d4d4" strokeweight="0"/>
                  <v:rect id="Rectangle 180" o:spid="_x0000_s1749" style="position:absolute;left:7290;top:809;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YX8QA&#10;AADcAAAADwAAAGRycy9kb3ducmV2LnhtbESP3WoCMRSE74W+QziF3kjNWrpSV6OIVGjvrPoAh81x&#10;sz85WZJU1z59UxB6OczMN8xyPdhOXMiH2rGC6SQDQVw6XXOl4HTcPb+BCBFZY+eYFNwowHr1MFpi&#10;od2Vv+hyiJVIEA4FKjAx9oWUoTRkMUxcT5y8s/MWY5K+ktrjNcFtJ1+ybCYt1pwWDPa0NVS2h2+r&#10;QDZ7Xcv+feab87jVc/OZ40+u1NPjsFmAiDTE//C9/aEVvE5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2F/EAAAA3AAAAA8AAAAAAAAAAAAAAAAAmAIAAGRycy9k&#10;b3ducmV2LnhtbFBLBQYAAAAABAAEAPUAAACJAwAAAAA=&#10;" fillcolor="#d4d4d4" stroked="f"/>
                  <v:line id="Line 181" o:spid="_x0000_s1750" style="position:absolute;visibility:visible;mso-wrap-style:square" from="7290,1595" to="729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i838cAAADcAAAADwAAAGRycy9kb3ducmV2LnhtbESP3WoCMRSE7wu+QzhCb4pmV4qU1Sja&#10;WmlBKP7h7XFz3F3cnCxJ1G2fvikUvBxm5htmPG1NLa7kfGVZQdpPQBDnVldcKNht33svIHxA1lhb&#10;JgXf5GE66TyMMdP2xmu6bkIhIoR9hgrKEJpMSp+XZND3bUMcvZN1BkOUrpDa4S3CTS0HSTKUBiuO&#10;CyU29FpSft5cjIJD+pn/rHduvpwfnlZvfPxa7OVJqcduOxuBCNSGe/i//aEVPKdD+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LzfxwAAANwAAAAPAAAAAAAA&#10;AAAAAAAAAKECAABkcnMvZG93bnJldi54bWxQSwUGAAAAAAQABAD5AAAAlQMAAAAA&#10;" strokecolor="#d4d4d4" strokeweight="0"/>
                  <v:rect id="Rectangle 182" o:spid="_x0000_s1751" style="position:absolute;left:7290;top:159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js8QA&#10;AADcAAAADwAAAGRycy9kb3ducmV2LnhtbESPzWrDMBCE74W8g9hALyWRU5o/x0oIpYX2lr8HWKyN&#10;ZcdaGUlJ3D59VSj0OMzMN0yx6W0rbuRD7VjBZJyBIC6drrlScDq+jxYgQkTW2DomBV8UYLMePBSY&#10;a3fnPd0OsRIJwiFHBSbGLpcylIYshrHriJN3dt5iTNJXUnu8J7ht5XOWzaTFmtOCwY5eDZWXw9Uq&#10;kM1O17J7m/nm/HTRS/M5xe+pUo/DfrsCEamP/+G/9odW8DKZ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547PEAAAA3AAAAA8AAAAAAAAAAAAAAAAAmAIAAGRycy9k&#10;b3ducmV2LnhtbFBLBQYAAAAABAAEAPUAAACJAwAAAAA=&#10;" fillcolor="#d4d4d4" stroked="f"/>
                  <v:line id="Line 183" o:spid="_x0000_s1752" style="position:absolute;visibility:visible;mso-wrap-style:square" from="7290,2639" to="7291,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NNsQAAADcAAAADwAAAGRycy9kb3ducmV2LnhtbERPXWvCMBR9F/Yfwh34IjOtiIzOKHM6&#10;mSCMOoevd821LWtuSpJp5683D4KPh/M9nXemESdyvrasIB0mIIgLq2suFey/3p+eQfiArLGxTAr+&#10;ycN89tCbYqbtmXM67UIpYgj7DBVUIbSZlL6oyKAf2pY4ckfrDIYIXSm1w3MMN40cJclEGqw5NlTY&#10;0ltFxe/uzyg4pJviku/dYr04DLZL/vlcfcujUv3H7vUFRKAu3MU394dWME7j2ngmHg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402xAAAANwAAAAPAAAAAAAAAAAA&#10;AAAAAKECAABkcnMvZG93bnJldi54bWxQSwUGAAAAAAQABAD5AAAAkgMAAAAA&#10;" strokecolor="#d4d4d4" strokeweight="0"/>
                  <v:rect id="Rectangle 184" o:spid="_x0000_s1753" style="position:absolute;left:7290;top:2639;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SWsQA&#10;AADcAAAADwAAAGRycy9kb3ducmV2LnhtbESP0WoCMRRE34X+Q7gFX0SzShVdN0opFupba/2Ay+bu&#10;ZnVzsyRRt/36Rij4OMzMGabY9rYVV/KhcaxgOslAEJdON1wrOH6/j5cgQkTW2DomBT8UYLt5GhSY&#10;a3fjL7oeYi0ShEOOCkyMXS5lKA1ZDBPXESevct5iTNLXUnu8Jbht5SzLFtJiw2nBYEdvhsrz4WIV&#10;yNOnbmS3W/hTNTrrldnP8Xeu1PC5f12DiNTHR/i//aEVvExX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0lrEAAAA3AAAAA8AAAAAAAAAAAAAAAAAmAIAAGRycy9k&#10;b3ducmV2LnhtbFBLBQYAAAAABAAEAPUAAACJAwAAAAA=&#10;" fillcolor="#d4d4d4" stroked="f"/>
                  <v:line id="Line 185" o:spid="_x0000_s1754" style="position:absolute;visibility:visible;mso-wrap-style:square" from="7290,3167" to="729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FLjcQAAADcAAAADwAAAGRycy9kb3ducmV2LnhtbERPW2vCMBR+H/gfwhH2IjZVhkg1iu7G&#10;hMHwRl+PzbEtNiclybTbr18ehD1+fPf5sjONuJLztWUFoyQFQVxYXXOp4LB/G05B+ICssbFMCn7I&#10;w3LRe5hjpu2Nt3TdhVLEEPYZKqhCaDMpfVGRQZ/YljhyZ+sMhghdKbXDWww3jRyn6UQarDk2VNjS&#10;c0XFZfdtFOSjTfG7Pbj1+zoffL7w6ev1KM9KPfa71QxEoC78i+/uD63gaRznx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UuNxAAAANwAAAAPAAAAAAAAAAAA&#10;AAAAAKECAABkcnMvZG93bnJldi54bWxQSwUGAAAAAAQABAD5AAAAkgMAAAAA&#10;" strokecolor="#d4d4d4" strokeweight="0"/>
                  <v:rect id="Rectangle 186" o:spid="_x0000_s1755" style="position:absolute;left:7290;top:3167;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U4cQA&#10;AADcAAAADwAAAGRycy9kb3ducmV2LnhtbESP0WoCMRRE3wv+Q7hCX0rNKirtahSRFuybrv2Ay+a6&#10;Wd3cLEnUrV9vCoKPw8ycYebLzjbiQj7UjhUMBxkI4tLpmisFv/vv9w8QISJrbByTgj8KsFz0XuaY&#10;a3flHV2KWIkE4ZCjAhNjm0sZSkMWw8C1xMk7OG8xJukrqT1eE9w2cpRlU2mx5rRgsKW1ofJUnK0C&#10;edzqWrZfU388vJ30p/mZ4G2i1Gu/W81AROriM/xob7SC8WgI/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FOHEAAAA3AAAAA8AAAAAAAAAAAAAAAAAmAIAAGRycy9k&#10;b3ducmV2LnhtbFBLBQYAAAAABAAEAPUAAACJAwAAAAA=&#10;" fillcolor="#d4d4d4" stroked="f"/>
                  <v:line id="Line 187" o:spid="_x0000_s1756" style="position:absolute;visibility:visible;mso-wrap-style:square" from="7290,3695" to="729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9wYccAAADcAAAADwAAAGRycy9kb3ducmV2LnhtbESP3WoCMRSE7wu+QziCN6VmXUopq1G0&#10;1WJBKP4Ub083x93FzcmSRF19elMo9HKYmW+Y0aQ1tTiT85VlBYN+AoI4t7riQsFuu3h6BeEDssba&#10;Mim4kofJuPMwwkzbC6/pvAmFiBD2GSooQ2gyKX1ekkHftw1x9A7WGQxRukJqh5cIN7VMk+RFGqw4&#10;LpTY0FtJ+XFzMgr2g8/8tt652cds/7h655+v+bc8KNXrttMhiEBt+A//tZdawXOawu+Ze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z3BhxwAAANwAAAAPAAAAAAAA&#10;AAAAAAAAAKECAABkcnMvZG93bnJldi54bWxQSwUGAAAAAAQABAD5AAAAlQMAAAAA&#10;" strokecolor="#d4d4d4" strokeweight="0"/>
                  <v:rect id="Rectangle 188" o:spid="_x0000_s1757" style="position:absolute;left:7290;top:369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vDcUA&#10;AADcAAAADwAAAGRycy9kb3ducmV2LnhtbESP3WoCMRSE74W+QziF3hTN1j90a5RSKtQ7a32Aw+bs&#10;ZtfNyZKkuvXpTaHg5TAz3zCrTW9bcSYfascKXkYZCOLC6ZorBcfv7XABIkRkja1jUvBLATbrh8EK&#10;c+0u/EXnQ6xEgnDIUYGJsculDIUhi2HkOuLklc5bjEn6SmqPlwS3rRxn2VxarDktGOzo3VBxOvxY&#10;BbLZ61p2H3PflM8nvTS7GV5nSj099m+vICL18R7+b39qBdPxBP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i8NxQAAANwAAAAPAAAAAAAAAAAAAAAAAJgCAABkcnMv&#10;ZG93bnJldi54bWxQSwUGAAAAAAQABAD1AAAAigMAAAAA&#10;" fillcolor="#d4d4d4" stroked="f"/>
                  <v:line id="Line 189" o:spid="_x0000_s1758" style="position:absolute;visibility:visible;mso-wrap-style:square" from="7290,4481" to="729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NjscAAADcAAAADwAAAGRycy9kb3ducmV2LnhtbESP3WoCMRSE7wXfIRzBG6lZRUrZGqXW&#10;HyoIstbi7enmuLt0c7IkUbd9+kYo9HKYmW+Y6bw1tbiS85VlBaNhAoI4t7riQsHxff3wBMIHZI21&#10;ZVLwTR7ms25niqm2N87oegiFiBD2KSooQ2hSKX1ekkE/tA1x9M7WGQxRukJqh7cIN7UcJ8mjNFhx&#10;XCixodeS8q/DxSg4jbb5T3Z0i83iNNgt+XO/+pBnpfq99uUZRKA2/If/2m9awWQ8gfu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k2OxwAAANwAAAAPAAAAAAAA&#10;AAAAAAAAAKECAABkcnMvZG93bnJldi54bWxQSwUGAAAAAAQABAD5AAAAlQMAAAAA&#10;" strokecolor="#d4d4d4" strokeweight="0"/>
                  <v:rect id="Rectangle 190" o:spid="_x0000_s1759" style="position:absolute;left:7290;top:448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S4sQA&#10;AADcAAAADwAAAGRycy9kb3ducmV2LnhtbESPUWvCMBSF34X9h3AHe5GZTlbZukYZMsG9qdsPuDS3&#10;TbW5KUnU6q9fBoKPh3POdzjlYrCdOJEPrWMFL5MMBHHldMuNgt+f1fMbiBCRNXaOScGFAizmD6MS&#10;C+3OvKXTLjYiQTgUqMDE2BdShsqQxTBxPXHyauctxiR9I7XHc4LbTk6zbCYttpwWDPa0NFQddker&#10;QO43upX918zv6/FBv5vvHK+5Uk+Pw+cHiEhDvIdv7bVW8DrN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EuLEAAAA3AAAAA8AAAAAAAAAAAAAAAAAmAIAAGRycy9k&#10;b3ducmV2LnhtbFBLBQYAAAAABAAEAPUAAACJAwAAAAA=&#10;" fillcolor="#d4d4d4" stroked="f"/>
                  <v:line id="Line 191" o:spid="_x0000_s1760" style="position:absolute;visibility:visible;mso-wrap-style:square" from="7290,5289" to="729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R2YscAAADcAAAADwAAAGRycy9kb3ducmV2LnhtbESP3WoCMRSE7wXfIRzBG6lZpUjZGqXW&#10;HyoIstbi7enmuLt0c7IkUbd9+qYg9HKYmW+Y6bw1tbiS85VlBaNhAoI4t7riQsHxff3wBMIHZI21&#10;ZVLwTR7ms25niqm2N87oegiFiBD2KSooQ2hSKX1ekkE/tA1x9M7WGQxRukJqh7cIN7UcJ8lEGqw4&#10;LpTY0GtJ+dfhYhScRtv8Jzu6xWZxGuyW/LlffcizUv1e+/IMIlAb/sP39ptW8DiewN+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9HZixwAAANwAAAAPAAAAAAAA&#10;AAAAAAAAAKECAABkcnMvZG93bnJldi54bWxQSwUGAAAAAAQABAD5AAAAlQMAAAAA&#10;" strokecolor="#d4d4d4" strokeweight="0"/>
                  <v:rect id="Rectangle 192" o:spid="_x0000_s1761" style="position:absolute;left:7290;top:5289;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pDsUA&#10;AADcAAAADwAAAGRycy9kb3ducmV2LnhtbESP3WoCMRSE7wu+QzhCb4pmlfq3bhQpFdo7a32Aw+a4&#10;2XVzsiSprn36plDo5TAz3zDFtretuJIPtWMFk3EGgrh0uuZKwelzP1qCCBFZY+uYFNwpwHYzeCgw&#10;1+7GH3Q9xkokCIccFZgYu1zKUBqyGMauI07e2XmLMUlfSe3xluC2ldMsm0uLNacFgx29GCovxy+r&#10;QDYHXcvude6b89NFr8z7DL9nSj0O+90aRKQ+/of/2m9awfN0A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SkOxQAAANwAAAAPAAAAAAAAAAAAAAAAAJgCAABkcnMv&#10;ZG93bnJldi54bWxQSwUGAAAAAAQABAD1AAAAigMAAAAA&#10;" fillcolor="#d4d4d4" stroked="f"/>
                  <v:line id="Line 193" o:spid="_x0000_s1762" style="position:absolute;visibility:visible;mso-wrap-style:square" from="7290,5817" to="729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Hi8QAAADcAAAADwAAAGRycy9kb3ducmV2LnhtbERPW2vCMBR+H/gfwhH2IjZVhkg1iu7G&#10;hMHwRl+PzbEtNiclybTbr18ehD1+fPf5sjONuJLztWUFoyQFQVxYXXOp4LB/G05B+ICssbFMCn7I&#10;w3LRe5hjpu2Nt3TdhVLEEPYZKqhCaDMpfVGRQZ/YljhyZ+sMhghdKbXDWww3jRyn6UQarDk2VNjS&#10;c0XFZfdtFOSjTfG7Pbj1+zoffL7w6ev1KM9KPfa71QxEoC78i+/uD63gaRzXxj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0eLxAAAANwAAAAPAAAAAAAAAAAA&#10;AAAAAKECAABkcnMvZG93bnJldi54bWxQSwUGAAAAAAQABAD5AAAAkgMAAAAA&#10;" strokecolor="#d4d4d4" strokeweight="0"/>
                  <v:rect id="Rectangle 194" o:spid="_x0000_s1763" style="position:absolute;left:7290;top:5817;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Y58MA&#10;AADcAAAADwAAAGRycy9kb3ducmV2LnhtbESP0WoCMRRE3wX/IVzBF6lZpUrdGkVEob5V7QdcNtfN&#10;6uZmSaKu/fpGKPg4zMwZZr5sbS1u5EPlWMFomIEgLpyuuFTwc9y+fYAIEVlj7ZgUPCjActHtzDHX&#10;7s57uh1iKRKEQ44KTIxNLmUoDFkMQ9cQJ+/kvMWYpC+l9nhPcFvLcZZNpcWK04LBhtaGisvhahXI&#10;87euZLOZ+vNpcNEzs5vg70Spfq9dfYKI1MZX+L/9pRW8j2f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YY58MAAADcAAAADwAAAAAAAAAAAAAAAACYAgAAZHJzL2Rv&#10;d25yZXYueG1sUEsFBgAAAAAEAAQA9QAAAIgDAAAAAA==&#10;" fillcolor="#d4d4d4" stroked="f"/>
                  <v:line id="Line 195" o:spid="_x0000_s1764" style="position:absolute;visibility:visible;mso-wrap-style:square" from="7290,6625" to="7291,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jdUMUAAADcAAAADwAAAGRycy9kb3ducmV2LnhtbERPW2vCMBR+H+w/hDPYi8zUTcbojDIv&#10;EwVh1Au+njXHtqw5KUnU6q83D8IeP777YNSaWpzI+cqygl43AUGcW11xoWC7+X75AOEDssbaMim4&#10;kIfR8PFhgKm2Z87otA6FiCHsU1RQhtCkUvq8JIO+axviyB2sMxgidIXUDs8x3NTyNUnepcGKY0OJ&#10;DU1Kyv/WR6Ng31vm12zrxvPxvrOa8u/PbCcPSj0/tV+fIAK14V98dy+0gv5b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jdUMUAAADcAAAADwAAAAAAAAAA&#10;AAAAAAChAgAAZHJzL2Rvd25yZXYueG1sUEsFBgAAAAAEAAQA+QAAAJMDAAAAAA==&#10;" strokecolor="#d4d4d4" strokeweight="0"/>
                  <v:rect id="Rectangle 196" o:spid="_x0000_s1765" style="position:absolute;left:7290;top:662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CPMQA&#10;AADcAAAADwAAAGRycy9kb3ducmV2LnhtbESP3WoCMRSE7wu+QziCN0WzahVdjSKlgr3z7wEOm+Nm&#10;dXOyJKlu+/SNUOjlMDPfMMt1a2txJx8qxwqGgwwEceF0xaWC82nbn4EIEVlj7ZgUfFOA9arzssRc&#10;uwcf6H6MpUgQDjkqMDE2uZShMGQxDFxDnLyL8xZjkr6U2uMjwW0tR1k2lRYrTgsGG3o3VNyOX1aB&#10;vO51JZuPqb9eXm96bj4n+DNRqtdtNwsQkdr4H/5r77SCt/EQ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gjzEAAAA3AAAAA8AAAAAAAAAAAAAAAAAmAIAAGRycy9k&#10;b3ducmV2LnhtbFBLBQYAAAAABAAEAPUAAACJAwAAAAA=&#10;" fillcolor="#d4d4d4" stroked="f"/>
                  <v:line id="Line 197" o:spid="_x0000_s1766" style="position:absolute;visibility:visible;mso-wrap-style:square" from="2539,7164" to="7290,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vMcAAADcAAAADwAAAGRycy9kb3ducmV2LnhtbESP3WoCMRSE7wu+QziCN0Wz2iKyGkVb&#10;LS0UxD+8PW6Ou4ubkyWJuu3TN4VCL4eZ+YaZzBpTiRs5X1pW0O8lIIgzq0vOFex3q+4IhA/IGivL&#10;pOCLPMymrYcJptreeUO3bchFhLBPUUERQp1K6bOCDPqerYmjd7bOYIjS5VI7vEe4qeQgSYbSYMlx&#10;ocCaXgrKLturUXDsf2Tfm71bvC2Oj5+vfFovD/KsVKfdzMcgAjXhP/zXftcKnp8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Fua8xwAAANwAAAAPAAAAAAAA&#10;AAAAAAAAAKECAABkcnMvZG93bnJldi54bWxQSwUGAAAAAAQABAD5AAAAlQMAAAAA&#10;" strokecolor="#d4d4d4" strokeweight="0"/>
                  <v:rect id="Rectangle 198" o:spid="_x0000_s1767" style="position:absolute;left:2539;top:7164;width:476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50MUA&#10;AADcAAAADwAAAGRycy9kb3ducmV2LnhtbESPzWrDMBCE74G8g9hAL6GR0/zQOlFCKS00t/z0ARZr&#10;bdmxVkZSE7dPXxUCOQ4z8w2z3va2FRfyoXasYDrJQBAXTtdcKfg6fTw+gwgRWWPrmBT8UIDtZjhY&#10;Y67dlQ90OcZKJAiHHBWYGLtcylAYshgmriNOXum8xZikr6T2eE1w28qnLFtKizWnBYMdvRkqzsdv&#10;q0A2e13L7n3pm3J81i9mt8DfhVIPo/51BSJSH+/hW/tTK5jPZvB/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7nQxQAAANwAAAAPAAAAAAAAAAAAAAAAAJgCAABkcnMv&#10;ZG93bnJldi54bWxQSwUGAAAAAAQABAD1AAAAigMAAAAA&#10;" fillcolor="#d4d4d4" stroked="f"/>
                  <v:line id="Line 199" o:spid="_x0000_s1768" style="position:absolute;visibility:visible;mso-wrap-style:square" from="2539,7973" to="729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bU8cAAADcAAAADwAAAGRycy9kb3ducmV2LnhtbESPW2sCMRSE34X+h3AKvhTNakVkaxRv&#10;LS0UxBu+nm6Ou4ubkyWJuu2vbwoFH4eZ+YYZTxtTiSs5X1pW0OsmIIgzq0vOFex3r50RCB+QNVaW&#10;ScE3eZhOHlpjTLW98Yau25CLCGGfooIihDqV0mcFGfRdWxNH72SdwRCly6V2eItwU8l+kgylwZLj&#10;QoE1LQrKztuLUXDsfWQ/m72bv82PT59L/lqvDvKkVPuxmb2ACNSEe/i//a4VDJ4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9tTxwAAANwAAAAPAAAAAAAA&#10;AAAAAAAAAKECAABkcnMvZG93bnJldi54bWxQSwUGAAAAAAQABAD5AAAAlQMAAAAA&#10;" strokecolor="#d4d4d4" strokeweight="0"/>
                  <v:rect id="Rectangle 200" o:spid="_x0000_s1769" style="position:absolute;left:2539;top:7973;width:476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EP8QA&#10;AADcAAAADwAAAGRycy9kb3ducmV2LnhtbESP0WoCMRRE34X+Q7iFvkjNtrqiq1GKVKhvrfUDLpvr&#10;ZnVzsyRRt369KQg+DjNzhpkvO9uIM/lQO1bwNshAEJdO11wp2P2uXycgQkTW2DgmBX8UYLl46s2x&#10;0O7CP3TexkokCIcCFZgY20LKUBqyGAauJU7e3nmLMUlfSe3xkuC2ke9ZNpYWa04LBltaGSqP25NV&#10;IA/fupbt59gf9v2jnppNjtdcqZfn7mMGIlIXH+F7+0srGA1z+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hD/EAAAA3AAAAA8AAAAAAAAAAAAAAAAAmAIAAGRycy9k&#10;b3ducmV2LnhtbFBLBQYAAAAABAAEAPUAAACJAwAAAAA=&#10;" fillcolor="#d4d4d4" stroked="f"/>
                  <v:line id="Line 201" o:spid="_x0000_s1770" style="position:absolute;visibility:visible;mso-wrap-style:square" from="2539,8782" to="7290,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3gv8cAAADcAAAADwAAAGRycy9kb3ducmV2LnhtbESPW2sCMRSE3wv9D+EUfBHNaovI1ije&#10;WloQxBu+nm6Ou4ubkyWJuu2vbwpCH4eZ+YYZTRpTiSs5X1pW0OsmIIgzq0vOFex3b50hCB+QNVaW&#10;ScE3eZiMHx9GmGp74w1dtyEXEcI+RQVFCHUqpc8KMui7tiaO3sk6gyFKl0vt8BbhppL9JBlIgyXH&#10;hQJrmheUnbcXo+DY+8x+Nns3e58d26sFf62XB3lSqvXUTF9BBGrCf/je/tAKXp4H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LeC/xwAAANwAAAAPAAAAAAAA&#10;AAAAAAAAAKECAABkcnMvZG93bnJldi54bWxQSwUGAAAAAAQABAD5AAAAlQMAAAAA&#10;" strokecolor="#d4d4d4" strokeweight="0"/>
                  <v:rect id="Rectangle 202" o:spid="_x0000_s1771" style="position:absolute;left:2539;top:8782;width:476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08UA&#10;AADcAAAADwAAAGRycy9kb3ducmV2LnhtbESP0WoCMRRE34X+Q7iFvkjNWnXbbo0iYkHfrO0HXDbX&#10;zermZkmibvv1jSD4OMzMGWY672wjzuRD7VjBcJCBIC6drrlS8PP9+fwGIkRkjY1jUvBLAeazh94U&#10;C+0u/EXnXaxEgnAoUIGJsS2kDKUhi2HgWuLk7Z23GJP0ldQeLwluG/mSZbm0WHNaMNjS0lB53J2s&#10;AnnY6lq2q9wf9v2jfjebCf5NlHp67BYfICJ18R6+tddawXj0Ct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L/TxQAAANwAAAAPAAAAAAAAAAAAAAAAAJgCAABkcnMv&#10;ZG93bnJldi54bWxQSwUGAAAAAAQABAD1AAAAigMAAAAA&#10;" fillcolor="#d4d4d4" stroked="f"/>
                  <v:line id="Line 203" o:spid="_x0000_s1772" style="position:absolute;visibility:visible;mso-wrap-style:square" from="2539,9590" to="7290,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7RVsUAAADcAAAADwAAAGRycy9kb3ducmV2LnhtbERPW2vCMBR+H+w/hDPYi8zUTcbojDIv&#10;EwVh1Au+njXHtqw5KUnU6q83D8IeP777YNSaWpzI+cqygl43AUGcW11xoWC7+X75AOEDssbaMim4&#10;kIfR8PFhgKm2Z87otA6FiCHsU1RQhtCkUvq8JIO+axviyB2sMxgidIXUDs8x3NTyNUnepcGKY0OJ&#10;DU1Kyv/WR6Ng31vm12zrxvPxvrOa8u/PbCcPSj0/tV+fIAK14V98dy+0gv5b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7RVsUAAADcAAAADwAAAAAAAAAA&#10;AAAAAAChAgAAZHJzL2Rvd25yZXYueG1sUEsFBgAAAAAEAAQA+QAAAJMDAAAAAA==&#10;" strokecolor="#d4d4d4" strokeweight="0"/>
                  <v:rect id="Rectangle 204" o:spid="_x0000_s1773" style="position:absolute;left:2539;top:9590;width:476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OsUA&#10;AADcAAAADwAAAGRycy9kb3ducmV2LnhtbESP3WoCMRSE74W+QziF3kjNtv7Q3RqlSIV6Z20f4LA5&#10;u1ndnCxJ1K1PbwqCl8PMfMPMl71txYl8aBwreBllIIhLpxuuFfz+rJ/fQISIrLF1TAr+KMBy8TCY&#10;Y6Hdmb/ptIu1SBAOBSowMXaFlKE0ZDGMXEecvMp5izFJX0vt8ZzgtpWvWTaTFhtOCwY7WhkqD7uj&#10;VSD3W93I7nPm99XwoHOzmeJlqtTTY//xDiJSH+/hW/tLK5iMc/g/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446xQAAANwAAAAPAAAAAAAAAAAAAAAAAJgCAABkcnMv&#10;ZG93bnJldi54bWxQSwUGAAAAAAQABAD1AAAAigMAAAAA&#10;" fillcolor="#d4d4d4" stroked="f"/>
                  <v:line id="Line 205" o:spid="_x0000_s1774" style="position:absolute;visibility:visible;mso-wrap-style:square" from="2539,10399" to="7290,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6uLcMAAADcAAAADwAAAGRycy9kb3ducmV2LnhtbERPTWsCMRC9F/wPYQq9FM0qIrI1Sm2t&#10;KAiiVbyOm3F3cTNZkqirv94cCj0+3vdo0phKXMn50rKCbicBQZxZXXKuYPf70x6C8AFZY2WZFNzJ&#10;w2Tcehlhqu2NN3TdhlzEEPYpKihCqFMpfVaQQd+xNXHkTtYZDBG6XGqHtxhuKtlLkoE0WHJsKLCm&#10;r4Ky8/ZiFBy6y+yx2bnpfHp4X33zcT3by5NSb6/N5weIQE34F/+5F1pBvx/nxzPxCMjx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ri3DAAAA3AAAAA8AAAAAAAAAAAAA&#10;AAAAoQIAAGRycy9kb3ducmV2LnhtbFBLBQYAAAAABAAEAPkAAACRAwAAAAA=&#10;" strokecolor="#d4d4d4" strokeweight="0"/>
                </v:group>
                <v:rect id="Rectangle 207" o:spid="_x0000_s1775" style="position:absolute;left:16122;top:66033;width:3023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QcQA&#10;AADcAAAADwAAAGRycy9kb3ducmV2LnhtbESP0WoCMRRE3wv+Q7iCL6VmFZV23ShSFNq3qv2Ay+a6&#10;2XVzsySprn59Uyj4OMzMGaZY97YVF/KhdqxgMs5AEJdO11wp+D7uXl5BhIissXVMCm4UYL0aPBWY&#10;a3flPV0OsRIJwiFHBSbGLpcylIYshrHriJN3ct5iTNJXUnu8Jrht5TTLFtJizWnBYEfvhsrz4ccq&#10;kM2XrmW3Xfjm9HzWb+Zzjve5UqNhv1mCiNTHR/i//aEVzGY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8UHEAAAA3AAAAA8AAAAAAAAAAAAAAAAAmAIAAGRycy9k&#10;b3ducmV2LnhtbFBLBQYAAAAABAAEAPUAAACJAwAAAAA=&#10;" fillcolor="#d4d4d4" stroked="f"/>
                <v:shape id="Freeform 208" o:spid="_x0000_s1776" style="position:absolute;left:16262;top:13811;width:10725;height:11290;visibility:visible;mso-wrap-style:square;v-text-anchor:top" coordsize="1689,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X/cUA&#10;AADcAAAADwAAAGRycy9kb3ducmV2LnhtbESP3YrCMBSE74V9h3AWvBFNLaKlGkWFxR+8qD8PcGjO&#10;tmWbk9Jktb69WVjwcpiZb5jFqjO1uFPrKssKxqMIBHFudcWFgtv1a5iAcB5ZY22ZFDzJwWr50Vtg&#10;qu2Dz3S/+EIECLsUFZTeN6mULi/JoBvZhjh437Y16INsC6lbfAS4qWUcRVNpsOKwUGJD25Lyn8uv&#10;UbDrUM9MEh9PyfpQZJssGUw3Tqn+Z7eeg/DU+Xf4v73XCiaTG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Rf9xQAAANwAAAAPAAAAAAAAAAAAAAAAAJgCAABkcnMv&#10;ZG93bnJldi54bWxQSwUGAAAAAAQABAD1AAAAigMAAAAA&#10;" path="m1681,r-30,32l1658,40,1689,8,1681,xm1627,57r-31,33l1604,98r31,-33l1627,57xm1573,114r-31,33l1550,154r31,-33l1573,114xm1519,171r-31,33l1496,211r31,-32l1519,171xm1465,228r-31,32l1442,268r31,-32l1465,228xm1410,285r-30,33l1388,326r31,-33l1410,285xm1356,342r-30,33l1334,383r31,-33l1356,342xm1302,399r-31,33l1279,439r31,-32l1302,399xm1248,456r-31,33l1225,496r31,-32l1248,456xm1194,513r-31,32l1171,553r31,-32l1194,513xm1140,570r-31,33l1117,611r31,-33l1140,570xm1085,627r-30,33l1063,668r31,-33l1085,627xm1031,684r-31,33l1009,724r31,-32l1031,684xm977,741r-31,32l955,781r31,-32l977,741xm923,798r-31,33l901,839r31,-33l923,798xm869,855r-31,33l847,896r31,-33l869,855xm815,912r-31,33l792,952r31,-32l815,912xm761,969r-31,33l738,1009r31,-32l761,969xm707,1026r-31,32l684,1066r31,-32l707,1026xm653,1083r-32,33l630,1124r31,-33l653,1083xm598,1140r-31,33l576,1181r31,-33l598,1140xm544,1197r-31,33l522,1237r31,-32l544,1197xm490,1254r-31,33l468,1294r31,-32l490,1254xm436,1311r-31,33l414,1352r30,-33l436,1311xm382,1368r-31,33l359,1409r31,-33l382,1368xm328,1426r-31,32l305,1466r31,-33l328,1426xm274,1482r-31,33l251,1522r31,-32l274,1482xm220,1539r-31,32l197,1579r31,-32l220,1539xm166,1596r-32,33l143,1637r30,-33l166,1596xm111,1654r-31,32l89,1694r30,-33l111,1654xm37,1658l,1778r119,-42l37,1658xe" fillcolor="black" strokeweight=".05pt">
                  <v:path arrowok="t" o:connecttype="custom" o:connectlocs="1052830,25400;1033145,36195;1038225,41275;979170,93345;998855,72390;949960,133985;930275,144780;935355,149860;876300,201930;895350,180975;847090,243205;826770,253365;831850,258445;772795,310515;792480,289560;743585,351155;723900,361950;728980,367030;669925,419100;688975,398145;640715,459740;620395,470535;626110,475615;566420,527685;586105,506730;537845,568960;517525,579120;522605,584200;463550,636270;483235,615315;434340,676910;414655,687705;419735,692785;360045,744855;379730,723900;331470,785495;311150,796290;316865,801370;257175,853440;276860,832485;227965,894715;208280,905510;213360,909955;154305,962025;173990,941070;125095,1002665;105410,1013460;109855,1018540;50800,1070610;70485,1050290;75565,1102360" o:connectangles="0,0,0,0,0,0,0,0,0,0,0,0,0,0,0,0,0,0,0,0,0,0,0,0,0,0,0,0,0,0,0,0,0,0,0,0,0,0,0,0,0,0,0,0,0,0,0,0,0,0,0"/>
                  <o:lock v:ext="edit" verticies="t"/>
                </v:shape>
                <v:shape id="Freeform 209" o:spid="_x0000_s1777" style="position:absolute;left:15551;top:18459;width:11271;height:711;visibility:visible;mso-wrap-style:square;v-text-anchor:top" coordsize="177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SNcIA&#10;AADcAAAADwAAAGRycy9kb3ducmV2LnhtbESP0YrCMBRE3xf8h3AF39Z0XSnSNUoRhAWfrH7A3eRu&#10;293mpiSx1r83guDjMDNnmPV2tJ0YyIfWsYKPeQaCWDvTcq3gfNq/r0CEiGywc0wKbhRgu5m8rbEw&#10;7spHGqpYiwThUKCCJsa+kDLohiyGueuJk/frvMWYpK+l8XhNcNvJRZbl0mLLaaHBnnYN6f/qYhUM&#10;Za+xOhzqeNF/u1ue/1Sr0is1m47lF4hIY3yFn+1vo2C5/ITHmXQ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pI1wgAAANwAAAAPAAAAAAAAAAAAAAAAAJgCAABkcnMvZG93&#10;bnJldi54bWxQSwUGAAAAAAQABAD1AAAAhwMAAAAA&#10;" path="m1774,30r-44,l1730,41r45,l1774,30xm1696,31r-45,1l1652,43r45,-1l1696,31xm1617,32r-45,l1573,44r45,-1l1617,32xm1539,33r-45,1l1494,45r45,-1l1539,33xm1460,34r-45,l1416,46r45,-1l1460,34xm1381,35r-45,l1337,46r45,l1381,35xm1303,36r-45,1l1258,48r45,-1l1303,36xm1224,37r-45,l1180,49r45,-1l1224,37xm1145,38r-44,1l1101,50r45,-1l1145,38xm1067,39r-45,l1023,51r45,-1l1067,39xm988,40r-45,l944,51r45,l988,40xm910,41r-45,l865,53r45,-1l910,41xm831,41r-45,1l787,53r45,l831,41xm752,43r-45,1l708,55r45,-1l752,43xm674,44r-45,l629,56r45,-1l674,44xm596,45r-45,1l551,57r45,-1l596,45xm517,46r-45,l472,58r45,-1l517,46xm439,47r-45,l394,58r45,l439,47xm360,48r-45,1l315,60r45,-1l360,48xm281,49r-45,l236,60r45,l281,49xm203,50r-45,1l158,62r45,-1l203,50xm124,51r-30,l94,63r30,-1l124,51xm111,l,58r113,54l111,xe" fillcolor="black" strokeweight=".05pt">
                  <v:path arrowok="t" o:connecttype="custom" o:connectlocs="1098550,19050;1127125,26035;1076960,19685;1049020,27305;1076960,19685;998220,20320;1027430,27305;977265,20955;948690,28575;977265,20955;898525,21590;927735,28575;876935,22225;848995,29210;876935,22225;798830,23495;827405,29845;777240,23495;749300,31115;777240,23495;699135,24765;727710,31115;677545,24765;649605,32385;677545,24765;598805,25400;628015,32385;577850,26035;549275,33655;577850,26035;499110,26670;528320,33655;477520,27305;449580,34925;477520,27305;399415,27940;427990,34925;378460,28575;349885,36195;378460,28575;299720,29210;328295,36195;278765,29845;250190,36830;278765,29845;200025,31115;228600,37465;178435,31115;149860,38100;178435,31115;100330,32385;128905,38735;78740,32385;59690,40005;78740,32385;0,36830;70485,0" o:connectangles="0,0,0,0,0,0,0,0,0,0,0,0,0,0,0,0,0,0,0,0,0,0,0,0,0,0,0,0,0,0,0,0,0,0,0,0,0,0,0,0,0,0,0,0,0,0,0,0,0,0,0,0,0,0,0,0,0"/>
                  <o:lock v:ext="edit" verticies="t"/>
                </v:shape>
                <v:shape id="Freeform 210" o:spid="_x0000_s1778" style="position:absolute;left:16192;top:26149;width:10801;height:17132;visibility:visible;mso-wrap-style:square;v-text-anchor:top" coordsize="1701,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vjMUA&#10;AADcAAAADwAAAGRycy9kb3ducmV2LnhtbESPUWvCQBCE3wv9D8cW+lYvllAk9RQtCFKLoC19XnNr&#10;LpjbC7k1xv76XqHg4zAz3zDT+eAb1VMX68AGxqMMFHEZbM2Vga/P1dMEVBRki01gMnClCPPZ/d0U&#10;CxsuvKN+L5VKEI4FGnAibaF1LB15jKPQEifvGDqPkmRXadvhJcF9o5+z7EV7rDktOGzpzVF52p+9&#10;gc3PcdK75UF/795l67cfp1pWmTGPD8PiFZTQILfwf3ttDeR5Dn9n0hH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W+MxQAAANwAAAAPAAAAAAAAAAAAAAAAAJgCAABkcnMv&#10;ZG93bnJldi54bWxQSwUGAAAAAAQABAD1AAAAigMAAAAA&#10;" path="m1692,r-24,38l1677,45,1701,7,1692,xm1650,67r-24,38l1636,111r23,-38l1650,67xm1607,134r-23,38l1593,177r24,-38l1607,134xm1566,200r-24,38l1551,244r24,-38l1566,200xm1524,266r-24,39l1510,311r24,-38l1524,266xm1482,333r-24,38l1468,377r24,-38l1482,333xm1440,400r-23,38l1426,444r24,-38l1440,400xm1398,466r-24,38l1384,510r24,-38l1398,466xm1357,533r-25,38l1342,577r24,-38l1357,533xm1315,599r-24,39l1300,643r24,-38l1315,599xm1273,666r-24,38l1259,710r23,-38l1273,666xm1231,732r-24,38l1216,777r24,-38l1231,732xm1189,799r-24,38l1174,843r25,-38l1189,799xm1147,866r-24,38l1133,909r24,-38l1147,866xm1106,932r-24,38l1091,976r24,-38l1106,932xm1063,998r-23,38l1049,1043r24,-38l1063,998xm1021,1065r-24,38l1007,1109r24,-38l1021,1065xm980,1132r-24,38l965,1175r24,-38l980,1132xm938,1199r-24,37l924,1242r24,-38l938,1199xm896,1264r-24,39l882,1309r23,-38l896,1264xm854,1331r-24,38l839,1375r24,-38l854,1331xm812,1398r-24,38l798,1442r24,-39l812,1398xm771,1465r-25,37l756,1508r24,-38l771,1465xm729,1531r-24,38l714,1575r24,-38l729,1531xm686,1597r-23,39l672,1641r24,-38l686,1597xm645,1664r-24,38l630,1708r24,-38l645,1664xm603,1731r-24,37l588,1775r25,-39l603,1731xm561,1797r-24,38l547,1841r24,-38l561,1797xm519,1864r-24,38l505,1907r23,-38l519,1864xm477,1930r-24,38l462,1974r25,-38l477,1930xm435,1997r-24,37l421,2041r24,-38l435,1997xm394,2063r-24,38l379,2107r24,-38l394,2063xm352,2130r-24,38l338,2173r23,-38l352,2130xm309,2197r-23,37l295,2240r24,-38l309,2197xm268,2263r-24,38l253,2307r24,-38l268,2263xm226,2329r-24,38l212,2373r24,-37l226,2329xm184,2396r-24,38l170,2440r24,-39l184,2396xm142,2463r-24,37l128,2506r23,-38l142,2463xm100,2529r-24,38l86,2573r24,-38l100,2529xm59,2595r-14,21l55,2623r13,-21l59,2595xm12,2573l,2698r107,-64l12,2573xe" fillcolor="black" strokeweight=".05pt">
                  <v:path arrowok="t" o:connecttype="custom" o:connectlocs="1080135,4445;1038860,70485;1005840,109220;994410,127000;994410,127000;974090,173355;932180,239395;899795,278130;887730,295910;887730,295910;867410,342265;825500,408305;793115,447040;781685,464820;781685,464820;761365,511175;719455,577215;687070,615950;675005,633730;675005,633730;654685,680085;612775,746125;580390,784860;568960,802640;568960,802640;548005,848995;506730,915670;473710,953770;462915,972185;462915,972185;441960,1017905;400050,1084580;367665,1122680;356235,1141095;356235,1141095;335280,1186815;293370,1253490;260985,1291590;250190,1310005;250190,1310005;229235,1355725;187325,1422400;154940,1461135;143510,1478915;143510,1478915;123190,1524635;81280,1591310;48260,1630045;37465,1647825;37465,1647825;7620,1633855" o:connectangles="0,0,0,0,0,0,0,0,0,0,0,0,0,0,0,0,0,0,0,0,0,0,0,0,0,0,0,0,0,0,0,0,0,0,0,0,0,0,0,0,0,0,0,0,0,0,0,0,0,0,0"/>
                  <o:lock v:ext="edit" verticies="t"/>
                </v:shape>
                <v:shape id="Freeform 211" o:spid="_x0000_s1779" style="position:absolute;left:16059;top:31292;width:11220;height:27464;visibility:visible;mso-wrap-style:square;v-text-anchor:top" coordsize="1767,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0uMMA&#10;AADcAAAADwAAAGRycy9kb3ducmV2LnhtbESPT4vCMBTE7wt+h/CEvYimLlq0GkWEBffoH/D6bJ5t&#10;tXmpTdTst98Iwh6HmfkNM18GU4sHta6yrGA4SEAQ51ZXXCg47L/7ExDOI2usLZOCX3KwXHQ+5php&#10;++QtPXa+EBHCLkMFpfdNJqXLSzLoBrYhjt7ZtgZ9lG0hdYvPCDe1/EqSVBqsOC6U2NC6pPy6uxsF&#10;4/Um/Fx6DYd0OE0dHU/3G5+U+uyG1QyEp+D/w+/2RisYjcbwOh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X0uMMAAADcAAAADwAAAAAAAAAAAAAAAACYAgAAZHJzL2Rv&#10;d25yZXYueG1sUEsFBgAAAAAEAAQA9QAAAIgDAAAAAA==&#10;" path="m1757,l40,4237r10,4l1767,4,1757,xm,4200r10,125l104,4242,,4200xe" fillcolor="black" strokeweight=".05pt">
                  <v:path arrowok="t" o:connecttype="custom" o:connectlocs="1115695,0;25400,2690495;31750,2693035;1122045,2540;1115695,0;0,2667000;6350,2746375;66040,2693670;0,2667000" o:connectangles="0,0,0,0,0,0,0,0,0"/>
                  <o:lock v:ext="edit" verticies="t"/>
                </v:shape>
                <v:shape id="Freeform 212" o:spid="_x0000_s1780" style="position:absolute;left:15551;top:31362;width:11417;height:711;visibility:visible;mso-wrap-style:square;v-text-anchor:top" coordsize="17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YRMYA&#10;AADcAAAADwAAAGRycy9kb3ducmV2LnhtbESPQWsCMRSE7wX/Q3iCF6nZFrvYrVFqocVDQdRC2dtj&#10;87pZ3LwsSdT13xtB6HGYmW+Y+bK3rTiRD41jBU+TDARx5XTDtYKf/efjDESIyBpbx6TgQgGWi8HD&#10;HAvtzryl0y7WIkE4FKjAxNgVUobKkMUwcR1x8v6ctxiT9LXUHs8Jblv5nGW5tNhwWjDY0Yeh6rA7&#10;WgUbow/5tx83vzmWq/3r6qX8MqVSo2H//gYiUh//w/f2WiuYTnO4nU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5YRMYAAADcAAAADwAAAAAAAAAAAAAAAACYAgAAZHJz&#10;L2Rvd25yZXYueG1sUEsFBgAAAAAEAAQA9QAAAIsDAAAAAA==&#10;" path="m1797,19l94,51r,11l1798,30r-1,-11xm111,l,58r113,54l111,xe" fillcolor="black" strokeweight=".05pt">
                  <v:path arrowok="t" o:connecttype="custom" o:connectlocs="1141095,12065;59690,32385;59690,39370;1141730,19050;1141095,12065;70485,0;0,36830;71755,71120;70485,0" o:connectangles="0,0,0,0,0,0,0,0,0"/>
                  <o:lock v:ext="edit" verticies="t"/>
                </v:shape>
                <v:shape id="Freeform 213" o:spid="_x0000_s1781" style="position:absolute;left:15976;top:31788;width:11087;height:17056;visibility:visible;mso-wrap-style:square;v-text-anchor:top" coordsize="1746,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pWMYA&#10;AADcAAAADwAAAGRycy9kb3ducmV2LnhtbESPQWvCQBSE74X+h+UJvdWNbagldRWRKkIP2lh6fs2+&#10;Jmmzb0P2qam/3hUKHoeZ+YaZzHrXqAN1ofZsYDRMQBEX3tZcGvjYLe+fQQVBtth4JgN/FGA2vb2Z&#10;YGb9kd/pkEupIoRDhgYqkTbTOhQVOQxD3xJH79t3DiXKrtS2w2OEu0Y/JMmTdlhzXKiwpUVFxW++&#10;dwaS9Oe1/5Rl6dZjWW13p7dN/vhlzN2gn7+AEurlGv5vr62BNB3D5Uw8Anp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8pWMYAAADcAAAADwAAAAAAAAAAAAAAAACYAgAAZHJz&#10;L2Rvd25yZXYueG1sUEsFBgAAAAAEAAQA9QAAAIsDAAAAAA==&#10;" path="m1737,l46,2605r10,6l1746,6,1737,xm14,2562l,2686r109,-63l14,2562xe" fillcolor="black" strokeweight=".05pt">
                  <v:path arrowok="t" o:connecttype="custom" o:connectlocs="1102995,0;29210,1654175;35560,1657985;1108710,3810;1102995,0;8890,1626870;0,1705610;69215,1665605;8890,1626870" o:connectangles="0,0,0,0,0,0,0,0,0"/>
                  <o:lock v:ext="edit" verticies="t"/>
                </v:shape>
                <v:shape id="Freeform 214" o:spid="_x0000_s1782" style="position:absolute;left:15836;top:35553;width:11424;height:3524;visibility:visible;mso-wrap-style:square;v-text-anchor:top" coordsize="179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p278A&#10;AADcAAAADwAAAGRycy9kb3ducmV2LnhtbERPzYrCMBC+L/gOYQRva6qIlGpaVFjYSw919wGGZmyL&#10;zSQmWa1vvzkIHj++/301mVHcyYfBsoLVMgNB3Fo9cKfg9+frMwcRIrLG0TIpeFKAqpx97LHQ9sEN&#10;3c+xEymEQ4EK+hhdIWVoezIYltYRJ+5ivcGYoO+k9vhI4WaU6yzbSoMDp4YeHZ16aq/nP6Pgdno6&#10;GUaX+9WQr0ODTV3XR6UW8+mwAxFpim/xy/2tFWw2aW06k46AL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w+nbvwAAANwAAAAPAAAAAAAAAAAAAAAAAJgCAABkcnMvZG93bnJl&#10;di54bWxQSwUGAAAAAAQABAD1AAAAhAMAAAAA&#10;" path="m1795,l88,501r4,11l1799,10,1795,xm92,447l,532r124,23l92,447xe" fillcolor="black" strokeweight=".05pt">
                  <v:path arrowok="t" o:connecttype="custom" o:connectlocs="1139825,0;55880,318135;58420,325120;1142365,6350;1139825,0;58420,283845;0,337820;78740,352425;58420,283845" o:connectangles="0,0,0,0,0,0,0,0,0"/>
                  <o:lock v:ext="edit" verticies="t"/>
                </v:shape>
                <v:shape id="Freeform 215" o:spid="_x0000_s1783" style="position:absolute;left:16256;top:4349;width:10598;height:21768;visibility:visible;mso-wrap-style:square;v-text-anchor:top" coordsize="1669,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c98YA&#10;AADcAAAADwAAAGRycy9kb3ducmV2LnhtbESPT2sCMRTE74V+h/AKvYhmK9Y/W6MUQRC8qC16fW6e&#10;u9tuXpYk6uqnN4LgcZiZ3zDjaWMqcSLnS8sKPjoJCOLM6pJzBb8/8/YQhA/IGivLpOBCHqaT15cx&#10;ptqeeU2nTchFhLBPUUERQp1K6bOCDPqOrYmjd7DOYIjS5VI7PEe4qWQ3SfrSYMlxocCaZgVl/5uj&#10;UeA+t619WK1G3d1y1loO7HXY6D+l3t+a7y8QgZrwDD/aC62g1xv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Nc98YAAADcAAAADwAAAAAAAAAAAAAAAACYAgAAZHJz&#10;L2Rvd25yZXYueG1sUEsFBgAAAAAEAAQA9QAAAIsDAAAAAA==&#10;" path="m1659,3428l37,87,47,82,1669,3423r-10,5xm,126l1,,101,77,,126xe" fillcolor="black" strokeweight=".05pt">
                  <v:path arrowok="t" o:connecttype="custom" o:connectlocs="1053465,2176780;23495,55245;29845,52070;1059815,2173605;1053465,2176780;0,80010;635,0;64135,48895;0,80010" o:connectangles="0,0,0,0,0,0,0,0,0"/>
                  <o:lock v:ext="edit" verticies="t"/>
                </v:shape>
                <v:shape id="Freeform 216" o:spid="_x0000_s1784" style="position:absolute;left:16122;top:26136;width:10427;height:5175;visibility:visible;mso-wrap-style:square;v-text-anchor:top" coordsize="164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rdcIA&#10;AADcAAAADwAAAGRycy9kb3ducmV2LnhtbERPy2rCQBTdC/2H4Ra6kWZSta3ETKQIogs3po/1JXPz&#10;IJk7YWaq8e+dRaHLw3nn28kM4kLOd5YVvCQpCOLK6o4bBV+f++c1CB+QNQ6WScGNPGyLh1mOmbZX&#10;PtOlDI2IIewzVNCGMGZS+qolgz6xI3HkausMhghdI7XDaww3g1yk6Zs02HFsaHGkXUtVX/4aBQua&#10;u7rvfo51Zfj9+4TL8bY7KPX0OH1sQASawr/4z33UClavcX48E4+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6t1wgAAANwAAAAPAAAAAAAAAAAAAAAAAJgCAABkcnMvZG93&#10;bnJldi54bWxQSwUGAAAAAAQABAD1AAAAhwMAAAAA&#10;" path="m1637,r-40,21l1602,31r40,-20l1637,xm1567,35r-40,20l1531,65r41,-20l1567,35xm1496,70r-40,20l1461,100r40,-20l1496,70xm1426,105r-41,20l1390,135r41,-20l1426,105xm1355,139r-40,21l1320,170r40,-20l1355,139xm1285,174r-41,20l1249,205r41,-21l1285,174xm1214,210r-40,19l1179,239r40,-20l1214,210xm1144,244r-41,20l1108,274r41,-20l1144,244xm1073,279r-40,20l1038,308r40,-19l1073,279xm1003,313r-41,20l968,344r40,-21l1003,313xm932,348r-40,20l897,378r41,-20l932,348xm862,383r-40,20l827,413r40,-20l862,383xm791,418r-40,20l756,447r40,-19l791,418xm721,452r-40,21l685,483r41,-20l721,452xm650,487r-40,20l615,517r40,-20l650,487xm579,522r-40,20l544,552r40,-20l579,522xm509,557r-40,20l473,587r41,-20l509,557xm438,591r-40,21l403,621r40,-19l438,591xm368,626r-41,20l333,657r40,-21l368,626xm297,661r-40,20l262,691r40,-20l297,661xm227,696r-40,20l192,726r40,-20l227,696xm156,731r-40,20l121,760r41,-19l156,731xm86,765r-4,2l87,778r4,-3l86,765xm76,714l,814r125,1l76,714xe" fillcolor="black" strokeweight=".05pt">
                  <v:path arrowok="t" o:connecttype="custom" o:connectlocs="1014095,13335;1042670,6985;995045,22225;972185,41275;995045,22225;924560,57150;953135,50800;905510,66675;882650,85725;905510,66675;835025,101600;863600,95250;815975,110490;793115,130175;815975,110490;745490,145415;774065,139065;726440,154940;703580,173990;726440,154940;655955,189865;684530,183515;636905,198755;614680,218440;636905,198755;566420,233680;595630,227330;547370,243205;525145,262255;547370,243205;476885,278130;505460,271780;457835,287020;434975,306705;457835,287020;387350,321945;415925,315595;367665,331470;345440,350520;367665,331470;297815,366395;326390,360045;278130,375285;255905,394335;278130,375285;207645,410210;236855,403860;188595,419735;166370,438785;188595,419735;118745,454660;147320,448310;99060,464185;76835,482600;99060,464185;52070,487045;57785,492125;48260,453390;79375,517525" o:connectangles="0,0,0,0,0,0,0,0,0,0,0,0,0,0,0,0,0,0,0,0,0,0,0,0,0,0,0,0,0,0,0,0,0,0,0,0,0,0,0,0,0,0,0,0,0,0,0,0,0,0,0,0,0,0,0,0,0,0,0"/>
                  <o:lock v:ext="edit" verticies="t"/>
                </v:shape>
                <v:shape id="Freeform 217" o:spid="_x0000_s1785" style="position:absolute;left:16122;top:26098;width:11125;height:711;visibility:visible;mso-wrap-style:square;v-text-anchor:top" coordsize="17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FnsQA&#10;AADcAAAADwAAAGRycy9kb3ducmV2LnhtbESPW2sCMRSE3wv+h3AE32pW0bJsjVK8lL52VXw93Zy9&#10;0M3JmkRd/70pFHwcZuYbZrHqTSuu5HxjWcFknIAgLqxuuFJw2O9eUxA+IGtsLZOCO3lYLQcvC8y0&#10;vfE3XfNQiQhhn6GCOoQuk9IXNRn0Y9sRR6+0zmCI0lVSO7xFuGnlNEnepMGG40KNHa1rKn7zi1Fw&#10;vm/LadWWm3T7eZqZ9PCzz49OqdGw/3gHEagPz/B/+0srmM0n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WxZ7EAAAA3AAAAA8AAAAAAAAAAAAAAAAAmAIAAGRycy9k&#10;b3ducmV2LnhtbFBLBQYAAAAABAAEAPUAAACJAwAAAAA=&#10;" path="m1752,51r-45,l1707,62r45,l1752,51xm1673,51r-45,l1628,62r45,l1673,51xm1595,51r-45,l1550,62r45,l1595,51xm1516,51r-45,l1471,62r45,l1516,51xm1437,51r-45,l1392,62r45,l1437,51xm1359,51r-45,l1314,62r45,l1359,51xm1280,51r-45,l1235,62r45,l1280,51xm1201,51r-44,l1157,62r44,l1201,51xm1123,51r-45,l1078,62r45,l1123,51xm1044,51r-45,l999,62r45,l1044,51xm966,51r-45,l921,62r45,l966,51xm887,51r-45,l842,62r45,l887,51xm808,51r-45,l763,62r45,l808,51xm730,51r-45,l685,62r45,l730,51xm651,51r-45,l606,62r45,l651,51xm572,51r-44,l528,62r44,l572,51xm494,51r-45,l449,62r45,l494,51xm415,51r-45,l370,62r45,l415,51xm337,51r-45,l292,62r45,l337,51xm258,51r-45,l213,62r45,l258,51xm179,51r-45,l134,62r45,l179,51xm101,51r-7,l94,62r7,l101,51xm112,l,56r112,56l112,xe" fillcolor="black" strokeweight=".05pt">
                  <v:path arrowok="t" o:connecttype="custom" o:connectlocs="1083945,32385;1112520,39370;1062355,32385;1033780,39370;1062355,32385;984250,32385;1012825,39370;962660,32385;934085,39370;962660,32385;883920,32385;912495,39370;862965,32385;834390,39370;862965,32385;784225,32385;812800,39370;762635,32385;734695,39370;762635,32385;684530,32385;713105,39370;662940,32385;634365,39370;662940,32385;584835,32385;613410,39370;563245,32385;534670,39370;563245,32385;484505,32385;513080,39370;463550,32385;434975,39370;463550,32385;384810,32385;413385,39370;363220,32385;335280,39370;363220,32385;285115,32385;313690,39370;263525,32385;234950,39370;263525,32385;185420,32385;213995,39370;163830,32385;135255,39370;163830,32385;85090,32385;113665,39370;64135,32385;59690,39370;64135,32385;0,35560;71120,0" o:connectangles="0,0,0,0,0,0,0,0,0,0,0,0,0,0,0,0,0,0,0,0,0,0,0,0,0,0,0,0,0,0,0,0,0,0,0,0,0,0,0,0,0,0,0,0,0,0,0,0,0,0,0,0,0,0,0,0,0"/>
                  <o:lock v:ext="edit" verticies="t"/>
                </v:shape>
                <v:shape id="Freeform 218" o:spid="_x0000_s1786" style="position:absolute;left:15976;top:21748;width:10928;height:4388;visibility:visible;mso-wrap-style:square;v-text-anchor:top" coordsize="172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ZrcUA&#10;AADcAAAADwAAAGRycy9kb3ducmV2LnhtbESPT2sCMRTE7wW/Q3iF3mpS2aqsRhFLi4IX/4HHx+Z1&#10;s3Tzsmziuv32plDwOMzMb5j5sne16KgNlWcNb0MFgrjwpuJSw+n4+ToFESKywdozafilAMvF4GmO&#10;ufE33lN3iKVIEA45arAxNrmUobDkMAx9Q5y8b986jEm2pTQt3hLc1XKk1Fg6rDgtWGxoban4OVyd&#10;hkKtP84dbveb7OuiMnuddpOw0/rluV/NQETq4yP8394YDdn7CP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JmtxQAAANwAAAAPAAAAAAAAAAAAAAAAAJgCAABkcnMv&#10;ZG93bnJldi54bWxQSwUGAAAAAAQABAD1AAAAigMAAAAA&#10;" path="m1717,691r-42,-16l1679,664r42,16l1717,691xm1644,662r-42,-16l1606,635r42,16l1644,662xm1571,633r-43,-16l1533,606r42,17l1571,633xm1498,604r-43,-16l1460,578r42,16l1498,604xm1424,576r-42,-17l1387,549r41,16l1424,576xm1351,547r-42,-16l1313,520r42,17l1351,547xm1278,519r-42,-17l1240,491r42,17l1278,519xm1205,490r-42,-17l1167,463r42,16l1205,490xm1131,461r-41,-17l1094,434r41,17l1131,461xm1058,432r-41,-16l1020,406r42,16l1058,432xm985,404l943,387r4,-10l989,393r-4,11xm912,375l870,359r4,-11l916,364r-4,11xm838,346l797,330r4,-11l843,336r-5,10xm765,317l723,301r4,-10l770,307r-5,10xm692,289l650,272r4,-10l697,279r-5,10xm619,260l577,244r4,-11l623,250r-4,10xm546,232l504,215r4,-11l550,221r-4,11xm473,203l430,186r5,-10l477,192r-4,11xm400,174l357,158r5,-11l404,164r-4,10xm326,145l284,129r5,-10l330,135r-4,10xm253,117l211,100r4,-10l257,106r-4,11xm180,88l138,72r4,-11l184,77r-4,11xm107,59l86,51,90,41r20,7l107,59xm84,105l,11,126,,84,105xe" fillcolor="black" strokeweight=".05pt">
                  <v:path arrowok="t" o:connecttype="custom" o:connectlocs="1063625,428625;1092835,431800;1043940,420370;1019810,403225;1043940,420370;970280,391795;1000125,395605;951230,383540;927100,367030;951230,383540;877570,354965;906780,358775;857885,347345;833755,330200;857885,347345;784860,318770;814070,322580;765175,311150;741045,294005;765175,311150;692150,281940;720725,286385;671830,274320;647700,257810;671830,274320;598805,245745;628015,249555;579120,238125;554990,220980;579120,238125;506095,209550;535305,213360;485775,201295;461645,184785;485775,201295;412750,172720;442595,177165;393065,165100;368935,147955;393065,165100;320040,136525;349250,140335;300355,128905;276225,111760;300355,128905;226695,100330;256540,104140;207010,92075;183515,75565;207010,92075;133985,63500;163195,67310;114300,55880;90170,38735;114300,55880;54610,32385;69850,30480;53340,66675;80010,0" o:connectangles="0,0,0,0,0,0,0,0,0,0,0,0,0,0,0,0,0,0,0,0,0,0,0,0,0,0,0,0,0,0,0,0,0,0,0,0,0,0,0,0,0,0,0,0,0,0,0,0,0,0,0,0,0,0,0,0,0,0,0"/>
                  <o:lock v:ext="edit" verticies="t"/>
                </v:shape>
                <v:shape id="Freeform 219" o:spid="_x0000_s1787" style="position:absolute;left:15976;top:26447;width:11024;height:37370;visibility:visible;mso-wrap-style:square;v-text-anchor:top" coordsize="1736,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ToMQA&#10;AADcAAAADwAAAGRycy9kb3ducmV2LnhtbESPQWsCMRSE74L/IbyCN81Wa2m3RhHFUvHUbQ/t7bF5&#10;zS5uXpZNjOu/NwXB4zAz3zCLVW8bEanztWMFj5MMBHHpdM1GwffXbvwCwgdkjY1jUnAhD6vlcLDA&#10;XLszf1IsghEJwj5HBVUIbS6lLyuy6CeuJU7en+sshiQ7I3WH5wS3jZxm2bO0WHNaqLClTUXlsThZ&#10;BYYir+N2Fut3ezjuf8zv9FW3So0e+vUbiEB9uIdv7Q+t4Gk+g/8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k6DEAAAA3AAAAA8AAAAAAAAAAAAAAAAAmAIAAGRycy9k&#10;b3ducmV2LnhtbFBLBQYAAAAABAAEAPUAAACJAwAAAAA=&#10;" path="m1725,r-13,43l1723,46,1736,3,1725,xm1703,76r-12,42l1701,122r13,-44l1703,76xm1681,151r-12,43l1679,197r13,-43l1681,151xm1659,226r-13,43l1658,273r12,-44l1659,226xm1637,302r-12,43l1636,348r12,-43l1637,302xm1616,377r-13,44l1613,424r13,-43l1616,377xm1594,453r-13,43l1592,500r12,-44l1594,453xm1571,528r-12,44l1570,575r13,-43l1571,528xm1550,604r-13,43l1548,650r13,-43l1550,604xm1528,679r-13,44l1526,726r12,-43l1528,679xm1506,755r-13,43l1504,801r13,-43l1506,755xm1484,830r-12,44l1482,876r13,-42l1484,830xm1462,906r-12,43l1460,952r13,-43l1462,906xm1440,982r-13,42l1439,1028r12,-44l1440,982xm1418,1057r-12,43l1416,1103r13,-43l1418,1057xm1396,1133r-12,42l1394,1179r13,-44l1396,1133xm1375,1208r-13,43l1373,1254r12,-43l1375,1208xm1352,1283r-12,43l1351,1330r12,-44l1352,1283xm1330,1359r-12,43l1329,1405r13,-43l1330,1359xm1309,1434r-13,43l1307,1481r12,-44l1309,1434xm1287,1510r-13,43l1285,1556r12,-43l1287,1510xm1265,1585r-12,44l1263,1632r13,-43l1265,1585xm1243,1661r-12,43l1241,1707r13,-43l1243,1661xm1221,1736r-13,44l1220,1782r12,-42l1221,1736xm1199,1812r-12,43l1197,1858r13,-43l1199,1812xm1177,1887r-12,44l1175,1933r13,-42l1177,1887xm1156,1963r-13,43l1154,2009r12,-43l1156,1963xm1133,2039r-12,42l1132,2084r12,-43l1133,2039xm1111,2114r-12,43l1110,2160r12,-43l1111,2114xm1090,2190r-13,42l1088,2236r12,-44l1090,2190xm1068,2265r-13,43l1066,2311r12,-43l1068,2265xm1046,2340r-12,43l1044,2387r13,-44l1046,2340xm1024,2416r-13,43l1022,2462r13,-43l1024,2416xm1002,2491r-13,43l1001,2538r11,-44l1002,2491xm980,2566r-12,44l978,2613r13,-43l980,2566xm958,2642r-12,44l956,2689r13,-44l958,2642xm937,2718r-13,43l935,2764r12,-43l937,2718xm914,2793r-12,44l913,2839r12,-42l914,2793xm892,2869r-12,43l891,2915r12,-43l892,2869xm871,2944r-13,44l869,2990r12,-42l871,2944xm849,3020r-13,43l847,3066r12,-43l849,3020xm826,3095r-12,43l825,3141r13,-43l826,3095xm805,3171r-13,43l803,3217r13,-43l805,3171xm783,3247r-13,42l781,3292r12,-43l783,3247xm761,3322r-12,43l759,3368r13,-43l761,3322xm739,3397r-12,43l737,3444r13,-44l739,3397xm717,3473r-12,43l716,3519r12,-43l717,3473xm695,3548r-12,43l694,3595r12,-44l695,3548xm673,3623r-12,44l672,3670r12,-43l673,3623xm652,3699r-13,43l650,3746r12,-44l652,3699xm630,3775r-13,43l628,3821r12,-43l630,3775xm607,3850r-12,44l606,3896r13,-42l607,3850xm586,3926r-13,43l584,3972r13,-43l586,3926xm564,4001r-13,44l562,4047r12,-42l564,4001xm542,4077r-13,43l540,4123r13,-43l542,4077xm520,4152r-12,43l518,4198r13,-43l520,4152xm498,4228r-12,43l496,4274r13,-43l498,4228xm476,4303r-13,43l475,4349r12,-43l476,4303xm454,4379r-12,43l453,4425r12,-43l454,4379xm433,4454r-13,43l430,4501r13,-44l433,4454xm411,4530r-13,43l409,4576r12,-43l411,4530xm388,4605r-12,43l387,4652r13,-44l388,4605xm367,4680r-13,44l365,4727r13,-43l367,4680xm345,4756r-13,43l343,4803r12,-44l345,4756xm323,4831r-13,44l321,4878r13,-43l323,4831xm301,4907r-12,43l299,4953r13,-43l301,4907xm279,4983r-12,43l277,5029r13,-43l279,4983xm257,5058r-13,44l256,5104r12,-42l257,5058xm235,5134r-12,43l234,5180r12,-43l235,5134xm214,5209r-13,43l211,5255r13,-43l214,5209xm192,5285r-13,43l190,5331r12,-43l192,5285xm169,5360r-12,43l168,5406r13,-43l169,5360xm148,5436r-13,42l146,5482r13,-44l148,5436xm126,5511r-13,43l124,5557r12,-43l126,5511xm104,5586r-13,44l102,5633r13,-43l104,5586xm82,5662r-12,43l80,5709r13,-44l82,5662xm60,5737r-12,44l58,5784r13,-43l60,5737xm,5763r23,122l108,5794,,5763xe" fillcolor="black" strokeweight=".05pt">
                  <v:path arrowok="t" o:connecttype="custom" o:connectlocs="1073785,74930;1074420,97790;1039495,191770;1024255,269240;1012190,287655;975995,410845;976630,433705;942340,527050;927100,604520;914400,623570;878840,746125;879475,768985;844550,862965;829945,940435;817245,958850;781685,1082040;782320,1104900;747395,1198245;732790,1275715;719455,1294765;683895,1417320;684530,1440180;650240,1534160;635635,1611630;622300,1629410;586740,1753235;587375,1776095;553085,1869440;537845,1946910;524510,1965325;488950,2088515;490220,2111375;455295,2205355;440690,2282825;427355,2300605;391795,2424430;393065,2447290;358140,2540635;342900,2618105;330200,2636520;294005,2759710;295275,2782570;260985,2876550;245745,2954020;233045,2971800;196850,3095625;198120,3117850;163195,3211830;148590,3289300;135890,3307715;99695,3430905;100965,3453130;66040,3547110;50800,3625215;38100,3642995" o:connectangles="0,0,0,0,0,0,0,0,0,0,0,0,0,0,0,0,0,0,0,0,0,0,0,0,0,0,0,0,0,0,0,0,0,0,0,0,0,0,0,0,0,0,0,0,0,0,0,0,0,0,0,0,0,0,0"/>
                  <o:lock v:ext="edit" verticies="t"/>
                </v:shape>
                <v:shape id="Freeform 220" o:spid="_x0000_s1788" style="position:absolute;left:15925;top:26371;width:11075;height:26613;visibility:visible;mso-wrap-style:square;v-text-anchor:top" coordsize="1744,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YacQA&#10;AADcAAAADwAAAGRycy9kb3ducmV2LnhtbESP0YrCMBRE3wX/IVzBF9F0RVfpGmVRdH10qx9wba5t&#10;2eamNrHWv98Igo/DzJxhFqvWlKKh2hWWFXyMIhDEqdUFZwpOx+1wDsJ5ZI2lZVLwIAerZbezwFjb&#10;O/9Sk/hMBAi7GBXk3lexlC7NyaAb2Yo4eBdbG/RB1pnUNd4D3JRyHEWf0mDBYSHHitY5pX/JzSgY&#10;mGOz24837rxJfy6H62FG09tMqX6v/f4C4an17/CrvdcKJtMJ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GGnEAAAA3AAAAA8AAAAAAAAAAAAAAAAAmAIAAGRycy9k&#10;b3ducmV2LnhtbFBLBQYAAAAABAAEAPUAAACJAwAAAAA=&#10;" path="m1733,r-17,42l1726,46,1744,5,1733,xm1703,73r-17,41l1697,118r16,-41l1703,73xm1673,145r-17,42l1666,191r17,-41l1673,145xm1643,218r-17,42l1636,264r18,-42l1643,218xm1613,291r-17,42l1606,337r18,-42l1613,291xm1583,363r-17,42l1576,409r17,-41l1583,363xm1553,436r-17,42l1546,482r17,-41l1553,436xm1523,509r-17,41l1516,554r18,-41l1523,509xm1493,582r-17,41l1487,627r16,-41l1493,582xm1463,654r-17,41l1456,700r17,-42l1463,654xm1433,727r-17,41l1426,773r17,-42l1433,727xm1403,799r-17,42l1396,845r18,-42l1403,799xm1373,872r-17,42l1367,918r16,-42l1373,872xm1343,945r-17,41l1336,990r17,-41l1343,945xm1313,1018r-17,41l1306,1063r17,-41l1313,1018xm1283,1090r-17,41l1276,1136r18,-42l1283,1090xm1253,1163r-17,41l1247,1208r16,-41l1253,1163xm1223,1235r-17,42l1216,1281r17,-42l1223,1235xm1193,1308r-17,42l1186,1354r18,-42l1193,1308xm1163,1380r-17,43l1156,1427r18,-42l1163,1380xm1133,1453r-17,42l1126,1499r17,-41l1133,1453xm1103,1526r-17,42l1096,1572r17,-41l1103,1526xm1073,1599r-17,41l1066,1644r18,-41l1073,1599xm1043,1671r-17,42l1036,1717r17,-41l1043,1671xm1013,1744r-17,41l1006,1790r17,-42l1013,1744xm983,1817r-17,41l976,1863r17,-42l983,1817xm953,1889r-17,42l946,1935r18,-42l953,1889xm923,1962r-17,42l916,2008r17,-42l923,1962xm893,2035r-17,41l886,2080r17,-41l893,2035xm863,2108r-17,41l856,2153r17,-41l863,2108xm833,2180r-18,41l826,2225r18,-41l833,2180xm803,2253r-17,41l796,2298r17,-41l803,2253xm773,2325r-17,41l766,2371r17,-42l773,2325xm743,2398r-17,41l736,2444r17,-42l743,2398xm713,2470r-18,42l706,2516r18,-41l713,2470xm683,2543r-17,42l676,2589r17,-41l683,2543xm653,2616r-17,41l646,2662r17,-42l653,2616xm623,2689r-17,41l616,2734r17,-41l623,2689xm593,2761r-18,41l586,2807r17,-42l593,2761xm563,2834r-17,41l556,2880r17,-42l563,2834xm533,2906r-17,42l526,2953r17,-43l533,2906xm503,2979r-17,42l496,3025r17,-42l503,2979xm473,3051r-17,43l466,3098r17,-42l473,3051xm443,3124r-17,42l436,3170r17,-41l443,3124xm413,3197r-17,42l406,3243r17,-41l413,3197xm383,3270r-18,41l376,3315r17,-41l383,3270xm353,3342r-17,42l346,3388r17,-41l353,3342xm323,3415r-17,41l316,3461r17,-42l323,3415xm292,3488r-16,41l286,3534r17,-42l292,3488xm263,3560r-18,42l256,3606r18,-41l263,3560xm233,3633r-17,42l226,3679r17,-41l233,3633xm203,3706r-17,41l196,3751r17,-41l203,3706xm173,3779r-17,41l166,3824r17,-41l173,3779xm143,3851r-18,41l136,3897r17,-42l143,3851xm113,3924r-17,41l106,3970r17,-42l113,3924xm83,3996r-17,42l76,4042r17,-42l83,3996xm53,4069r-14,33l50,4106r13,-33l53,4069xm,4066r8,125l103,4108,,4066xe" fillcolor="black" strokeweight=".05pt">
                  <v:path arrowok="t" o:connecttype="custom" o:connectlocs="1100455,0;1081405,46355;1062355,92075;1043305,138430;1024255,184785;1005205,230505;986155,276860;967105,323215;948055,369570;929005,415290;909955,461645;890905,507365;871855,553720;852805,600075;833755,646430;814705,692150;795655,738505;776605,784225;757555,830580;738505,876300;719455,922655;700405,969010;681355,1015365;662305,1061085;643255,1107440;624205,1153795;605155,1199515;586105,1245870;567055,1292225;548005,1338580;528955,1384300;509905,1430655;490855,1476375;471805,1522730;452755,1568450;433705,1614805;414655,1661160;395605,1707515;376555,1753235;357505,1799590;338455,1845310;319405,1891665;300355,1937385;281305,1983740;262255,2030095;243205,2076450;224155,2122170;205105,2168525;185420,2214880;167005,2260600;147955,2306955;128905,2353310;109855,2399665;90805,2445385;71755,2491740;52705,2537460;33655,2583815" o:connectangles="0,0,0,0,0,0,0,0,0,0,0,0,0,0,0,0,0,0,0,0,0,0,0,0,0,0,0,0,0,0,0,0,0,0,0,0,0,0,0,0,0,0,0,0,0,0,0,0,0,0,0,0,0,0,0,0,0"/>
                  <o:lock v:ext="edit" verticies="t"/>
                </v:shape>
                <v:shape id="Freeform 221" o:spid="_x0000_s1789" style="position:absolute;left:15976;top:26797;width:10948;height:20193;visibility:visible;mso-wrap-style:square;v-text-anchor:top" coordsize="172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MMcYA&#10;AADcAAAADwAAAGRycy9kb3ducmV2LnhtbESPQWvCQBSE74X+h+UJvdWNQYtG11BaWsSbVhFvz+wz&#10;CWbfprtbTf31rlDocZiZb5hZ3plGnMn52rKCQT8BQVxYXXOpYPP18TwG4QOyxsYyKfglD/n88WGG&#10;mbYXXtF5HUoRIewzVFCF0GZS+qIig75vW+LoHa0zGKJ0pdQOLxFuGpkmyYs0WHNcqLClt4qK0/rH&#10;KNiVh3S83L5PPlfb72bvlkPE60Kpp173OgURqAv/4b/2QisYjk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qMMcYAAADcAAAADwAAAAAAAAAAAAAAAACYAgAAZHJz&#10;L2Rvd25yZXYueG1sUEsFBgAAAAAEAAQA9QAAAIsDAAAAAA==&#10;" path="m1714,r-21,40l1703,45,1724,5,1714,xm1677,69r-21,39l1665,114r21,-39l1677,69xm1639,139r-21,39l1628,183r21,-40l1639,139xm1602,207r-22,40l1590,252r22,-39l1602,207xm1564,277r-21,39l1553,322r21,-40l1564,277xm1527,346r-21,40l1516,390r21,-39l1527,346xm1490,415r-22,39l1478,460r22,-40l1490,415xm1453,484r-22,40l1441,529r21,-40l1453,484xm1415,553r-21,40l1404,598r21,-40l1415,553xm1378,622r-22,40l1366,667r21,-39l1378,622xm1340,692r-21,39l1328,736r22,-39l1340,692xm1303,760r-22,40l1291,805r22,-39l1303,760xm1265,830r-21,39l1254,875r21,-40l1265,830xm1228,899r-21,40l1217,944r21,-40l1228,899xm1191,968r-22,39l1179,1013r22,-39l1191,968xm1153,1038r-21,39l1142,1082r21,-40l1153,1038xm1116,1106r-21,40l1104,1151r21,-39l1116,1106xm1078,1176r-21,39l1067,1220r21,-39l1078,1176xm1041,1245r-22,39l1029,1290r22,-40l1041,1245xm1003,1314r-21,39l992,1359r21,-40l1003,1314xm966,1383r-21,39l955,1428r21,-40l966,1383xm929,1452r-22,40l918,1497r21,-40l929,1452xm892,1521r-22,39l880,1566r22,-39l892,1521xm854,1591r-21,39l843,1636r21,-40l854,1591xm817,1659r-21,40l805,1704r21,-39l817,1659xm779,1729r-21,39l767,1774r22,-40l779,1729xm742,1798r-22,40l730,1843r22,-40l742,1798xm704,1867r-21,39l693,1912r21,-40l704,1867xm667,1936r-21,40l656,1981r21,-39l667,1936xm630,2005r-22,40l618,2050r22,-40l630,2005xm592,2074r-21,40l581,2119r21,-39l592,2074xm555,2144r-21,39l544,2189r21,-40l555,2144xm518,2212r-22,40l506,2257r21,-39l518,2212xm480,2282r-21,39l468,2327r22,-39l480,2282xm442,2351r-21,40l431,2396r21,-40l442,2351xm405,2420r-21,40l394,2465r21,-39l405,2420xm368,2489r-22,40l357,2534r21,-39l368,2489xm331,2558r-22,40l319,2603r22,-39l331,2558xm293,2628r-21,39l282,2672r21,-39l293,2628xm256,2697r-21,39l244,2742r22,-40l256,2697xm218,2766r-21,40l207,2810r21,-39l218,2766xm181,2835r-22,39l169,2880r22,-39l181,2835xm143,2904r-21,40l132,2949r21,-40l143,2904xm106,2973r-21,40l95,3018r21,-39l106,2973xm69,3043r-22,39l57,3088r22,-40l69,3043xm4,3055l,3180r103,-71l4,3055xe" fillcolor="black" strokeweight=".05pt">
                  <v:path arrowok="t" o:connecttype="custom" o:connectlocs="1094740,3175;1057275,72390;1027430,113030;1017270,131445;1017270,131445;999490,179070;962660,247650;932180,288290;922655,307340;922655,307340;904875,354330;867410,423545;837565,464185;827405,482600;827405,482600;809625,530225;772795,599440;742315,639445;732155,659130;732155,659130;714375,706120;677545,774700;647065,815340;636905,834390;636905,834390;619760,881380;582930,950595;552450,990600;542290,1010285;542290,1010285;524510,1057275;487045,1126490;457200,1167130;447040,1185545;447040,1185545;429895,1233170;392430,1301750;362585,1342390;352425,1361440;352425,1361440;334645,1408430;297180,1477645;267335,1518285;257175,1536700;257175,1536700;240030,1584325;202565,1652905;172720,1693545;162560,1712595;162560,1712595;144780,1759585;107315,1828800;77470,1869440;67310,1887855;67310,1887855;50165,1935480;65405,1974215" o:connectangles="0,0,0,0,0,0,0,0,0,0,0,0,0,0,0,0,0,0,0,0,0,0,0,0,0,0,0,0,0,0,0,0,0,0,0,0,0,0,0,0,0,0,0,0,0,0,0,0,0,0,0,0,0,0,0,0,0"/>
                  <o:lock v:ext="edit" verticies="t"/>
                </v:shape>
                <v:shape id="Freeform 222" o:spid="_x0000_s1790" style="position:absolute;left:16046;top:35483;width:11297;height:8655;visibility:visible;mso-wrap-style:square;v-text-anchor:top" coordsize="1779,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WCMYA&#10;AADcAAAADwAAAGRycy9kb3ducmV2LnhtbESPQWvCQBCF70L/wzKCF9FNpNo2dZVSKdiLoBUktyE7&#10;TWKzs2F3NfHfdwsFj48373vzluveNOJKzteWFaTTBARxYXXNpYLj18fkGYQPyBoby6TgRh7Wq4fB&#10;EjNtO97T9RBKESHsM1RQhdBmUvqiIoN+alvi6H1bZzBE6UqpHXYRbho5S5KFNFhzbKiwpfeKip/D&#10;xcQ38tP8Jc2N9efPfLzbdM3TyaVKjYb92yuIQH24H/+nt1rB43wBf2MiA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oWCMYAAADcAAAADwAAAAAAAAAAAAAAAACYAgAAZHJz&#10;L2Rvd25yZXYueG1sUEsFBgAAAAAEAAQA9QAAAIsDAAAAAA==&#10;" path="m1772,r-36,28l1744,37,1779,9,1772,xm1710,48r-36,27l1681,84r35,-27l1710,48xm1647,96r-35,27l1619,132r35,-27l1647,96xm1585,143r-36,28l1556,180r36,-28l1585,143xm1522,192r-35,26l1494,228r35,-28l1522,192xm1460,239r-36,28l1431,275r36,-27l1460,239xm1397,287r-35,28l1369,323r35,-27l1397,287xm1335,335r-36,27l1306,371r36,-28l1335,335xm1272,383r-35,27l1244,419r35,-27l1272,383xm1210,430r-35,28l1181,467r36,-28l1210,430xm1147,478r-35,27l1119,515r36,-28l1147,478xm1085,526r-35,27l1056,562r36,-27l1085,526xm1023,574r-36,27l994,610r36,-27l1023,574xm961,621r-36,28l932,658r35,-28l961,621xm898,669r-36,27l869,705r36,-27l898,669xm836,717r-36,27l807,753r36,-27l836,717xm773,765r-35,28l745,801r35,-27l773,765xm711,813r-36,27l682,849r36,-28l711,813xm648,861r-35,27l620,896r35,-26l648,861xm586,908r-36,28l557,945r36,-28l586,908xm523,956r-35,27l495,993r35,-28l523,956xm461,1004r-36,27l432,1040r36,-27l461,1004xm398,1052r-35,27l370,1088r35,-27l398,1052xm336,1099r-35,28l307,1136r36,-28l336,1099xm274,1147r-36,27l245,1183r35,-27l274,1147xm212,1195r-36,27l183,1231r35,-27l212,1195xm149,1243r-36,27l120,1279r36,-27l149,1243xm87,1291r-16,11l78,1311r15,-12l87,1291xm56,1251l,1363r124,-23l56,1251xe" fillcolor="black" strokeweight=".05pt">
                  <v:path arrowok="t" o:connecttype="custom" o:connectlocs="1107440,23495;1085850,30480;1089660,36195;1023620,78105;1045845,60960;988060,114300;966470,121920;970915,127000;904240,169545;927100,151765;869315,205105;847725,212725;852170,217805;785495,260350;807720,243205;749935,296545;728345,303530;733425,309245;666750,351155;688975,334010;631190,387350;610235,394335;614045,400050;547370,441960;570230,424815;512445,478155;490855,485775;495300,491490;428625,533400;451485,516255;393700,568960;372110,576580;376555,582295;309880,624205;332105,607060;274320,660400;252730,668020;257175,673735;191135,715645;213360,697865;155575,751205;134620,758825;138430,764540;71755,806450;94615,789305;49530,832485;35560,794385;35560,794385" o:connectangles="0,0,0,0,0,0,0,0,0,0,0,0,0,0,0,0,0,0,0,0,0,0,0,0,0,0,0,0,0,0,0,0,0,0,0,0,0,0,0,0,0,0,0,0,0,0,0,0"/>
                  <o:lock v:ext="edit" verticies="t"/>
                </v:shape>
                <v:shape id="Freeform 223" o:spid="_x0000_s1791" style="position:absolute;left:16122;top:26885;width:11646;height:8586;visibility:visible;mso-wrap-style:square;v-text-anchor:top" coordsize="1834,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OocYA&#10;AADcAAAADwAAAGRycy9kb3ducmV2LnhtbESPzWrDMBCE74G+g9hCbonckh/jRjYhEGzIoYnTQ4+L&#10;tbVNrZWx1Njt01eFQo7DzHzD7LLJdOJGg2stK3haRiCIK6tbrhW8XY+LGITzyBo7y6Tgmxxk6cNs&#10;h4m2I1/oVvpaBAi7BBU03veJlK5qyKBb2p44eB92MOiDHGqpBxwD3HTyOYo20mDLYaHBng4NVZ/l&#10;l1Hwnr8e45/NOd9iPp5dXRWxPhVKzR+n/QsIT5O/h//bhVawWm/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COocYAAADcAAAADwAAAAAAAAAAAAAAAACYAgAAZHJz&#10;L2Rvd25yZXYueG1sUEsFBgAAAAAEAAQA9QAAAIsDAAAAAA==&#10;" path="m1828,1352r-37,-27l1798,1316r36,27l1828,1352xm1765,1306r-37,-27l1734,1270r37,27l1765,1306xm1701,1259r-36,-27l1671,1223r37,27l1701,1259xm1637,1212r-35,-26l1608,1177r36,26l1637,1212xm1574,1165r-36,-26l1545,1130r36,26l1574,1165xm1511,1119r-36,-27l1482,1083r35,27l1511,1119xm1448,1073r-37,-27l1418,1037r36,27l1448,1073xm1384,1026r-36,-27l1355,990r36,27l1384,1026xm1321,979r-36,-26l1291,944r37,26l1321,979xm1258,932r-37,-26l1228,897r36,26l1258,932xm1194,886r-36,-27l1165,850r36,27l1194,886xm1131,840r-36,-27l1102,804r36,27l1131,840xm1067,793r-35,-27l1038,757r36,27l1067,793xm1004,746l968,720r7,-9l1011,737r-7,9xm941,699l905,673r7,-9l947,690r-6,9xm878,653l841,626r7,-9l884,644r-6,9xm815,607l778,580r7,-9l821,598r-6,9xm751,560l715,533r6,-9l758,551r-7,9xm688,513l652,487r6,-9l695,504r-7,9xm624,466l589,440r6,-9l631,457r-7,9xm561,420l525,393r7,-9l568,411r-7,9xm498,374l462,347r7,-9l504,365r-6,9xm434,327l398,300r7,-9l441,318r-7,9xm371,280l335,254r6,-9l378,271r-7,9xm308,233l272,207r6,-10l315,224r-7,9xm245,187l208,160r7,-9l251,178r-6,9xm181,140l145,114r7,-9l188,132r-7,8xm118,94l82,67r6,-9l125,84r-7,10xm57,112l,,124,21,57,112xe" fillcolor="black" strokeweight=".05pt">
                  <v:path arrowok="t" o:connecttype="custom" o:connectlocs="1141730,835660;1120775,829310;1124585,823595;1057275,782320;1080135,799465;1021080,747395;999490,739775;1003935,734060;936625,693420;959485,710565;900430,658495;878840,651510;883285,645795;815975,605155;838835,621665;779780,569595;758190,562610;762635,556895;695325,516255;718185,533400;659130,480695;637540,473710;641985,467995;574675,427355;597535,443865;538480,391795;517525,385445;521335,379730;454025,338455;476885,355600;417830,303530;396240,295910;400685,290195;333375,249555;356235,266700;297815,214630;275590,207645;280035,201930;212725,161290;235585,177800;176530,125095;155575,118745;159385,113030;92075,72390;114935,88900;55880,36830;36195,71120;36195,71120" o:connectangles="0,0,0,0,0,0,0,0,0,0,0,0,0,0,0,0,0,0,0,0,0,0,0,0,0,0,0,0,0,0,0,0,0,0,0,0,0,0,0,0,0,0,0,0,0,0,0,0"/>
                  <o:lock v:ext="edit" verticies="t"/>
                </v:shape>
                <v:shape id="Freeform 224" o:spid="_x0000_s1792" style="position:absolute;left:15836;top:39770;width:11157;height:17773;visibility:visible;mso-wrap-style:square;v-text-anchor:top" coordsize="1757,2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fKMIA&#10;AADcAAAADwAAAGRycy9kb3ducmV2LnhtbERPz0/CMBS+m/g/NM/EC4FOIwJzHTGoRI8CF24v63Ob&#10;rq+lrWzy19MDiccv3+9iOZhOHMmH1rKCu0kGgriyuuVawW77Np6DCBFZY2eZFPxRgGV5fVVgrm3P&#10;n3TcxFqkEA45KmhidLmUoWrIYJhYR5y4L+sNxgR9LbXHPoWbTt5n2aM02HJqaNDRqqHqZ/NrFJwW&#10;oz2677qN1auffazx5dC7rVK3N8PzE4hIQ/wXX9zvWsHDNK1NZ9IRkO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F8owgAAANwAAAAPAAAAAAAAAAAAAAAAAJgCAABkcnMvZG93&#10;bnJldi54bWxQSwUGAAAAAAQABAD1AAAAhwMAAAAA&#10;" path="m1748,l45,2717r9,6l1757,7,1748,xm12,2674l,2799r107,-65l12,2674xe" fillcolor="black" strokeweight=".05pt">
                  <v:path arrowok="t" o:connecttype="custom" o:connectlocs="1109980,0;28575,1725295;34290,1729105;1115695,4445;1109980,0;7620,1697990;0,1777365;67945,1736090;7620,1697990" o:connectangles="0,0,0,0,0,0,0,0,0"/>
                  <o:lock v:ext="edit" verticies="t"/>
                </v:shape>
                <v:shape id="Freeform 225" o:spid="_x0000_s1793" style="position:absolute;left:15760;top:39827;width:10992;height:724;visibility:visible;mso-wrap-style:square;v-text-anchor:top" coordsize="17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39PcYA&#10;AADcAAAADwAAAGRycy9kb3ducmV2LnhtbESPQWvCQBSE74X+h+UVvNVNqxaNrlJFwVNBo+jxkX1N&#10;otm3Ibua6K93C0KPw8x8w0xmrSnFlWpXWFbw0Y1AEKdWF5wp2CWr9yEI55E1lpZJwY0czKavLxOM&#10;tW14Q9etz0SAsItRQe59FUvp0pwMuq6tiIP3a2uDPsg6k7rGJsBNKT+j6EsaLDgs5FjRIqf0vL0Y&#10;Be3hvj7Ny+beS/an8/LncuzvG6tU5639HoPw1Pr/8LO91gr6gxH8nQ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39PcYAAADcAAAADwAAAAAAAAAAAAAAAACYAgAAZHJz&#10;L2Rvd25yZXYueG1sUEsFBgAAAAAEAAQA9QAAAIsDAAAAAA==&#10;" path="m1730,l94,53r1,11l1731,11,1730,xm111,2l,61r115,53l111,2xe" fillcolor="black" strokeweight=".05pt">
                  <v:path arrowok="t" o:connecttype="custom" o:connectlocs="1098550,0;59690,33655;60325,40640;1099185,6985;1098550,0;70485,1270;0,38735;73025,72390;70485,1270" o:connectangles="0,0,0,0,0,0,0,0,0"/>
                  <o:lock v:ext="edit" verticies="t"/>
                </v:shape>
                <v:shape id="Freeform 226" o:spid="_x0000_s1794" style="position:absolute;left:15906;top:39344;width:11443;height:14846;visibility:visible;mso-wrap-style:square;v-text-anchor:top" coordsize="1802,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85MEA&#10;AADcAAAADwAAAGRycy9kb3ducmV2LnhtbERPTYvCMBC9L/gfwgheFk0VFekaRQRBxD1YPehttplt&#10;yjaT0sRa/705LHh8vO/lurOVaKnxpWMF41ECgjh3uuRCweW8Gy5A+ICssXJMCp7kYb3qfSwx1e7B&#10;J2qzUIgYwj5FBSaEOpXS54Ys+pGriSP36xqLIcKmkLrBRwy3lZwkyVxaLDk2GKxpayj/y+5Wwc/h&#10;E9G018W5nbnSn3b6erx9KzXod5svEIG68Bb/u/dawXQe58c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B/OTBAAAA3AAAAA8AAAAAAAAAAAAAAAAAmAIAAGRycy9kb3du&#10;cmV2LnhtbFBLBQYAAAAABAAEAPUAAACGAwAAAAA=&#10;" path="m1793,l53,2261r9,7l1802,6,1793,xm24,2216l,2338r113,-54l24,2216xe" fillcolor="black" strokeweight=".05pt">
                  <v:path arrowok="t" o:connecttype="custom" o:connectlocs="1138555,0;33655,1435735;39370,1440180;1144270,3810;1138555,0;15240,1407160;0,1484630;71755,1450340;15240,1407160" o:connectangles="0,0,0,0,0,0,0,0,0"/>
                  <o:lock v:ext="edit" verticies="t"/>
                </v:shape>
                <v:shape id="Freeform 227" o:spid="_x0000_s1795" style="position:absolute;left:16122;top:31730;width:10719;height:8230;visibility:visible;mso-wrap-style:square;v-text-anchor:top" coordsize="1688,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Z+sIA&#10;AADcAAAADwAAAGRycy9kb3ducmV2LnhtbESPQWvCQBSE70L/w/IKXqRulCIldRUpFHo1rZ4f2dck&#10;Jvs27L4m8d+7gtDjMDPfMNv95Do1UIiNZwOrZQaKuPS24crAz/fnyxuoKMgWO89k4EoR9run2RZz&#10;60c+0lBIpRKEY44GapE+1zqWNTmMS98TJ+/XB4eSZKi0DTgmuOv0Oss22mHDaaHGnj5qKtvizxko&#10;FuV4cWGQs2DXtrYv1id/NWb+PB3eQQlN8h9+tL+sgdfNCu5n0hH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Vn6wgAAANwAAAAPAAAAAAAAAAAAAAAAAJgCAABkcnMvZG93&#10;bnJldi54bWxQSwUGAAAAAAQABAD1AAAAhwMAAAAA&#10;" path="m1682,1296l71,62r7,-9l1688,1287r-6,9xm55,113l,,123,24,55,113xe" fillcolor="black" strokeweight=".05pt">
                  <v:path arrowok="t" o:connecttype="custom" o:connectlocs="1068070,822960;45085,39370;49530,33655;1071880,817245;1068070,822960;34925,71755;0,0;78105,15240;34925,71755" o:connectangles="0,0,0,0,0,0,0,0,0"/>
                  <o:lock v:ext="edit" verticies="t"/>
                </v:shape>
                <v:shape id="Freeform 228" o:spid="_x0000_s1796" style="position:absolute;left:15906;top:25812;width:11303;height:13577;visibility:visible;mso-wrap-style:square;v-text-anchor:top" coordsize="178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op78A&#10;AADcAAAADwAAAGRycy9kb3ducmV2LnhtbESPzQrCMBCE74LvEFbwIpoqIqUaRQRFxIt/96VZ22qz&#10;KU3U+vZGEDwOM/MNM1s0phRPql1hWcFwEIEgTq0uOFNwPq37MQjnkTWWlknBmxws5u3WDBNtX3yg&#10;59FnIkDYJagg975KpHRpTgbdwFbEwbva2qAPss6krvEV4KaUoyiaSIMFh4UcK1rllN6PD6MAN4f9&#10;6dGL40KX8raJaceX8U6pbqdZTkF4avw//GtvtYLxZAT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HSinvwAAANwAAAAPAAAAAAAAAAAAAAAAAJgCAABkcnMvZG93bnJl&#10;di54bWxQSwUGAAAAAAQABAD1AAAAhAMAAAAA&#10;" path="m1770,2138l56,76r8,-7l1780,2130r-10,8xm29,123l,,115,51,29,123xe" fillcolor="black" strokeweight=".05pt">
                  <v:path arrowok="t" o:connecttype="custom" o:connectlocs="1123950,1357630;35560,48260;40640,43815;1130300,1352550;1123950,1357630;18415,78105;0,0;73025,32385;18415,78105" o:connectangles="0,0,0,0,0,0,0,0,0"/>
                  <o:lock v:ext="edit" verticies="t"/>
                </v:shape>
                <v:shape id="Freeform 229" o:spid="_x0000_s1797" style="position:absolute;left:16332;top:22104;width:10376;height:17564;visibility:visible;mso-wrap-style:square;v-text-anchor:top" coordsize="1634,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ShcMA&#10;AADcAAAADwAAAGRycy9kb3ducmV2LnhtbESPT4vCMBTE78J+h/AEb5qqS9GuURZB8eDFP+D10Tyb&#10;sM1LaaJWP71ZWNjjMDO/YRarztXiTm2wnhWMRxkI4tJry5WC82kznIEIEVlj7ZkUPCnAavnRW2Ch&#10;/YMPdD/GSiQIhwIVmBibQspQGnIYRr4hTt7Vtw5jkm0ldYuPBHe1nGRZLh1aTgsGG1obKn+ON6fg&#10;1lztJZeXE20Pe+Nf27mdbuZKDfrd9xeISF38D/+1d1rBZz6F3zPp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JShcMAAADcAAAADwAAAAAAAAAAAAAAAACYAgAAZHJzL2Rv&#10;d25yZXYueG1sUEsFBgAAAAAEAAQA9QAAAIgDAAAAAA==&#10;" path="m1625,2766l43,84,53,78,1634,2760r-9,6xm9,126l,,106,69,9,126xe" fillcolor="black" strokeweight=".05pt">
                  <v:path arrowok="t" o:connecttype="custom" o:connectlocs="1031875,1756410;27305,53340;33655,49530;1037590,1752600;1031875,1756410;5715,80010;0,0;67310,43815;5715,80010" o:connectangles="0,0,0,0,0,0,0,0,0"/>
                  <o:lock v:ext="edit" verticies="t"/>
                </v:shape>
                <v:shape id="Freeform 230" o:spid="_x0000_s1798" style="position:absolute;left:16135;top:4565;width:11004;height:34525;visibility:visible;mso-wrap-style:square;v-text-anchor:top" coordsize="1733,5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rrMQA&#10;AADcAAAADwAAAGRycy9kb3ducmV2LnhtbESPT4vCMBTE78J+h/AWvGm6SxWtRhFh/XO0evH2aN62&#10;3W1eShNt9dMbQfA4zMxvmPmyM5W4UuNKywq+hhEI4szqknMFp+PPYALCeWSNlWVScCMHy8VHb46J&#10;ti0f6Jr6XAQIuwQVFN7XiZQuK8igG9qaOHi/tjHog2xyqRtsA9xU8juKxtJgyWGhwJrWBWX/6cUo&#10;GKW3PN7u/ea8Lv+mm1bXk/tqpFT/s1vNQHjq/Dv8au+0gng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K6zEAAAA3AAAAA8AAAAAAAAAAAAAAAAAmAIAAGRycy9k&#10;b3ducmV2LnhtbFBLBQYAAAAABAAEAPUAAACJAwAAAAA=&#10;" path="m1722,5437l43,91,54,87,1733,5433r-11,4xm,124l20,r88,90l,124xe" fillcolor="black" strokeweight=".05pt">
                  <v:path arrowok="t" o:connecttype="custom" o:connectlocs="1093470,3452495;27305,57785;34290,55245;1100455,3449955;1093470,3452495;0,78740;12700,0;68580,57150;0,78740" o:connectangles="0,0,0,0,0,0,0,0,0"/>
                  <o:lock v:ext="edit" verticies="t"/>
                </v:shape>
                <v:shape id="Freeform 231" o:spid="_x0000_s1799" style="position:absolute;left:16211;top:14046;width:10928;height:25692;visibility:visible;mso-wrap-style:square;v-text-anchor:top" coordsize="1721,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3/sQA&#10;AADcAAAADwAAAGRycy9kb3ducmV2LnhtbESPT2sCMRTE74V+h/AKvdVsrf9YjVIKhYIe7LreH5tn&#10;dtvNy5qkun57Iwg9DjPzG2ax6m0rTuRD41jB6yADQVw53bBRUO4+X2YgQkTW2DomBRcKsFo+Piww&#10;1+7M33QqohEJwiFHBXWMXS5lqGqyGAauI07ewXmLMUlvpPZ4TnDbymGWTaTFhtNCjR191FT9Fn9W&#10;gfvZb40t8c2UZrw5sq/Wu+lMqeen/n0OIlIf/8P39pdWMJqM4XYmH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N/7EAAAA3AAAAA8AAAAAAAAAAAAAAAAAmAIAAGRycy9k&#10;b3ducmV2LnhtbFBLBQYAAAAABAAEAPUAAACJAwAAAAA=&#10;" path="m1710,4046l40,89,50,84,1721,4041r-11,5xm,126l8,r96,82l,126xe" fillcolor="black" strokeweight=".05pt">
                  <v:path arrowok="t" o:connecttype="custom" o:connectlocs="1085850,2569210;25400,56515;31750,53340;1092835,2566035;1085850,2569210;0,80010;5080,0;66040,52070;0,80010" o:connectangles="0,0,0,0,0,0,0,0,0"/>
                  <o:lock v:ext="edit" verticies="t"/>
                </v:shape>
                <v:shape id="Freeform 232" o:spid="_x0000_s1800" style="position:absolute;left:16262;top:18897;width:11017;height:20765;visibility:visible;mso-wrap-style:square;v-text-anchor:top" coordsize="173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0tMYA&#10;AADcAAAADwAAAGRycy9kb3ducmV2LnhtbESPQWvCQBSE7wX/w/KE3urG2gaNrlIDhRZ60Kh4fWSf&#10;STT7NmRXTf59t1DwOMzMN8xi1Zla3Kh1lWUF41EEgji3uuJCwX73+TIF4TyyxtoyKejJwWo5eFpg&#10;ou2dt3TLfCEChF2CCkrvm0RKl5dk0I1sQxy8k20N+iDbQuoW7wFuavkaRbE0WHFYKLGhtKT8kl2N&#10;goM8zg4/52iTXt8n/TSr+u/LOlXqedh9zEF46vwj/N/+0gre4hj+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60tMYAAADcAAAADwAAAAAAAAAAAAAAAACYAgAAZHJz&#10;L2Rvd25yZXYueG1sUEsFBgAAAAAEAAQA9QAAAIsDAAAAAA==&#10;" path="m1725,3270l39,85,49,81,1735,3266r-10,4xm4,125l,,103,73,4,125xe" fillcolor="black" strokeweight=".05pt">
                  <v:path arrowok="t" o:connecttype="custom" o:connectlocs="1095375,2076450;24765,53975;31115,51435;1101725,2073910;1095375,2076450;2540,79375;0,0;65405,46355;2540,79375" o:connectangles="0,0,0,0,0,0,0,0,0"/>
                  <o:lock v:ext="edit" verticies="t"/>
                </v:shape>
                <v:shape id="Freeform 233" o:spid="_x0000_s1801" style="position:absolute;left:16122;top:4330;width:11297;height:14212;visibility:visible;mso-wrap-style:square;v-text-anchor:top" coordsize="1779,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ANccA&#10;AADcAAAADwAAAGRycy9kb3ducmV2LnhtbESPQWvCQBSE70L/w/IKXkQ3FRtr6ipSsOTQCmqg10f2&#10;mYRm34bdVVN/vVso9DjMzDfMct2bVlzI+caygqdJAoK4tLrhSkFx3I5fQPiArLG1TAp+yMN69TBY&#10;Yqbtlfd0OYRKRAj7DBXUIXSZlL6syaCf2I44eifrDIYoXSW1w2uEm1ZOkySVBhuOCzV29FZT+X04&#10;GwV9sdi9f83SzadNXV4830YfebdTavjYb15BBOrDf/ivnWsFs3QOv2fi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qgDXHAAAA3AAAAA8AAAAAAAAAAAAAAAAAmAIAAGRy&#10;cy9kb3ducmV2LnhtbFBLBQYAAAAABAAEAPUAAACMAwAAAAA=&#10;" path="m1770,r-28,35l1751,42,1779,7,1770,xm1722,61r-28,35l1702,103r28,-35l1722,61xm1673,123r-29,35l1654,165r27,-35l1673,123xm1623,185r-28,35l1604,227r29,-35l1623,185xm1575,246r-28,35l1555,288r28,-35l1575,246xm1526,308r-28,35l1507,350r28,-35l1526,308xm1477,369r-28,35l1458,412r28,-36l1477,369xm1428,430r-28,36l1409,473r28,-36l1428,430xm1379,492r-28,35l1360,534r28,-35l1379,492xm1330,554r-27,35l1311,596r28,-35l1330,554xm1282,616r-29,35l1263,658r27,-35l1282,616xm1232,677r-28,35l1213,719r28,-35l1232,677xm1183,739r-27,35l1164,781r28,-35l1183,739xm1135,800r-28,35l1116,842r27,-35l1135,800xm1086,861r-28,36l1067,904r28,-36l1086,861xm1037,923r-28,35l1018,965r28,-35l1037,923xm988,985r-28,35l969,1027r27,-35l988,985xm939,1047r-28,35l920,1089r28,-35l939,1047xm890,1108r-28,35l871,1150r28,-35l890,1108xm841,1170r-28,35l822,1212r28,-35l841,1170xm792,1231r-27,35l773,1273r28,-35l792,1231xm744,1293r-28,35l724,1335r28,-36l744,1293xm695,1354r-28,35l676,1396r28,-35l695,1354xm645,1416r-27,35l627,1458r28,-35l645,1416xm597,1478r-28,35l578,1520r27,-35l597,1478xm548,1539r-28,35l529,1581r28,-35l548,1539xm499,1600r-28,36l480,1643r28,-36l499,1600xm450,1662r-28,35l431,1704r28,-35l450,1662xm401,1724r-28,35l382,1766r28,-36l401,1724xm353,1785r-28,35l333,1827r28,-35l353,1785xm304,1847r-29,35l285,1889r27,-35l304,1847xm254,1909r-28,35l235,1951r29,-35l254,1909xm206,1970r-28,35l186,2012r28,-35l206,1970xm157,2031r-28,35l138,2073r28,-35l157,2031xm108,2093r-28,35l89,2135r28,-35l108,2093xm59,2155r-5,6l63,2168r5,-7l59,2155xm26,2115l,2238r114,-53l26,2115xe" fillcolor="black" strokeweight=".05pt">
                  <v:path arrowok="t" o:connecttype="custom" o:connectlocs="1111885,26670;1093470,38735;1098550,43180;1043940,100330;1062355,78105;1018540,144145;1000125,156210;1005205,160655;951230,217805;969010,195580;925830,261620;906780,273050;912495,277495;857885,334645;875665,312420;832485,378460;814070,391160;819150,395605;764540,452120;782320,429895;739140,495935;720725,508000;725805,512445;671830,569595;689610,546735;646430,612775;627380,625475;632460,629920;578485,687070;596265,664845;553085,730250;534035,742950;539750,747395;485775,803910;502920,781685;459740,847725;441325,859790;447040,864235;392430,921385;409575,899160;367030,965200;347980,977265;353695,981710;299085,1038860;316865,1016000;273685,1082040;254635,1094740;260350,1098550;206375,1155700;224155,1133475;180975,1199515;161290,1212215;167640,1216660;113030,1273175;130810,1250950;87630,1316355;68580,1329055;74295,1333500;34290,1372235;37465,1368425;72390,1387475" o:connectangles="0,0,0,0,0,0,0,0,0,0,0,0,0,0,0,0,0,0,0,0,0,0,0,0,0,0,0,0,0,0,0,0,0,0,0,0,0,0,0,0,0,0,0,0,0,0,0,0,0,0,0,0,0,0,0,0,0,0,0,0,0"/>
                  <o:lock v:ext="edit" verticies="t"/>
                </v:shape>
                <w10:anchorlock/>
              </v:group>
            </w:pict>
          </mc:Fallback>
        </mc:AlternateContent>
      </w:r>
    </w:p>
    <w:p w:rsidR="00EB2282" w:rsidRDefault="00EB2282" w:rsidP="00AF7FCD">
      <w:pPr>
        <w:spacing w:after="0"/>
        <w:contextualSpacing/>
        <w:jc w:val="both"/>
        <w:rPr>
          <w:rFonts w:ascii="Times New Roman" w:hAnsi="Times New Roman"/>
          <w:sz w:val="28"/>
          <w:szCs w:val="28"/>
        </w:rPr>
      </w:pPr>
      <w:r w:rsidRPr="00A00B39">
        <w:rPr>
          <w:rFonts w:ascii="Times New Roman" w:hAnsi="Times New Roman"/>
          <w:sz w:val="28"/>
          <w:szCs w:val="28"/>
        </w:rPr>
        <w:t>Мал. 3.3.3. Ризики</w:t>
      </w:r>
    </w:p>
    <w:p w:rsidR="00EB2282" w:rsidRDefault="00EB2282" w:rsidP="00F01961">
      <w:pPr>
        <w:pStyle w:val="Default"/>
        <w:spacing w:line="276" w:lineRule="auto"/>
        <w:jc w:val="both"/>
        <w:rPr>
          <w:b/>
          <w:bCs/>
          <w:sz w:val="28"/>
          <w:szCs w:val="28"/>
          <w:lang w:val="uk-UA"/>
        </w:rPr>
      </w:pPr>
    </w:p>
    <w:p w:rsidR="00EB2282" w:rsidRPr="00C95316" w:rsidRDefault="00EB2282" w:rsidP="00F01961">
      <w:pPr>
        <w:pStyle w:val="Default"/>
        <w:spacing w:line="276" w:lineRule="auto"/>
        <w:jc w:val="both"/>
        <w:rPr>
          <w:sz w:val="28"/>
          <w:szCs w:val="28"/>
          <w:lang w:val="uk-UA"/>
        </w:rPr>
      </w:pPr>
      <w:r w:rsidRPr="00C95316">
        <w:rPr>
          <w:b/>
          <w:bCs/>
          <w:sz w:val="28"/>
          <w:szCs w:val="28"/>
          <w:lang w:val="uk-UA"/>
        </w:rPr>
        <w:t xml:space="preserve">3.4. Порівняльні переваги, виклики і ризики </w:t>
      </w:r>
      <w:r w:rsidRPr="00877C2F">
        <w:rPr>
          <w:b/>
          <w:bCs/>
          <w:sz w:val="28"/>
          <w:szCs w:val="28"/>
          <w:lang w:val="uk-UA"/>
        </w:rPr>
        <w:t>Малинської міської територіальної громади.</w:t>
      </w:r>
      <w:r w:rsidRPr="00C95316">
        <w:rPr>
          <w:b/>
          <w:bCs/>
          <w:sz w:val="28"/>
          <w:szCs w:val="28"/>
          <w:lang w:val="uk-UA"/>
        </w:rPr>
        <w:t xml:space="preserve"> </w:t>
      </w:r>
    </w:p>
    <w:p w:rsidR="00EB2282" w:rsidRDefault="00EB2282" w:rsidP="00F01961">
      <w:pPr>
        <w:pStyle w:val="Default"/>
        <w:spacing w:line="276" w:lineRule="auto"/>
        <w:jc w:val="both"/>
        <w:rPr>
          <w:b/>
          <w:bCs/>
          <w:sz w:val="28"/>
          <w:szCs w:val="28"/>
          <w:lang w:val="uk-UA"/>
        </w:rPr>
      </w:pPr>
    </w:p>
    <w:p w:rsidR="00EB2282" w:rsidRPr="00C95316" w:rsidRDefault="00EB2282" w:rsidP="00F01961">
      <w:pPr>
        <w:pStyle w:val="Default"/>
        <w:spacing w:line="276" w:lineRule="auto"/>
        <w:jc w:val="both"/>
        <w:rPr>
          <w:sz w:val="28"/>
          <w:szCs w:val="28"/>
          <w:lang w:val="uk-UA"/>
        </w:rPr>
      </w:pPr>
      <w:r w:rsidRPr="00C95316">
        <w:rPr>
          <w:b/>
          <w:bCs/>
          <w:sz w:val="28"/>
          <w:szCs w:val="28"/>
          <w:lang w:val="uk-UA"/>
        </w:rPr>
        <w:t xml:space="preserve">Порівняльні переваги </w:t>
      </w:r>
    </w:p>
    <w:p w:rsidR="00EB2282" w:rsidRDefault="00EB2282" w:rsidP="00F01961">
      <w:pPr>
        <w:pStyle w:val="Default"/>
        <w:spacing w:line="276" w:lineRule="auto"/>
        <w:jc w:val="both"/>
        <w:rPr>
          <w:sz w:val="28"/>
          <w:szCs w:val="28"/>
        </w:rPr>
      </w:pPr>
      <w:r>
        <w:rPr>
          <w:i/>
          <w:iCs/>
          <w:sz w:val="28"/>
          <w:szCs w:val="28"/>
        </w:rPr>
        <w:t xml:space="preserve">(визначені в результаті аналізу сильних сторін і можливостей) </w:t>
      </w:r>
    </w:p>
    <w:p w:rsidR="00EB2282" w:rsidRDefault="00EB2282" w:rsidP="00754901">
      <w:pPr>
        <w:pStyle w:val="Default"/>
        <w:spacing w:line="276" w:lineRule="auto"/>
        <w:ind w:firstLine="426"/>
        <w:jc w:val="both"/>
        <w:rPr>
          <w:sz w:val="28"/>
          <w:szCs w:val="28"/>
          <w:lang w:val="uk-UA"/>
        </w:rPr>
      </w:pPr>
      <w:r>
        <w:rPr>
          <w:rFonts w:ascii="Wingdings" w:hAnsi="Wingdings" w:cs="Wingdings"/>
          <w:sz w:val="28"/>
          <w:szCs w:val="28"/>
        </w:rPr>
        <w:lastRenderedPageBreak/>
        <w:t></w:t>
      </w:r>
      <w:r>
        <w:rPr>
          <w:rFonts w:ascii="Wingdings" w:hAnsi="Wingdings" w:cs="Wingdings"/>
          <w:sz w:val="28"/>
          <w:szCs w:val="28"/>
        </w:rPr>
        <w:t></w:t>
      </w:r>
      <w:r>
        <w:rPr>
          <w:sz w:val="28"/>
          <w:szCs w:val="28"/>
          <w:lang w:val="uk-UA"/>
        </w:rPr>
        <w:t>сильні сторони</w:t>
      </w:r>
      <w:r>
        <w:rPr>
          <w:sz w:val="28"/>
          <w:szCs w:val="28"/>
        </w:rPr>
        <w:t xml:space="preserve"> </w:t>
      </w:r>
      <w:r>
        <w:rPr>
          <w:sz w:val="28"/>
          <w:szCs w:val="28"/>
          <w:lang w:val="uk-UA"/>
        </w:rPr>
        <w:t xml:space="preserve">Малинської міської </w:t>
      </w:r>
      <w:r>
        <w:rPr>
          <w:sz w:val="28"/>
          <w:szCs w:val="28"/>
        </w:rPr>
        <w:t xml:space="preserve">територіальної громади можуть бути зміцнені наявними можливостями. </w:t>
      </w:r>
      <w:r>
        <w:rPr>
          <w:sz w:val="28"/>
          <w:szCs w:val="28"/>
          <w:lang w:val="uk-UA"/>
        </w:rPr>
        <w:t>Наявність лісів може зміцнюватись за рахунок Державної програми збереження та відновлення лісів, а наміри будівництва індустріального парку значно підсилюються близькістю до Києва та обласного центра м.Житомир, наявністю у громаді вузлової станції Південно-Західної залізниці, а також проходженням міжнародної траси Київ-Ковель (Варшава), а також наявністю висококваліфікованих спеціалістів            у громаді в галузях лісової, деревообробної промисловостей, сфері сільського господарства, паперової, хімічної та легкої промисловостей.</w:t>
      </w:r>
    </w:p>
    <w:p w:rsidR="00EB2282" w:rsidRPr="001219C6" w:rsidRDefault="00EB2282" w:rsidP="00754901">
      <w:pPr>
        <w:pStyle w:val="Default"/>
        <w:spacing w:line="276" w:lineRule="auto"/>
        <w:ind w:firstLine="426"/>
        <w:jc w:val="both"/>
        <w:rPr>
          <w:sz w:val="28"/>
          <w:szCs w:val="28"/>
          <w:lang w:val="uk-UA"/>
        </w:rPr>
      </w:pPr>
      <w:r>
        <w:rPr>
          <w:sz w:val="28"/>
          <w:szCs w:val="28"/>
          <w:lang w:val="uk-UA"/>
        </w:rPr>
        <w:t>Наявність заказника «Гамарня», підводного музею скульптур, ландшафтного парку, а також музеїв Миклухи-Маклая, іншої культурно-архутектурної спадщини підсилюються можливостями розвитку туризму на території громади. Підсилити використання вказаних ресурсів може і наявність партнерського міста – через налагодження зв</w:t>
      </w:r>
      <w:r w:rsidRPr="001219C6">
        <w:rPr>
          <w:sz w:val="28"/>
          <w:szCs w:val="28"/>
          <w:lang w:val="uk-UA"/>
        </w:rPr>
        <w:t>’</w:t>
      </w:r>
      <w:r>
        <w:rPr>
          <w:sz w:val="28"/>
          <w:szCs w:val="28"/>
          <w:lang w:val="uk-UA"/>
        </w:rPr>
        <w:t>язків, організацію просування своєї території для туристів, впровадження спільних проектів.</w:t>
      </w:r>
    </w:p>
    <w:p w:rsidR="00EB2282" w:rsidRDefault="00EB2282" w:rsidP="00253F75">
      <w:pPr>
        <w:pStyle w:val="Default"/>
        <w:spacing w:after="64" w:line="276" w:lineRule="auto"/>
        <w:ind w:firstLine="426"/>
        <w:jc w:val="both"/>
        <w:rPr>
          <w:sz w:val="28"/>
          <w:szCs w:val="28"/>
          <w:lang w:val="uk-UA"/>
        </w:rPr>
      </w:pPr>
      <w:r>
        <w:rPr>
          <w:sz w:val="28"/>
          <w:szCs w:val="28"/>
          <w:lang w:val="uk-UA"/>
        </w:rPr>
        <w:t>Можливість залучення програм матеріально-технічної допомоги може підсилити, як сфери, пов</w:t>
      </w:r>
      <w:r w:rsidRPr="00253F75">
        <w:rPr>
          <w:sz w:val="28"/>
          <w:szCs w:val="28"/>
          <w:lang w:val="uk-UA"/>
        </w:rPr>
        <w:t>’</w:t>
      </w:r>
      <w:r>
        <w:rPr>
          <w:sz w:val="28"/>
          <w:szCs w:val="28"/>
          <w:lang w:val="uk-UA"/>
        </w:rPr>
        <w:t>язані із туризмом, медициною, так і з розвитком індустріального парку, забезпечення сталим водопостачанням та енергією.</w:t>
      </w:r>
    </w:p>
    <w:p w:rsidR="00EB2282" w:rsidRDefault="00EB2282" w:rsidP="00F01961">
      <w:pPr>
        <w:pStyle w:val="Default"/>
        <w:spacing w:line="276" w:lineRule="auto"/>
        <w:jc w:val="both"/>
        <w:rPr>
          <w:sz w:val="28"/>
          <w:szCs w:val="28"/>
        </w:rPr>
      </w:pPr>
      <w:r>
        <w:rPr>
          <w:b/>
          <w:bCs/>
          <w:sz w:val="28"/>
          <w:szCs w:val="28"/>
        </w:rPr>
        <w:t xml:space="preserve">Виклики </w:t>
      </w:r>
    </w:p>
    <w:p w:rsidR="00EB2282" w:rsidRDefault="00EB2282" w:rsidP="00F01961">
      <w:pPr>
        <w:pStyle w:val="Default"/>
        <w:spacing w:line="276" w:lineRule="auto"/>
        <w:jc w:val="both"/>
        <w:rPr>
          <w:sz w:val="28"/>
          <w:szCs w:val="28"/>
        </w:rPr>
      </w:pPr>
      <w:r>
        <w:rPr>
          <w:i/>
          <w:iCs/>
          <w:sz w:val="28"/>
          <w:szCs w:val="28"/>
        </w:rPr>
        <w:t xml:space="preserve">(визначені в результаті аналізу слабких сторін і можливостей) </w:t>
      </w:r>
    </w:p>
    <w:p w:rsidR="00EB2282" w:rsidRPr="00027E63" w:rsidRDefault="00EB2282" w:rsidP="00F01961">
      <w:pPr>
        <w:pStyle w:val="Default"/>
        <w:spacing w:after="62" w:line="276" w:lineRule="auto"/>
        <w:jc w:val="both"/>
        <w:rPr>
          <w:sz w:val="28"/>
          <w:szCs w:val="28"/>
          <w:lang w:val="uk-UA"/>
        </w:rPr>
      </w:pPr>
      <w:r>
        <w:rPr>
          <w:rFonts w:ascii="Wingdings" w:hAnsi="Wingdings" w:cs="Wingdings"/>
          <w:sz w:val="28"/>
          <w:szCs w:val="28"/>
        </w:rPr>
        <w:t></w:t>
      </w:r>
      <w:r>
        <w:rPr>
          <w:rFonts w:ascii="Wingdings" w:hAnsi="Wingdings" w:cs="Wingdings"/>
          <w:sz w:val="28"/>
          <w:szCs w:val="28"/>
        </w:rPr>
        <w:t></w:t>
      </w:r>
      <w:r>
        <w:rPr>
          <w:sz w:val="28"/>
          <w:szCs w:val="28"/>
        </w:rPr>
        <w:t xml:space="preserve">Високий рівень безробіття може бути значно послабшений </w:t>
      </w:r>
      <w:r>
        <w:rPr>
          <w:sz w:val="28"/>
          <w:szCs w:val="28"/>
          <w:lang w:val="uk-UA"/>
        </w:rPr>
        <w:t xml:space="preserve">в результаті </w:t>
      </w:r>
      <w:r>
        <w:rPr>
          <w:sz w:val="28"/>
          <w:szCs w:val="28"/>
        </w:rPr>
        <w:t xml:space="preserve">можливості будівництва </w:t>
      </w:r>
      <w:r>
        <w:rPr>
          <w:sz w:val="28"/>
          <w:szCs w:val="28"/>
          <w:lang w:val="uk-UA"/>
        </w:rPr>
        <w:t>індустріального парку. Також пов</w:t>
      </w:r>
      <w:r w:rsidRPr="00027E63">
        <w:rPr>
          <w:sz w:val="28"/>
          <w:szCs w:val="28"/>
          <w:lang w:val="uk-UA"/>
        </w:rPr>
        <w:t>’</w:t>
      </w:r>
      <w:r>
        <w:rPr>
          <w:sz w:val="28"/>
          <w:szCs w:val="28"/>
          <w:lang w:val="uk-UA"/>
        </w:rPr>
        <w:t>язаними сферами, які можуть бути покращені в результаті впровадження індустріального парку через наповнення місцевого бюджету і відповідного використання коштів на сфери культурного дозвілля, покращення систем водопостачання та водовідведення, дорожню інфраструктуру, забезпечення доступності медицини в селах, покращення розвитку інфраструктури для осіб з обмеженими фізичними можливостями та організацію системи збирання і переробки сміття. Залучення програм матеріально-технічної допомоги також можуть сприяти зменшенню впливу слабких сторін на розвиток громади, зокрема, через зміцнення вищевказаних інфраструктурних питань та соціальної сфери. Наявність партнерського міста також може зміцнити позиції щодо умов для самореалізації та творчого розвитку шляхом організації спільних культурних подій, спортивних змагань, обміну творчими та спортивними колективами.</w:t>
      </w:r>
    </w:p>
    <w:p w:rsidR="00EB2282" w:rsidRDefault="00EB2282" w:rsidP="00F01961">
      <w:pPr>
        <w:pStyle w:val="Default"/>
        <w:spacing w:line="276" w:lineRule="auto"/>
        <w:jc w:val="both"/>
        <w:rPr>
          <w:sz w:val="28"/>
          <w:szCs w:val="28"/>
        </w:rPr>
      </w:pPr>
      <w:r>
        <w:rPr>
          <w:b/>
          <w:bCs/>
          <w:sz w:val="28"/>
          <w:szCs w:val="28"/>
        </w:rPr>
        <w:t xml:space="preserve">Ризики </w:t>
      </w:r>
    </w:p>
    <w:p w:rsidR="00EB2282" w:rsidRDefault="00EB2282" w:rsidP="00F01961">
      <w:pPr>
        <w:pStyle w:val="Default"/>
        <w:spacing w:line="276" w:lineRule="auto"/>
        <w:jc w:val="both"/>
        <w:rPr>
          <w:sz w:val="28"/>
          <w:szCs w:val="28"/>
        </w:rPr>
      </w:pPr>
      <w:r>
        <w:rPr>
          <w:i/>
          <w:iCs/>
          <w:sz w:val="28"/>
          <w:szCs w:val="28"/>
        </w:rPr>
        <w:t xml:space="preserve">(визначені в результаті аналізу слабких сторін і загроз) </w:t>
      </w:r>
    </w:p>
    <w:p w:rsidR="00EB2282" w:rsidRDefault="00EB2282" w:rsidP="006132D1">
      <w:pPr>
        <w:pStyle w:val="Default"/>
        <w:spacing w:after="62" w:line="276" w:lineRule="auto"/>
        <w:jc w:val="both"/>
        <w:rPr>
          <w:sz w:val="28"/>
          <w:szCs w:val="28"/>
          <w:lang w:val="uk-UA"/>
        </w:rPr>
      </w:pPr>
      <w:r>
        <w:rPr>
          <w:rFonts w:ascii="Wingdings" w:hAnsi="Wingdings" w:cs="Wingdings"/>
          <w:sz w:val="28"/>
          <w:szCs w:val="28"/>
        </w:rPr>
        <w:lastRenderedPageBreak/>
        <w:t></w:t>
      </w:r>
      <w:r>
        <w:rPr>
          <w:rFonts w:ascii="Wingdings" w:hAnsi="Wingdings" w:cs="Wingdings"/>
          <w:sz w:val="28"/>
          <w:szCs w:val="28"/>
        </w:rPr>
        <w:t></w:t>
      </w:r>
      <w:r>
        <w:rPr>
          <w:sz w:val="28"/>
          <w:szCs w:val="28"/>
          <w:lang w:val="uk-UA"/>
        </w:rPr>
        <w:t>Війна</w:t>
      </w:r>
      <w:r>
        <w:rPr>
          <w:sz w:val="28"/>
          <w:szCs w:val="28"/>
        </w:rPr>
        <w:t xml:space="preserve"> на сході України</w:t>
      </w:r>
      <w:r>
        <w:rPr>
          <w:sz w:val="28"/>
          <w:szCs w:val="28"/>
          <w:lang w:val="uk-UA"/>
        </w:rPr>
        <w:t xml:space="preserve"> може створити значні ризики для всіх сфер життєдіяльності громади та значно послабити і так слабкі сторони громади</w:t>
      </w:r>
      <w:r>
        <w:rPr>
          <w:sz w:val="28"/>
          <w:szCs w:val="28"/>
        </w:rPr>
        <w:t>.</w:t>
      </w:r>
      <w:r w:rsidRPr="006132D1">
        <w:rPr>
          <w:sz w:val="28"/>
          <w:szCs w:val="28"/>
          <w:lang w:val="uk-UA"/>
        </w:rPr>
        <w:t xml:space="preserve"> </w:t>
      </w:r>
      <w:r>
        <w:rPr>
          <w:sz w:val="28"/>
          <w:szCs w:val="28"/>
          <w:lang w:val="uk-UA"/>
        </w:rPr>
        <w:t xml:space="preserve">Епідемія </w:t>
      </w:r>
      <w:r>
        <w:rPr>
          <w:sz w:val="28"/>
          <w:szCs w:val="28"/>
          <w:lang w:val="en-US"/>
        </w:rPr>
        <w:t>COVID</w:t>
      </w:r>
      <w:r>
        <w:rPr>
          <w:sz w:val="28"/>
          <w:szCs w:val="28"/>
          <w:lang w:val="uk-UA"/>
        </w:rPr>
        <w:t>-19</w:t>
      </w:r>
      <w:r w:rsidRPr="006132D1">
        <w:rPr>
          <w:sz w:val="28"/>
          <w:szCs w:val="28"/>
          <w:lang w:val="uk-UA"/>
        </w:rPr>
        <w:t xml:space="preserve"> </w:t>
      </w:r>
      <w:r>
        <w:rPr>
          <w:sz w:val="28"/>
          <w:szCs w:val="28"/>
          <w:lang w:val="uk-UA"/>
        </w:rPr>
        <w:t xml:space="preserve">створює значну загрозу для всіх сфер життєдіяльності громади і вимагає пристосувальних реакцій, оскільки не є визначеною ні в часі, ні в наслідках. Зміна клімату може також пришвидшити </w:t>
      </w:r>
      <w:r w:rsidR="002B76A7">
        <w:rPr>
          <w:sz w:val="28"/>
          <w:szCs w:val="28"/>
          <w:lang w:val="uk-UA"/>
        </w:rPr>
        <w:t xml:space="preserve">повільний розвиток </w:t>
      </w:r>
      <w:bookmarkStart w:id="9" w:name="_GoBack"/>
      <w:bookmarkEnd w:id="9"/>
      <w:r>
        <w:rPr>
          <w:sz w:val="28"/>
          <w:szCs w:val="28"/>
          <w:lang w:val="uk-UA"/>
        </w:rPr>
        <w:t xml:space="preserve"> сільського господарства, особливо, у разі недостатньо оперативного реагування щодо змін культур та процесів вирощування. Також суттєвою загрозою є корупційна складова, яка має властивості проникнення в основні сфери життєдіяльності людини. </w:t>
      </w:r>
    </w:p>
    <w:bookmarkEnd w:id="5"/>
    <w:p w:rsidR="00EB2282" w:rsidRDefault="00EB2282" w:rsidP="0005554E">
      <w:pPr>
        <w:spacing w:line="240" w:lineRule="auto"/>
        <w:contextualSpacing/>
        <w:rPr>
          <w:rFonts w:ascii="Times New Roman" w:hAnsi="Times New Roman"/>
          <w:b/>
          <w:sz w:val="28"/>
          <w:szCs w:val="28"/>
        </w:rPr>
      </w:pPr>
    </w:p>
    <w:p w:rsidR="00EB2282" w:rsidRDefault="00EB2282" w:rsidP="0005554E">
      <w:pPr>
        <w:spacing w:line="240" w:lineRule="auto"/>
        <w:contextualSpacing/>
        <w:rPr>
          <w:rFonts w:ascii="Arial" w:hAnsi="Arial" w:cs="Arial"/>
          <w:b/>
          <w:sz w:val="20"/>
          <w:szCs w:val="20"/>
        </w:rPr>
      </w:pPr>
      <w:r>
        <w:rPr>
          <w:rFonts w:ascii="Times New Roman" w:hAnsi="Times New Roman"/>
          <w:b/>
          <w:sz w:val="28"/>
          <w:szCs w:val="28"/>
        </w:rPr>
        <w:t>4</w:t>
      </w:r>
      <w:r w:rsidRPr="00355BE0">
        <w:rPr>
          <w:rFonts w:ascii="Times New Roman" w:hAnsi="Times New Roman"/>
          <w:b/>
          <w:sz w:val="28"/>
          <w:szCs w:val="28"/>
        </w:rPr>
        <w:t>. СТРАТЕГІЧНІ, ОПЕРАЦІЙНІ ЦІЛІ ТА ЗАВДАННЯ</w:t>
      </w:r>
    </w:p>
    <w:p w:rsidR="00EB2282" w:rsidRDefault="00EB2282" w:rsidP="0005554E">
      <w:pPr>
        <w:spacing w:line="240" w:lineRule="auto"/>
        <w:contextualSpacing/>
        <w:rPr>
          <w:rFonts w:ascii="Arial" w:hAnsi="Arial" w:cs="Arial"/>
          <w:b/>
          <w:sz w:val="20"/>
          <w:szCs w:val="20"/>
        </w:rPr>
      </w:pPr>
    </w:p>
    <w:p w:rsidR="00EB2282" w:rsidRPr="006978F7" w:rsidRDefault="00EB2282" w:rsidP="00FD35F8">
      <w:pPr>
        <w:spacing w:after="0"/>
        <w:ind w:firstLine="567"/>
        <w:contextualSpacing/>
        <w:jc w:val="both"/>
        <w:rPr>
          <w:rFonts w:ascii="Times New Roman" w:hAnsi="Times New Roman"/>
          <w:sz w:val="28"/>
          <w:szCs w:val="28"/>
        </w:rPr>
      </w:pPr>
      <w:r w:rsidRPr="00FD35F8">
        <w:rPr>
          <w:rFonts w:ascii="Times New Roman" w:hAnsi="Times New Roman"/>
          <w:sz w:val="28"/>
          <w:szCs w:val="28"/>
        </w:rPr>
        <w:t xml:space="preserve">На підставі результатів соціально-економічного аналізу, SWOT-аналізу </w:t>
      </w:r>
      <w:r>
        <w:rPr>
          <w:rFonts w:ascii="Times New Roman" w:hAnsi="Times New Roman"/>
          <w:sz w:val="28"/>
          <w:szCs w:val="28"/>
        </w:rPr>
        <w:t xml:space="preserve">    </w:t>
      </w:r>
      <w:r w:rsidRPr="00FD35F8">
        <w:rPr>
          <w:rFonts w:ascii="Times New Roman" w:hAnsi="Times New Roman"/>
          <w:sz w:val="28"/>
          <w:szCs w:val="28"/>
        </w:rPr>
        <w:t>та SWOT-матриці, члени робочої групи обрали,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При цьому громада повинна максимально використати свої сильні сторони. Таким чином, були</w:t>
      </w:r>
      <w:r w:rsidRPr="00FD35F8">
        <w:rPr>
          <w:rFonts w:ascii="Times New Roman" w:hAnsi="Times New Roman"/>
          <w:sz w:val="28"/>
          <w:szCs w:val="28"/>
          <w:lang w:val="ru-RU"/>
        </w:rPr>
        <w:t xml:space="preserve"> </w:t>
      </w:r>
      <w:r w:rsidRPr="00FD35F8">
        <w:rPr>
          <w:rFonts w:ascii="Times New Roman" w:hAnsi="Times New Roman"/>
          <w:sz w:val="28"/>
          <w:szCs w:val="28"/>
        </w:rPr>
        <w:t>визначені  стратегічні та оперативні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w:t>
      </w:r>
      <w:r>
        <w:rPr>
          <w:rFonts w:ascii="Times New Roman" w:hAnsi="Times New Roman"/>
          <w:sz w:val="28"/>
          <w:szCs w:val="28"/>
        </w:rPr>
        <w:t>осягти бачення розвитку громади</w:t>
      </w:r>
      <w:r w:rsidRPr="006978F7">
        <w:rPr>
          <w:rFonts w:ascii="Times New Roman" w:hAnsi="Times New Roman"/>
          <w:sz w:val="28"/>
          <w:szCs w:val="28"/>
        </w:rPr>
        <w:t>.</w:t>
      </w:r>
    </w:p>
    <w:p w:rsidR="00EB2282" w:rsidRPr="006978F7" w:rsidRDefault="00EB2282" w:rsidP="00FD35F8">
      <w:pPr>
        <w:spacing w:after="0"/>
        <w:ind w:firstLine="567"/>
        <w:contextualSpacing/>
        <w:jc w:val="both"/>
        <w:rPr>
          <w:rFonts w:ascii="Times New Roman" w:hAnsi="Times New Roman"/>
          <w:sz w:val="28"/>
          <w:szCs w:val="28"/>
        </w:rPr>
      </w:pPr>
    </w:p>
    <w:p w:rsidR="00EB2282" w:rsidRDefault="00D87CAB" w:rsidP="00467EF9">
      <w:pPr>
        <w:spacing w:after="0" w:line="240" w:lineRule="auto"/>
        <w:rPr>
          <w:rFonts w:ascii="Arial" w:hAnsi="Arial" w:cs="Arial"/>
          <w:sz w:val="20"/>
          <w:szCs w:val="20"/>
        </w:rPr>
      </w:pPr>
      <w:r>
        <w:rPr>
          <w:rFonts w:ascii="Arial" w:hAnsi="Arial" w:cs="Arial"/>
          <w:noProof/>
          <w:sz w:val="20"/>
          <w:szCs w:val="20"/>
          <w:lang w:val="ru-RU" w:eastAsia="ru-RU"/>
        </w:rPr>
        <w:drawing>
          <wp:inline distT="0" distB="0" distL="0" distR="0">
            <wp:extent cx="6048375" cy="3080385"/>
            <wp:effectExtent l="0" t="133350" r="0" b="62865"/>
            <wp:docPr id="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B2282" w:rsidRDefault="00EB2282" w:rsidP="00FD35F8">
      <w:pPr>
        <w:spacing w:after="0" w:line="240" w:lineRule="auto"/>
        <w:rPr>
          <w:rFonts w:ascii="Arial" w:hAnsi="Arial" w:cs="Arial"/>
          <w:sz w:val="20"/>
          <w:szCs w:val="20"/>
        </w:rPr>
      </w:pPr>
    </w:p>
    <w:p w:rsidR="00EB2282" w:rsidRPr="00C61DA7" w:rsidRDefault="00EB2282" w:rsidP="00385362">
      <w:pPr>
        <w:spacing w:line="240" w:lineRule="auto"/>
        <w:jc w:val="both"/>
        <w:rPr>
          <w:rFonts w:ascii="Times New Roman" w:hAnsi="Times New Roman"/>
          <w:sz w:val="28"/>
          <w:szCs w:val="28"/>
        </w:rPr>
      </w:pPr>
      <w:r w:rsidRPr="00C61DA7">
        <w:rPr>
          <w:rFonts w:ascii="Times New Roman" w:hAnsi="Times New Roman"/>
          <w:sz w:val="28"/>
          <w:szCs w:val="28"/>
        </w:rPr>
        <w:lastRenderedPageBreak/>
        <w:t xml:space="preserve">Мал. 4.1. Бачення та стратегічні цілі </w:t>
      </w:r>
      <w:r>
        <w:rPr>
          <w:rFonts w:ascii="Times New Roman" w:hAnsi="Times New Roman"/>
          <w:sz w:val="28"/>
          <w:szCs w:val="28"/>
        </w:rPr>
        <w:t>Малинської</w:t>
      </w:r>
      <w:r w:rsidRPr="00C61DA7">
        <w:rPr>
          <w:rFonts w:ascii="Times New Roman" w:hAnsi="Times New Roman"/>
          <w:sz w:val="28"/>
          <w:szCs w:val="28"/>
        </w:rPr>
        <w:t xml:space="preserve"> міської </w:t>
      </w:r>
      <w:r>
        <w:rPr>
          <w:rFonts w:ascii="Times New Roman" w:hAnsi="Times New Roman"/>
          <w:sz w:val="28"/>
          <w:szCs w:val="28"/>
        </w:rPr>
        <w:t>територіальної громади.</w:t>
      </w:r>
    </w:p>
    <w:p w:rsidR="00EB2282" w:rsidRPr="0005554E" w:rsidRDefault="00EB2282" w:rsidP="00C61DA7">
      <w:pPr>
        <w:spacing w:after="0"/>
        <w:ind w:firstLine="567"/>
        <w:jc w:val="both"/>
        <w:rPr>
          <w:rFonts w:ascii="Times New Roman" w:hAnsi="Times New Roman"/>
          <w:sz w:val="28"/>
          <w:szCs w:val="28"/>
        </w:rPr>
      </w:pPr>
      <w:r w:rsidRPr="0005554E">
        <w:rPr>
          <w:rFonts w:ascii="Times New Roman" w:hAnsi="Times New Roman"/>
          <w:sz w:val="28"/>
          <w:szCs w:val="28"/>
        </w:rPr>
        <w:t>За кожною стратегічною ціллю</w:t>
      </w:r>
      <w:r>
        <w:rPr>
          <w:rFonts w:ascii="Times New Roman" w:hAnsi="Times New Roman"/>
          <w:sz w:val="28"/>
          <w:szCs w:val="28"/>
        </w:rPr>
        <w:t>,</w:t>
      </w:r>
      <w:r w:rsidRPr="0005554E">
        <w:rPr>
          <w:rFonts w:ascii="Times New Roman" w:hAnsi="Times New Roman"/>
          <w:sz w:val="28"/>
          <w:szCs w:val="28"/>
        </w:rPr>
        <w:t xml:space="preserve"> враховуючи основні та корінні причини виникнення проблем</w:t>
      </w:r>
      <w:r>
        <w:rPr>
          <w:rFonts w:ascii="Times New Roman" w:hAnsi="Times New Roman"/>
          <w:sz w:val="28"/>
          <w:szCs w:val="28"/>
        </w:rPr>
        <w:t>,</w:t>
      </w:r>
      <w:r w:rsidRPr="0005554E">
        <w:rPr>
          <w:rFonts w:ascii="Times New Roman" w:hAnsi="Times New Roman"/>
          <w:sz w:val="28"/>
          <w:szCs w:val="28"/>
        </w:rPr>
        <w:t xml:space="preserve"> були визначені оперативні цілі, які деталізовані </w:t>
      </w:r>
      <w:r>
        <w:rPr>
          <w:rFonts w:ascii="Times New Roman" w:hAnsi="Times New Roman"/>
          <w:sz w:val="28"/>
          <w:szCs w:val="28"/>
        </w:rPr>
        <w:t xml:space="preserve">                 </w:t>
      </w:r>
      <w:r w:rsidRPr="0005554E">
        <w:rPr>
          <w:rFonts w:ascii="Times New Roman" w:hAnsi="Times New Roman"/>
          <w:sz w:val="28"/>
          <w:szCs w:val="28"/>
        </w:rPr>
        <w:t>в оперативних завданнях. Завд</w:t>
      </w:r>
      <w:r>
        <w:rPr>
          <w:rFonts w:ascii="Times New Roman" w:hAnsi="Times New Roman"/>
          <w:sz w:val="28"/>
          <w:szCs w:val="28"/>
        </w:rPr>
        <w:t xml:space="preserve">ання дають відповіді на питання, </w:t>
      </w:r>
      <w:r w:rsidRPr="0005554E">
        <w:rPr>
          <w:rFonts w:ascii="Times New Roman" w:hAnsi="Times New Roman"/>
          <w:sz w:val="28"/>
          <w:szCs w:val="28"/>
        </w:rPr>
        <w:t>яким шляхом та яким чином громада намагатиметься досягнути цілей свого розвитку.</w:t>
      </w:r>
    </w:p>
    <w:p w:rsidR="00EB2282" w:rsidRPr="0005554E" w:rsidRDefault="00EB2282" w:rsidP="00C61DA7">
      <w:pPr>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Населені пункти громади</w:t>
      </w:r>
      <w:r w:rsidRPr="0005554E">
        <w:rPr>
          <w:rFonts w:ascii="Times New Roman" w:hAnsi="Times New Roman"/>
          <w:sz w:val="28"/>
          <w:szCs w:val="28"/>
        </w:rPr>
        <w:t xml:space="preserve"> </w:t>
      </w:r>
      <w:r>
        <w:rPr>
          <w:rFonts w:ascii="Times New Roman" w:hAnsi="Times New Roman"/>
          <w:sz w:val="28"/>
          <w:szCs w:val="28"/>
        </w:rPr>
        <w:t xml:space="preserve">наразі </w:t>
      </w:r>
      <w:r w:rsidRPr="0005554E">
        <w:rPr>
          <w:rFonts w:ascii="Times New Roman" w:hAnsi="Times New Roman"/>
          <w:sz w:val="28"/>
          <w:szCs w:val="28"/>
        </w:rPr>
        <w:t>знаходяться під впливом цілого ряду проблем, серед яких –</w:t>
      </w:r>
      <w:r>
        <w:rPr>
          <w:rFonts w:ascii="Times New Roman" w:hAnsi="Times New Roman"/>
          <w:sz w:val="28"/>
          <w:szCs w:val="28"/>
        </w:rPr>
        <w:t xml:space="preserve"> безробіття, в тому числі приховане, низький рівень</w:t>
      </w:r>
      <w:r w:rsidRPr="0005554E">
        <w:rPr>
          <w:rFonts w:ascii="Times New Roman" w:hAnsi="Times New Roman"/>
          <w:sz w:val="28"/>
          <w:szCs w:val="28"/>
        </w:rPr>
        <w:t xml:space="preserve"> доходів</w:t>
      </w:r>
      <w:r>
        <w:rPr>
          <w:rFonts w:ascii="Times New Roman" w:hAnsi="Times New Roman"/>
          <w:sz w:val="28"/>
          <w:szCs w:val="28"/>
        </w:rPr>
        <w:t xml:space="preserve"> населення</w:t>
      </w:r>
      <w:r w:rsidRPr="0005554E">
        <w:rPr>
          <w:rFonts w:ascii="Times New Roman" w:hAnsi="Times New Roman"/>
          <w:sz w:val="28"/>
          <w:szCs w:val="28"/>
        </w:rPr>
        <w:t xml:space="preserve">, </w:t>
      </w:r>
      <w:r>
        <w:rPr>
          <w:rFonts w:ascii="Times New Roman" w:hAnsi="Times New Roman"/>
          <w:sz w:val="28"/>
          <w:szCs w:val="28"/>
        </w:rPr>
        <w:t xml:space="preserve">порівняно з доходами мешканців великих міст-обласних центрів та за кордоном, відсутність можливостей для самореалізації молоді, поганий стан </w:t>
      </w:r>
      <w:r w:rsidRPr="0005554E">
        <w:rPr>
          <w:rFonts w:ascii="Times New Roman" w:hAnsi="Times New Roman"/>
          <w:sz w:val="28"/>
          <w:szCs w:val="28"/>
        </w:rPr>
        <w:t>доріг між населеними</w:t>
      </w:r>
      <w:r>
        <w:rPr>
          <w:rFonts w:ascii="Times New Roman" w:hAnsi="Times New Roman"/>
          <w:sz w:val="28"/>
          <w:szCs w:val="28"/>
        </w:rPr>
        <w:t xml:space="preserve"> пунктами. Ці проблеми є головними причинами</w:t>
      </w:r>
      <w:r w:rsidRPr="0005554E">
        <w:rPr>
          <w:rFonts w:ascii="Times New Roman" w:hAnsi="Times New Roman"/>
          <w:sz w:val="28"/>
          <w:szCs w:val="28"/>
        </w:rPr>
        <w:t xml:space="preserve"> міграції населення з громади. </w:t>
      </w:r>
    </w:p>
    <w:p w:rsidR="00EB2282" w:rsidRDefault="00EB2282" w:rsidP="007E1E48">
      <w:pPr>
        <w:autoSpaceDE w:val="0"/>
        <w:autoSpaceDN w:val="0"/>
        <w:adjustRightInd w:val="0"/>
        <w:spacing w:after="0"/>
        <w:ind w:firstLine="567"/>
        <w:jc w:val="both"/>
        <w:rPr>
          <w:rFonts w:ascii="Times New Roman" w:hAnsi="Times New Roman"/>
          <w:sz w:val="28"/>
          <w:szCs w:val="28"/>
        </w:rPr>
      </w:pPr>
      <w:r w:rsidRPr="0005554E">
        <w:rPr>
          <w:rFonts w:ascii="Times New Roman" w:hAnsi="Times New Roman"/>
          <w:sz w:val="28"/>
          <w:szCs w:val="28"/>
        </w:rPr>
        <w:t xml:space="preserve">Стратегія розвитку </w:t>
      </w:r>
      <w:r w:rsidRPr="007E1E48">
        <w:rPr>
          <w:rFonts w:ascii="Times New Roman" w:hAnsi="Times New Roman"/>
          <w:sz w:val="28"/>
          <w:szCs w:val="28"/>
        </w:rPr>
        <w:t xml:space="preserve">Малинської міської територіальної громади передбачає впровадження проектів, які можуть вплинути на підвищення якості життя </w:t>
      </w:r>
      <w:r>
        <w:rPr>
          <w:rFonts w:ascii="Times New Roman" w:hAnsi="Times New Roman"/>
          <w:sz w:val="28"/>
          <w:szCs w:val="28"/>
        </w:rPr>
        <w:t xml:space="preserve">         </w:t>
      </w:r>
      <w:r w:rsidRPr="007E1E48">
        <w:rPr>
          <w:rFonts w:ascii="Times New Roman" w:hAnsi="Times New Roman"/>
          <w:sz w:val="28"/>
          <w:szCs w:val="28"/>
        </w:rPr>
        <w:t xml:space="preserve">в місті та селах. Діяльність у межах </w:t>
      </w:r>
      <w:r>
        <w:rPr>
          <w:rFonts w:ascii="Times New Roman" w:hAnsi="Times New Roman"/>
          <w:sz w:val="28"/>
          <w:szCs w:val="28"/>
        </w:rPr>
        <w:t xml:space="preserve">всіх </w:t>
      </w:r>
      <w:r w:rsidRPr="007E1E48">
        <w:rPr>
          <w:rFonts w:ascii="Times New Roman" w:hAnsi="Times New Roman"/>
          <w:sz w:val="28"/>
          <w:szCs w:val="28"/>
        </w:rPr>
        <w:t xml:space="preserve">стратегічних цілей повністю узгоджується зі стратегічними цілями  Стратегії регіонального розвитку Житомирської області на період до 2027 року, а саме: </w:t>
      </w:r>
      <w:r>
        <w:rPr>
          <w:rFonts w:ascii="Times New Roman" w:hAnsi="Times New Roman"/>
          <w:sz w:val="28"/>
          <w:szCs w:val="28"/>
        </w:rPr>
        <w:t xml:space="preserve">Стратегічна ціль </w:t>
      </w:r>
      <w:r w:rsidRPr="007E1E48">
        <w:rPr>
          <w:rFonts w:ascii="Times New Roman" w:hAnsi="Times New Roman"/>
          <w:sz w:val="28"/>
          <w:szCs w:val="28"/>
        </w:rPr>
        <w:t xml:space="preserve">1. Посилення конкурентних економічних переваг регіону; </w:t>
      </w:r>
      <w:r>
        <w:rPr>
          <w:rFonts w:ascii="Times New Roman" w:hAnsi="Times New Roman"/>
          <w:sz w:val="28"/>
          <w:szCs w:val="28"/>
        </w:rPr>
        <w:t xml:space="preserve">Стратегічна ціль </w:t>
      </w:r>
      <w:r w:rsidRPr="007E1E48">
        <w:rPr>
          <w:rFonts w:ascii="Times New Roman" w:hAnsi="Times New Roman"/>
          <w:sz w:val="28"/>
          <w:szCs w:val="28"/>
        </w:rPr>
        <w:t xml:space="preserve">2. Створення сучасного, комфортного і безпечного життєвого середовища в територіальних громадах; </w:t>
      </w:r>
      <w:r>
        <w:rPr>
          <w:rFonts w:ascii="Times New Roman" w:hAnsi="Times New Roman"/>
          <w:sz w:val="28"/>
          <w:szCs w:val="28"/>
        </w:rPr>
        <w:t xml:space="preserve">Стратегічна ціль </w:t>
      </w:r>
      <w:r w:rsidRPr="007E1E48">
        <w:rPr>
          <w:rFonts w:ascii="Times New Roman" w:hAnsi="Times New Roman"/>
          <w:sz w:val="28"/>
          <w:szCs w:val="28"/>
        </w:rPr>
        <w:t>3. Стійке поліпшення якості життя та нагромадження людського потенціалу.</w:t>
      </w:r>
    </w:p>
    <w:p w:rsidR="00EB2282" w:rsidRPr="0005554E" w:rsidRDefault="00EB2282" w:rsidP="00C61DA7">
      <w:pPr>
        <w:autoSpaceDE w:val="0"/>
        <w:autoSpaceDN w:val="0"/>
        <w:adjustRightInd w:val="0"/>
        <w:spacing w:after="0"/>
        <w:ind w:firstLine="567"/>
        <w:jc w:val="both"/>
        <w:rPr>
          <w:rFonts w:ascii="Times New Roman" w:hAnsi="Times New Roman"/>
          <w:sz w:val="28"/>
          <w:szCs w:val="28"/>
        </w:rPr>
      </w:pPr>
      <w:r w:rsidRPr="0005554E">
        <w:rPr>
          <w:rFonts w:ascii="Times New Roman" w:hAnsi="Times New Roman"/>
          <w:sz w:val="28"/>
          <w:szCs w:val="28"/>
        </w:rPr>
        <w:t xml:space="preserve">Досягнення стратегічних цілей </w:t>
      </w:r>
      <w:r>
        <w:rPr>
          <w:rFonts w:ascii="Times New Roman" w:hAnsi="Times New Roman"/>
          <w:sz w:val="28"/>
          <w:szCs w:val="28"/>
        </w:rPr>
        <w:t xml:space="preserve">Малинської міської територіальної громади </w:t>
      </w:r>
      <w:r w:rsidRPr="0005554E">
        <w:rPr>
          <w:rFonts w:ascii="Times New Roman" w:hAnsi="Times New Roman"/>
          <w:sz w:val="28"/>
          <w:szCs w:val="28"/>
        </w:rPr>
        <w:t>пропонується через наступну структур</w:t>
      </w:r>
      <w:r>
        <w:rPr>
          <w:rFonts w:ascii="Times New Roman" w:hAnsi="Times New Roman"/>
          <w:sz w:val="28"/>
          <w:szCs w:val="28"/>
        </w:rPr>
        <w:t>у операцій</w:t>
      </w:r>
      <w:r w:rsidRPr="0005554E">
        <w:rPr>
          <w:rFonts w:ascii="Times New Roman" w:hAnsi="Times New Roman"/>
          <w:sz w:val="28"/>
          <w:szCs w:val="28"/>
        </w:rPr>
        <w:t xml:space="preserve">них цілей та завдань (Таблиця </w:t>
      </w:r>
      <w:r>
        <w:rPr>
          <w:rFonts w:ascii="Times New Roman" w:hAnsi="Times New Roman"/>
          <w:sz w:val="28"/>
          <w:szCs w:val="28"/>
        </w:rPr>
        <w:t>4.</w:t>
      </w:r>
      <w:r w:rsidRPr="0005554E">
        <w:rPr>
          <w:rFonts w:ascii="Times New Roman" w:hAnsi="Times New Roman"/>
          <w:sz w:val="28"/>
          <w:szCs w:val="28"/>
        </w:rPr>
        <w:t>1).</w:t>
      </w:r>
    </w:p>
    <w:p w:rsidR="00EB2282" w:rsidRDefault="00EB2282" w:rsidP="004015C1">
      <w:pPr>
        <w:pStyle w:val="af2"/>
        <w:keepNext/>
        <w:spacing w:after="0" w:line="276" w:lineRule="auto"/>
        <w:ind w:left="7080" w:firstLine="708"/>
        <w:rPr>
          <w:rFonts w:ascii="Times New Roman" w:hAnsi="Times New Roman"/>
          <w:b w:val="0"/>
          <w:sz w:val="28"/>
          <w:szCs w:val="28"/>
        </w:rPr>
      </w:pPr>
      <w:r w:rsidRPr="004015C1">
        <w:rPr>
          <w:rFonts w:ascii="Times New Roman" w:hAnsi="Times New Roman"/>
          <w:b w:val="0"/>
          <w:sz w:val="28"/>
          <w:szCs w:val="28"/>
        </w:rPr>
        <w:t>Таблиця 4.1</w:t>
      </w:r>
    </w:p>
    <w:p w:rsidR="00EB2282" w:rsidRDefault="00EB2282" w:rsidP="004015C1">
      <w:pPr>
        <w:pStyle w:val="af2"/>
        <w:keepNext/>
        <w:spacing w:after="0" w:line="276" w:lineRule="auto"/>
        <w:ind w:firstLine="567"/>
        <w:jc w:val="center"/>
        <w:rPr>
          <w:rFonts w:ascii="Times New Roman" w:hAnsi="Times New Roman"/>
          <w:sz w:val="28"/>
          <w:szCs w:val="28"/>
        </w:rPr>
      </w:pPr>
      <w:r>
        <w:rPr>
          <w:rFonts w:ascii="Times New Roman" w:hAnsi="Times New Roman"/>
          <w:sz w:val="28"/>
          <w:szCs w:val="28"/>
        </w:rPr>
        <w:t xml:space="preserve">Стратегічні цілі, операційні цілі, </w:t>
      </w:r>
      <w:r w:rsidRPr="0005554E">
        <w:rPr>
          <w:rFonts w:ascii="Times New Roman" w:hAnsi="Times New Roman"/>
          <w:sz w:val="28"/>
          <w:szCs w:val="28"/>
        </w:rPr>
        <w:t>завдання</w:t>
      </w:r>
    </w:p>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30"/>
        <w:gridCol w:w="4447"/>
      </w:tblGrid>
      <w:tr w:rsidR="00EB2282" w:rsidTr="00F94868">
        <w:trPr>
          <w:trHeight w:val="330"/>
        </w:trPr>
        <w:tc>
          <w:tcPr>
            <w:tcW w:w="2087" w:type="dxa"/>
          </w:tcPr>
          <w:p w:rsidR="00EB2282" w:rsidRPr="00C03C6B" w:rsidRDefault="00EB2282" w:rsidP="00613D6A">
            <w:pPr>
              <w:spacing w:after="0" w:line="240" w:lineRule="auto"/>
              <w:jc w:val="center"/>
              <w:rPr>
                <w:rFonts w:ascii="Times New Roman" w:hAnsi="Times New Roman"/>
                <w:sz w:val="28"/>
                <w:szCs w:val="28"/>
              </w:rPr>
            </w:pPr>
            <w:r w:rsidRPr="00C03C6B">
              <w:rPr>
                <w:rFonts w:ascii="Times New Roman" w:hAnsi="Times New Roman"/>
                <w:sz w:val="28"/>
                <w:szCs w:val="28"/>
              </w:rPr>
              <w:t>Стратегічна ціль</w:t>
            </w:r>
          </w:p>
        </w:tc>
        <w:tc>
          <w:tcPr>
            <w:tcW w:w="2530" w:type="dxa"/>
          </w:tcPr>
          <w:p w:rsidR="00EB2282" w:rsidRPr="00C03C6B" w:rsidRDefault="00EB2282" w:rsidP="00613D6A">
            <w:pPr>
              <w:spacing w:after="0" w:line="240" w:lineRule="auto"/>
              <w:jc w:val="center"/>
              <w:rPr>
                <w:rFonts w:ascii="Times New Roman" w:hAnsi="Times New Roman"/>
                <w:sz w:val="28"/>
                <w:szCs w:val="28"/>
              </w:rPr>
            </w:pPr>
            <w:r w:rsidRPr="00C03C6B">
              <w:rPr>
                <w:rFonts w:ascii="Times New Roman" w:hAnsi="Times New Roman"/>
                <w:sz w:val="28"/>
                <w:szCs w:val="28"/>
              </w:rPr>
              <w:t>Операційна ціль</w:t>
            </w:r>
          </w:p>
        </w:tc>
        <w:tc>
          <w:tcPr>
            <w:tcW w:w="4447" w:type="dxa"/>
          </w:tcPr>
          <w:p w:rsidR="00EB2282" w:rsidRPr="00C03C6B" w:rsidRDefault="00EB2282" w:rsidP="00613D6A">
            <w:pPr>
              <w:spacing w:after="0" w:line="240" w:lineRule="auto"/>
              <w:jc w:val="center"/>
              <w:rPr>
                <w:rFonts w:ascii="Times New Roman" w:hAnsi="Times New Roman"/>
                <w:sz w:val="28"/>
                <w:szCs w:val="28"/>
              </w:rPr>
            </w:pPr>
            <w:r w:rsidRPr="00C03C6B">
              <w:rPr>
                <w:rFonts w:ascii="Times New Roman" w:hAnsi="Times New Roman"/>
                <w:sz w:val="28"/>
                <w:szCs w:val="28"/>
              </w:rPr>
              <w:t>Завдання</w:t>
            </w:r>
          </w:p>
        </w:tc>
      </w:tr>
      <w:tr w:rsidR="00EB2282" w:rsidTr="00F94868">
        <w:trPr>
          <w:trHeight w:val="360"/>
        </w:trPr>
        <w:tc>
          <w:tcPr>
            <w:tcW w:w="2087" w:type="dxa"/>
          </w:tcPr>
          <w:p w:rsidR="00EB2282" w:rsidRPr="00272842" w:rsidRDefault="00EB2282" w:rsidP="00272842">
            <w:pPr>
              <w:rPr>
                <w:rFonts w:ascii="Times New Roman" w:hAnsi="Times New Roman"/>
                <w:sz w:val="24"/>
                <w:szCs w:val="24"/>
                <w:lang w:val="ru-RU"/>
              </w:rPr>
            </w:pPr>
            <w:r w:rsidRPr="00EA01D9">
              <w:rPr>
                <w:rFonts w:ascii="Times New Roman" w:hAnsi="Times New Roman"/>
                <w:b/>
                <w:sz w:val="24"/>
                <w:szCs w:val="24"/>
              </w:rPr>
              <w:t>1.</w:t>
            </w:r>
            <w:r w:rsidRPr="00C03C6B">
              <w:rPr>
                <w:rFonts w:ascii="Times New Roman" w:hAnsi="Times New Roman"/>
                <w:sz w:val="24"/>
                <w:szCs w:val="24"/>
              </w:rPr>
              <w:t xml:space="preserve"> </w:t>
            </w:r>
            <w:r w:rsidRPr="00272842">
              <w:rPr>
                <w:rFonts w:ascii="Times New Roman" w:hAnsi="Times New Roman"/>
                <w:b/>
                <w:sz w:val="24"/>
                <w:szCs w:val="24"/>
                <w:lang w:val="ru-RU"/>
              </w:rPr>
              <w:t>Сучасна інфраструктура в громаді, дружня до довкілля та  комфортна для проживання мешканців</w:t>
            </w:r>
          </w:p>
        </w:tc>
        <w:tc>
          <w:tcPr>
            <w:tcW w:w="2530" w:type="dxa"/>
          </w:tcPr>
          <w:p w:rsidR="00EB2282" w:rsidRPr="00C03C6B" w:rsidRDefault="00EB2282" w:rsidP="00F94868">
            <w:pPr>
              <w:rPr>
                <w:rFonts w:ascii="Times New Roman" w:hAnsi="Times New Roman"/>
                <w:sz w:val="24"/>
                <w:szCs w:val="24"/>
              </w:rPr>
            </w:pPr>
            <w:r w:rsidRPr="00C03C6B">
              <w:rPr>
                <w:rFonts w:ascii="Times New Roman" w:hAnsi="Times New Roman"/>
                <w:b/>
                <w:sz w:val="24"/>
                <w:szCs w:val="24"/>
              </w:rPr>
              <w:t xml:space="preserve">1.1. </w:t>
            </w:r>
            <w:r>
              <w:rPr>
                <w:rFonts w:ascii="Times New Roman" w:hAnsi="Times New Roman"/>
                <w:b/>
                <w:sz w:val="24"/>
                <w:szCs w:val="24"/>
              </w:rPr>
              <w:t>Належний рівень надання комунальних та адміністративних послуг</w:t>
            </w:r>
          </w:p>
        </w:tc>
        <w:tc>
          <w:tcPr>
            <w:tcW w:w="4447" w:type="dxa"/>
          </w:tcPr>
          <w:p w:rsidR="00EB2282" w:rsidRPr="00C03C6B" w:rsidRDefault="00EB2282" w:rsidP="00613D6A">
            <w:pPr>
              <w:spacing w:after="0" w:line="240" w:lineRule="auto"/>
              <w:rPr>
                <w:rFonts w:ascii="Times New Roman" w:hAnsi="Times New Roman"/>
                <w:sz w:val="24"/>
                <w:szCs w:val="24"/>
              </w:rPr>
            </w:pPr>
            <w:r w:rsidRPr="00C03C6B">
              <w:rPr>
                <w:rFonts w:ascii="Times New Roman" w:hAnsi="Times New Roman"/>
                <w:sz w:val="24"/>
                <w:szCs w:val="24"/>
              </w:rPr>
              <w:t xml:space="preserve">1.1.1. </w:t>
            </w:r>
            <w:r w:rsidRPr="000B123C">
              <w:rPr>
                <w:rFonts w:ascii="Times New Roman" w:hAnsi="Times New Roman"/>
                <w:sz w:val="24"/>
                <w:szCs w:val="24"/>
              </w:rPr>
              <w:t>Забезпечення якісного водопостачання та водовідведення в населених пунктах громади</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C03C6B" w:rsidRDefault="00EB2282" w:rsidP="00613D6A">
            <w:pPr>
              <w:spacing w:after="0" w:line="240" w:lineRule="auto"/>
              <w:rPr>
                <w:rFonts w:ascii="Times New Roman" w:hAnsi="Times New Roman"/>
                <w:sz w:val="24"/>
                <w:szCs w:val="24"/>
              </w:rPr>
            </w:pPr>
          </w:p>
        </w:tc>
        <w:tc>
          <w:tcPr>
            <w:tcW w:w="4447" w:type="dxa"/>
          </w:tcPr>
          <w:p w:rsidR="00EB2282" w:rsidRPr="00C03C6B" w:rsidRDefault="00EB2282" w:rsidP="00613D6A">
            <w:pPr>
              <w:spacing w:after="0" w:line="240" w:lineRule="auto"/>
              <w:rPr>
                <w:rFonts w:ascii="Times New Roman" w:hAnsi="Times New Roman"/>
                <w:sz w:val="24"/>
                <w:szCs w:val="24"/>
              </w:rPr>
            </w:pPr>
            <w:r w:rsidRPr="00C03C6B">
              <w:rPr>
                <w:rFonts w:ascii="Times New Roman" w:hAnsi="Times New Roman"/>
                <w:sz w:val="24"/>
                <w:szCs w:val="24"/>
              </w:rPr>
              <w:t xml:space="preserve">1.1.2. </w:t>
            </w:r>
            <w:r>
              <w:rPr>
                <w:rFonts w:ascii="Times New Roman" w:hAnsi="Times New Roman"/>
                <w:sz w:val="24"/>
                <w:szCs w:val="24"/>
              </w:rPr>
              <w:t>Підвищення ефективності системи теплопостачання</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C03C6B" w:rsidRDefault="00EB2282" w:rsidP="00613D6A">
            <w:pPr>
              <w:spacing w:after="0" w:line="240" w:lineRule="auto"/>
              <w:rPr>
                <w:rFonts w:ascii="Times New Roman" w:hAnsi="Times New Roman"/>
                <w:sz w:val="24"/>
                <w:szCs w:val="24"/>
              </w:rPr>
            </w:pPr>
          </w:p>
        </w:tc>
        <w:tc>
          <w:tcPr>
            <w:tcW w:w="4447" w:type="dxa"/>
          </w:tcPr>
          <w:p w:rsidR="00EB2282" w:rsidRPr="00C03C6B" w:rsidRDefault="00EB2282" w:rsidP="00613D6A">
            <w:pPr>
              <w:spacing w:after="0" w:line="240" w:lineRule="auto"/>
              <w:rPr>
                <w:rFonts w:ascii="Times New Roman" w:hAnsi="Times New Roman"/>
                <w:sz w:val="24"/>
                <w:szCs w:val="24"/>
              </w:rPr>
            </w:pPr>
            <w:r w:rsidRPr="00C03C6B">
              <w:rPr>
                <w:rFonts w:ascii="Times New Roman" w:hAnsi="Times New Roman"/>
                <w:sz w:val="24"/>
                <w:szCs w:val="24"/>
              </w:rPr>
              <w:t xml:space="preserve">1.1.3. </w:t>
            </w:r>
            <w:r w:rsidRPr="00BE2D59">
              <w:rPr>
                <w:rFonts w:ascii="Times New Roman" w:hAnsi="Times New Roman"/>
                <w:sz w:val="24"/>
                <w:szCs w:val="24"/>
              </w:rPr>
              <w:t>Запров</w:t>
            </w:r>
            <w:r>
              <w:rPr>
                <w:rFonts w:ascii="Times New Roman" w:hAnsi="Times New Roman"/>
                <w:sz w:val="24"/>
                <w:szCs w:val="24"/>
              </w:rPr>
              <w:t>адження підходів креативного доброустрою із використанням сучасних підходів ландшафтного дизайну</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C03C6B" w:rsidRDefault="00EB2282" w:rsidP="00613D6A">
            <w:pPr>
              <w:spacing w:after="0" w:line="240" w:lineRule="auto"/>
              <w:rPr>
                <w:rFonts w:ascii="Times New Roman" w:hAnsi="Times New Roman"/>
                <w:sz w:val="24"/>
                <w:szCs w:val="24"/>
              </w:rPr>
            </w:pPr>
          </w:p>
        </w:tc>
        <w:tc>
          <w:tcPr>
            <w:tcW w:w="4447" w:type="dxa"/>
          </w:tcPr>
          <w:p w:rsidR="00EB2282" w:rsidRPr="00C03C6B" w:rsidRDefault="00EB2282" w:rsidP="00613D6A">
            <w:pPr>
              <w:spacing w:after="0" w:line="240" w:lineRule="auto"/>
              <w:rPr>
                <w:rFonts w:ascii="Times New Roman" w:hAnsi="Times New Roman"/>
                <w:sz w:val="24"/>
                <w:szCs w:val="24"/>
              </w:rPr>
            </w:pPr>
            <w:r w:rsidRPr="00C03C6B">
              <w:rPr>
                <w:rFonts w:ascii="Times New Roman" w:hAnsi="Times New Roman"/>
                <w:sz w:val="24"/>
                <w:szCs w:val="24"/>
              </w:rPr>
              <w:t xml:space="preserve">1.1.4. </w:t>
            </w:r>
            <w:r>
              <w:rPr>
                <w:rFonts w:ascii="Times New Roman" w:hAnsi="Times New Roman"/>
                <w:sz w:val="24"/>
                <w:szCs w:val="24"/>
              </w:rPr>
              <w:t>Впровадження сучасних систем надання адміністративних послуг та ІТ рішень для управління громадою</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F94868" w:rsidRDefault="00EB2282" w:rsidP="00613D6A">
            <w:pPr>
              <w:spacing w:after="0" w:line="240" w:lineRule="auto"/>
              <w:rPr>
                <w:rFonts w:ascii="Times New Roman" w:hAnsi="Times New Roman"/>
                <w:b/>
                <w:sz w:val="24"/>
                <w:szCs w:val="24"/>
              </w:rPr>
            </w:pPr>
            <w:r w:rsidRPr="00F94868">
              <w:rPr>
                <w:rFonts w:ascii="Times New Roman" w:hAnsi="Times New Roman"/>
                <w:b/>
                <w:sz w:val="24"/>
                <w:szCs w:val="24"/>
              </w:rPr>
              <w:t>1.2. Якісна транспортна та дорожня інфраструктура</w:t>
            </w:r>
          </w:p>
        </w:tc>
        <w:tc>
          <w:tcPr>
            <w:tcW w:w="4447" w:type="dxa"/>
          </w:tcPr>
          <w:p w:rsidR="00EB2282" w:rsidRPr="00F94868" w:rsidRDefault="00EB2282" w:rsidP="00613D6A">
            <w:pPr>
              <w:spacing w:after="0"/>
              <w:rPr>
                <w:rFonts w:ascii="Times New Roman" w:hAnsi="Times New Roman"/>
                <w:sz w:val="24"/>
                <w:szCs w:val="24"/>
              </w:rPr>
            </w:pPr>
            <w:r w:rsidRPr="00F94868">
              <w:rPr>
                <w:rFonts w:ascii="Times New Roman" w:hAnsi="Times New Roman"/>
                <w:sz w:val="24"/>
                <w:szCs w:val="24"/>
              </w:rPr>
              <w:t>1.2.1. Будівництво, реконструкція і ремонт місцевих доріг</w:t>
            </w:r>
            <w:r>
              <w:rPr>
                <w:rFonts w:ascii="Times New Roman" w:hAnsi="Times New Roman"/>
                <w:sz w:val="24"/>
                <w:szCs w:val="24"/>
              </w:rPr>
              <w:t xml:space="preserve"> та тротуарів</w:t>
            </w:r>
          </w:p>
          <w:p w:rsidR="00EB2282" w:rsidRPr="00F94868" w:rsidRDefault="00EB2282" w:rsidP="00613D6A">
            <w:pPr>
              <w:spacing w:after="0" w:line="240" w:lineRule="auto"/>
              <w:rPr>
                <w:rFonts w:ascii="Times New Roman" w:hAnsi="Times New Roman"/>
                <w:sz w:val="24"/>
                <w:szCs w:val="24"/>
              </w:rPr>
            </w:pP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F94868" w:rsidRDefault="00EB2282" w:rsidP="00613D6A">
            <w:pPr>
              <w:spacing w:after="0" w:line="240" w:lineRule="auto"/>
              <w:rPr>
                <w:rFonts w:ascii="Times New Roman" w:hAnsi="Times New Roman"/>
                <w:sz w:val="24"/>
                <w:szCs w:val="24"/>
              </w:rPr>
            </w:pPr>
          </w:p>
        </w:tc>
        <w:tc>
          <w:tcPr>
            <w:tcW w:w="4447" w:type="dxa"/>
          </w:tcPr>
          <w:p w:rsidR="00EB2282" w:rsidRPr="00F94868" w:rsidRDefault="00EB2282" w:rsidP="00613D6A">
            <w:pPr>
              <w:spacing w:after="0" w:line="240" w:lineRule="auto"/>
              <w:rPr>
                <w:rFonts w:ascii="Times New Roman" w:hAnsi="Times New Roman"/>
                <w:sz w:val="24"/>
                <w:szCs w:val="24"/>
              </w:rPr>
            </w:pPr>
            <w:r w:rsidRPr="00F94868">
              <w:rPr>
                <w:rFonts w:ascii="Times New Roman" w:hAnsi="Times New Roman"/>
                <w:sz w:val="24"/>
                <w:szCs w:val="24"/>
              </w:rPr>
              <w:t>1.2.2. Будівництво мережі велодоріжок</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F94868" w:rsidRDefault="00EB2282" w:rsidP="00613D6A">
            <w:pPr>
              <w:spacing w:after="0" w:line="240" w:lineRule="auto"/>
              <w:rPr>
                <w:rFonts w:ascii="Times New Roman" w:hAnsi="Times New Roman"/>
                <w:sz w:val="24"/>
                <w:szCs w:val="24"/>
              </w:rPr>
            </w:pPr>
          </w:p>
        </w:tc>
        <w:tc>
          <w:tcPr>
            <w:tcW w:w="4447" w:type="dxa"/>
          </w:tcPr>
          <w:p w:rsidR="00EB2282" w:rsidRPr="00F94868" w:rsidRDefault="00EB2282" w:rsidP="00613D6A">
            <w:pPr>
              <w:spacing w:after="0" w:line="240" w:lineRule="auto"/>
              <w:rPr>
                <w:rFonts w:ascii="Times New Roman" w:hAnsi="Times New Roman"/>
                <w:sz w:val="24"/>
                <w:szCs w:val="24"/>
              </w:rPr>
            </w:pPr>
            <w:r w:rsidRPr="00F94868">
              <w:rPr>
                <w:rFonts w:ascii="Times New Roman" w:hAnsi="Times New Roman"/>
                <w:sz w:val="24"/>
                <w:szCs w:val="24"/>
              </w:rPr>
              <w:t>1.2.3. Забезпечення належного транспортного сполучення між населеними пунктами громади</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C03C6B" w:rsidRDefault="00EB2282" w:rsidP="00613D6A">
            <w:pPr>
              <w:spacing w:after="0" w:line="240" w:lineRule="auto"/>
              <w:rPr>
                <w:rFonts w:ascii="Times New Roman" w:hAnsi="Times New Roman"/>
                <w:b/>
                <w:sz w:val="24"/>
                <w:szCs w:val="24"/>
              </w:rPr>
            </w:pPr>
            <w:r>
              <w:rPr>
                <w:rFonts w:ascii="Times New Roman" w:hAnsi="Times New Roman"/>
                <w:b/>
                <w:sz w:val="24"/>
                <w:szCs w:val="24"/>
              </w:rPr>
              <w:t>1.3</w:t>
            </w:r>
            <w:r w:rsidRPr="00BE2D59">
              <w:rPr>
                <w:rFonts w:ascii="Times New Roman" w:hAnsi="Times New Roman"/>
                <w:b/>
                <w:sz w:val="24"/>
                <w:szCs w:val="24"/>
              </w:rPr>
              <w:t xml:space="preserve">. </w:t>
            </w:r>
            <w:r>
              <w:rPr>
                <w:rFonts w:ascii="Times New Roman" w:hAnsi="Times New Roman"/>
                <w:b/>
                <w:sz w:val="24"/>
                <w:szCs w:val="24"/>
              </w:rPr>
              <w:t>Безпечне середовище для мешканців громади</w:t>
            </w:r>
          </w:p>
        </w:tc>
        <w:tc>
          <w:tcPr>
            <w:tcW w:w="4447" w:type="dxa"/>
          </w:tcPr>
          <w:p w:rsidR="00EB2282" w:rsidRPr="00C03C6B" w:rsidRDefault="00EB2282" w:rsidP="00613D6A">
            <w:pPr>
              <w:spacing w:after="0" w:line="240" w:lineRule="auto"/>
              <w:rPr>
                <w:rFonts w:ascii="Times New Roman" w:hAnsi="Times New Roman"/>
                <w:sz w:val="24"/>
                <w:szCs w:val="24"/>
              </w:rPr>
            </w:pPr>
            <w:r>
              <w:rPr>
                <w:rFonts w:ascii="Times New Roman" w:hAnsi="Times New Roman"/>
                <w:sz w:val="24"/>
                <w:szCs w:val="24"/>
              </w:rPr>
              <w:t>1.3.1. Підвищення рівня освітлення вулиць</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C03C6B" w:rsidRDefault="00EB2282" w:rsidP="00613D6A">
            <w:pPr>
              <w:spacing w:after="0" w:line="240" w:lineRule="auto"/>
              <w:rPr>
                <w:rFonts w:ascii="Times New Roman" w:hAnsi="Times New Roman"/>
                <w:sz w:val="24"/>
                <w:szCs w:val="24"/>
              </w:rPr>
            </w:pPr>
          </w:p>
        </w:tc>
        <w:tc>
          <w:tcPr>
            <w:tcW w:w="4447" w:type="dxa"/>
          </w:tcPr>
          <w:p w:rsidR="00EB2282" w:rsidRPr="003A2DD6" w:rsidRDefault="00EB2282" w:rsidP="00613D6A">
            <w:pPr>
              <w:spacing w:after="0" w:line="240" w:lineRule="auto"/>
              <w:rPr>
                <w:rFonts w:ascii="Times New Roman" w:hAnsi="Times New Roman"/>
                <w:sz w:val="24"/>
                <w:szCs w:val="24"/>
              </w:rPr>
            </w:pPr>
            <w:r>
              <w:rPr>
                <w:rFonts w:ascii="Times New Roman" w:hAnsi="Times New Roman"/>
                <w:sz w:val="24"/>
                <w:szCs w:val="24"/>
              </w:rPr>
              <w:t xml:space="preserve">1.3.2. Встановлення камер відеоспостереження </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0B123C" w:rsidRDefault="00EB2282" w:rsidP="00613D6A">
            <w:pPr>
              <w:spacing w:after="0" w:line="240" w:lineRule="auto"/>
              <w:rPr>
                <w:rFonts w:ascii="Times New Roman" w:hAnsi="Times New Roman"/>
                <w:b/>
                <w:sz w:val="24"/>
                <w:szCs w:val="24"/>
              </w:rPr>
            </w:pPr>
            <w:r w:rsidRPr="000B123C">
              <w:rPr>
                <w:rFonts w:ascii="Times New Roman" w:hAnsi="Times New Roman"/>
                <w:b/>
                <w:sz w:val="24"/>
                <w:szCs w:val="24"/>
              </w:rPr>
              <w:t>1.4. Дружнє до довкілля середовище життєдіяльності</w:t>
            </w:r>
          </w:p>
        </w:tc>
        <w:tc>
          <w:tcPr>
            <w:tcW w:w="4447" w:type="dxa"/>
          </w:tcPr>
          <w:p w:rsidR="00EB2282" w:rsidRDefault="00EB2282" w:rsidP="00613D6A">
            <w:pPr>
              <w:spacing w:after="0" w:line="240" w:lineRule="auto"/>
              <w:rPr>
                <w:rFonts w:ascii="Times New Roman" w:hAnsi="Times New Roman"/>
                <w:sz w:val="24"/>
                <w:szCs w:val="24"/>
              </w:rPr>
            </w:pPr>
            <w:r>
              <w:rPr>
                <w:rFonts w:ascii="Times New Roman" w:hAnsi="Times New Roman"/>
                <w:sz w:val="24"/>
                <w:szCs w:val="24"/>
              </w:rPr>
              <w:t>1.4</w:t>
            </w:r>
            <w:r w:rsidRPr="000B123C">
              <w:rPr>
                <w:rFonts w:ascii="Times New Roman" w:hAnsi="Times New Roman"/>
                <w:sz w:val="24"/>
                <w:szCs w:val="24"/>
              </w:rPr>
              <w:t>.</w:t>
            </w:r>
            <w:r>
              <w:rPr>
                <w:rFonts w:ascii="Times New Roman" w:hAnsi="Times New Roman"/>
                <w:sz w:val="24"/>
                <w:szCs w:val="24"/>
              </w:rPr>
              <w:t>1.</w:t>
            </w:r>
            <w:r w:rsidRPr="000B123C">
              <w:rPr>
                <w:rFonts w:ascii="Times New Roman" w:hAnsi="Times New Roman"/>
                <w:sz w:val="24"/>
                <w:szCs w:val="24"/>
              </w:rPr>
              <w:t xml:space="preserve"> </w:t>
            </w:r>
            <w:r w:rsidRPr="003403B9">
              <w:rPr>
                <w:rFonts w:ascii="Times New Roman" w:hAnsi="Times New Roman"/>
                <w:sz w:val="24"/>
                <w:szCs w:val="24"/>
              </w:rPr>
              <w:t>Впровадження дієвого механізму поводження із твердими побутовими відходами в громаді</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0B123C" w:rsidRDefault="00EB2282" w:rsidP="00613D6A">
            <w:pPr>
              <w:spacing w:after="0" w:line="240" w:lineRule="auto"/>
              <w:rPr>
                <w:rFonts w:ascii="Times New Roman" w:hAnsi="Times New Roman"/>
                <w:b/>
                <w:sz w:val="24"/>
                <w:szCs w:val="24"/>
              </w:rPr>
            </w:pPr>
          </w:p>
        </w:tc>
        <w:tc>
          <w:tcPr>
            <w:tcW w:w="4447" w:type="dxa"/>
          </w:tcPr>
          <w:p w:rsidR="00EB2282" w:rsidRDefault="00EB2282" w:rsidP="00613D6A">
            <w:pPr>
              <w:spacing w:after="0" w:line="240" w:lineRule="auto"/>
              <w:rPr>
                <w:rFonts w:ascii="Times New Roman" w:hAnsi="Times New Roman"/>
                <w:sz w:val="24"/>
                <w:szCs w:val="24"/>
              </w:rPr>
            </w:pPr>
            <w:r>
              <w:rPr>
                <w:rFonts w:ascii="Times New Roman" w:hAnsi="Times New Roman"/>
                <w:sz w:val="24"/>
                <w:szCs w:val="24"/>
              </w:rPr>
              <w:t>1.4</w:t>
            </w:r>
            <w:r w:rsidRPr="000B123C">
              <w:rPr>
                <w:rFonts w:ascii="Times New Roman" w:hAnsi="Times New Roman"/>
                <w:sz w:val="24"/>
                <w:szCs w:val="24"/>
              </w:rPr>
              <w:t>.2. Впровадження пілотного механізму поводження із органічними побутовими відходами в громаді</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0B123C" w:rsidRDefault="00EB2282" w:rsidP="00613D6A">
            <w:pPr>
              <w:spacing w:after="0" w:line="240" w:lineRule="auto"/>
              <w:rPr>
                <w:rFonts w:ascii="Times New Roman" w:hAnsi="Times New Roman"/>
                <w:b/>
                <w:sz w:val="24"/>
                <w:szCs w:val="24"/>
              </w:rPr>
            </w:pPr>
          </w:p>
        </w:tc>
        <w:tc>
          <w:tcPr>
            <w:tcW w:w="4447" w:type="dxa"/>
          </w:tcPr>
          <w:p w:rsidR="00EB2282" w:rsidRPr="000B123C" w:rsidRDefault="00EB2282" w:rsidP="00613D6A">
            <w:pPr>
              <w:spacing w:after="0" w:line="240" w:lineRule="auto"/>
              <w:rPr>
                <w:rFonts w:ascii="Times New Roman" w:hAnsi="Times New Roman"/>
                <w:sz w:val="24"/>
                <w:szCs w:val="24"/>
              </w:rPr>
            </w:pPr>
            <w:r>
              <w:rPr>
                <w:rFonts w:ascii="Times New Roman" w:hAnsi="Times New Roman"/>
                <w:sz w:val="24"/>
                <w:szCs w:val="24"/>
              </w:rPr>
              <w:t>1.4.3. Збереження водних об</w:t>
            </w:r>
            <w:r>
              <w:rPr>
                <w:rFonts w:ascii="Times New Roman" w:hAnsi="Times New Roman"/>
                <w:sz w:val="24"/>
                <w:szCs w:val="24"/>
                <w:lang w:val="pl-PL"/>
              </w:rPr>
              <w:t>’</w:t>
            </w:r>
            <w:r>
              <w:rPr>
                <w:rFonts w:ascii="Times New Roman" w:hAnsi="Times New Roman"/>
                <w:sz w:val="24"/>
                <w:szCs w:val="24"/>
              </w:rPr>
              <w:t>єктів громади</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0B123C" w:rsidRDefault="00EB2282" w:rsidP="00613D6A">
            <w:pPr>
              <w:spacing w:after="0" w:line="240" w:lineRule="auto"/>
              <w:rPr>
                <w:rFonts w:ascii="Times New Roman" w:hAnsi="Times New Roman"/>
                <w:b/>
                <w:sz w:val="24"/>
                <w:szCs w:val="24"/>
              </w:rPr>
            </w:pPr>
          </w:p>
        </w:tc>
        <w:tc>
          <w:tcPr>
            <w:tcW w:w="4447" w:type="dxa"/>
          </w:tcPr>
          <w:p w:rsidR="00EB2282" w:rsidRDefault="00EB2282" w:rsidP="00613D6A">
            <w:pPr>
              <w:spacing w:after="0" w:line="240" w:lineRule="auto"/>
              <w:rPr>
                <w:rFonts w:ascii="Times New Roman" w:hAnsi="Times New Roman"/>
                <w:sz w:val="24"/>
                <w:szCs w:val="24"/>
              </w:rPr>
            </w:pPr>
            <w:r>
              <w:rPr>
                <w:rFonts w:ascii="Times New Roman" w:hAnsi="Times New Roman"/>
                <w:sz w:val="24"/>
                <w:szCs w:val="24"/>
              </w:rPr>
              <w:t>1.4.4. Впровадження технологій енергоефективності та застосування альтернативних джерел енергії</w:t>
            </w:r>
          </w:p>
        </w:tc>
      </w:tr>
      <w:tr w:rsidR="00EB2282" w:rsidTr="00F94868">
        <w:trPr>
          <w:trHeight w:val="360"/>
        </w:trPr>
        <w:tc>
          <w:tcPr>
            <w:tcW w:w="2087" w:type="dxa"/>
          </w:tcPr>
          <w:p w:rsidR="00EB2282" w:rsidRPr="009F7782" w:rsidRDefault="00EB2282" w:rsidP="00613D6A">
            <w:pPr>
              <w:spacing w:after="0" w:line="240" w:lineRule="auto"/>
              <w:rPr>
                <w:rFonts w:ascii="Times New Roman" w:hAnsi="Times New Roman"/>
                <w:b/>
                <w:sz w:val="24"/>
                <w:szCs w:val="24"/>
              </w:rPr>
            </w:pPr>
            <w:r>
              <w:rPr>
                <w:rFonts w:ascii="Times New Roman" w:hAnsi="Times New Roman"/>
                <w:b/>
                <w:sz w:val="24"/>
                <w:szCs w:val="24"/>
              </w:rPr>
              <w:t>2</w:t>
            </w:r>
            <w:r w:rsidRPr="009F7782">
              <w:rPr>
                <w:rFonts w:ascii="Times New Roman" w:hAnsi="Times New Roman"/>
                <w:b/>
                <w:sz w:val="24"/>
                <w:szCs w:val="24"/>
              </w:rPr>
              <w:t xml:space="preserve">. </w:t>
            </w:r>
            <w:r>
              <w:rPr>
                <w:rFonts w:ascii="Times New Roman" w:hAnsi="Times New Roman"/>
                <w:b/>
                <w:sz w:val="24"/>
                <w:szCs w:val="24"/>
              </w:rPr>
              <w:t>Підвищення якості життя мешканців громади</w:t>
            </w:r>
          </w:p>
        </w:tc>
        <w:tc>
          <w:tcPr>
            <w:tcW w:w="2530" w:type="dxa"/>
          </w:tcPr>
          <w:p w:rsidR="00EB2282" w:rsidRPr="00B41C24" w:rsidRDefault="00EB2282" w:rsidP="00613D6A">
            <w:pPr>
              <w:spacing w:after="0" w:line="240" w:lineRule="auto"/>
              <w:rPr>
                <w:rFonts w:ascii="Times New Roman" w:hAnsi="Times New Roman"/>
                <w:b/>
                <w:sz w:val="24"/>
                <w:szCs w:val="24"/>
              </w:rPr>
            </w:pPr>
            <w:r>
              <w:rPr>
                <w:rFonts w:ascii="Times New Roman" w:hAnsi="Times New Roman"/>
                <w:b/>
                <w:sz w:val="24"/>
                <w:szCs w:val="24"/>
              </w:rPr>
              <w:t>2.1.</w:t>
            </w:r>
            <w:r w:rsidRPr="00B41C24">
              <w:rPr>
                <w:rFonts w:ascii="Times New Roman" w:hAnsi="Times New Roman"/>
                <w:b/>
                <w:sz w:val="24"/>
                <w:szCs w:val="24"/>
              </w:rPr>
              <w:t>Підвищення якості послуг у сфері освіти та спорту</w:t>
            </w:r>
          </w:p>
        </w:tc>
        <w:tc>
          <w:tcPr>
            <w:tcW w:w="4447" w:type="dxa"/>
          </w:tcPr>
          <w:p w:rsidR="00EB2282" w:rsidRPr="003A2DD6" w:rsidRDefault="00EB2282" w:rsidP="00613D6A">
            <w:pPr>
              <w:spacing w:after="0" w:line="240" w:lineRule="auto"/>
              <w:rPr>
                <w:rFonts w:ascii="Times New Roman" w:hAnsi="Times New Roman"/>
                <w:sz w:val="24"/>
                <w:szCs w:val="24"/>
              </w:rPr>
            </w:pPr>
            <w:r>
              <w:rPr>
                <w:rFonts w:ascii="Times New Roman" w:hAnsi="Times New Roman"/>
                <w:sz w:val="24"/>
                <w:szCs w:val="24"/>
              </w:rPr>
              <w:t>2.1</w:t>
            </w:r>
            <w:r w:rsidRPr="00B41C24">
              <w:rPr>
                <w:rFonts w:ascii="Times New Roman" w:hAnsi="Times New Roman"/>
                <w:sz w:val="24"/>
                <w:szCs w:val="24"/>
              </w:rPr>
              <w:t xml:space="preserve">.1. </w:t>
            </w:r>
            <w:r>
              <w:rPr>
                <w:rFonts w:ascii="Times New Roman" w:hAnsi="Times New Roman"/>
                <w:sz w:val="24"/>
                <w:szCs w:val="24"/>
              </w:rPr>
              <w:t>Модернізація матеріально-технічної бази сфери освіти та спорту</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B41C24" w:rsidRDefault="00EB2282" w:rsidP="00613D6A">
            <w:pPr>
              <w:spacing w:after="0" w:line="240" w:lineRule="auto"/>
              <w:rPr>
                <w:rFonts w:ascii="Times New Roman" w:hAnsi="Times New Roman"/>
                <w:b/>
                <w:sz w:val="24"/>
                <w:szCs w:val="24"/>
              </w:rPr>
            </w:pPr>
            <w:r>
              <w:rPr>
                <w:rFonts w:ascii="Times New Roman" w:hAnsi="Times New Roman"/>
                <w:b/>
                <w:sz w:val="24"/>
                <w:szCs w:val="24"/>
              </w:rPr>
              <w:t>2.2.</w:t>
            </w:r>
            <w:r w:rsidRPr="00B41C24">
              <w:rPr>
                <w:rFonts w:ascii="Times New Roman" w:hAnsi="Times New Roman"/>
                <w:b/>
                <w:sz w:val="24"/>
                <w:szCs w:val="24"/>
              </w:rPr>
              <w:t>Підвищення якості послуг у сфері культури, туризму та рекреації</w:t>
            </w:r>
          </w:p>
        </w:tc>
        <w:tc>
          <w:tcPr>
            <w:tcW w:w="4447" w:type="dxa"/>
          </w:tcPr>
          <w:p w:rsidR="00EB2282" w:rsidRPr="00B41C24" w:rsidRDefault="00EB2282" w:rsidP="00613D6A">
            <w:pPr>
              <w:spacing w:after="0" w:line="240" w:lineRule="auto"/>
              <w:rPr>
                <w:rFonts w:ascii="Times New Roman" w:hAnsi="Times New Roman"/>
                <w:sz w:val="24"/>
                <w:szCs w:val="24"/>
              </w:rPr>
            </w:pPr>
            <w:r>
              <w:rPr>
                <w:rFonts w:ascii="Times New Roman" w:hAnsi="Times New Roman"/>
                <w:sz w:val="24"/>
                <w:szCs w:val="24"/>
              </w:rPr>
              <w:t>2.2</w:t>
            </w:r>
            <w:r w:rsidRPr="00B41C24">
              <w:rPr>
                <w:rFonts w:ascii="Times New Roman" w:hAnsi="Times New Roman"/>
                <w:sz w:val="24"/>
                <w:szCs w:val="24"/>
              </w:rPr>
              <w:t xml:space="preserve">.1. </w:t>
            </w:r>
            <w:r>
              <w:rPr>
                <w:rFonts w:ascii="Times New Roman" w:hAnsi="Times New Roman"/>
                <w:sz w:val="24"/>
                <w:szCs w:val="24"/>
              </w:rPr>
              <w:t>Модернізація матеріально-технічної бази</w:t>
            </w:r>
            <w:r w:rsidRPr="00B41C24">
              <w:rPr>
                <w:rFonts w:ascii="Times New Roman" w:hAnsi="Times New Roman"/>
                <w:sz w:val="24"/>
                <w:szCs w:val="24"/>
              </w:rPr>
              <w:t xml:space="preserve"> </w:t>
            </w:r>
            <w:r>
              <w:rPr>
                <w:rFonts w:ascii="Times New Roman" w:hAnsi="Times New Roman"/>
                <w:sz w:val="24"/>
                <w:szCs w:val="24"/>
              </w:rPr>
              <w:t>сфер</w:t>
            </w:r>
            <w:r w:rsidRPr="00B41C24">
              <w:rPr>
                <w:rFonts w:ascii="Times New Roman" w:hAnsi="Times New Roman"/>
                <w:sz w:val="24"/>
                <w:szCs w:val="24"/>
              </w:rPr>
              <w:t xml:space="preserve"> культури, туризму та рекреації</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B41C24" w:rsidRDefault="00EB2282" w:rsidP="00613D6A">
            <w:pPr>
              <w:spacing w:after="0" w:line="240" w:lineRule="auto"/>
              <w:rPr>
                <w:rFonts w:ascii="Times New Roman" w:hAnsi="Times New Roman"/>
                <w:b/>
                <w:sz w:val="24"/>
                <w:szCs w:val="24"/>
                <w:lang w:val="ru-RU"/>
              </w:rPr>
            </w:pPr>
            <w:r>
              <w:rPr>
                <w:rFonts w:ascii="Times New Roman" w:hAnsi="Times New Roman"/>
                <w:b/>
                <w:sz w:val="24"/>
                <w:szCs w:val="24"/>
              </w:rPr>
              <w:t>2.3.</w:t>
            </w:r>
            <w:r w:rsidRPr="00B41C24">
              <w:rPr>
                <w:rFonts w:ascii="Times New Roman" w:hAnsi="Times New Roman"/>
                <w:b/>
                <w:sz w:val="24"/>
                <w:szCs w:val="24"/>
              </w:rPr>
              <w:t>Підвищення якості послуг у сфері охорони здоров’я</w:t>
            </w:r>
            <w:r w:rsidRPr="00B41C24">
              <w:rPr>
                <w:rFonts w:ascii="Times New Roman" w:hAnsi="Times New Roman"/>
                <w:b/>
                <w:sz w:val="24"/>
                <w:szCs w:val="24"/>
                <w:lang w:val="ru-RU"/>
              </w:rPr>
              <w:t xml:space="preserve"> </w:t>
            </w:r>
            <w:r>
              <w:rPr>
                <w:rFonts w:ascii="Times New Roman" w:hAnsi="Times New Roman"/>
                <w:b/>
                <w:sz w:val="24"/>
                <w:szCs w:val="24"/>
                <w:lang w:val="ru-RU"/>
              </w:rPr>
              <w:t>та соціальної сфери</w:t>
            </w:r>
          </w:p>
        </w:tc>
        <w:tc>
          <w:tcPr>
            <w:tcW w:w="4447" w:type="dxa"/>
          </w:tcPr>
          <w:p w:rsidR="00EB2282" w:rsidRPr="00B41C24" w:rsidRDefault="00EB2282" w:rsidP="00613D6A">
            <w:pPr>
              <w:rPr>
                <w:rFonts w:ascii="Times New Roman" w:hAnsi="Times New Roman"/>
                <w:sz w:val="24"/>
                <w:szCs w:val="24"/>
              </w:rPr>
            </w:pPr>
            <w:r>
              <w:rPr>
                <w:rFonts w:ascii="Times New Roman" w:hAnsi="Times New Roman"/>
                <w:sz w:val="24"/>
                <w:szCs w:val="24"/>
              </w:rPr>
              <w:t>2.3</w:t>
            </w:r>
            <w:r w:rsidRPr="00B41C24">
              <w:rPr>
                <w:rFonts w:ascii="Times New Roman" w:hAnsi="Times New Roman"/>
                <w:sz w:val="24"/>
                <w:szCs w:val="24"/>
              </w:rPr>
              <w:t xml:space="preserve">.1. </w:t>
            </w:r>
            <w:r w:rsidRPr="002E74DF">
              <w:rPr>
                <w:rFonts w:ascii="Times New Roman" w:hAnsi="Times New Roman"/>
              </w:rPr>
              <w:t>Модернізація та матеріально-технічне забезпечення закладів охорони здоров’я, доступності та якості медичних та соціальних послуг</w:t>
            </w:r>
            <w:r>
              <w:rPr>
                <w:rFonts w:ascii="Times New Roman" w:hAnsi="Times New Roman"/>
                <w:sz w:val="24"/>
                <w:szCs w:val="24"/>
              </w:rPr>
              <w:t xml:space="preserve"> </w:t>
            </w:r>
          </w:p>
        </w:tc>
      </w:tr>
      <w:tr w:rsidR="00EB2282" w:rsidTr="00F94868">
        <w:trPr>
          <w:trHeight w:val="360"/>
        </w:trPr>
        <w:tc>
          <w:tcPr>
            <w:tcW w:w="2087" w:type="dxa"/>
          </w:tcPr>
          <w:p w:rsidR="00EB2282" w:rsidRPr="00576155" w:rsidRDefault="00EB2282" w:rsidP="00F94868">
            <w:pPr>
              <w:tabs>
                <w:tab w:val="left" w:pos="276"/>
              </w:tabs>
              <w:spacing w:after="0"/>
              <w:rPr>
                <w:rFonts w:ascii="Times New Roman" w:hAnsi="Times New Roman"/>
                <w:b/>
                <w:sz w:val="24"/>
                <w:szCs w:val="24"/>
              </w:rPr>
            </w:pPr>
            <w:r>
              <w:rPr>
                <w:rFonts w:ascii="Times New Roman" w:hAnsi="Times New Roman"/>
                <w:b/>
                <w:sz w:val="24"/>
                <w:szCs w:val="24"/>
              </w:rPr>
              <w:t xml:space="preserve">3. </w:t>
            </w:r>
            <w:r w:rsidRPr="00687420">
              <w:rPr>
                <w:rFonts w:ascii="Times New Roman" w:hAnsi="Times New Roman"/>
                <w:b/>
                <w:sz w:val="24"/>
                <w:szCs w:val="24"/>
              </w:rPr>
              <w:t>Зростання економічної спроможності громади</w:t>
            </w:r>
          </w:p>
        </w:tc>
        <w:tc>
          <w:tcPr>
            <w:tcW w:w="2530" w:type="dxa"/>
          </w:tcPr>
          <w:p w:rsidR="00EB2282" w:rsidRPr="00E05427" w:rsidRDefault="00EB2282" w:rsidP="00613D6A">
            <w:pPr>
              <w:tabs>
                <w:tab w:val="left" w:pos="360"/>
              </w:tabs>
              <w:rPr>
                <w:rFonts w:ascii="Times New Roman" w:hAnsi="Times New Roman"/>
                <w:b/>
                <w:sz w:val="24"/>
                <w:szCs w:val="24"/>
                <w:lang w:val="ru-RU"/>
              </w:rPr>
            </w:pPr>
            <w:r>
              <w:rPr>
                <w:rFonts w:ascii="Times New Roman" w:hAnsi="Times New Roman"/>
                <w:b/>
                <w:sz w:val="24"/>
                <w:szCs w:val="24"/>
              </w:rPr>
              <w:t>3.1.</w:t>
            </w:r>
            <w:r>
              <w:t xml:space="preserve"> </w:t>
            </w:r>
            <w:r w:rsidRPr="000820A2">
              <w:rPr>
                <w:rFonts w:ascii="Times New Roman" w:hAnsi="Times New Roman"/>
                <w:b/>
                <w:sz w:val="24"/>
                <w:szCs w:val="24"/>
              </w:rPr>
              <w:t>Дієві механізми для розвитку бізнес- спроможностей мешканців громади</w:t>
            </w:r>
          </w:p>
        </w:tc>
        <w:tc>
          <w:tcPr>
            <w:tcW w:w="4447" w:type="dxa"/>
          </w:tcPr>
          <w:p w:rsidR="00EB2282" w:rsidRPr="00E05427" w:rsidRDefault="00EB2282" w:rsidP="00613D6A">
            <w:pPr>
              <w:tabs>
                <w:tab w:val="left" w:pos="348"/>
              </w:tabs>
              <w:rPr>
                <w:rFonts w:ascii="Times New Roman" w:hAnsi="Times New Roman"/>
                <w:sz w:val="24"/>
                <w:szCs w:val="24"/>
                <w:lang w:val="ru-RU"/>
              </w:rPr>
            </w:pPr>
            <w:r>
              <w:rPr>
                <w:rFonts w:ascii="Times New Roman" w:hAnsi="Times New Roman"/>
                <w:sz w:val="24"/>
                <w:szCs w:val="24"/>
              </w:rPr>
              <w:t>3.1.1.</w:t>
            </w:r>
            <w:r w:rsidRPr="00E05427">
              <w:rPr>
                <w:rFonts w:ascii="Times New Roman" w:hAnsi="Times New Roman"/>
                <w:sz w:val="24"/>
                <w:szCs w:val="24"/>
              </w:rPr>
              <w:t>Започаткува</w:t>
            </w:r>
            <w:r>
              <w:rPr>
                <w:rFonts w:ascii="Times New Roman" w:hAnsi="Times New Roman"/>
                <w:sz w:val="24"/>
                <w:szCs w:val="24"/>
              </w:rPr>
              <w:t>ння осередків</w:t>
            </w:r>
            <w:r w:rsidRPr="00E05427">
              <w:rPr>
                <w:rFonts w:ascii="Times New Roman" w:hAnsi="Times New Roman"/>
                <w:sz w:val="24"/>
                <w:szCs w:val="24"/>
              </w:rPr>
              <w:t xml:space="preserve"> для розвитку шкільного підприємництва у школах громади</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C03C6B" w:rsidRDefault="00EB2282" w:rsidP="00613D6A">
            <w:pPr>
              <w:spacing w:after="0" w:line="240" w:lineRule="auto"/>
              <w:rPr>
                <w:rFonts w:ascii="Times New Roman" w:hAnsi="Times New Roman"/>
                <w:sz w:val="24"/>
                <w:szCs w:val="24"/>
              </w:rPr>
            </w:pPr>
          </w:p>
        </w:tc>
        <w:tc>
          <w:tcPr>
            <w:tcW w:w="4447" w:type="dxa"/>
          </w:tcPr>
          <w:p w:rsidR="00EB2282" w:rsidRPr="003511BD" w:rsidRDefault="00EB2282" w:rsidP="00613D6A">
            <w:pPr>
              <w:spacing w:after="0" w:line="240" w:lineRule="auto"/>
              <w:rPr>
                <w:rFonts w:ascii="Times New Roman" w:hAnsi="Times New Roman"/>
                <w:sz w:val="24"/>
                <w:szCs w:val="24"/>
              </w:rPr>
            </w:pPr>
            <w:r>
              <w:rPr>
                <w:rFonts w:ascii="Times New Roman" w:hAnsi="Times New Roman"/>
                <w:sz w:val="24"/>
                <w:szCs w:val="24"/>
              </w:rPr>
              <w:t>3.1.2. Створення умов для розвитку соціального підприємництва</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b/>
                <w:sz w:val="24"/>
                <w:szCs w:val="24"/>
              </w:rPr>
            </w:pPr>
          </w:p>
        </w:tc>
        <w:tc>
          <w:tcPr>
            <w:tcW w:w="2530" w:type="dxa"/>
          </w:tcPr>
          <w:p w:rsidR="00EB2282" w:rsidRPr="00EA01D9" w:rsidRDefault="00EB2282" w:rsidP="00613D6A">
            <w:pPr>
              <w:spacing w:after="0" w:line="240" w:lineRule="auto"/>
              <w:rPr>
                <w:rFonts w:ascii="Times New Roman" w:hAnsi="Times New Roman"/>
                <w:b/>
                <w:sz w:val="24"/>
                <w:szCs w:val="24"/>
              </w:rPr>
            </w:pPr>
            <w:r>
              <w:rPr>
                <w:rFonts w:ascii="Times New Roman" w:hAnsi="Times New Roman"/>
                <w:b/>
                <w:sz w:val="24"/>
                <w:szCs w:val="24"/>
              </w:rPr>
              <w:t>3.2.Ефективне бізнес-середовище в громаді</w:t>
            </w:r>
          </w:p>
        </w:tc>
        <w:tc>
          <w:tcPr>
            <w:tcW w:w="4447" w:type="dxa"/>
          </w:tcPr>
          <w:p w:rsidR="00EB2282" w:rsidRPr="00C03C6B" w:rsidRDefault="00EB2282" w:rsidP="00613D6A">
            <w:pPr>
              <w:spacing w:after="0" w:line="240" w:lineRule="auto"/>
              <w:rPr>
                <w:rFonts w:ascii="Times New Roman" w:hAnsi="Times New Roman"/>
                <w:sz w:val="24"/>
                <w:szCs w:val="24"/>
              </w:rPr>
            </w:pPr>
            <w:r>
              <w:rPr>
                <w:rFonts w:ascii="Times New Roman" w:hAnsi="Times New Roman"/>
                <w:sz w:val="24"/>
                <w:szCs w:val="24"/>
              </w:rPr>
              <w:t xml:space="preserve">3.2.1. </w:t>
            </w:r>
            <w:r w:rsidRPr="008B6169">
              <w:rPr>
                <w:rFonts w:ascii="Times New Roman" w:hAnsi="Times New Roman"/>
                <w:sz w:val="24"/>
                <w:szCs w:val="24"/>
              </w:rPr>
              <w:t>Створення індустріального парку у місті Малині Житомирської області</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392932" w:rsidRDefault="00EB2282" w:rsidP="00613D6A">
            <w:pPr>
              <w:spacing w:after="0" w:line="240" w:lineRule="auto"/>
              <w:rPr>
                <w:rFonts w:ascii="Times New Roman" w:hAnsi="Times New Roman"/>
                <w:b/>
                <w:sz w:val="24"/>
                <w:szCs w:val="24"/>
              </w:rPr>
            </w:pPr>
          </w:p>
        </w:tc>
        <w:tc>
          <w:tcPr>
            <w:tcW w:w="4447" w:type="dxa"/>
          </w:tcPr>
          <w:p w:rsidR="00EB2282" w:rsidRPr="00C03C6B" w:rsidRDefault="00EB2282" w:rsidP="00613D6A">
            <w:pPr>
              <w:spacing w:after="0" w:line="240" w:lineRule="auto"/>
              <w:rPr>
                <w:rFonts w:ascii="Times New Roman" w:hAnsi="Times New Roman"/>
                <w:sz w:val="24"/>
                <w:szCs w:val="24"/>
              </w:rPr>
            </w:pPr>
            <w:r>
              <w:rPr>
                <w:rFonts w:ascii="Times New Roman" w:hAnsi="Times New Roman"/>
                <w:sz w:val="24"/>
                <w:szCs w:val="24"/>
              </w:rPr>
              <w:t>3.2.2. Упорядкування містобудівної иа землевпорядної документації</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392932" w:rsidRDefault="00EB2282" w:rsidP="00613D6A">
            <w:pPr>
              <w:spacing w:after="0" w:line="240" w:lineRule="auto"/>
              <w:rPr>
                <w:rFonts w:ascii="Times New Roman" w:hAnsi="Times New Roman"/>
                <w:b/>
                <w:sz w:val="24"/>
                <w:szCs w:val="24"/>
              </w:rPr>
            </w:pPr>
          </w:p>
        </w:tc>
        <w:tc>
          <w:tcPr>
            <w:tcW w:w="4447" w:type="dxa"/>
          </w:tcPr>
          <w:p w:rsidR="00EB2282" w:rsidRDefault="00EB2282" w:rsidP="002538DB">
            <w:pPr>
              <w:spacing w:after="0" w:line="240" w:lineRule="auto"/>
              <w:rPr>
                <w:rFonts w:ascii="Times New Roman" w:hAnsi="Times New Roman"/>
                <w:sz w:val="24"/>
                <w:szCs w:val="24"/>
              </w:rPr>
            </w:pPr>
            <w:r>
              <w:rPr>
                <w:rFonts w:ascii="Times New Roman" w:hAnsi="Times New Roman"/>
                <w:sz w:val="24"/>
                <w:szCs w:val="24"/>
              </w:rPr>
              <w:t xml:space="preserve">3.2.3. </w:t>
            </w:r>
            <w:r w:rsidRPr="005557A9">
              <w:rPr>
                <w:rFonts w:ascii="Times New Roman" w:hAnsi="Times New Roman"/>
                <w:sz w:val="24"/>
                <w:szCs w:val="24"/>
              </w:rPr>
              <w:t>Створення умов для популяризації інвестиційних можливостей Малинської громади</w:t>
            </w:r>
            <w:r>
              <w:rPr>
                <w:rFonts w:ascii="Times New Roman" w:hAnsi="Times New Roman"/>
                <w:sz w:val="24"/>
                <w:szCs w:val="24"/>
              </w:rPr>
              <w:t xml:space="preserve"> та розміщення й зміцнення виробництв на території громади</w:t>
            </w:r>
          </w:p>
        </w:tc>
      </w:tr>
      <w:tr w:rsidR="00EB2282" w:rsidTr="00F94868">
        <w:trPr>
          <w:trHeight w:val="360"/>
        </w:trPr>
        <w:tc>
          <w:tcPr>
            <w:tcW w:w="2087" w:type="dxa"/>
          </w:tcPr>
          <w:p w:rsidR="00EB2282" w:rsidRPr="00C03C6B" w:rsidRDefault="00EB2282" w:rsidP="00613D6A">
            <w:pPr>
              <w:spacing w:after="0" w:line="240" w:lineRule="auto"/>
              <w:rPr>
                <w:rFonts w:ascii="Times New Roman" w:hAnsi="Times New Roman"/>
                <w:sz w:val="24"/>
                <w:szCs w:val="24"/>
              </w:rPr>
            </w:pPr>
          </w:p>
        </w:tc>
        <w:tc>
          <w:tcPr>
            <w:tcW w:w="2530" w:type="dxa"/>
          </w:tcPr>
          <w:p w:rsidR="00EB2282" w:rsidRPr="00392932" w:rsidRDefault="00EB2282" w:rsidP="00613D6A">
            <w:pPr>
              <w:spacing w:after="0" w:line="240" w:lineRule="auto"/>
              <w:rPr>
                <w:rFonts w:ascii="Times New Roman" w:hAnsi="Times New Roman"/>
                <w:b/>
                <w:sz w:val="24"/>
                <w:szCs w:val="24"/>
              </w:rPr>
            </w:pPr>
          </w:p>
        </w:tc>
        <w:tc>
          <w:tcPr>
            <w:tcW w:w="4447" w:type="dxa"/>
          </w:tcPr>
          <w:p w:rsidR="00EB2282" w:rsidRDefault="00EB2282" w:rsidP="002538DB">
            <w:pPr>
              <w:spacing w:after="0" w:line="240" w:lineRule="auto"/>
              <w:rPr>
                <w:rFonts w:ascii="Times New Roman" w:hAnsi="Times New Roman"/>
                <w:sz w:val="24"/>
                <w:szCs w:val="24"/>
              </w:rPr>
            </w:pPr>
            <w:r>
              <w:rPr>
                <w:rFonts w:ascii="Times New Roman" w:hAnsi="Times New Roman"/>
                <w:sz w:val="24"/>
                <w:szCs w:val="24"/>
              </w:rPr>
              <w:t xml:space="preserve">3.2.4. </w:t>
            </w:r>
            <w:r w:rsidRPr="005557A9">
              <w:rPr>
                <w:rFonts w:ascii="Times New Roman" w:hAnsi="Times New Roman"/>
                <w:sz w:val="24"/>
                <w:szCs w:val="24"/>
              </w:rPr>
              <w:t xml:space="preserve">Сприяння </w:t>
            </w:r>
            <w:r>
              <w:rPr>
                <w:rFonts w:ascii="Times New Roman" w:hAnsi="Times New Roman"/>
                <w:sz w:val="24"/>
                <w:szCs w:val="24"/>
              </w:rPr>
              <w:t>розвитку</w:t>
            </w:r>
            <w:r w:rsidRPr="005557A9">
              <w:rPr>
                <w:rFonts w:ascii="Times New Roman" w:hAnsi="Times New Roman"/>
                <w:sz w:val="24"/>
                <w:szCs w:val="24"/>
              </w:rPr>
              <w:t xml:space="preserve"> діючих сільськогосподарських підприємств, фермерс</w:t>
            </w:r>
            <w:r>
              <w:rPr>
                <w:rFonts w:ascii="Times New Roman" w:hAnsi="Times New Roman"/>
                <w:sz w:val="24"/>
                <w:szCs w:val="24"/>
              </w:rPr>
              <w:t>ьких господарств, підтримка само</w:t>
            </w:r>
            <w:r w:rsidRPr="005557A9">
              <w:rPr>
                <w:rFonts w:ascii="Times New Roman" w:hAnsi="Times New Roman"/>
                <w:sz w:val="24"/>
                <w:szCs w:val="24"/>
              </w:rPr>
              <w:t xml:space="preserve">зайнятості населення в </w:t>
            </w:r>
            <w:r>
              <w:rPr>
                <w:rFonts w:ascii="Times New Roman" w:hAnsi="Times New Roman"/>
                <w:sz w:val="24"/>
                <w:szCs w:val="24"/>
              </w:rPr>
              <w:t>сфері сільського господарства</w:t>
            </w:r>
          </w:p>
        </w:tc>
      </w:tr>
    </w:tbl>
    <w:p w:rsidR="00EB2282" w:rsidRDefault="00EB2282" w:rsidP="00C03C6B">
      <w:pPr>
        <w:spacing w:after="0"/>
        <w:rPr>
          <w:rFonts w:ascii="Times New Roman" w:hAnsi="Times New Roman"/>
          <w:sz w:val="28"/>
          <w:szCs w:val="28"/>
        </w:rPr>
      </w:pPr>
    </w:p>
    <w:bookmarkEnd w:id="1"/>
    <w:bookmarkEnd w:id="2"/>
    <w:bookmarkEnd w:id="3"/>
    <w:bookmarkEnd w:id="4"/>
    <w:p w:rsidR="00EB2282" w:rsidRPr="005830C8" w:rsidRDefault="00EB2282" w:rsidP="007825FF">
      <w:pPr>
        <w:shd w:val="clear" w:color="auto" w:fill="C6D9F1"/>
        <w:spacing w:after="0"/>
        <w:rPr>
          <w:rFonts w:ascii="Times New Roman" w:hAnsi="Times New Roman"/>
          <w:b/>
          <w:sz w:val="28"/>
          <w:szCs w:val="28"/>
        </w:rPr>
      </w:pPr>
      <w:r w:rsidRPr="005830C8">
        <w:rPr>
          <w:rFonts w:ascii="Times New Roman" w:hAnsi="Times New Roman"/>
          <w:b/>
          <w:sz w:val="28"/>
          <w:szCs w:val="28"/>
        </w:rPr>
        <w:t xml:space="preserve">Стратегічна ціль 1. </w:t>
      </w:r>
      <w:r w:rsidRPr="005830C8">
        <w:rPr>
          <w:rFonts w:ascii="Times New Roman" w:hAnsi="Times New Roman"/>
          <w:b/>
          <w:sz w:val="28"/>
          <w:szCs w:val="28"/>
          <w:lang w:val="ru-RU"/>
        </w:rPr>
        <w:t>Сучасна інфраструктура в громаді, дружня до довкілля та  комфортна для проживання мешканців</w:t>
      </w:r>
      <w:r w:rsidRPr="005830C8">
        <w:rPr>
          <w:rFonts w:ascii="Times New Roman" w:hAnsi="Times New Roman"/>
          <w:b/>
          <w:sz w:val="28"/>
          <w:szCs w:val="28"/>
        </w:rPr>
        <w:t xml:space="preserve"> </w:t>
      </w:r>
    </w:p>
    <w:p w:rsidR="00EB2282" w:rsidRPr="005830C8" w:rsidRDefault="00EB2282" w:rsidP="007825FF">
      <w:pPr>
        <w:shd w:val="clear" w:color="auto" w:fill="D6E3BC"/>
        <w:spacing w:after="0"/>
        <w:rPr>
          <w:rFonts w:ascii="Times New Roman" w:hAnsi="Times New Roman"/>
          <w:b/>
          <w:sz w:val="28"/>
          <w:szCs w:val="28"/>
        </w:rPr>
      </w:pPr>
      <w:r w:rsidRPr="005830C8">
        <w:rPr>
          <w:rFonts w:ascii="Times New Roman" w:hAnsi="Times New Roman"/>
          <w:b/>
          <w:sz w:val="28"/>
          <w:szCs w:val="28"/>
        </w:rPr>
        <w:t xml:space="preserve">Операційна ціль 1.1. Належний рівень надання комунальних та адміністративних послуг </w:t>
      </w:r>
    </w:p>
    <w:p w:rsidR="00EB2282" w:rsidRDefault="00EB2282" w:rsidP="007825FF">
      <w:pPr>
        <w:shd w:val="clear" w:color="auto" w:fill="FDE9D9"/>
        <w:spacing w:after="0"/>
        <w:rPr>
          <w:rFonts w:ascii="Times New Roman" w:hAnsi="Times New Roman"/>
          <w:b/>
          <w:sz w:val="28"/>
          <w:szCs w:val="28"/>
        </w:rPr>
      </w:pPr>
      <w:r w:rsidRPr="005830C8">
        <w:rPr>
          <w:rFonts w:ascii="Times New Roman" w:hAnsi="Times New Roman"/>
          <w:b/>
          <w:sz w:val="28"/>
          <w:szCs w:val="28"/>
        </w:rPr>
        <w:t xml:space="preserve">Завдання 1.1.1. Забезпечення якісного водопостачання та водовідведення в населених пунктах громади </w:t>
      </w:r>
    </w:p>
    <w:p w:rsidR="00EB2282" w:rsidRDefault="00EB2282" w:rsidP="008F7967">
      <w:pPr>
        <w:spacing w:after="0"/>
        <w:ind w:firstLine="567"/>
        <w:jc w:val="both"/>
        <w:rPr>
          <w:rFonts w:ascii="Times New Roman" w:hAnsi="Times New Roman"/>
          <w:sz w:val="28"/>
          <w:szCs w:val="28"/>
        </w:rPr>
      </w:pPr>
      <w:r w:rsidRPr="00076E3E">
        <w:rPr>
          <w:rFonts w:ascii="Times New Roman" w:hAnsi="Times New Roman"/>
          <w:sz w:val="28"/>
          <w:szCs w:val="28"/>
        </w:rPr>
        <w:t xml:space="preserve">Сучасна </w:t>
      </w:r>
      <w:r>
        <w:rPr>
          <w:rFonts w:ascii="Times New Roman" w:hAnsi="Times New Roman"/>
          <w:sz w:val="28"/>
          <w:szCs w:val="28"/>
        </w:rPr>
        <w:t>інфрастуктура в громаді, яка була б комфортною для проживання мешканців та дружньою до довкілля, в тому числі розуміється як комплекс напрямків із належного рівня надання комунальних та адмінстративних послуг, в тому числі щодо забезпечення якісного водопостачання та водовідведення; як підвищення ефективності системи теплопостачання, запровадження сучасних підходів до благоустрою та надання якісних адміністративних послуг.</w:t>
      </w:r>
    </w:p>
    <w:p w:rsidR="00EB2282" w:rsidRPr="00076E3E" w:rsidRDefault="00EB2282" w:rsidP="008F7967">
      <w:pPr>
        <w:spacing w:after="0"/>
        <w:ind w:firstLine="567"/>
        <w:jc w:val="both"/>
        <w:rPr>
          <w:rFonts w:ascii="Times New Roman" w:hAnsi="Times New Roman"/>
          <w:sz w:val="28"/>
          <w:szCs w:val="28"/>
        </w:rPr>
      </w:pPr>
      <w:r>
        <w:rPr>
          <w:rFonts w:ascii="Times New Roman" w:hAnsi="Times New Roman"/>
          <w:sz w:val="28"/>
          <w:szCs w:val="28"/>
        </w:rPr>
        <w:t>Забезпечення якісного водопостачання та водовідведення передбачувано розуміється як реконструкції технологічного обладнання КНС, водогінної мережі по визначених вулицях, а також будівництва системи водопостачання   на певних ділянках міста, будівництво артезіанських скважин та реконструкції очисних споруд.</w:t>
      </w:r>
    </w:p>
    <w:p w:rsidR="00EB2282" w:rsidRPr="005830C8" w:rsidRDefault="00EB2282" w:rsidP="007825FF">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1.1.2. Підвищення ефективності системи теплопостачання</w:t>
      </w:r>
    </w:p>
    <w:p w:rsidR="00EB2282" w:rsidRDefault="00EB2282" w:rsidP="006C5193">
      <w:pPr>
        <w:spacing w:after="0"/>
        <w:ind w:firstLine="567"/>
        <w:jc w:val="both"/>
        <w:rPr>
          <w:rFonts w:ascii="Times New Roman" w:hAnsi="Times New Roman"/>
          <w:sz w:val="28"/>
          <w:szCs w:val="28"/>
        </w:rPr>
      </w:pPr>
      <w:r>
        <w:rPr>
          <w:rFonts w:ascii="Times New Roman" w:hAnsi="Times New Roman"/>
          <w:sz w:val="28"/>
          <w:szCs w:val="28"/>
        </w:rPr>
        <w:t>Діюча система теплопостачання знаходиться у вкрай незадовільному стані, так як споживає надто багато ресурсів порівняно із сучасними аналогами, й відповідно, є значним навантаженням для місцевого бюджету.</w:t>
      </w:r>
    </w:p>
    <w:p w:rsidR="00EB2282" w:rsidRPr="00B86D61" w:rsidRDefault="00EB2282" w:rsidP="006C5193">
      <w:pPr>
        <w:spacing w:after="0"/>
        <w:ind w:firstLine="567"/>
        <w:jc w:val="both"/>
        <w:rPr>
          <w:rFonts w:ascii="Times New Roman" w:hAnsi="Times New Roman"/>
          <w:sz w:val="28"/>
          <w:szCs w:val="28"/>
        </w:rPr>
      </w:pPr>
      <w:r>
        <w:rPr>
          <w:rFonts w:ascii="Times New Roman" w:hAnsi="Times New Roman"/>
          <w:sz w:val="28"/>
          <w:szCs w:val="28"/>
        </w:rPr>
        <w:t>Для підвищення ефек</w:t>
      </w:r>
      <w:r w:rsidRPr="00B86D61">
        <w:rPr>
          <w:rFonts w:ascii="Times New Roman" w:hAnsi="Times New Roman"/>
          <w:sz w:val="28"/>
          <w:szCs w:val="28"/>
        </w:rPr>
        <w:t xml:space="preserve">тивності системи теплопостачання </w:t>
      </w:r>
      <w:r>
        <w:rPr>
          <w:rFonts w:ascii="Times New Roman" w:hAnsi="Times New Roman"/>
          <w:sz w:val="28"/>
          <w:szCs w:val="28"/>
        </w:rPr>
        <w:t>передбачено здійснити реконструкцію систем теплозабезпечення котелель та збудувати модульні котельні з використанням альтернативних джерел палива.</w:t>
      </w:r>
    </w:p>
    <w:p w:rsidR="00EB2282" w:rsidRPr="005830C8" w:rsidRDefault="00EB2282" w:rsidP="007825FF">
      <w:pPr>
        <w:shd w:val="clear" w:color="auto" w:fill="FDE9D9"/>
        <w:spacing w:after="0"/>
        <w:rPr>
          <w:rFonts w:ascii="Times New Roman" w:hAnsi="Times New Roman"/>
          <w:b/>
          <w:sz w:val="28"/>
          <w:szCs w:val="28"/>
        </w:rPr>
      </w:pPr>
      <w:r w:rsidRPr="005830C8">
        <w:rPr>
          <w:rFonts w:ascii="Times New Roman" w:hAnsi="Times New Roman"/>
          <w:b/>
          <w:sz w:val="28"/>
          <w:szCs w:val="28"/>
        </w:rPr>
        <w:lastRenderedPageBreak/>
        <w:t>Завдання 1.1.3. Запровадження підходів креативного доброустрою із використанням сучасних підходів ландшафтного дизайну</w:t>
      </w:r>
    </w:p>
    <w:p w:rsidR="00EB2282" w:rsidRPr="006C5193" w:rsidRDefault="00EB2282" w:rsidP="003441EC">
      <w:pPr>
        <w:spacing w:after="0"/>
        <w:ind w:firstLine="567"/>
        <w:jc w:val="both"/>
        <w:rPr>
          <w:rFonts w:ascii="Times New Roman" w:hAnsi="Times New Roman"/>
          <w:sz w:val="28"/>
          <w:szCs w:val="28"/>
        </w:rPr>
      </w:pPr>
      <w:r>
        <w:rPr>
          <w:rFonts w:ascii="Times New Roman" w:hAnsi="Times New Roman"/>
          <w:sz w:val="28"/>
          <w:szCs w:val="28"/>
        </w:rPr>
        <w:t xml:space="preserve">Під час обговорень інформації членами робочої групи, аналізі анкетування також підіймалось питання благоустрою, і для підкреслення важливості цієї тематики було запропоновано навіть вжиття терміну «доброустрій». В якості перших кроків може бути проведено реконструкцію з використанням сучасних підходів ландшафтного дизайну однієї з вулиць в  м.Малин. </w:t>
      </w:r>
    </w:p>
    <w:p w:rsidR="00EB2282" w:rsidRPr="005830C8" w:rsidRDefault="00EB2282" w:rsidP="007825FF">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1.1.4. Впровадження сучасних систем надання адміністративних послуг та ІТ рішень для управління громадою</w:t>
      </w:r>
    </w:p>
    <w:p w:rsidR="00EB2282" w:rsidRPr="003441EC" w:rsidRDefault="00EB2282" w:rsidP="003441EC">
      <w:pPr>
        <w:spacing w:after="0"/>
        <w:ind w:firstLine="567"/>
        <w:rPr>
          <w:rFonts w:ascii="Times New Roman" w:hAnsi="Times New Roman"/>
          <w:sz w:val="28"/>
          <w:szCs w:val="28"/>
        </w:rPr>
      </w:pPr>
      <w:r>
        <w:rPr>
          <w:rFonts w:ascii="Times New Roman" w:hAnsi="Times New Roman"/>
          <w:sz w:val="28"/>
          <w:szCs w:val="28"/>
        </w:rPr>
        <w:t>Діючий центр надання адміністративних послуг потребує реконструкції     з метою створення комфортних умов отримання мешканцями послуг, також для управління громадою передбачається комплекс заходів із формування цифрової інфраструктури.</w:t>
      </w:r>
    </w:p>
    <w:p w:rsidR="00EB2282" w:rsidRPr="005830C8" w:rsidRDefault="00EB2282" w:rsidP="007825FF">
      <w:pPr>
        <w:shd w:val="clear" w:color="auto" w:fill="D6E3BC"/>
        <w:spacing w:after="0"/>
        <w:rPr>
          <w:rFonts w:ascii="Times New Roman" w:hAnsi="Times New Roman"/>
          <w:b/>
          <w:sz w:val="28"/>
          <w:szCs w:val="28"/>
        </w:rPr>
      </w:pPr>
      <w:r w:rsidRPr="005830C8">
        <w:rPr>
          <w:rFonts w:ascii="Times New Roman" w:hAnsi="Times New Roman"/>
          <w:b/>
          <w:sz w:val="28"/>
          <w:szCs w:val="28"/>
        </w:rPr>
        <w:t xml:space="preserve">Операційна ціль 1.2. Якісна транспортна та дорожня інфраструктура </w:t>
      </w:r>
    </w:p>
    <w:p w:rsidR="00EB2282" w:rsidRPr="005830C8" w:rsidRDefault="00EB2282" w:rsidP="007825FF">
      <w:pPr>
        <w:shd w:val="clear" w:color="auto" w:fill="FDE9D9"/>
        <w:spacing w:after="0"/>
        <w:rPr>
          <w:rFonts w:ascii="Times New Roman" w:hAnsi="Times New Roman"/>
          <w:b/>
          <w:sz w:val="28"/>
          <w:szCs w:val="28"/>
        </w:rPr>
      </w:pPr>
      <w:r w:rsidRPr="005830C8">
        <w:rPr>
          <w:rFonts w:ascii="Times New Roman" w:hAnsi="Times New Roman"/>
          <w:b/>
          <w:sz w:val="28"/>
          <w:szCs w:val="28"/>
        </w:rPr>
        <w:t xml:space="preserve">Завдання 1.2.1. Будівництво, реконструкція і ремонт місцевих доріг та тротуарів </w:t>
      </w:r>
    </w:p>
    <w:p w:rsidR="00EB2282" w:rsidRPr="0031215D" w:rsidRDefault="00EB2282" w:rsidP="0031215D">
      <w:pPr>
        <w:spacing w:after="0"/>
        <w:ind w:firstLine="567"/>
        <w:jc w:val="both"/>
        <w:rPr>
          <w:rFonts w:ascii="Times New Roman" w:hAnsi="Times New Roman"/>
          <w:sz w:val="28"/>
          <w:szCs w:val="28"/>
        </w:rPr>
      </w:pPr>
      <w:r>
        <w:rPr>
          <w:rFonts w:ascii="Times New Roman" w:hAnsi="Times New Roman"/>
          <w:sz w:val="28"/>
          <w:szCs w:val="28"/>
        </w:rPr>
        <w:t>Питання якісної транспортної та дорожньої інфраструктури охоплюють проведення ремонтів дорожнього покриття, будівництво тротуарів, реконструкцію зупинок в населених пунктах громади. Наразі стан доріг та тротуарів знаходиться в незадовільному стані.</w:t>
      </w:r>
    </w:p>
    <w:p w:rsidR="00EB2282" w:rsidRPr="005830C8" w:rsidRDefault="00EB2282" w:rsidP="00F05A92">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1.2.2. Будівництво мережі велодоріжок</w:t>
      </w:r>
    </w:p>
    <w:p w:rsidR="00EB2282" w:rsidRPr="0031215D" w:rsidRDefault="00EB2282" w:rsidP="0031215D">
      <w:pPr>
        <w:spacing w:after="0"/>
        <w:ind w:firstLine="567"/>
        <w:jc w:val="both"/>
        <w:rPr>
          <w:rFonts w:ascii="Times New Roman" w:hAnsi="Times New Roman"/>
          <w:sz w:val="28"/>
          <w:szCs w:val="28"/>
        </w:rPr>
      </w:pPr>
      <w:r w:rsidRPr="0031215D">
        <w:rPr>
          <w:rFonts w:ascii="Times New Roman" w:hAnsi="Times New Roman"/>
          <w:sz w:val="28"/>
          <w:szCs w:val="28"/>
        </w:rPr>
        <w:t xml:space="preserve">З метою </w:t>
      </w:r>
      <w:r>
        <w:rPr>
          <w:rFonts w:ascii="Times New Roman" w:hAnsi="Times New Roman"/>
          <w:sz w:val="28"/>
          <w:szCs w:val="28"/>
        </w:rPr>
        <w:t>підвищення рівня безпеки велосипедистів на дорогах міста            є необхідність будівництва мережі велодоріжок. В рамках консультування         з велосипедистами передбачається розробка веломаршрутів в м.Малин та  їх облаштування.</w:t>
      </w:r>
    </w:p>
    <w:p w:rsidR="00EB2282" w:rsidRPr="005830C8" w:rsidRDefault="00EB2282" w:rsidP="00F05A92">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1.2.3. Забезпечення належного транспортного сполучення між населеними пунктами громади</w:t>
      </w:r>
    </w:p>
    <w:p w:rsidR="00EB2282" w:rsidRPr="00FA6A3F" w:rsidRDefault="00EB2282" w:rsidP="00FA6A3F">
      <w:pPr>
        <w:spacing w:after="0"/>
        <w:ind w:firstLine="426"/>
        <w:jc w:val="both"/>
        <w:rPr>
          <w:rFonts w:ascii="Times New Roman" w:hAnsi="Times New Roman"/>
          <w:sz w:val="28"/>
          <w:szCs w:val="28"/>
        </w:rPr>
      </w:pPr>
      <w:r w:rsidRPr="00FA6A3F">
        <w:rPr>
          <w:rFonts w:ascii="Times New Roman" w:hAnsi="Times New Roman"/>
          <w:sz w:val="28"/>
          <w:szCs w:val="28"/>
        </w:rPr>
        <w:t xml:space="preserve">Питання </w:t>
      </w:r>
      <w:r>
        <w:rPr>
          <w:rFonts w:ascii="Times New Roman" w:hAnsi="Times New Roman"/>
          <w:sz w:val="28"/>
          <w:szCs w:val="28"/>
        </w:rPr>
        <w:t>забезпечення належного транспортного сполучення між населеними пунктами громади наразі потребує удосконалення. З цією метою необхідно провести аналіз потреб мешканців та попередні обговорення з потенційними перевізниками для розробки плану дій з покращення ситуації та задоволення потреб мешканців.</w:t>
      </w:r>
    </w:p>
    <w:p w:rsidR="00EB2282" w:rsidRPr="005830C8" w:rsidRDefault="00EB2282" w:rsidP="0010110F">
      <w:pPr>
        <w:shd w:val="clear" w:color="auto" w:fill="D6E3BC"/>
        <w:spacing w:after="0"/>
        <w:rPr>
          <w:rFonts w:ascii="Times New Roman" w:hAnsi="Times New Roman"/>
          <w:b/>
          <w:sz w:val="28"/>
          <w:szCs w:val="28"/>
        </w:rPr>
      </w:pPr>
      <w:r w:rsidRPr="005830C8">
        <w:rPr>
          <w:rFonts w:ascii="Times New Roman" w:hAnsi="Times New Roman"/>
          <w:b/>
          <w:sz w:val="28"/>
          <w:szCs w:val="28"/>
        </w:rPr>
        <w:t>Операційна ціль 1.3.  Безпечне середовище для мешканців громади</w:t>
      </w:r>
    </w:p>
    <w:p w:rsidR="00EB2282" w:rsidRPr="005830C8" w:rsidRDefault="00EB2282" w:rsidP="0010110F">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1.3.1. Підвищення рівня освітлення вулиць</w:t>
      </w:r>
    </w:p>
    <w:p w:rsidR="00EB2282" w:rsidRPr="005830C8" w:rsidRDefault="00EB2282" w:rsidP="00FA6A3F">
      <w:pPr>
        <w:spacing w:after="0"/>
        <w:ind w:firstLine="567"/>
        <w:jc w:val="both"/>
        <w:rPr>
          <w:rFonts w:ascii="Times New Roman" w:hAnsi="Times New Roman"/>
          <w:b/>
          <w:sz w:val="28"/>
          <w:szCs w:val="28"/>
        </w:rPr>
      </w:pPr>
      <w:r>
        <w:rPr>
          <w:rFonts w:ascii="Times New Roman" w:hAnsi="Times New Roman"/>
          <w:sz w:val="28"/>
          <w:szCs w:val="28"/>
        </w:rPr>
        <w:t xml:space="preserve">Безпечне середовище для громади розуміється як належне освітлення вулиць населених пунктів та встановлення камер відеоспостереження. В рамках освітлення вулиць першочерговими є роботи з реконструкції </w:t>
      </w:r>
      <w:r w:rsidRPr="00FA6A3F">
        <w:rPr>
          <w:rFonts w:ascii="Times New Roman" w:hAnsi="Times New Roman"/>
          <w:sz w:val="28"/>
          <w:szCs w:val="28"/>
        </w:rPr>
        <w:t xml:space="preserve">вуличного </w:t>
      </w:r>
      <w:r w:rsidRPr="00FA6A3F">
        <w:rPr>
          <w:rFonts w:ascii="Times New Roman" w:hAnsi="Times New Roman"/>
          <w:sz w:val="28"/>
          <w:szCs w:val="28"/>
        </w:rPr>
        <w:lastRenderedPageBreak/>
        <w:t xml:space="preserve">освітлення  с.Ялцівка, с. Любовичі, с. Привітне, с.Клітня, с.Будо-Вороб'ї, </w:t>
      </w:r>
      <w:r>
        <w:rPr>
          <w:rFonts w:ascii="Times New Roman" w:hAnsi="Times New Roman"/>
          <w:sz w:val="28"/>
          <w:szCs w:val="28"/>
        </w:rPr>
        <w:t xml:space="preserve">          </w:t>
      </w:r>
      <w:r w:rsidRPr="00FA6A3F">
        <w:rPr>
          <w:rFonts w:ascii="Times New Roman" w:hAnsi="Times New Roman"/>
          <w:sz w:val="28"/>
          <w:szCs w:val="28"/>
        </w:rPr>
        <w:t>с. Нова Діброва,  с.Українка, с.Ксаверів</w:t>
      </w:r>
      <w:r>
        <w:rPr>
          <w:rFonts w:ascii="Times New Roman" w:hAnsi="Times New Roman"/>
          <w:sz w:val="28"/>
          <w:szCs w:val="28"/>
        </w:rPr>
        <w:t>.</w:t>
      </w:r>
    </w:p>
    <w:p w:rsidR="00EB2282" w:rsidRPr="005830C8" w:rsidRDefault="00EB2282" w:rsidP="0010110F">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1.3.</w:t>
      </w:r>
      <w:r w:rsidRPr="005830C8">
        <w:rPr>
          <w:rFonts w:ascii="Times New Roman" w:hAnsi="Times New Roman"/>
          <w:b/>
          <w:sz w:val="28"/>
          <w:szCs w:val="28"/>
          <w:lang w:val="ru-RU"/>
        </w:rPr>
        <w:t>2.</w:t>
      </w:r>
      <w:r w:rsidRPr="005830C8">
        <w:rPr>
          <w:rFonts w:ascii="Times New Roman" w:hAnsi="Times New Roman"/>
          <w:b/>
          <w:sz w:val="28"/>
          <w:szCs w:val="28"/>
        </w:rPr>
        <w:t xml:space="preserve"> Встановлення камер відеоспостереження</w:t>
      </w:r>
    </w:p>
    <w:p w:rsidR="00EB2282" w:rsidRPr="00FA6A3F" w:rsidRDefault="00EB2282" w:rsidP="00FA6A3F">
      <w:pPr>
        <w:spacing w:after="0"/>
        <w:ind w:firstLine="567"/>
        <w:jc w:val="both"/>
        <w:rPr>
          <w:rFonts w:ascii="Times New Roman" w:hAnsi="Times New Roman"/>
          <w:sz w:val="28"/>
          <w:szCs w:val="28"/>
        </w:rPr>
      </w:pPr>
      <w:r>
        <w:rPr>
          <w:rFonts w:ascii="Times New Roman" w:hAnsi="Times New Roman"/>
          <w:sz w:val="28"/>
          <w:szCs w:val="28"/>
        </w:rPr>
        <w:t xml:space="preserve">В результаті проведеного анкетування встановлено, що мешканці досить часто зазначали безпекові питання – як важливі для комфортного рівня проживання в населених пунктах громади, саме тому передбачено встановлення відеокамер в найбільш потребуючих місцях адміністративного центра громади. </w:t>
      </w:r>
    </w:p>
    <w:p w:rsidR="00EB2282" w:rsidRPr="005830C8" w:rsidRDefault="00EB2282" w:rsidP="0010110F">
      <w:pPr>
        <w:shd w:val="clear" w:color="auto" w:fill="D6E3BC"/>
        <w:spacing w:after="0"/>
        <w:rPr>
          <w:rFonts w:ascii="Times New Roman" w:hAnsi="Times New Roman"/>
          <w:b/>
          <w:sz w:val="28"/>
          <w:szCs w:val="28"/>
        </w:rPr>
      </w:pPr>
      <w:r w:rsidRPr="005830C8">
        <w:rPr>
          <w:rFonts w:ascii="Times New Roman" w:hAnsi="Times New Roman"/>
          <w:b/>
          <w:sz w:val="28"/>
          <w:szCs w:val="28"/>
        </w:rPr>
        <w:t>Операційна ціль 1.4.  Дружнє до довкілля середовище життєдіяльності</w:t>
      </w:r>
    </w:p>
    <w:p w:rsidR="00EB2282" w:rsidRPr="005830C8" w:rsidRDefault="00EB2282" w:rsidP="0010110F">
      <w:pPr>
        <w:shd w:val="clear" w:color="auto" w:fill="FDE9D9"/>
        <w:spacing w:after="0"/>
        <w:rPr>
          <w:rFonts w:ascii="Times New Roman" w:hAnsi="Times New Roman"/>
          <w:b/>
          <w:sz w:val="28"/>
          <w:szCs w:val="28"/>
          <w:lang w:val="ru-RU"/>
        </w:rPr>
      </w:pPr>
      <w:r w:rsidRPr="005830C8">
        <w:rPr>
          <w:rFonts w:ascii="Times New Roman" w:hAnsi="Times New Roman"/>
          <w:b/>
          <w:sz w:val="28"/>
          <w:szCs w:val="28"/>
        </w:rPr>
        <w:t>Завдання 1.4.1. Впровадження дієвого механізму поводження із твердими побутовими відходами в громаді</w:t>
      </w:r>
    </w:p>
    <w:p w:rsidR="00EB2282" w:rsidRPr="005830C8" w:rsidRDefault="00EB2282" w:rsidP="007138A6">
      <w:pPr>
        <w:spacing w:after="0"/>
        <w:ind w:firstLine="567"/>
        <w:jc w:val="both"/>
        <w:rPr>
          <w:rFonts w:ascii="Times New Roman" w:hAnsi="Times New Roman"/>
          <w:b/>
          <w:sz w:val="28"/>
          <w:szCs w:val="28"/>
        </w:rPr>
      </w:pPr>
      <w:r>
        <w:rPr>
          <w:rFonts w:ascii="Times New Roman" w:hAnsi="Times New Roman"/>
          <w:sz w:val="28"/>
          <w:szCs w:val="28"/>
        </w:rPr>
        <w:t>Впровадження дієвого механізму поводження з твердими побутовими відходами має включати не тільки придбання необхідного обладнання, але і навчання мешканців сортуванню, раціональному використанню ресурсів. Тому вбачаємо заходи, закладені в даному документі – як першочергові для запуску цієї системи.</w:t>
      </w:r>
    </w:p>
    <w:p w:rsidR="00EB2282" w:rsidRPr="005830C8" w:rsidRDefault="00EB2282" w:rsidP="00A53564">
      <w:pPr>
        <w:shd w:val="clear" w:color="auto" w:fill="FDE9D9"/>
        <w:spacing w:after="0"/>
        <w:rPr>
          <w:rFonts w:ascii="Times New Roman" w:hAnsi="Times New Roman"/>
          <w:b/>
          <w:sz w:val="28"/>
          <w:szCs w:val="28"/>
          <w:lang w:val="ru-RU"/>
        </w:rPr>
      </w:pPr>
      <w:r w:rsidRPr="005830C8">
        <w:rPr>
          <w:rFonts w:ascii="Times New Roman" w:hAnsi="Times New Roman"/>
          <w:b/>
          <w:sz w:val="28"/>
          <w:szCs w:val="28"/>
        </w:rPr>
        <w:t>Завдання 1.4.2. Впровадження пілотного механізму поводження із органічними побутовими відходами в громаді</w:t>
      </w:r>
    </w:p>
    <w:p w:rsidR="00EB2282" w:rsidRPr="007138A6" w:rsidRDefault="00EB2282" w:rsidP="007138A6">
      <w:pPr>
        <w:spacing w:after="0"/>
        <w:ind w:firstLine="567"/>
        <w:jc w:val="both"/>
        <w:rPr>
          <w:rFonts w:ascii="Times New Roman" w:hAnsi="Times New Roman"/>
          <w:sz w:val="28"/>
          <w:szCs w:val="28"/>
          <w:lang w:val="ru-RU"/>
        </w:rPr>
      </w:pPr>
      <w:r>
        <w:rPr>
          <w:rFonts w:ascii="Times New Roman" w:hAnsi="Times New Roman"/>
          <w:sz w:val="28"/>
          <w:szCs w:val="28"/>
          <w:lang w:val="ru-RU"/>
        </w:rPr>
        <w:t>Органічні відходи – це ресурс! Особливо гостро питання стоїть для мешканців багатоповерхівок та тих мешканців будинків, які не мають підбосного господарства. В питання поводження із органічними побутовими відходами робота має спрямовуватись на створення традицій в родинах та пощирення позитивного досвіду на родини всіх населених пунктів громади.</w:t>
      </w:r>
    </w:p>
    <w:p w:rsidR="00EB2282" w:rsidRPr="005830C8" w:rsidRDefault="00EB2282" w:rsidP="00A53564">
      <w:pPr>
        <w:shd w:val="clear" w:color="auto" w:fill="FDE9D9"/>
        <w:spacing w:after="0"/>
        <w:rPr>
          <w:rFonts w:ascii="Times New Roman" w:hAnsi="Times New Roman"/>
          <w:b/>
          <w:sz w:val="28"/>
          <w:szCs w:val="28"/>
          <w:lang w:val="ru-RU"/>
        </w:rPr>
      </w:pPr>
      <w:r w:rsidRPr="005830C8">
        <w:rPr>
          <w:rFonts w:ascii="Times New Roman" w:hAnsi="Times New Roman"/>
          <w:b/>
          <w:sz w:val="28"/>
          <w:szCs w:val="28"/>
        </w:rPr>
        <w:t>Завдання 1.4.</w:t>
      </w:r>
      <w:r w:rsidRPr="007138A6">
        <w:rPr>
          <w:rFonts w:ascii="Times New Roman" w:hAnsi="Times New Roman"/>
          <w:b/>
          <w:sz w:val="28"/>
          <w:szCs w:val="28"/>
          <w:lang w:val="ru-RU"/>
        </w:rPr>
        <w:t>3</w:t>
      </w:r>
      <w:r w:rsidRPr="005830C8">
        <w:rPr>
          <w:rFonts w:ascii="Times New Roman" w:hAnsi="Times New Roman"/>
          <w:b/>
          <w:sz w:val="28"/>
          <w:szCs w:val="28"/>
        </w:rPr>
        <w:t>. Збереження водних об</w:t>
      </w:r>
      <w:r w:rsidRPr="007138A6">
        <w:rPr>
          <w:rFonts w:ascii="Times New Roman" w:hAnsi="Times New Roman"/>
          <w:b/>
          <w:sz w:val="28"/>
          <w:szCs w:val="28"/>
          <w:lang w:val="ru-RU"/>
        </w:rPr>
        <w:t>’</w:t>
      </w:r>
      <w:r w:rsidRPr="005830C8">
        <w:rPr>
          <w:rFonts w:ascii="Times New Roman" w:hAnsi="Times New Roman"/>
          <w:b/>
          <w:sz w:val="28"/>
          <w:szCs w:val="28"/>
        </w:rPr>
        <w:t>єктів громади</w:t>
      </w:r>
    </w:p>
    <w:p w:rsidR="00EB2282" w:rsidRPr="007138A6" w:rsidRDefault="00EB2282" w:rsidP="007138A6">
      <w:pPr>
        <w:spacing w:after="0"/>
        <w:ind w:firstLine="567"/>
        <w:jc w:val="both"/>
        <w:rPr>
          <w:rFonts w:ascii="Times New Roman" w:hAnsi="Times New Roman"/>
          <w:sz w:val="28"/>
          <w:szCs w:val="28"/>
        </w:rPr>
      </w:pPr>
      <w:r>
        <w:rPr>
          <w:rFonts w:ascii="Times New Roman" w:hAnsi="Times New Roman"/>
          <w:sz w:val="28"/>
          <w:szCs w:val="28"/>
          <w:lang w:val="ru-RU"/>
        </w:rPr>
        <w:t>Водні об</w:t>
      </w:r>
      <w:r w:rsidRPr="007138A6">
        <w:rPr>
          <w:rFonts w:ascii="Times New Roman" w:hAnsi="Times New Roman"/>
          <w:sz w:val="28"/>
          <w:szCs w:val="28"/>
          <w:lang w:val="ru-RU"/>
        </w:rPr>
        <w:t>’</w:t>
      </w:r>
      <w:r>
        <w:rPr>
          <w:rFonts w:ascii="Times New Roman" w:hAnsi="Times New Roman"/>
          <w:sz w:val="28"/>
          <w:szCs w:val="28"/>
        </w:rPr>
        <w:t>єкти громади важливі для екосистеми, для мешканців як елементи джерел прісної води, а також як місця для рекреації, тому важливо впроваджувати заходи з їх очищення, підтримки функціонування та подальшого утримання в належному стані, а також в облаштуванні спеціальних місць для рекреації.</w:t>
      </w:r>
    </w:p>
    <w:p w:rsidR="00EB2282" w:rsidRPr="005830C8" w:rsidRDefault="00EB2282" w:rsidP="00A53564">
      <w:pPr>
        <w:shd w:val="clear" w:color="auto" w:fill="FDE9D9"/>
        <w:spacing w:after="0"/>
        <w:rPr>
          <w:rFonts w:ascii="Times New Roman" w:hAnsi="Times New Roman"/>
          <w:b/>
          <w:sz w:val="28"/>
          <w:szCs w:val="28"/>
          <w:lang w:val="ru-RU"/>
        </w:rPr>
      </w:pPr>
      <w:r w:rsidRPr="005830C8">
        <w:rPr>
          <w:rFonts w:ascii="Times New Roman" w:hAnsi="Times New Roman"/>
          <w:b/>
          <w:sz w:val="28"/>
          <w:szCs w:val="28"/>
        </w:rPr>
        <w:t>Завдання 1.4.</w:t>
      </w:r>
      <w:r w:rsidRPr="005830C8">
        <w:rPr>
          <w:rFonts w:ascii="Times New Roman" w:hAnsi="Times New Roman"/>
          <w:b/>
          <w:sz w:val="28"/>
          <w:szCs w:val="28"/>
          <w:lang w:val="ru-RU"/>
        </w:rPr>
        <w:t>4</w:t>
      </w:r>
      <w:r w:rsidRPr="005830C8">
        <w:rPr>
          <w:rFonts w:ascii="Times New Roman" w:hAnsi="Times New Roman"/>
          <w:b/>
          <w:sz w:val="28"/>
          <w:szCs w:val="28"/>
        </w:rPr>
        <w:t>. Впровадження технологій енергоефективності та застосування альтернативних джерел енергії</w:t>
      </w:r>
    </w:p>
    <w:p w:rsidR="00EB2282" w:rsidRPr="007138A6" w:rsidRDefault="00EB2282" w:rsidP="007138A6">
      <w:pPr>
        <w:spacing w:after="0"/>
        <w:ind w:firstLine="567"/>
        <w:jc w:val="both"/>
        <w:rPr>
          <w:rFonts w:ascii="Times New Roman" w:hAnsi="Times New Roman"/>
          <w:sz w:val="28"/>
          <w:szCs w:val="28"/>
          <w:lang w:val="ru-RU"/>
        </w:rPr>
      </w:pPr>
      <w:r>
        <w:rPr>
          <w:rFonts w:ascii="Times New Roman" w:hAnsi="Times New Roman"/>
          <w:sz w:val="28"/>
          <w:szCs w:val="28"/>
          <w:lang w:val="ru-RU"/>
        </w:rPr>
        <w:t>Наявна ситуація із відновлювальнми джерелами енергії та постійним підвищенням вартості їх використання є додатковими стимулами для переходу на використання альтернативних джерел енергії. Планомірне впровадження заходів із просування ідеї використання альтернативних джерел енергії                в громаді відображено в проектах, які пропонуються в рамках впровадження стратегічного плану.</w:t>
      </w:r>
    </w:p>
    <w:p w:rsidR="00EB2282" w:rsidRPr="005830C8" w:rsidRDefault="00EB2282" w:rsidP="00147C70">
      <w:pPr>
        <w:shd w:val="clear" w:color="auto" w:fill="C6D9F1"/>
        <w:spacing w:after="0"/>
        <w:rPr>
          <w:rFonts w:ascii="Times New Roman" w:hAnsi="Times New Roman"/>
          <w:b/>
          <w:sz w:val="28"/>
          <w:szCs w:val="28"/>
        </w:rPr>
      </w:pPr>
      <w:r w:rsidRPr="005830C8">
        <w:rPr>
          <w:rFonts w:ascii="Times New Roman" w:hAnsi="Times New Roman"/>
          <w:b/>
          <w:sz w:val="28"/>
          <w:szCs w:val="28"/>
        </w:rPr>
        <w:t>Стратегічна ціль 2. Підвищення якості життя мешканців громади</w:t>
      </w:r>
    </w:p>
    <w:p w:rsidR="00EB2282" w:rsidRPr="005830C8" w:rsidRDefault="00EB2282" w:rsidP="00147C70">
      <w:pPr>
        <w:shd w:val="clear" w:color="auto" w:fill="D6E3BC"/>
        <w:spacing w:after="0"/>
        <w:rPr>
          <w:rFonts w:ascii="Times New Roman" w:hAnsi="Times New Roman"/>
          <w:b/>
          <w:sz w:val="28"/>
          <w:szCs w:val="28"/>
        </w:rPr>
      </w:pPr>
      <w:r w:rsidRPr="005830C8">
        <w:rPr>
          <w:rFonts w:ascii="Times New Roman" w:hAnsi="Times New Roman"/>
          <w:b/>
          <w:sz w:val="28"/>
          <w:szCs w:val="28"/>
        </w:rPr>
        <w:lastRenderedPageBreak/>
        <w:t>Операційна ціль 2.1. Підвищення якості послуг у сфері освіти та спорту</w:t>
      </w:r>
    </w:p>
    <w:p w:rsidR="00EB2282" w:rsidRPr="005830C8" w:rsidRDefault="00EB2282" w:rsidP="00147C70">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2.1.1. Модернізація матеріально-технічної бази сфери освіти та спорту</w:t>
      </w:r>
    </w:p>
    <w:p w:rsidR="00EB2282" w:rsidRPr="00125B35" w:rsidRDefault="00EB2282" w:rsidP="00125B35">
      <w:pPr>
        <w:spacing w:after="0"/>
        <w:ind w:firstLine="567"/>
        <w:jc w:val="both"/>
        <w:rPr>
          <w:rFonts w:ascii="Times New Roman" w:hAnsi="Times New Roman"/>
          <w:sz w:val="28"/>
          <w:szCs w:val="28"/>
        </w:rPr>
      </w:pPr>
      <w:r>
        <w:rPr>
          <w:rFonts w:ascii="Times New Roman" w:hAnsi="Times New Roman"/>
          <w:sz w:val="28"/>
          <w:szCs w:val="28"/>
        </w:rPr>
        <w:t xml:space="preserve">Наявна матеріально-технічна база закладів освіти та спорту потребує оновлення. Це є важливим для забезпечення якісного рівня надання послуг мешканцям громади, в тому числі потребують реконструкції приміщення шкіл, дошкільних навчальних закладів громади, потребують реконструкції та будівництва футбольні поля в місті та селах громади. </w:t>
      </w:r>
    </w:p>
    <w:p w:rsidR="00EB2282" w:rsidRPr="005830C8" w:rsidRDefault="00EB2282" w:rsidP="00147C70">
      <w:pPr>
        <w:shd w:val="clear" w:color="auto" w:fill="D6E3BC"/>
        <w:spacing w:after="0"/>
        <w:rPr>
          <w:rFonts w:ascii="Times New Roman" w:hAnsi="Times New Roman"/>
          <w:b/>
          <w:sz w:val="28"/>
          <w:szCs w:val="28"/>
        </w:rPr>
      </w:pPr>
      <w:r w:rsidRPr="005830C8">
        <w:rPr>
          <w:rFonts w:ascii="Times New Roman" w:hAnsi="Times New Roman"/>
          <w:b/>
          <w:sz w:val="28"/>
          <w:szCs w:val="28"/>
        </w:rPr>
        <w:t>Операційна ціль 2.2. Підвищення якості послуг у сфері культури, туризму та рекреації</w:t>
      </w:r>
    </w:p>
    <w:p w:rsidR="00EB2282" w:rsidRPr="005830C8" w:rsidRDefault="00EB2282" w:rsidP="00147C70">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2.2.1.</w:t>
      </w:r>
      <w:r w:rsidRPr="005830C8">
        <w:rPr>
          <w:rFonts w:ascii="Times New Roman" w:hAnsi="Times New Roman"/>
          <w:sz w:val="28"/>
          <w:szCs w:val="28"/>
        </w:rPr>
        <w:t xml:space="preserve"> </w:t>
      </w:r>
      <w:r w:rsidRPr="005830C8">
        <w:rPr>
          <w:rFonts w:ascii="Times New Roman" w:hAnsi="Times New Roman"/>
          <w:b/>
          <w:sz w:val="28"/>
          <w:szCs w:val="28"/>
        </w:rPr>
        <w:t xml:space="preserve">Модернізація матеріально-технічної бази сфер культури, туризму та рекреації </w:t>
      </w:r>
    </w:p>
    <w:p w:rsidR="00EB2282" w:rsidRPr="00125B35" w:rsidRDefault="00EB2282" w:rsidP="00125B35">
      <w:pPr>
        <w:spacing w:after="0"/>
        <w:ind w:firstLine="567"/>
        <w:jc w:val="both"/>
        <w:rPr>
          <w:rFonts w:ascii="Times New Roman" w:hAnsi="Times New Roman"/>
          <w:sz w:val="28"/>
          <w:szCs w:val="28"/>
        </w:rPr>
      </w:pPr>
      <w:r>
        <w:rPr>
          <w:rFonts w:ascii="Times New Roman" w:hAnsi="Times New Roman"/>
          <w:sz w:val="28"/>
          <w:szCs w:val="28"/>
        </w:rPr>
        <w:t xml:space="preserve">Малинська міська територіальна громада має значний туристичний потенціал, і для повного його використання необхідно планомірно впроваджувати комлекс заходів, в тому числі щодо діяльності історико-культурного заповідника «Древній Малин», організації фестивалів, зокрема, всеукраїнського рівня. Для підтримки сфери культури на належному рівні необхідне проведення капітальних ремонтів закладів культури та облаштування вказаних закладів новим сучасним звуковим та світловим обладнанням. </w:t>
      </w:r>
    </w:p>
    <w:p w:rsidR="00EB2282" w:rsidRPr="005830C8" w:rsidRDefault="00EB2282" w:rsidP="00147C70">
      <w:pPr>
        <w:shd w:val="clear" w:color="auto" w:fill="D6E3BC"/>
        <w:spacing w:after="0"/>
        <w:rPr>
          <w:rFonts w:ascii="Times New Roman" w:hAnsi="Times New Roman"/>
          <w:b/>
          <w:sz w:val="28"/>
          <w:szCs w:val="28"/>
        </w:rPr>
      </w:pPr>
      <w:r w:rsidRPr="005830C8">
        <w:rPr>
          <w:rFonts w:ascii="Times New Roman" w:hAnsi="Times New Roman"/>
          <w:b/>
          <w:sz w:val="28"/>
          <w:szCs w:val="28"/>
        </w:rPr>
        <w:t>Операційна ціль 2.</w:t>
      </w:r>
      <w:r w:rsidRPr="005830C8">
        <w:rPr>
          <w:rFonts w:ascii="Times New Roman" w:hAnsi="Times New Roman"/>
          <w:b/>
          <w:sz w:val="28"/>
          <w:szCs w:val="28"/>
          <w:lang w:val="ru-RU"/>
        </w:rPr>
        <w:t>3</w:t>
      </w:r>
      <w:r w:rsidRPr="005830C8">
        <w:rPr>
          <w:rFonts w:ascii="Times New Roman" w:hAnsi="Times New Roman"/>
          <w:b/>
          <w:sz w:val="28"/>
          <w:szCs w:val="28"/>
        </w:rPr>
        <w:t>. Підвищення якості послуг у сфері охорони здоров’я</w:t>
      </w:r>
      <w:r w:rsidRPr="005830C8">
        <w:rPr>
          <w:rFonts w:ascii="Times New Roman" w:hAnsi="Times New Roman"/>
          <w:b/>
          <w:sz w:val="28"/>
          <w:szCs w:val="28"/>
          <w:lang w:val="ru-RU"/>
        </w:rPr>
        <w:t xml:space="preserve"> та соціальної сфери</w:t>
      </w:r>
    </w:p>
    <w:p w:rsidR="00EB2282" w:rsidRPr="005830C8" w:rsidRDefault="00EB2282" w:rsidP="00147C70">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2.3.1.</w:t>
      </w:r>
      <w:r w:rsidRPr="005830C8">
        <w:rPr>
          <w:rFonts w:ascii="Times New Roman" w:hAnsi="Times New Roman"/>
          <w:sz w:val="28"/>
          <w:szCs w:val="28"/>
        </w:rPr>
        <w:t xml:space="preserve"> </w:t>
      </w:r>
      <w:r w:rsidRPr="002E74DF">
        <w:rPr>
          <w:rFonts w:ascii="Times New Roman" w:hAnsi="Times New Roman"/>
          <w:b/>
          <w:sz w:val="28"/>
          <w:szCs w:val="28"/>
        </w:rPr>
        <w:t>Модернізація   та матеріально-технічне забезпечення закладів охорони здоров’я, доступності та якості медичних та соціальних послуг</w:t>
      </w:r>
      <w:r>
        <w:rPr>
          <w:rFonts w:ascii="Times New Roman" w:hAnsi="Times New Roman"/>
          <w:b/>
          <w:sz w:val="28"/>
          <w:szCs w:val="28"/>
        </w:rPr>
        <w:t xml:space="preserve"> </w:t>
      </w:r>
    </w:p>
    <w:p w:rsidR="00EB2282" w:rsidRPr="005830C8" w:rsidRDefault="00EB2282" w:rsidP="00064F0E">
      <w:pPr>
        <w:spacing w:after="0"/>
        <w:ind w:firstLine="567"/>
        <w:jc w:val="both"/>
        <w:rPr>
          <w:rFonts w:ascii="Times New Roman" w:hAnsi="Times New Roman"/>
          <w:b/>
          <w:sz w:val="28"/>
          <w:szCs w:val="28"/>
        </w:rPr>
      </w:pPr>
      <w:r>
        <w:rPr>
          <w:rFonts w:ascii="Times New Roman" w:hAnsi="Times New Roman"/>
          <w:sz w:val="28"/>
          <w:szCs w:val="28"/>
        </w:rPr>
        <w:t>Матеріально-технічна частина сфери охорони здоров</w:t>
      </w:r>
      <w:r w:rsidRPr="00064F0E">
        <w:rPr>
          <w:rFonts w:ascii="Times New Roman" w:hAnsi="Times New Roman"/>
          <w:sz w:val="28"/>
          <w:szCs w:val="28"/>
          <w:lang w:val="ru-RU"/>
        </w:rPr>
        <w:t>’</w:t>
      </w:r>
      <w:r>
        <w:rPr>
          <w:rFonts w:ascii="Times New Roman" w:hAnsi="Times New Roman"/>
          <w:sz w:val="28"/>
          <w:szCs w:val="28"/>
        </w:rPr>
        <w:t>я та соціальних послуг наразі перебувають на неналежному рівні і потребують покращення,      в тому числі шляхом закупівель необхідного обладнання, р</w:t>
      </w:r>
      <w:r w:rsidRPr="00064F0E">
        <w:rPr>
          <w:rFonts w:ascii="Times New Roman" w:hAnsi="Times New Roman"/>
          <w:sz w:val="28"/>
          <w:szCs w:val="28"/>
        </w:rPr>
        <w:t>еконструкція частини будівлі Малинського МРТМО для відділення невідкладної (екстреної) допомоги у м. Малині</w:t>
      </w:r>
      <w:r>
        <w:rPr>
          <w:rFonts w:ascii="Times New Roman" w:hAnsi="Times New Roman"/>
          <w:sz w:val="28"/>
          <w:szCs w:val="28"/>
        </w:rPr>
        <w:t xml:space="preserve"> та с</w:t>
      </w:r>
      <w:r w:rsidRPr="00064F0E">
        <w:rPr>
          <w:rFonts w:ascii="Times New Roman" w:hAnsi="Times New Roman"/>
          <w:sz w:val="28"/>
          <w:szCs w:val="28"/>
        </w:rPr>
        <w:t xml:space="preserve">творення центру розвитку для осіб з </w:t>
      </w:r>
      <w:r>
        <w:rPr>
          <w:rFonts w:ascii="Times New Roman" w:hAnsi="Times New Roman"/>
          <w:sz w:val="28"/>
          <w:szCs w:val="28"/>
        </w:rPr>
        <w:t>особливими потребами.</w:t>
      </w:r>
    </w:p>
    <w:p w:rsidR="00EB2282" w:rsidRPr="00687420" w:rsidRDefault="00EB2282" w:rsidP="00147C70">
      <w:pPr>
        <w:shd w:val="clear" w:color="auto" w:fill="C6D9F1"/>
        <w:spacing w:after="0"/>
        <w:rPr>
          <w:rFonts w:ascii="Times New Roman" w:hAnsi="Times New Roman"/>
          <w:b/>
          <w:sz w:val="28"/>
          <w:szCs w:val="28"/>
        </w:rPr>
      </w:pPr>
      <w:r w:rsidRPr="005830C8">
        <w:rPr>
          <w:rFonts w:ascii="Times New Roman" w:hAnsi="Times New Roman"/>
          <w:b/>
          <w:sz w:val="28"/>
          <w:szCs w:val="28"/>
        </w:rPr>
        <w:t xml:space="preserve">Стратегічна ціль 3. </w:t>
      </w:r>
      <w:r>
        <w:rPr>
          <w:rFonts w:ascii="Times New Roman" w:hAnsi="Times New Roman"/>
          <w:b/>
          <w:sz w:val="28"/>
          <w:szCs w:val="28"/>
        </w:rPr>
        <w:t xml:space="preserve"> </w:t>
      </w:r>
      <w:r w:rsidRPr="00687420">
        <w:rPr>
          <w:rFonts w:ascii="Times New Roman" w:hAnsi="Times New Roman"/>
          <w:b/>
          <w:sz w:val="28"/>
          <w:szCs w:val="28"/>
        </w:rPr>
        <w:t>Зростання економічної спроможності громади</w:t>
      </w:r>
    </w:p>
    <w:p w:rsidR="00EB2282" w:rsidRPr="005830C8" w:rsidRDefault="00EB2282" w:rsidP="00147C70">
      <w:pPr>
        <w:shd w:val="clear" w:color="auto" w:fill="D6E3BC"/>
        <w:spacing w:after="0"/>
        <w:rPr>
          <w:rFonts w:ascii="Times New Roman" w:hAnsi="Times New Roman"/>
          <w:b/>
          <w:sz w:val="28"/>
          <w:szCs w:val="28"/>
        </w:rPr>
      </w:pPr>
      <w:r w:rsidRPr="005830C8">
        <w:rPr>
          <w:rFonts w:ascii="Times New Roman" w:hAnsi="Times New Roman"/>
          <w:b/>
          <w:sz w:val="28"/>
          <w:szCs w:val="28"/>
        </w:rPr>
        <w:t>Операційна ціль 3.1. Дієві механізми для розвитку бізнес- спроможностей мешканців громади</w:t>
      </w:r>
    </w:p>
    <w:p w:rsidR="00EB2282" w:rsidRPr="005830C8" w:rsidRDefault="00EB2282" w:rsidP="00147C70">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3.1.1. Започаткування осередків для розвитку шкільного підприємництва у школах громади</w:t>
      </w:r>
    </w:p>
    <w:p w:rsidR="00EB2282" w:rsidRPr="00651135" w:rsidRDefault="00EB2282" w:rsidP="00651135">
      <w:pPr>
        <w:spacing w:after="0"/>
        <w:ind w:firstLine="567"/>
        <w:jc w:val="both"/>
        <w:rPr>
          <w:rFonts w:ascii="Times New Roman" w:hAnsi="Times New Roman"/>
          <w:sz w:val="28"/>
          <w:szCs w:val="28"/>
        </w:rPr>
      </w:pPr>
      <w:r>
        <w:rPr>
          <w:rFonts w:ascii="Times New Roman" w:hAnsi="Times New Roman"/>
          <w:sz w:val="28"/>
          <w:szCs w:val="28"/>
        </w:rPr>
        <w:t xml:space="preserve">В громаді за результатами анкетування актуальною проблемою є високий рівень безробіття, і саме просування ідей розвитку підприємницьких навичок     в молоді може закласти основу для довгострокового ефекту в майбутньому, при </w:t>
      </w:r>
      <w:r>
        <w:rPr>
          <w:rFonts w:ascii="Times New Roman" w:hAnsi="Times New Roman"/>
          <w:sz w:val="28"/>
          <w:szCs w:val="28"/>
        </w:rPr>
        <w:lastRenderedPageBreak/>
        <w:t>виборі майбутньої професії та виду зайнятості молоді після закінчення школи. В Україні спостерігається збільшення кількості позитивних прикладів розвитку шкільного підприємництва і цей досвід може бути успішно імплементований    у Малинській міській територіальній громаді.</w:t>
      </w:r>
    </w:p>
    <w:p w:rsidR="00EB2282" w:rsidRPr="005830C8" w:rsidRDefault="00EB2282" w:rsidP="00147C70">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3.1.2. Створення умов для розвитку соціального підприємництва</w:t>
      </w:r>
    </w:p>
    <w:p w:rsidR="00EB2282" w:rsidRPr="005830C8" w:rsidRDefault="00EB2282" w:rsidP="00651135">
      <w:pPr>
        <w:spacing w:after="0"/>
        <w:ind w:firstLine="567"/>
        <w:jc w:val="both"/>
        <w:rPr>
          <w:rFonts w:ascii="Times New Roman" w:hAnsi="Times New Roman"/>
          <w:b/>
          <w:sz w:val="28"/>
          <w:szCs w:val="28"/>
        </w:rPr>
      </w:pPr>
      <w:r>
        <w:rPr>
          <w:rFonts w:ascii="Times New Roman" w:hAnsi="Times New Roman"/>
          <w:sz w:val="28"/>
          <w:szCs w:val="28"/>
        </w:rPr>
        <w:t>Багато громадських організацій, які опікуються вирішенням соціальних питань, стикаються з відсутністю фінансів для реалізації своїх ініціатив. Просування соціального підприємництва у громаді могло б закласти основи для довгострокової успішної діяльності громадських організацій як осередків соціального підприємництва.</w:t>
      </w:r>
    </w:p>
    <w:p w:rsidR="00EB2282" w:rsidRPr="005830C8" w:rsidRDefault="00EB2282" w:rsidP="00147C70">
      <w:pPr>
        <w:shd w:val="clear" w:color="auto" w:fill="D6E3BC"/>
        <w:spacing w:after="0"/>
        <w:rPr>
          <w:rFonts w:ascii="Times New Roman" w:hAnsi="Times New Roman"/>
          <w:b/>
          <w:sz w:val="28"/>
          <w:szCs w:val="28"/>
        </w:rPr>
      </w:pPr>
      <w:r w:rsidRPr="005830C8">
        <w:rPr>
          <w:rFonts w:ascii="Times New Roman" w:hAnsi="Times New Roman"/>
          <w:b/>
          <w:sz w:val="28"/>
          <w:szCs w:val="28"/>
        </w:rPr>
        <w:t>Операційна ціль 3.2. Ефективне бізнес-середовище в громаді</w:t>
      </w:r>
    </w:p>
    <w:p w:rsidR="00EB2282" w:rsidRPr="005830C8" w:rsidRDefault="00EB2282" w:rsidP="00147C70">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3.2.1. Створення індустріального парку у місті Малині Житомирської області</w:t>
      </w:r>
    </w:p>
    <w:p w:rsidR="00EB2282" w:rsidRPr="00651135" w:rsidRDefault="00EB2282" w:rsidP="00651135">
      <w:pPr>
        <w:spacing w:after="0"/>
        <w:ind w:firstLine="567"/>
        <w:jc w:val="both"/>
        <w:rPr>
          <w:rFonts w:ascii="Times New Roman" w:hAnsi="Times New Roman"/>
          <w:sz w:val="28"/>
          <w:szCs w:val="28"/>
        </w:rPr>
      </w:pPr>
      <w:r>
        <w:rPr>
          <w:rFonts w:ascii="Times New Roman" w:hAnsi="Times New Roman"/>
          <w:sz w:val="28"/>
          <w:szCs w:val="28"/>
        </w:rPr>
        <w:t>Малин знаходиться у достатньо вигідному географічному положенні,         в наявності наразі є робоча сила, що в поєднанні могло б створити добру основу для започаткування діяльності індустріального парку.</w:t>
      </w:r>
    </w:p>
    <w:p w:rsidR="00EB2282" w:rsidRPr="005830C8" w:rsidRDefault="00EB2282" w:rsidP="00147C70">
      <w:pPr>
        <w:shd w:val="clear" w:color="auto" w:fill="FDE9D9"/>
        <w:spacing w:after="0"/>
        <w:rPr>
          <w:rFonts w:ascii="Times New Roman" w:hAnsi="Times New Roman"/>
          <w:b/>
          <w:sz w:val="28"/>
          <w:szCs w:val="28"/>
        </w:rPr>
      </w:pPr>
      <w:r w:rsidRPr="005830C8">
        <w:rPr>
          <w:rFonts w:ascii="Times New Roman" w:hAnsi="Times New Roman"/>
          <w:b/>
          <w:sz w:val="28"/>
          <w:szCs w:val="28"/>
        </w:rPr>
        <w:t xml:space="preserve">Завдання 3.2.2. Упорядкування містобудівної </w:t>
      </w:r>
      <w:r>
        <w:rPr>
          <w:rFonts w:ascii="Times New Roman" w:hAnsi="Times New Roman"/>
          <w:b/>
          <w:sz w:val="28"/>
          <w:szCs w:val="28"/>
        </w:rPr>
        <w:t xml:space="preserve">та землевпорядної </w:t>
      </w:r>
      <w:r w:rsidRPr="005830C8">
        <w:rPr>
          <w:rFonts w:ascii="Times New Roman" w:hAnsi="Times New Roman"/>
          <w:b/>
          <w:sz w:val="28"/>
          <w:szCs w:val="28"/>
        </w:rPr>
        <w:t>документації</w:t>
      </w:r>
    </w:p>
    <w:p w:rsidR="00EB2282" w:rsidRPr="005830C8" w:rsidRDefault="00EB2282" w:rsidP="00231966">
      <w:pPr>
        <w:spacing w:after="0"/>
        <w:ind w:firstLine="567"/>
        <w:jc w:val="both"/>
        <w:rPr>
          <w:rFonts w:ascii="Times New Roman" w:hAnsi="Times New Roman"/>
          <w:b/>
          <w:sz w:val="28"/>
          <w:szCs w:val="28"/>
        </w:rPr>
      </w:pPr>
      <w:r>
        <w:rPr>
          <w:rFonts w:ascii="Times New Roman" w:hAnsi="Times New Roman"/>
          <w:sz w:val="28"/>
          <w:szCs w:val="28"/>
        </w:rPr>
        <w:t>Наразі в Малинській міській територіальній громаді спостерігається проблема щодо наявності та актуальності діючих містобудівних документів, що ускладнює розвиток громади, тому необхідним є вжиття кроків по планомірному упорядкуванню цієї сфери.</w:t>
      </w:r>
    </w:p>
    <w:p w:rsidR="00EB2282" w:rsidRPr="005830C8" w:rsidRDefault="00EB2282" w:rsidP="00147C70">
      <w:pPr>
        <w:shd w:val="clear" w:color="auto" w:fill="FDE9D9"/>
        <w:spacing w:after="0"/>
        <w:rPr>
          <w:rFonts w:ascii="Times New Roman" w:hAnsi="Times New Roman"/>
          <w:b/>
          <w:sz w:val="28"/>
          <w:szCs w:val="28"/>
        </w:rPr>
      </w:pPr>
      <w:r w:rsidRPr="005830C8">
        <w:rPr>
          <w:rFonts w:ascii="Times New Roman" w:hAnsi="Times New Roman"/>
          <w:b/>
          <w:sz w:val="28"/>
          <w:szCs w:val="28"/>
        </w:rPr>
        <w:t>Завдання 3.2.3. Створення умов для популяризації інвестиційних можливостей Малинської громади та розміщення й зміцнення виробництв на території громади</w:t>
      </w:r>
    </w:p>
    <w:p w:rsidR="00EB2282" w:rsidRPr="005830C8" w:rsidRDefault="00EB2282" w:rsidP="00231966">
      <w:pPr>
        <w:spacing w:after="0"/>
        <w:ind w:firstLine="567"/>
        <w:rPr>
          <w:rFonts w:ascii="Times New Roman" w:hAnsi="Times New Roman"/>
          <w:b/>
          <w:sz w:val="28"/>
          <w:szCs w:val="28"/>
        </w:rPr>
      </w:pPr>
      <w:r>
        <w:rPr>
          <w:rFonts w:ascii="Times New Roman" w:hAnsi="Times New Roman"/>
          <w:sz w:val="28"/>
          <w:szCs w:val="28"/>
        </w:rPr>
        <w:t>Розробка бренду, маркетингової стратегії громади, а також популяризації підприємницьких ініціатив серед мешканців та підтримка розвитку бізнесових ідей можуть стати добрими інструментами для підвищення інвестиційних можливостей громади.</w:t>
      </w:r>
    </w:p>
    <w:p w:rsidR="00EB2282" w:rsidRPr="005830C8" w:rsidRDefault="00EB2282" w:rsidP="00F83171">
      <w:pPr>
        <w:shd w:val="clear" w:color="auto" w:fill="FDE9D9"/>
        <w:spacing w:after="0"/>
        <w:jc w:val="both"/>
        <w:rPr>
          <w:rFonts w:ascii="Times New Roman" w:hAnsi="Times New Roman"/>
          <w:b/>
          <w:sz w:val="28"/>
          <w:szCs w:val="28"/>
        </w:rPr>
      </w:pPr>
      <w:r w:rsidRPr="005830C8">
        <w:rPr>
          <w:rFonts w:ascii="Times New Roman" w:hAnsi="Times New Roman"/>
          <w:b/>
          <w:sz w:val="28"/>
          <w:szCs w:val="28"/>
        </w:rPr>
        <w:t>Завдання 3.2.4. Сприяння розвитку діючих сільськогосподарських підприємств, фермерських господарств, підтримка самозайнятості населення в сфері сільського господарства</w:t>
      </w:r>
    </w:p>
    <w:p w:rsidR="00EB2282" w:rsidRPr="00C95316" w:rsidRDefault="00EB2282" w:rsidP="00C95316">
      <w:pPr>
        <w:ind w:firstLine="708"/>
        <w:jc w:val="both"/>
        <w:rPr>
          <w:rFonts w:ascii="Times New Roman" w:hAnsi="Times New Roman"/>
          <w:b/>
          <w:sz w:val="28"/>
          <w:szCs w:val="28"/>
        </w:rPr>
      </w:pPr>
      <w:r w:rsidRPr="00C95316">
        <w:rPr>
          <w:rFonts w:ascii="Times New Roman" w:hAnsi="Times New Roman"/>
          <w:sz w:val="28"/>
          <w:szCs w:val="28"/>
        </w:rPr>
        <w:t>В громаді наразі спостерігається необхідність а</w:t>
      </w:r>
      <w:r w:rsidRPr="00C95316">
        <w:rPr>
          <w:rFonts w:ascii="Times New Roman" w:hAnsi="Times New Roman"/>
          <w:sz w:val="28"/>
          <w:szCs w:val="28"/>
          <w:lang w:eastAsia="ru-RU"/>
        </w:rPr>
        <w:t>даптації сільського населення до роботи в нових економічних умовах,</w:t>
      </w:r>
      <w:r w:rsidRPr="00C95316">
        <w:rPr>
          <w:rFonts w:ascii="Times New Roman" w:hAnsi="Times New Roman"/>
          <w:bCs/>
          <w:sz w:val="28"/>
          <w:szCs w:val="28"/>
          <w:lang w:eastAsia="ru-RU"/>
        </w:rPr>
        <w:t xml:space="preserve"> здійснення виробництва продукції у відповідності до вимог європейських стандартів</w:t>
      </w:r>
      <w:r w:rsidRPr="00C95316">
        <w:rPr>
          <w:rFonts w:ascii="Times New Roman" w:hAnsi="Times New Roman"/>
          <w:sz w:val="28"/>
          <w:szCs w:val="28"/>
        </w:rPr>
        <w:t xml:space="preserve">, тому необхідно вжити заходи для підтримки виробників, в тому числі нішевих культур,  </w:t>
      </w:r>
      <w:r w:rsidRPr="00C95316">
        <w:rPr>
          <w:rFonts w:ascii="Times New Roman" w:hAnsi="Times New Roman"/>
          <w:sz w:val="28"/>
          <w:szCs w:val="28"/>
          <w:lang w:eastAsia="uk-UA"/>
        </w:rPr>
        <w:t xml:space="preserve">органічного фермерства, </w:t>
      </w:r>
      <w:r w:rsidRPr="00C95316">
        <w:rPr>
          <w:rFonts w:ascii="Times New Roman" w:hAnsi="Times New Roman"/>
          <w:sz w:val="28"/>
          <w:szCs w:val="28"/>
        </w:rPr>
        <w:t xml:space="preserve"> суб’єктів, зайнятих на фермах сімейного типу, </w:t>
      </w:r>
      <w:r w:rsidRPr="00C95316">
        <w:rPr>
          <w:rFonts w:ascii="Times New Roman" w:hAnsi="Times New Roman"/>
          <w:sz w:val="28"/>
          <w:szCs w:val="28"/>
          <w:lang w:eastAsia="uk-UA"/>
        </w:rPr>
        <w:t xml:space="preserve">особистих селянських господарств, інших агроформуваннях, </w:t>
      </w:r>
      <w:r w:rsidRPr="00C95316">
        <w:rPr>
          <w:rFonts w:ascii="Times New Roman" w:hAnsi="Times New Roman"/>
          <w:sz w:val="28"/>
          <w:szCs w:val="28"/>
        </w:rPr>
        <w:t xml:space="preserve">що дозволить </w:t>
      </w:r>
      <w:r w:rsidRPr="00C95316">
        <w:rPr>
          <w:rFonts w:ascii="Times New Roman" w:hAnsi="Times New Roman"/>
          <w:sz w:val="28"/>
          <w:szCs w:val="28"/>
        </w:rPr>
        <w:lastRenderedPageBreak/>
        <w:t>збільшити надходження до бюджету та відповідно, підвищити рівень зайнятості мешканців.</w:t>
      </w:r>
    </w:p>
    <w:p w:rsidR="00EB2282" w:rsidRDefault="00EB2282" w:rsidP="001A7C6E">
      <w:pPr>
        <w:spacing w:after="0"/>
        <w:rPr>
          <w:rFonts w:ascii="Times New Roman" w:hAnsi="Times New Roman"/>
          <w:b/>
          <w:sz w:val="28"/>
          <w:szCs w:val="28"/>
        </w:rPr>
      </w:pPr>
      <w:r w:rsidRPr="00355BE0">
        <w:rPr>
          <w:rFonts w:ascii="Times New Roman" w:hAnsi="Times New Roman"/>
          <w:b/>
          <w:sz w:val="28"/>
          <w:szCs w:val="28"/>
        </w:rPr>
        <w:t>5.ПЛАН РЕАЛІЗАЦІЇ СТРАТЕГІЇ</w:t>
      </w:r>
    </w:p>
    <w:p w:rsidR="00EB2282" w:rsidRDefault="00EB2282" w:rsidP="00392932">
      <w:pPr>
        <w:pStyle w:val="TableTitle"/>
        <w:spacing w:before="0" w:after="0"/>
        <w:ind w:left="7440" w:firstLine="348"/>
      </w:pPr>
      <w:bookmarkStart w:id="10" w:name="_Toc460964312"/>
      <w:r w:rsidRPr="00392932">
        <w:t xml:space="preserve">Таблиця 5.1. </w:t>
      </w:r>
    </w:p>
    <w:p w:rsidR="00EB2282" w:rsidRPr="00392932" w:rsidRDefault="00EB2282" w:rsidP="00392932">
      <w:pPr>
        <w:pStyle w:val="TableTitle"/>
      </w:pPr>
      <w:r w:rsidRPr="00392932">
        <w:t>Територія впливу проектів Плану реалізації стратегії</w:t>
      </w:r>
      <w:bookmarkEnd w:id="10"/>
    </w:p>
    <w:tbl>
      <w:tblPr>
        <w:tblW w:w="10036" w:type="dxa"/>
        <w:tblInd w:w="5" w:type="dxa"/>
        <w:tblLook w:val="00A0" w:firstRow="1" w:lastRow="0" w:firstColumn="1" w:lastColumn="0" w:noHBand="0" w:noVBand="0"/>
      </w:tblPr>
      <w:tblGrid>
        <w:gridCol w:w="3364"/>
        <w:gridCol w:w="4394"/>
        <w:gridCol w:w="2278"/>
      </w:tblGrid>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286559" w:rsidRDefault="00EB2282" w:rsidP="00DD1C52">
            <w:pPr>
              <w:spacing w:after="0" w:line="240" w:lineRule="auto"/>
              <w:jc w:val="center"/>
              <w:rPr>
                <w:rFonts w:ascii="Times New Roman" w:hAnsi="Times New Roman"/>
                <w:b/>
                <w:sz w:val="24"/>
                <w:szCs w:val="24"/>
                <w:lang w:eastAsia="uk-UA"/>
              </w:rPr>
            </w:pPr>
            <w:r w:rsidRPr="00286559">
              <w:rPr>
                <w:rFonts w:ascii="Times New Roman" w:hAnsi="Times New Roman"/>
                <w:b/>
                <w:sz w:val="24"/>
                <w:szCs w:val="24"/>
                <w:lang w:eastAsia="uk-UA"/>
              </w:rPr>
              <w:t>Завдання стратегії</w:t>
            </w:r>
          </w:p>
        </w:tc>
        <w:tc>
          <w:tcPr>
            <w:tcW w:w="4394" w:type="dxa"/>
            <w:tcBorders>
              <w:top w:val="single" w:sz="4" w:space="0" w:color="auto"/>
              <w:left w:val="nil"/>
              <w:bottom w:val="single" w:sz="4" w:space="0" w:color="auto"/>
              <w:right w:val="single" w:sz="4" w:space="0" w:color="auto"/>
            </w:tcBorders>
            <w:vAlign w:val="center"/>
          </w:tcPr>
          <w:p w:rsidR="00EB2282" w:rsidRPr="00286559" w:rsidRDefault="00EB2282" w:rsidP="00DD1C52">
            <w:pPr>
              <w:spacing w:after="0" w:line="240" w:lineRule="auto"/>
              <w:jc w:val="center"/>
              <w:rPr>
                <w:rFonts w:ascii="Times New Roman" w:hAnsi="Times New Roman"/>
                <w:b/>
                <w:bCs/>
                <w:sz w:val="24"/>
                <w:szCs w:val="24"/>
                <w:lang w:eastAsia="uk-UA"/>
              </w:rPr>
            </w:pPr>
            <w:r w:rsidRPr="00286559">
              <w:rPr>
                <w:rFonts w:ascii="Times New Roman" w:hAnsi="Times New Roman"/>
                <w:b/>
                <w:bCs/>
                <w:sz w:val="24"/>
                <w:szCs w:val="24"/>
                <w:lang w:eastAsia="uk-UA"/>
              </w:rPr>
              <w:t>Номер і назва  проекту</w:t>
            </w:r>
          </w:p>
        </w:tc>
        <w:tc>
          <w:tcPr>
            <w:tcW w:w="2278" w:type="dxa"/>
            <w:tcBorders>
              <w:top w:val="single" w:sz="4" w:space="0" w:color="auto"/>
              <w:left w:val="nil"/>
              <w:bottom w:val="single" w:sz="4" w:space="0" w:color="auto"/>
              <w:right w:val="single" w:sz="4" w:space="0" w:color="auto"/>
            </w:tcBorders>
            <w:noWrap/>
            <w:vAlign w:val="center"/>
          </w:tcPr>
          <w:p w:rsidR="00EB2282" w:rsidRPr="00286559" w:rsidRDefault="00EB2282" w:rsidP="00DD1C52">
            <w:pPr>
              <w:spacing w:after="0" w:line="240" w:lineRule="auto"/>
              <w:jc w:val="center"/>
              <w:rPr>
                <w:rFonts w:ascii="Times New Roman" w:hAnsi="Times New Roman"/>
                <w:b/>
                <w:bCs/>
                <w:sz w:val="24"/>
                <w:szCs w:val="24"/>
                <w:lang w:eastAsia="uk-UA"/>
              </w:rPr>
            </w:pPr>
            <w:r w:rsidRPr="00286559">
              <w:rPr>
                <w:rFonts w:ascii="Times New Roman" w:hAnsi="Times New Roman"/>
                <w:b/>
                <w:bCs/>
                <w:sz w:val="24"/>
                <w:szCs w:val="24"/>
                <w:lang w:eastAsia="uk-UA"/>
              </w:rPr>
              <w:t>Територія впливу</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r w:rsidRPr="00C03C6B">
              <w:rPr>
                <w:rFonts w:ascii="Times New Roman" w:hAnsi="Times New Roman"/>
                <w:sz w:val="24"/>
                <w:szCs w:val="24"/>
              </w:rPr>
              <w:t xml:space="preserve">1.1.1. </w:t>
            </w:r>
            <w:r w:rsidRPr="000B123C">
              <w:rPr>
                <w:rFonts w:ascii="Times New Roman" w:hAnsi="Times New Roman"/>
                <w:sz w:val="24"/>
                <w:szCs w:val="24"/>
              </w:rPr>
              <w:t>Забезпечення якісного водопостачання та водовідведення в населених пунктах громади</w:t>
            </w:r>
          </w:p>
        </w:tc>
        <w:tc>
          <w:tcPr>
            <w:tcW w:w="4394" w:type="dxa"/>
            <w:tcBorders>
              <w:top w:val="nil"/>
              <w:left w:val="nil"/>
              <w:bottom w:val="single" w:sz="4" w:space="0" w:color="auto"/>
              <w:right w:val="single" w:sz="4" w:space="0" w:color="auto"/>
            </w:tcBorders>
          </w:tcPr>
          <w:p w:rsidR="00EB2282" w:rsidRPr="000A0EBD" w:rsidRDefault="00EB2282" w:rsidP="00C356B9">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r w:rsidRPr="00A26B88">
              <w:rPr>
                <w:rFonts w:ascii="Times New Roman" w:hAnsi="Times New Roman"/>
                <w:color w:val="000000"/>
                <w:sz w:val="24"/>
                <w:szCs w:val="24"/>
                <w:lang w:eastAsia="ru-RU"/>
              </w:rPr>
              <w:t>Реконструкція технологіч</w:t>
            </w:r>
            <w:r>
              <w:rPr>
                <w:rFonts w:ascii="Times New Roman" w:hAnsi="Times New Roman"/>
                <w:color w:val="000000"/>
                <w:sz w:val="24"/>
                <w:szCs w:val="24"/>
                <w:lang w:eastAsia="ru-RU"/>
              </w:rPr>
              <w:t>ного обладнання КНС №1 (по вул.</w:t>
            </w:r>
            <w:r w:rsidRPr="00A26B88">
              <w:rPr>
                <w:rFonts w:ascii="Times New Roman" w:hAnsi="Times New Roman"/>
                <w:color w:val="000000"/>
                <w:sz w:val="24"/>
                <w:szCs w:val="24"/>
                <w:lang w:eastAsia="ru-RU"/>
              </w:rPr>
              <w:t xml:space="preserve"> Кармелюка), №</w:t>
            </w:r>
            <w:r>
              <w:rPr>
                <w:rFonts w:ascii="Times New Roman" w:hAnsi="Times New Roman"/>
                <w:color w:val="000000"/>
                <w:sz w:val="24"/>
                <w:szCs w:val="24"/>
                <w:lang w:eastAsia="ru-RU"/>
              </w:rPr>
              <w:t>2 (по вул. Суворова), №4 ( по вул. Покровській), №5 (по вул. Володимирській), №9 (по вул</w:t>
            </w:r>
            <w:r w:rsidRPr="00A26B88">
              <w:rPr>
                <w:rFonts w:ascii="Times New Roman" w:hAnsi="Times New Roman"/>
                <w:color w:val="000000"/>
                <w:sz w:val="24"/>
                <w:szCs w:val="24"/>
                <w:lang w:eastAsia="ru-RU"/>
              </w:rPr>
              <w:t>.</w:t>
            </w:r>
            <w:r>
              <w:rPr>
                <w:rFonts w:ascii="Times New Roman" w:hAnsi="Times New Roman"/>
                <w:color w:val="000000"/>
                <w:sz w:val="24"/>
                <w:szCs w:val="24"/>
                <w:lang w:eastAsia="ru-RU"/>
              </w:rPr>
              <w:t xml:space="preserve"> </w:t>
            </w:r>
            <w:r w:rsidRPr="00A26B88">
              <w:rPr>
                <w:rFonts w:ascii="Times New Roman" w:hAnsi="Times New Roman"/>
                <w:color w:val="000000"/>
                <w:sz w:val="24"/>
                <w:szCs w:val="24"/>
                <w:lang w:eastAsia="ru-RU"/>
              </w:rPr>
              <w:t>Приходька) у м. Малині</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Default="00EB2282" w:rsidP="00C356B9">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r w:rsidRPr="00837A71">
              <w:rPr>
                <w:rFonts w:ascii="Times New Roman" w:hAnsi="Times New Roman"/>
                <w:color w:val="000000"/>
                <w:sz w:val="24"/>
                <w:szCs w:val="24"/>
                <w:lang w:eastAsia="ru-RU"/>
              </w:rPr>
              <w:t>Реконструкція  водогінної мережі по вул. Мельниченка, Кримського, 30 р.Перемоги, пл.Соборній у м. Малині</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Default="00EB2282" w:rsidP="00C356B9">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sidRPr="00837A71">
              <w:rPr>
                <w:rFonts w:ascii="Times New Roman" w:hAnsi="Times New Roman"/>
                <w:color w:val="000000"/>
                <w:sz w:val="24"/>
                <w:szCs w:val="24"/>
                <w:lang w:eastAsia="ru-RU"/>
              </w:rPr>
              <w:t>Капітальний ремонт зовнішніх мереж водопостачання в смт. Гранітне</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смт.Гранітне</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Default="00EB2282" w:rsidP="00C356B9">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r w:rsidRPr="00837A71">
              <w:rPr>
                <w:rFonts w:ascii="Times New Roman" w:hAnsi="Times New Roman"/>
                <w:color w:val="000000"/>
                <w:sz w:val="24"/>
                <w:szCs w:val="24"/>
                <w:lang w:eastAsia="ru-RU"/>
              </w:rPr>
              <w:t>Будівництво системи водопостачання по вул. Шевченка-Некрасова-Поліська-Пиріжківська-Іршанська-Слобідська-Дібрівська-П.Мирного у м. Малині</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Default="00EB2282" w:rsidP="00C356B9">
            <w:pPr>
              <w:spacing w:after="0" w:line="240" w:lineRule="auto"/>
              <w:rPr>
                <w:rFonts w:ascii="Times New Roman" w:hAnsi="Times New Roman"/>
                <w:color w:val="000000"/>
                <w:sz w:val="24"/>
                <w:szCs w:val="24"/>
                <w:lang w:eastAsia="ru-RU"/>
              </w:rPr>
            </w:pPr>
            <w:r w:rsidRPr="009A4CF5">
              <w:rPr>
                <w:rFonts w:ascii="Times New Roman" w:hAnsi="Times New Roman"/>
                <w:color w:val="000000"/>
                <w:sz w:val="24"/>
                <w:szCs w:val="24"/>
                <w:lang w:val="ru-RU" w:eastAsia="ru-RU"/>
              </w:rPr>
              <w:t>5</w:t>
            </w:r>
            <w:r>
              <w:rPr>
                <w:rFonts w:ascii="Times New Roman" w:hAnsi="Times New Roman"/>
                <w:color w:val="000000"/>
                <w:sz w:val="24"/>
                <w:szCs w:val="24"/>
                <w:lang w:eastAsia="ru-RU"/>
              </w:rPr>
              <w:t>.</w:t>
            </w:r>
            <w:r w:rsidRPr="00837A71">
              <w:rPr>
                <w:rFonts w:ascii="Times New Roman" w:hAnsi="Times New Roman"/>
                <w:color w:val="000000"/>
                <w:sz w:val="24"/>
                <w:szCs w:val="24"/>
                <w:lang w:eastAsia="ru-RU"/>
              </w:rPr>
              <w:t>Будівництво артезіанських свердловин у населених пунк</w:t>
            </w:r>
            <w:r>
              <w:rPr>
                <w:rFonts w:ascii="Times New Roman" w:hAnsi="Times New Roman"/>
                <w:color w:val="000000"/>
                <w:sz w:val="24"/>
                <w:szCs w:val="24"/>
                <w:lang w:eastAsia="ru-RU"/>
              </w:rPr>
              <w:t>тах Малинської міської територіальної громади</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Сільські населені пункти Малинської 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r w:rsidRPr="00C03C6B">
              <w:rPr>
                <w:rFonts w:ascii="Times New Roman" w:hAnsi="Times New Roman"/>
                <w:sz w:val="24"/>
                <w:szCs w:val="24"/>
              </w:rPr>
              <w:t xml:space="preserve">1.1.2. </w:t>
            </w:r>
            <w:r>
              <w:rPr>
                <w:rFonts w:ascii="Times New Roman" w:hAnsi="Times New Roman"/>
                <w:sz w:val="24"/>
                <w:szCs w:val="24"/>
              </w:rPr>
              <w:t>Підвищення ефективності системи теплопостачання</w:t>
            </w:r>
          </w:p>
        </w:tc>
        <w:tc>
          <w:tcPr>
            <w:tcW w:w="4394" w:type="dxa"/>
            <w:tcBorders>
              <w:top w:val="nil"/>
              <w:left w:val="nil"/>
              <w:bottom w:val="single" w:sz="4" w:space="0" w:color="auto"/>
              <w:right w:val="single" w:sz="4" w:space="0" w:color="auto"/>
            </w:tcBorders>
          </w:tcPr>
          <w:p w:rsidR="00EB2282" w:rsidRPr="000A0EBD" w:rsidRDefault="00EB2282" w:rsidP="00C356B9">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w:t>
            </w:r>
            <w:r w:rsidRPr="00240FAB">
              <w:rPr>
                <w:rFonts w:ascii="Times New Roman" w:hAnsi="Times New Roman"/>
                <w:color w:val="000000"/>
                <w:sz w:val="24"/>
                <w:szCs w:val="24"/>
                <w:lang w:eastAsia="ru-RU"/>
              </w:rPr>
              <w:t>Реконструкція системи теплозабезпечення котельні по вул. Машинобудівників у м. Малині з переведенням котлів з природного газу на котли на альтернативному паливі.</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240FAB" w:rsidRDefault="00EB2282" w:rsidP="00C356B9">
            <w:pPr>
              <w:spacing w:after="0" w:line="240" w:lineRule="auto"/>
              <w:rPr>
                <w:rFonts w:ascii="Times New Roman" w:hAnsi="Times New Roman"/>
                <w:color w:val="000000"/>
                <w:sz w:val="24"/>
                <w:szCs w:val="24"/>
                <w:lang w:eastAsia="ru-RU"/>
              </w:rPr>
            </w:pPr>
            <w:r w:rsidRPr="009A4CF5">
              <w:rPr>
                <w:rFonts w:ascii="Times New Roman" w:hAnsi="Times New Roman"/>
                <w:color w:val="000000"/>
                <w:sz w:val="24"/>
                <w:szCs w:val="24"/>
                <w:lang w:val="ru-RU" w:eastAsia="ru-RU"/>
              </w:rPr>
              <w:t>7</w:t>
            </w:r>
            <w:r>
              <w:rPr>
                <w:rFonts w:ascii="Times New Roman" w:hAnsi="Times New Roman"/>
                <w:color w:val="000000"/>
                <w:sz w:val="24"/>
                <w:szCs w:val="24"/>
                <w:lang w:eastAsia="ru-RU"/>
              </w:rPr>
              <w:t>.</w:t>
            </w:r>
            <w:r w:rsidRPr="00837A71">
              <w:rPr>
                <w:rFonts w:ascii="Times New Roman" w:hAnsi="Times New Roman"/>
                <w:color w:val="000000"/>
                <w:sz w:val="24"/>
                <w:szCs w:val="24"/>
                <w:lang w:eastAsia="ru-RU"/>
              </w:rPr>
              <w:t>Будівництво автономних модульних  котелень  на</w:t>
            </w:r>
            <w:r>
              <w:rPr>
                <w:rFonts w:ascii="Times New Roman" w:hAnsi="Times New Roman"/>
                <w:color w:val="000000"/>
                <w:sz w:val="24"/>
                <w:szCs w:val="24"/>
                <w:lang w:eastAsia="ru-RU"/>
              </w:rPr>
              <w:t xml:space="preserve"> альтернативному паливі в ДНЗ №7 «Ромашка», ДНЗ №8 «Ялинка» та ДНЗ №</w:t>
            </w:r>
            <w:r w:rsidRPr="00837A71">
              <w:rPr>
                <w:rFonts w:ascii="Times New Roman" w:hAnsi="Times New Roman"/>
                <w:color w:val="000000"/>
                <w:sz w:val="24"/>
                <w:szCs w:val="24"/>
                <w:lang w:eastAsia="ru-RU"/>
              </w:rPr>
              <w:t xml:space="preserve">9 «Золотий ключик» у м. Малині   </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r w:rsidRPr="00C03C6B">
              <w:rPr>
                <w:rFonts w:ascii="Times New Roman" w:hAnsi="Times New Roman"/>
                <w:sz w:val="24"/>
                <w:szCs w:val="24"/>
              </w:rPr>
              <w:t xml:space="preserve">1.1.3. </w:t>
            </w:r>
            <w:r w:rsidRPr="00BE2D59">
              <w:rPr>
                <w:rFonts w:ascii="Times New Roman" w:hAnsi="Times New Roman"/>
                <w:sz w:val="24"/>
                <w:szCs w:val="24"/>
              </w:rPr>
              <w:t>Запров</w:t>
            </w:r>
            <w:r>
              <w:rPr>
                <w:rFonts w:ascii="Times New Roman" w:hAnsi="Times New Roman"/>
                <w:sz w:val="24"/>
                <w:szCs w:val="24"/>
              </w:rPr>
              <w:t>адження підходів креативного доброустрою із використанням сучасних підходів ландшафтного дизайну</w:t>
            </w:r>
          </w:p>
        </w:tc>
        <w:tc>
          <w:tcPr>
            <w:tcW w:w="4394" w:type="dxa"/>
            <w:tcBorders>
              <w:top w:val="nil"/>
              <w:left w:val="nil"/>
              <w:bottom w:val="single" w:sz="4" w:space="0" w:color="auto"/>
              <w:right w:val="single" w:sz="4" w:space="0" w:color="auto"/>
            </w:tcBorders>
          </w:tcPr>
          <w:p w:rsidR="00EB2282" w:rsidRPr="00821EF1" w:rsidRDefault="00EB2282" w:rsidP="008D13F8">
            <w:pPr>
              <w:tabs>
                <w:tab w:val="left" w:pos="299"/>
              </w:tabs>
              <w:spacing w:after="0"/>
              <w:rPr>
                <w:rFonts w:ascii="Times New Roman" w:hAnsi="Times New Roman"/>
                <w:sz w:val="24"/>
                <w:szCs w:val="24"/>
                <w:lang w:eastAsia="uk-UA"/>
              </w:rPr>
            </w:pPr>
            <w:r>
              <w:rPr>
                <w:rFonts w:ascii="Times New Roman" w:hAnsi="Times New Roman"/>
                <w:sz w:val="24"/>
                <w:szCs w:val="24"/>
                <w:lang w:eastAsia="uk-UA"/>
              </w:rPr>
              <w:t>8.Реконструкція вул.</w:t>
            </w:r>
            <w:r w:rsidRPr="00FC7FEA">
              <w:rPr>
                <w:rFonts w:ascii="Times New Roman" w:hAnsi="Times New Roman"/>
                <w:sz w:val="24"/>
                <w:szCs w:val="24"/>
                <w:lang w:eastAsia="uk-UA"/>
              </w:rPr>
              <w:t xml:space="preserve"> Кривенчука в м.Малині </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8D13F8">
            <w:pPr>
              <w:tabs>
                <w:tab w:val="left" w:pos="299"/>
              </w:tabs>
              <w:spacing w:after="0"/>
              <w:rPr>
                <w:rFonts w:ascii="Times New Roman" w:hAnsi="Times New Roman"/>
                <w:sz w:val="24"/>
                <w:szCs w:val="24"/>
                <w:lang w:eastAsia="uk-UA"/>
              </w:rPr>
            </w:pPr>
            <w:r>
              <w:rPr>
                <w:rFonts w:ascii="Times New Roman" w:hAnsi="Times New Roman"/>
                <w:sz w:val="24"/>
                <w:szCs w:val="24"/>
                <w:lang w:eastAsia="uk-UA"/>
              </w:rPr>
              <w:t>9.</w:t>
            </w:r>
            <w:r w:rsidRPr="00837A71">
              <w:rPr>
                <w:rFonts w:ascii="Times New Roman" w:hAnsi="Times New Roman"/>
                <w:sz w:val="24"/>
                <w:szCs w:val="24"/>
                <w:lang w:eastAsia="uk-UA"/>
              </w:rPr>
              <w:t>Реконструкція вбиральні в м.Малин</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r w:rsidRPr="00C03C6B">
              <w:rPr>
                <w:rFonts w:ascii="Times New Roman" w:hAnsi="Times New Roman"/>
                <w:sz w:val="24"/>
                <w:szCs w:val="24"/>
              </w:rPr>
              <w:t xml:space="preserve">1.1.4. </w:t>
            </w:r>
            <w:r>
              <w:rPr>
                <w:rFonts w:ascii="Times New Roman" w:hAnsi="Times New Roman"/>
                <w:sz w:val="24"/>
                <w:szCs w:val="24"/>
              </w:rPr>
              <w:t>Впровадження сучасних систем надання адміністративних послуг та ІТ рішень для управління громадою</w:t>
            </w:r>
          </w:p>
        </w:tc>
        <w:tc>
          <w:tcPr>
            <w:tcW w:w="4394" w:type="dxa"/>
            <w:tcBorders>
              <w:top w:val="nil"/>
              <w:left w:val="nil"/>
              <w:bottom w:val="single" w:sz="4" w:space="0" w:color="auto"/>
              <w:right w:val="single" w:sz="4" w:space="0" w:color="auto"/>
            </w:tcBorders>
          </w:tcPr>
          <w:p w:rsidR="00EB2282" w:rsidRPr="00821EF1" w:rsidRDefault="00EB2282" w:rsidP="008D13F8">
            <w:pPr>
              <w:tabs>
                <w:tab w:val="left" w:pos="299"/>
              </w:tabs>
              <w:spacing w:after="0"/>
              <w:rPr>
                <w:rFonts w:ascii="Times New Roman" w:hAnsi="Times New Roman"/>
                <w:sz w:val="24"/>
                <w:szCs w:val="24"/>
                <w:lang w:eastAsia="uk-UA"/>
              </w:rPr>
            </w:pPr>
            <w:r>
              <w:rPr>
                <w:rFonts w:ascii="Times New Roman" w:hAnsi="Times New Roman"/>
                <w:sz w:val="24"/>
                <w:szCs w:val="24"/>
                <w:lang w:eastAsia="uk-UA"/>
              </w:rPr>
              <w:t>10.</w:t>
            </w:r>
            <w:r w:rsidRPr="00837A71">
              <w:rPr>
                <w:rFonts w:ascii="Times New Roman" w:hAnsi="Times New Roman"/>
                <w:sz w:val="24"/>
                <w:szCs w:val="24"/>
                <w:lang w:eastAsia="uk-UA"/>
              </w:rPr>
              <w:t xml:space="preserve">Модернізація  Центру надання адміністративних послуг  </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8D13F8">
            <w:pPr>
              <w:tabs>
                <w:tab w:val="left" w:pos="299"/>
              </w:tabs>
              <w:spacing w:after="0"/>
              <w:rPr>
                <w:rFonts w:ascii="Times New Roman" w:hAnsi="Times New Roman"/>
                <w:sz w:val="24"/>
                <w:szCs w:val="24"/>
                <w:lang w:eastAsia="uk-UA"/>
              </w:rPr>
            </w:pPr>
            <w:r>
              <w:rPr>
                <w:rFonts w:ascii="Times New Roman" w:hAnsi="Times New Roman"/>
                <w:sz w:val="24"/>
                <w:szCs w:val="24"/>
                <w:lang w:eastAsia="uk-UA"/>
              </w:rPr>
              <w:t>11.</w:t>
            </w:r>
            <w:r w:rsidRPr="00FC7FEA">
              <w:rPr>
                <w:rFonts w:ascii="Times New Roman" w:hAnsi="Times New Roman"/>
                <w:sz w:val="24"/>
                <w:szCs w:val="24"/>
                <w:lang w:eastAsia="uk-UA"/>
              </w:rPr>
              <w:t xml:space="preserve">Формування цифрової </w:t>
            </w:r>
            <w:r w:rsidRPr="00FC7FEA">
              <w:rPr>
                <w:rFonts w:ascii="Times New Roman" w:hAnsi="Times New Roman"/>
                <w:sz w:val="24"/>
                <w:szCs w:val="24"/>
                <w:lang w:eastAsia="uk-UA"/>
              </w:rPr>
              <w:lastRenderedPageBreak/>
              <w:t>інфраструктури в Малинській територіальній громаді</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lastRenderedPageBreak/>
              <w:t xml:space="preserve">Всі населені пункти Малинської </w:t>
            </w:r>
            <w:r>
              <w:rPr>
                <w:rFonts w:ascii="Times New Roman" w:hAnsi="Times New Roman"/>
                <w:sz w:val="24"/>
                <w:szCs w:val="24"/>
                <w:lang w:eastAsia="uk-UA"/>
              </w:rPr>
              <w:lastRenderedPageBreak/>
              <w:t>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F94868" w:rsidRDefault="00EB2282" w:rsidP="00C356B9">
            <w:pPr>
              <w:spacing w:after="0"/>
              <w:rPr>
                <w:rFonts w:ascii="Times New Roman" w:hAnsi="Times New Roman"/>
                <w:sz w:val="24"/>
                <w:szCs w:val="24"/>
              </w:rPr>
            </w:pPr>
            <w:r w:rsidRPr="00F94868">
              <w:rPr>
                <w:rFonts w:ascii="Times New Roman" w:hAnsi="Times New Roman"/>
                <w:sz w:val="24"/>
                <w:szCs w:val="24"/>
              </w:rPr>
              <w:lastRenderedPageBreak/>
              <w:t>1.2.1. Будівництво, реконструкція і ремонт місцевих доріг</w:t>
            </w:r>
            <w:r>
              <w:rPr>
                <w:rFonts w:ascii="Times New Roman" w:hAnsi="Times New Roman"/>
                <w:sz w:val="24"/>
                <w:szCs w:val="24"/>
              </w:rPr>
              <w:t xml:space="preserve"> та тротуарів</w:t>
            </w:r>
          </w:p>
        </w:tc>
        <w:tc>
          <w:tcPr>
            <w:tcW w:w="4394" w:type="dxa"/>
            <w:tcBorders>
              <w:top w:val="nil"/>
              <w:left w:val="nil"/>
              <w:bottom w:val="single" w:sz="4" w:space="0" w:color="auto"/>
              <w:right w:val="single" w:sz="4" w:space="0" w:color="auto"/>
            </w:tcBorders>
          </w:tcPr>
          <w:p w:rsidR="00EB2282" w:rsidRPr="00821EF1" w:rsidRDefault="00EB2282" w:rsidP="008D13F8">
            <w:pPr>
              <w:tabs>
                <w:tab w:val="left" w:pos="299"/>
              </w:tabs>
              <w:spacing w:after="0"/>
              <w:rPr>
                <w:rFonts w:ascii="Times New Roman" w:hAnsi="Times New Roman"/>
                <w:sz w:val="24"/>
                <w:szCs w:val="24"/>
                <w:lang w:eastAsia="uk-UA"/>
              </w:rPr>
            </w:pPr>
            <w:r>
              <w:rPr>
                <w:rFonts w:ascii="Times New Roman" w:hAnsi="Times New Roman"/>
                <w:sz w:val="24"/>
                <w:szCs w:val="24"/>
                <w:lang w:eastAsia="uk-UA"/>
              </w:rPr>
              <w:t>12.</w:t>
            </w:r>
            <w:r w:rsidRPr="00FC7FEA">
              <w:rPr>
                <w:rFonts w:ascii="Times New Roman" w:hAnsi="Times New Roman"/>
                <w:sz w:val="24"/>
                <w:szCs w:val="24"/>
                <w:lang w:eastAsia="uk-UA"/>
              </w:rPr>
              <w:t>Капітальний ремонт дорожнього покриття по проспекту Машинобудівників в м. Малині.</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F94868" w:rsidRDefault="00EB2282" w:rsidP="00C356B9">
            <w:pPr>
              <w:spacing w:after="0"/>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F66E92">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13.</w:t>
            </w:r>
            <w:r w:rsidRPr="00FC7FEA">
              <w:rPr>
                <w:rFonts w:ascii="Times New Roman" w:hAnsi="Times New Roman"/>
                <w:sz w:val="24"/>
                <w:szCs w:val="24"/>
                <w:lang w:eastAsia="uk-UA"/>
              </w:rPr>
              <w:t>Встановлення</w:t>
            </w:r>
            <w:r>
              <w:rPr>
                <w:rFonts w:ascii="Times New Roman" w:hAnsi="Times New Roman"/>
                <w:sz w:val="24"/>
                <w:szCs w:val="24"/>
                <w:lang w:eastAsia="uk-UA"/>
              </w:rPr>
              <w:t xml:space="preserve"> та реконструкція</w:t>
            </w:r>
            <w:r w:rsidRPr="00FC7FEA">
              <w:rPr>
                <w:rFonts w:ascii="Times New Roman" w:hAnsi="Times New Roman"/>
                <w:sz w:val="24"/>
                <w:szCs w:val="24"/>
                <w:lang w:eastAsia="uk-UA"/>
              </w:rPr>
              <w:t xml:space="preserve"> зупинок громадського транспорту </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Всі населені пункти Малинської 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F94868" w:rsidRDefault="00EB2282" w:rsidP="00C356B9">
            <w:pPr>
              <w:spacing w:after="0"/>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C356B9">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14.</w:t>
            </w:r>
            <w:r w:rsidRPr="00837A71">
              <w:rPr>
                <w:rFonts w:ascii="Times New Roman" w:hAnsi="Times New Roman"/>
                <w:sz w:val="24"/>
                <w:szCs w:val="24"/>
                <w:lang w:eastAsia="uk-UA"/>
              </w:rPr>
              <w:t>Будівництво тротуарів на автомобільних дорогах м.Малина (по вул. Чорновола, вул. Барміна, вул. Шевченка, вул. Мира), капремонт тротуарів по вул. Грушевського</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F94868" w:rsidRDefault="00EB2282" w:rsidP="00C356B9">
            <w:pPr>
              <w:spacing w:after="0"/>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15.</w:t>
            </w:r>
            <w:r w:rsidRPr="00837A71">
              <w:rPr>
                <w:rFonts w:ascii="Times New Roman" w:hAnsi="Times New Roman"/>
                <w:sz w:val="24"/>
                <w:szCs w:val="24"/>
                <w:lang w:eastAsia="uk-UA"/>
              </w:rPr>
              <w:t xml:space="preserve">Капітальний ремонт дорожнього покриття вулиць Мирутенка, Кутузова, </w:t>
            </w:r>
            <w:r>
              <w:rPr>
                <w:rFonts w:ascii="Times New Roman" w:hAnsi="Times New Roman"/>
                <w:sz w:val="24"/>
                <w:szCs w:val="24"/>
                <w:lang w:eastAsia="uk-UA"/>
              </w:rPr>
              <w:t>Ярова в м. Малині</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F94868" w:rsidRDefault="00EB2282" w:rsidP="00C356B9">
            <w:pPr>
              <w:spacing w:after="0"/>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837A71" w:rsidRDefault="00EB2282" w:rsidP="00C356B9">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16.</w:t>
            </w:r>
            <w:r w:rsidRPr="00837A71">
              <w:rPr>
                <w:rFonts w:ascii="Times New Roman" w:hAnsi="Times New Roman"/>
                <w:sz w:val="24"/>
                <w:szCs w:val="24"/>
                <w:lang w:eastAsia="uk-UA"/>
              </w:rPr>
              <w:t>Капітальний ремонт дорожнього покриття  в с.Забране та частини дороги до с.Щ</w:t>
            </w:r>
            <w:r>
              <w:rPr>
                <w:rFonts w:ascii="Times New Roman" w:hAnsi="Times New Roman"/>
                <w:sz w:val="24"/>
                <w:szCs w:val="24"/>
                <w:lang w:eastAsia="uk-UA"/>
              </w:rPr>
              <w:t>ербатівка</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с.Забране. с.Щербатівка</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F94868" w:rsidRDefault="00EB2282" w:rsidP="00C356B9">
            <w:pPr>
              <w:spacing w:after="0" w:line="240" w:lineRule="auto"/>
              <w:rPr>
                <w:rFonts w:ascii="Times New Roman" w:hAnsi="Times New Roman"/>
                <w:sz w:val="24"/>
                <w:szCs w:val="24"/>
              </w:rPr>
            </w:pPr>
            <w:r w:rsidRPr="00F94868">
              <w:rPr>
                <w:rFonts w:ascii="Times New Roman" w:hAnsi="Times New Roman"/>
                <w:sz w:val="24"/>
                <w:szCs w:val="24"/>
              </w:rPr>
              <w:t>1.2.2. Будівництво мережі велодоріжок</w:t>
            </w:r>
          </w:p>
        </w:tc>
        <w:tc>
          <w:tcPr>
            <w:tcW w:w="4394" w:type="dxa"/>
            <w:tcBorders>
              <w:top w:val="nil"/>
              <w:left w:val="nil"/>
              <w:bottom w:val="single" w:sz="4" w:space="0" w:color="auto"/>
              <w:right w:val="single" w:sz="4" w:space="0" w:color="auto"/>
            </w:tcBorders>
          </w:tcPr>
          <w:p w:rsidR="00EB2282" w:rsidRPr="00821EF1" w:rsidRDefault="00EB2282" w:rsidP="00C356B9">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17.Будівництво мережі велодоріжок в м.Малин</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DB5EE6" w:rsidRDefault="00EB2282" w:rsidP="00C356B9">
            <w:pPr>
              <w:spacing w:after="0" w:line="240" w:lineRule="auto"/>
              <w:rPr>
                <w:rFonts w:ascii="Times New Roman" w:hAnsi="Times New Roman"/>
                <w:sz w:val="24"/>
                <w:szCs w:val="24"/>
              </w:rPr>
            </w:pPr>
            <w:r w:rsidRPr="00DB5EE6">
              <w:rPr>
                <w:rFonts w:ascii="Times New Roman" w:hAnsi="Times New Roman"/>
                <w:sz w:val="24"/>
                <w:szCs w:val="24"/>
              </w:rPr>
              <w:t>1.2.3. Забезпечення належного транспортного сполучення між населеними пунктами громади</w:t>
            </w:r>
          </w:p>
        </w:tc>
        <w:tc>
          <w:tcPr>
            <w:tcW w:w="4394" w:type="dxa"/>
            <w:tcBorders>
              <w:top w:val="nil"/>
              <w:left w:val="nil"/>
              <w:bottom w:val="single" w:sz="4" w:space="0" w:color="auto"/>
              <w:right w:val="single" w:sz="4" w:space="0" w:color="auto"/>
            </w:tcBorders>
          </w:tcPr>
          <w:p w:rsidR="00EB2282" w:rsidRPr="00DB5EE6" w:rsidRDefault="00EB2282" w:rsidP="00C356B9">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18</w:t>
            </w:r>
            <w:r w:rsidRPr="00DB5EE6">
              <w:rPr>
                <w:rFonts w:ascii="Times New Roman" w:hAnsi="Times New Roman"/>
                <w:sz w:val="24"/>
                <w:szCs w:val="24"/>
                <w:lang w:eastAsia="uk-UA"/>
              </w:rPr>
              <w:t>.Впровадження належного транспортного сполучення між населених пунктами громади</w:t>
            </w:r>
          </w:p>
        </w:tc>
        <w:tc>
          <w:tcPr>
            <w:tcW w:w="2278" w:type="dxa"/>
            <w:tcBorders>
              <w:top w:val="nil"/>
              <w:left w:val="nil"/>
              <w:bottom w:val="single" w:sz="4" w:space="0" w:color="auto"/>
              <w:right w:val="single" w:sz="4" w:space="0" w:color="auto"/>
            </w:tcBorders>
          </w:tcPr>
          <w:p w:rsidR="00EB2282" w:rsidRPr="00DB5EE6" w:rsidRDefault="00EB2282" w:rsidP="00424881">
            <w:pPr>
              <w:spacing w:after="0" w:line="240" w:lineRule="auto"/>
              <w:rPr>
                <w:rFonts w:ascii="Times New Roman" w:hAnsi="Times New Roman"/>
                <w:sz w:val="24"/>
                <w:szCs w:val="24"/>
                <w:lang w:eastAsia="uk-UA"/>
              </w:rPr>
            </w:pPr>
            <w:r w:rsidRPr="00DB5EE6">
              <w:rPr>
                <w:rFonts w:ascii="Times New Roman" w:hAnsi="Times New Roman"/>
                <w:sz w:val="24"/>
                <w:szCs w:val="24"/>
                <w:lang w:eastAsia="uk-UA"/>
              </w:rPr>
              <w:t>Всі населені пункти Малинської 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C03C6B" w:rsidRDefault="00EB2282" w:rsidP="00C356B9">
            <w:pPr>
              <w:spacing w:after="0" w:line="240" w:lineRule="auto"/>
              <w:rPr>
                <w:rFonts w:ascii="Times New Roman" w:hAnsi="Times New Roman"/>
                <w:sz w:val="24"/>
                <w:szCs w:val="24"/>
              </w:rPr>
            </w:pPr>
            <w:r>
              <w:rPr>
                <w:rFonts w:ascii="Times New Roman" w:hAnsi="Times New Roman"/>
                <w:sz w:val="24"/>
                <w:szCs w:val="24"/>
              </w:rPr>
              <w:t>1.3.1. Підвищення рівня освітлення вулиць</w:t>
            </w:r>
          </w:p>
        </w:tc>
        <w:tc>
          <w:tcPr>
            <w:tcW w:w="4394" w:type="dxa"/>
            <w:tcBorders>
              <w:top w:val="nil"/>
              <w:left w:val="nil"/>
              <w:bottom w:val="single" w:sz="4" w:space="0" w:color="auto"/>
              <w:right w:val="single" w:sz="4" w:space="0" w:color="auto"/>
            </w:tcBorders>
          </w:tcPr>
          <w:p w:rsidR="00EB2282" w:rsidRPr="00821EF1" w:rsidRDefault="00EB2282" w:rsidP="00C356B9">
            <w:pPr>
              <w:tabs>
                <w:tab w:val="left" w:pos="299"/>
              </w:tabs>
              <w:spacing w:after="0"/>
              <w:ind w:left="33"/>
              <w:rPr>
                <w:rFonts w:ascii="Times New Roman" w:hAnsi="Times New Roman"/>
                <w:sz w:val="24"/>
                <w:szCs w:val="24"/>
                <w:lang w:eastAsia="uk-UA"/>
              </w:rPr>
            </w:pPr>
            <w:r w:rsidRPr="009A4CF5">
              <w:rPr>
                <w:rFonts w:ascii="Times New Roman" w:hAnsi="Times New Roman"/>
                <w:sz w:val="24"/>
                <w:szCs w:val="24"/>
                <w:lang w:eastAsia="uk-UA"/>
              </w:rPr>
              <w:t>19</w:t>
            </w:r>
            <w:r>
              <w:rPr>
                <w:rFonts w:ascii="Times New Roman" w:hAnsi="Times New Roman"/>
                <w:sz w:val="24"/>
                <w:szCs w:val="24"/>
                <w:lang w:eastAsia="uk-UA"/>
              </w:rPr>
              <w:t>.</w:t>
            </w:r>
            <w:r w:rsidRPr="00837A71">
              <w:rPr>
                <w:rFonts w:ascii="Times New Roman" w:hAnsi="Times New Roman"/>
                <w:sz w:val="24"/>
                <w:szCs w:val="24"/>
                <w:lang w:eastAsia="uk-UA"/>
              </w:rPr>
              <w:t>Реконструкція (капітальний ремонт) вуличного освітлення  с.Ялцівка, с. Любовичі, с. Привітне, с.Клітня, с.Будо-Вороб'ї, с. Нова Діброва,  с.Українка, с.Ксаверів</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с.Ялцівка, с. Любовичі, с. Привітне, с.Клітня, с.Будо-Вороб'ї, с. Нова Діброва,  с.Українка, с.Ксаверів</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3A2DD6" w:rsidRDefault="00EB2282" w:rsidP="00C356B9">
            <w:pPr>
              <w:spacing w:after="0" w:line="240" w:lineRule="auto"/>
              <w:rPr>
                <w:rFonts w:ascii="Times New Roman" w:hAnsi="Times New Roman"/>
                <w:sz w:val="24"/>
                <w:szCs w:val="24"/>
              </w:rPr>
            </w:pPr>
            <w:r>
              <w:rPr>
                <w:rFonts w:ascii="Times New Roman" w:hAnsi="Times New Roman"/>
                <w:sz w:val="24"/>
                <w:szCs w:val="24"/>
              </w:rPr>
              <w:t xml:space="preserve">1.3.2. Встановлення камер відеоспостереження </w:t>
            </w:r>
          </w:p>
        </w:tc>
        <w:tc>
          <w:tcPr>
            <w:tcW w:w="4394" w:type="dxa"/>
            <w:tcBorders>
              <w:top w:val="nil"/>
              <w:left w:val="nil"/>
              <w:bottom w:val="single" w:sz="4" w:space="0" w:color="auto"/>
              <w:right w:val="single" w:sz="4" w:space="0" w:color="auto"/>
            </w:tcBorders>
          </w:tcPr>
          <w:p w:rsidR="00EB2282" w:rsidRPr="00821EF1" w:rsidRDefault="00EB2282" w:rsidP="00C356B9">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20.</w:t>
            </w:r>
            <w:r w:rsidRPr="00837A71">
              <w:rPr>
                <w:rFonts w:ascii="Times New Roman" w:hAnsi="Times New Roman"/>
                <w:sz w:val="24"/>
                <w:szCs w:val="24"/>
                <w:lang w:eastAsia="uk-UA"/>
              </w:rPr>
              <w:t>Встановлення та розширення мережі камер зовнішнього відео</w:t>
            </w:r>
            <w:r>
              <w:rPr>
                <w:rFonts w:ascii="Times New Roman" w:hAnsi="Times New Roman"/>
                <w:sz w:val="24"/>
                <w:szCs w:val="24"/>
                <w:lang w:eastAsia="uk-UA"/>
              </w:rPr>
              <w:t>-</w:t>
            </w:r>
            <w:r w:rsidRPr="00837A71">
              <w:rPr>
                <w:rFonts w:ascii="Times New Roman" w:hAnsi="Times New Roman"/>
                <w:sz w:val="24"/>
                <w:szCs w:val="24"/>
                <w:lang w:eastAsia="uk-UA"/>
              </w:rPr>
              <w:t xml:space="preserve"> спостереження.</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F66E92">
            <w:pPr>
              <w:spacing w:after="0" w:line="240" w:lineRule="auto"/>
              <w:rPr>
                <w:rFonts w:ascii="Times New Roman" w:hAnsi="Times New Roman"/>
                <w:sz w:val="24"/>
                <w:szCs w:val="24"/>
              </w:rPr>
            </w:pPr>
            <w:r>
              <w:rPr>
                <w:rFonts w:ascii="Times New Roman" w:hAnsi="Times New Roman"/>
                <w:sz w:val="24"/>
                <w:szCs w:val="24"/>
              </w:rPr>
              <w:t>1.4</w:t>
            </w:r>
            <w:r w:rsidRPr="000B123C">
              <w:rPr>
                <w:rFonts w:ascii="Times New Roman" w:hAnsi="Times New Roman"/>
                <w:sz w:val="24"/>
                <w:szCs w:val="24"/>
              </w:rPr>
              <w:t>.</w:t>
            </w:r>
            <w:r>
              <w:rPr>
                <w:rFonts w:ascii="Times New Roman" w:hAnsi="Times New Roman"/>
                <w:sz w:val="24"/>
                <w:szCs w:val="24"/>
              </w:rPr>
              <w:t>1.</w:t>
            </w:r>
            <w:r w:rsidRPr="000B123C">
              <w:rPr>
                <w:rFonts w:ascii="Times New Roman" w:hAnsi="Times New Roman"/>
                <w:sz w:val="24"/>
                <w:szCs w:val="24"/>
              </w:rPr>
              <w:t xml:space="preserve"> Впровадження дієвого механізму поводження із твердими побутовими відходами в громаді</w:t>
            </w:r>
            <w:r>
              <w:rPr>
                <w:rFonts w:ascii="Times New Roman" w:hAnsi="Times New Roman"/>
                <w:sz w:val="24"/>
                <w:szCs w:val="24"/>
              </w:rPr>
              <w:t xml:space="preserve"> </w:t>
            </w:r>
          </w:p>
        </w:tc>
        <w:tc>
          <w:tcPr>
            <w:tcW w:w="4394" w:type="dxa"/>
            <w:tcBorders>
              <w:top w:val="nil"/>
              <w:left w:val="nil"/>
              <w:bottom w:val="single" w:sz="4" w:space="0" w:color="auto"/>
              <w:right w:val="single" w:sz="4" w:space="0" w:color="auto"/>
            </w:tcBorders>
          </w:tcPr>
          <w:p w:rsidR="00EB2282" w:rsidRPr="00821EF1" w:rsidRDefault="00EB2282" w:rsidP="003403B9">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21.</w:t>
            </w:r>
            <w:r w:rsidRPr="00C356B9">
              <w:rPr>
                <w:rFonts w:ascii="Times New Roman" w:hAnsi="Times New Roman"/>
                <w:sz w:val="24"/>
                <w:szCs w:val="24"/>
                <w:lang w:eastAsia="uk-UA"/>
              </w:rPr>
              <w:t>Чиста громада - громада майбутнього</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sidRPr="002F3CA4">
              <w:rPr>
                <w:rFonts w:ascii="Times New Roman" w:hAnsi="Times New Roman"/>
                <w:sz w:val="24"/>
                <w:szCs w:val="24"/>
                <w:lang w:eastAsia="uk-UA"/>
              </w:rPr>
              <w:t>Всі населені пункти Малинської 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C356B9">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C356B9" w:rsidRDefault="00EB2282" w:rsidP="00C356B9">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22.</w:t>
            </w:r>
            <w:r w:rsidRPr="00C356B9">
              <w:rPr>
                <w:rFonts w:ascii="Times New Roman" w:hAnsi="Times New Roman"/>
                <w:sz w:val="24"/>
                <w:szCs w:val="24"/>
                <w:lang w:eastAsia="uk-UA"/>
              </w:rPr>
              <w:t>Будівництво полігону твердих побутових відходів</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 xml:space="preserve"> Всі населені пункти 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DB5EE6" w:rsidRDefault="00EB2282" w:rsidP="00C356B9">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DB5EE6" w:rsidRDefault="00EB2282" w:rsidP="00C356B9">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23</w:t>
            </w:r>
            <w:r w:rsidRPr="00DB5EE6">
              <w:rPr>
                <w:rFonts w:ascii="Times New Roman" w:hAnsi="Times New Roman"/>
                <w:sz w:val="24"/>
                <w:szCs w:val="24"/>
                <w:lang w:eastAsia="uk-UA"/>
              </w:rPr>
              <w:t>.</w:t>
            </w:r>
            <w:r w:rsidRPr="00917C8A">
              <w:rPr>
                <w:rFonts w:ascii="Times New Roman" w:hAnsi="Times New Roman"/>
                <w:sz w:val="24"/>
                <w:szCs w:val="24"/>
                <w:lang w:eastAsia="uk-UA"/>
              </w:rPr>
              <w:t xml:space="preserve">Організація  </w:t>
            </w:r>
            <w:r w:rsidRPr="00917C8A">
              <w:rPr>
                <w:rFonts w:ascii="Times New Roman" w:hAnsi="Times New Roman"/>
                <w:bCs/>
                <w:color w:val="000000"/>
                <w:sz w:val="24"/>
                <w:szCs w:val="24"/>
              </w:rPr>
              <w:t>за</w:t>
            </w:r>
            <w:r w:rsidRPr="00917C8A">
              <w:rPr>
                <w:rFonts w:ascii="Times New Roman" w:hAnsi="Times New Roman"/>
                <w:color w:val="000000"/>
                <w:sz w:val="24"/>
                <w:szCs w:val="24"/>
                <w:lang w:eastAsia="ru-RU"/>
              </w:rPr>
              <w:t>безпечення покращення санітарно-гігієнічного стану громади</w:t>
            </w:r>
          </w:p>
        </w:tc>
        <w:tc>
          <w:tcPr>
            <w:tcW w:w="2278" w:type="dxa"/>
            <w:tcBorders>
              <w:top w:val="nil"/>
              <w:left w:val="nil"/>
              <w:bottom w:val="single" w:sz="4" w:space="0" w:color="auto"/>
              <w:right w:val="single" w:sz="4" w:space="0" w:color="auto"/>
            </w:tcBorders>
          </w:tcPr>
          <w:p w:rsidR="00EB2282" w:rsidRPr="00DB5EE6"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 xml:space="preserve">Всі населені пункти громади </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C356B9">
            <w:pPr>
              <w:spacing w:after="0" w:line="240" w:lineRule="auto"/>
              <w:rPr>
                <w:rFonts w:ascii="Times New Roman" w:hAnsi="Times New Roman"/>
                <w:sz w:val="24"/>
                <w:szCs w:val="24"/>
              </w:rPr>
            </w:pPr>
            <w:r>
              <w:rPr>
                <w:rFonts w:ascii="Times New Roman" w:hAnsi="Times New Roman"/>
                <w:sz w:val="24"/>
                <w:szCs w:val="24"/>
              </w:rPr>
              <w:t>1.4</w:t>
            </w:r>
            <w:r w:rsidRPr="000B123C">
              <w:rPr>
                <w:rFonts w:ascii="Times New Roman" w:hAnsi="Times New Roman"/>
                <w:sz w:val="24"/>
                <w:szCs w:val="24"/>
              </w:rPr>
              <w:t xml:space="preserve">.2. Впровадження пілотного механізму </w:t>
            </w:r>
            <w:r w:rsidRPr="000B123C">
              <w:rPr>
                <w:rFonts w:ascii="Times New Roman" w:hAnsi="Times New Roman"/>
                <w:sz w:val="24"/>
                <w:szCs w:val="24"/>
              </w:rPr>
              <w:lastRenderedPageBreak/>
              <w:t>поводження із органічними побутовими відходами в громаді</w:t>
            </w:r>
          </w:p>
        </w:tc>
        <w:tc>
          <w:tcPr>
            <w:tcW w:w="4394" w:type="dxa"/>
            <w:tcBorders>
              <w:top w:val="nil"/>
              <w:left w:val="nil"/>
              <w:bottom w:val="single" w:sz="4" w:space="0" w:color="auto"/>
              <w:right w:val="single" w:sz="4" w:space="0" w:color="auto"/>
            </w:tcBorders>
          </w:tcPr>
          <w:p w:rsidR="00EB2282" w:rsidRPr="00821EF1" w:rsidRDefault="00EB2282" w:rsidP="00C356B9">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lastRenderedPageBreak/>
              <w:t xml:space="preserve">24.Органічне сміття – це ресурс! </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 xml:space="preserve"> Всі населені пункти 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0B123C" w:rsidRDefault="00EB2282" w:rsidP="00C356B9">
            <w:pPr>
              <w:spacing w:after="0" w:line="240" w:lineRule="auto"/>
              <w:rPr>
                <w:rFonts w:ascii="Times New Roman" w:hAnsi="Times New Roman"/>
                <w:sz w:val="24"/>
                <w:szCs w:val="24"/>
              </w:rPr>
            </w:pPr>
            <w:r>
              <w:rPr>
                <w:rFonts w:ascii="Times New Roman" w:hAnsi="Times New Roman"/>
                <w:sz w:val="24"/>
                <w:szCs w:val="24"/>
              </w:rPr>
              <w:lastRenderedPageBreak/>
              <w:t>1.4.3. Збереження водних об</w:t>
            </w:r>
            <w:r w:rsidRPr="00F66E92">
              <w:rPr>
                <w:rFonts w:ascii="Times New Roman" w:hAnsi="Times New Roman"/>
                <w:sz w:val="24"/>
                <w:szCs w:val="24"/>
                <w:lang w:val="ru-RU"/>
              </w:rPr>
              <w:t>’</w:t>
            </w:r>
            <w:r>
              <w:rPr>
                <w:rFonts w:ascii="Times New Roman" w:hAnsi="Times New Roman"/>
                <w:sz w:val="24"/>
                <w:szCs w:val="24"/>
              </w:rPr>
              <w:t>єктів громади</w:t>
            </w:r>
          </w:p>
        </w:tc>
        <w:tc>
          <w:tcPr>
            <w:tcW w:w="4394" w:type="dxa"/>
            <w:tcBorders>
              <w:top w:val="nil"/>
              <w:left w:val="nil"/>
              <w:bottom w:val="single" w:sz="4" w:space="0" w:color="auto"/>
              <w:right w:val="single" w:sz="4" w:space="0" w:color="auto"/>
            </w:tcBorders>
          </w:tcPr>
          <w:p w:rsidR="00EB2282" w:rsidRPr="00821EF1" w:rsidRDefault="00EB2282" w:rsidP="00C356B9">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25.</w:t>
            </w:r>
            <w:r w:rsidRPr="00C356B9">
              <w:rPr>
                <w:rFonts w:ascii="Times New Roman" w:hAnsi="Times New Roman"/>
                <w:sz w:val="24"/>
                <w:szCs w:val="24"/>
                <w:lang w:eastAsia="uk-UA"/>
              </w:rPr>
              <w:t>Забезпечення сталого функціонування водних екосистем громади</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Населені пункти Малинської громади, в яких є водойми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C356B9">
            <w:pPr>
              <w:spacing w:after="0" w:line="240" w:lineRule="auto"/>
              <w:rPr>
                <w:rFonts w:ascii="Times New Roman" w:hAnsi="Times New Roman"/>
                <w:sz w:val="24"/>
                <w:szCs w:val="24"/>
              </w:rPr>
            </w:pPr>
            <w:r>
              <w:rPr>
                <w:rFonts w:ascii="Times New Roman" w:hAnsi="Times New Roman"/>
                <w:sz w:val="24"/>
                <w:szCs w:val="24"/>
              </w:rPr>
              <w:t>1.4.4. Впровадження технологій енергоефективності та застосування альтернативних джерел енергії</w:t>
            </w:r>
          </w:p>
        </w:tc>
        <w:tc>
          <w:tcPr>
            <w:tcW w:w="4394" w:type="dxa"/>
            <w:tcBorders>
              <w:top w:val="nil"/>
              <w:left w:val="nil"/>
              <w:bottom w:val="single" w:sz="4" w:space="0" w:color="auto"/>
              <w:right w:val="single" w:sz="4" w:space="0" w:color="auto"/>
            </w:tcBorders>
          </w:tcPr>
          <w:p w:rsidR="00EB2282" w:rsidRPr="00821EF1" w:rsidRDefault="00EB2282" w:rsidP="00F66E92">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26.</w:t>
            </w:r>
            <w:r w:rsidRPr="00C356B9">
              <w:rPr>
                <w:rFonts w:ascii="Times New Roman" w:hAnsi="Times New Roman"/>
                <w:sz w:val="24"/>
                <w:szCs w:val="24"/>
                <w:lang w:eastAsia="uk-UA"/>
              </w:rPr>
              <w:t>Сучасна енергетика</w:t>
            </w:r>
            <w:r>
              <w:rPr>
                <w:rFonts w:ascii="Times New Roman" w:hAnsi="Times New Roman"/>
                <w:sz w:val="24"/>
                <w:szCs w:val="24"/>
                <w:lang w:eastAsia="uk-UA"/>
              </w:rPr>
              <w:t xml:space="preserve"> в Малинській міській територіальній громаді</w:t>
            </w:r>
          </w:p>
        </w:tc>
        <w:tc>
          <w:tcPr>
            <w:tcW w:w="2278" w:type="dxa"/>
            <w:tcBorders>
              <w:top w:val="nil"/>
              <w:left w:val="nil"/>
              <w:bottom w:val="single" w:sz="4" w:space="0" w:color="auto"/>
              <w:right w:val="single" w:sz="4" w:space="0" w:color="auto"/>
            </w:tcBorders>
          </w:tcPr>
          <w:p w:rsidR="00EB2282" w:rsidRPr="00F978AF" w:rsidRDefault="00EB2282" w:rsidP="00424881">
            <w:pPr>
              <w:spacing w:after="0" w:line="240" w:lineRule="auto"/>
              <w:rPr>
                <w:rFonts w:ascii="Times New Roman" w:hAnsi="Times New Roman"/>
                <w:sz w:val="24"/>
                <w:szCs w:val="24"/>
                <w:lang w:eastAsia="uk-UA"/>
              </w:rPr>
            </w:pPr>
            <w:r>
              <w:rPr>
                <w:rFonts w:ascii="Times New Roman" w:hAnsi="Times New Roman"/>
                <w:sz w:val="24"/>
                <w:szCs w:val="24"/>
                <w:lang w:eastAsia="uk-UA"/>
              </w:rPr>
              <w:t>Всі населені пункти Малинської 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3A2DD6" w:rsidRDefault="00EB2282" w:rsidP="009A4CF5">
            <w:pPr>
              <w:spacing w:after="0" w:line="240" w:lineRule="auto"/>
              <w:rPr>
                <w:rFonts w:ascii="Times New Roman" w:hAnsi="Times New Roman"/>
                <w:sz w:val="24"/>
                <w:szCs w:val="24"/>
              </w:rPr>
            </w:pPr>
            <w:r>
              <w:rPr>
                <w:rFonts w:ascii="Times New Roman" w:hAnsi="Times New Roman"/>
                <w:sz w:val="24"/>
                <w:szCs w:val="24"/>
              </w:rPr>
              <w:t>2.1</w:t>
            </w:r>
            <w:r w:rsidRPr="00B41C24">
              <w:rPr>
                <w:rFonts w:ascii="Times New Roman" w:hAnsi="Times New Roman"/>
                <w:sz w:val="24"/>
                <w:szCs w:val="24"/>
              </w:rPr>
              <w:t xml:space="preserve">.1. </w:t>
            </w:r>
            <w:r>
              <w:rPr>
                <w:rFonts w:ascii="Times New Roman" w:hAnsi="Times New Roman"/>
                <w:sz w:val="24"/>
                <w:szCs w:val="24"/>
              </w:rPr>
              <w:t>Модернізація матеріально-технічної бази сфери освіти та спорту</w:t>
            </w:r>
          </w:p>
        </w:tc>
        <w:tc>
          <w:tcPr>
            <w:tcW w:w="4394" w:type="dxa"/>
            <w:tcBorders>
              <w:top w:val="nil"/>
              <w:left w:val="nil"/>
              <w:bottom w:val="single" w:sz="4" w:space="0" w:color="auto"/>
              <w:right w:val="single" w:sz="4" w:space="0" w:color="auto"/>
            </w:tcBorders>
          </w:tcPr>
          <w:p w:rsidR="00EB2282" w:rsidRPr="00FC7FEA" w:rsidRDefault="00EB2282" w:rsidP="009A4CF5">
            <w:pPr>
              <w:tabs>
                <w:tab w:val="left" w:pos="299"/>
              </w:tabs>
              <w:spacing w:after="0"/>
              <w:ind w:left="33"/>
              <w:rPr>
                <w:rFonts w:ascii="Times New Roman" w:hAnsi="Times New Roman"/>
                <w:sz w:val="24"/>
                <w:szCs w:val="24"/>
                <w:lang w:eastAsia="uk-UA"/>
              </w:rPr>
            </w:pPr>
            <w:r w:rsidRPr="009A4CF5">
              <w:rPr>
                <w:rFonts w:ascii="Times New Roman" w:hAnsi="Times New Roman"/>
                <w:sz w:val="24"/>
                <w:szCs w:val="24"/>
                <w:lang w:val="ru-RU" w:eastAsia="uk-UA"/>
              </w:rPr>
              <w:t>27</w:t>
            </w:r>
            <w:r>
              <w:rPr>
                <w:rFonts w:ascii="Times New Roman" w:hAnsi="Times New Roman"/>
                <w:sz w:val="24"/>
                <w:szCs w:val="24"/>
                <w:lang w:eastAsia="uk-UA"/>
              </w:rPr>
              <w:t>.</w:t>
            </w:r>
            <w:r w:rsidRPr="00FC7FEA">
              <w:rPr>
                <w:rFonts w:ascii="Times New Roman" w:hAnsi="Times New Roman"/>
                <w:sz w:val="24"/>
                <w:szCs w:val="24"/>
                <w:lang w:eastAsia="uk-UA"/>
              </w:rPr>
              <w:t>Реконструкція футбольного поля в рай</w:t>
            </w:r>
            <w:r>
              <w:rPr>
                <w:rFonts w:ascii="Times New Roman" w:hAnsi="Times New Roman"/>
                <w:sz w:val="24"/>
                <w:szCs w:val="24"/>
                <w:lang w:eastAsia="uk-UA"/>
              </w:rPr>
              <w:t xml:space="preserve">оні житлового масиву вулиці ГМП та в районі житлового масиву вул. Дорошок, вул.Огієнка  </w:t>
            </w:r>
            <w:r w:rsidRPr="00FC7FEA">
              <w:rPr>
                <w:rFonts w:ascii="Times New Roman" w:hAnsi="Times New Roman"/>
                <w:sz w:val="24"/>
                <w:szCs w:val="24"/>
                <w:lang w:eastAsia="uk-UA"/>
              </w:rPr>
              <w:t>в м. Малині</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28.</w:t>
            </w:r>
            <w:r w:rsidRPr="00FC7FEA">
              <w:rPr>
                <w:rFonts w:ascii="Times New Roman" w:hAnsi="Times New Roman"/>
                <w:sz w:val="24"/>
                <w:szCs w:val="24"/>
                <w:lang w:eastAsia="uk-UA"/>
              </w:rPr>
              <w:t>Реконструкція футбольного поля ЗОШ №3</w:t>
            </w:r>
            <w:r>
              <w:rPr>
                <w:rFonts w:ascii="Times New Roman" w:hAnsi="Times New Roman"/>
                <w:sz w:val="24"/>
                <w:szCs w:val="24"/>
                <w:lang w:eastAsia="uk-UA"/>
              </w:rPr>
              <w:t>, №4 м.Малин</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29.</w:t>
            </w:r>
            <w:r w:rsidRPr="00C356B9">
              <w:rPr>
                <w:rFonts w:ascii="Times New Roman" w:hAnsi="Times New Roman"/>
                <w:sz w:val="24"/>
                <w:szCs w:val="24"/>
                <w:lang w:eastAsia="uk-UA"/>
              </w:rPr>
              <w:t>Будівництво футбольного п</w:t>
            </w:r>
            <w:r>
              <w:rPr>
                <w:rFonts w:ascii="Times New Roman" w:hAnsi="Times New Roman"/>
                <w:sz w:val="24"/>
                <w:szCs w:val="24"/>
                <w:lang w:eastAsia="uk-UA"/>
              </w:rPr>
              <w:t>оля по вул. Вишневій, с. Юрівка</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с.Юрівка</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30.</w:t>
            </w:r>
            <w:r w:rsidRPr="00FC7FEA">
              <w:rPr>
                <w:rFonts w:ascii="Times New Roman" w:hAnsi="Times New Roman"/>
                <w:sz w:val="24"/>
                <w:szCs w:val="24"/>
                <w:lang w:eastAsia="uk-UA"/>
              </w:rPr>
              <w:t>Реконструкція  приміщення   ЗОШ  № 3  І –ІІІ  ступенів     по  вул.  Суворова,1  м.  Малин</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м.</w:t>
            </w:r>
            <w:r w:rsidRPr="00F66E92">
              <w:rPr>
                <w:rFonts w:ascii="Times New Roman" w:hAnsi="Times New Roman"/>
                <w:sz w:val="24"/>
                <w:szCs w:val="24"/>
                <w:lang w:eastAsia="uk-UA"/>
              </w:rPr>
              <w:t>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C356B9"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31.</w:t>
            </w:r>
            <w:r w:rsidRPr="00C356B9">
              <w:rPr>
                <w:rFonts w:ascii="Times New Roman" w:hAnsi="Times New Roman"/>
                <w:sz w:val="24"/>
                <w:szCs w:val="24"/>
                <w:lang w:eastAsia="uk-UA"/>
              </w:rPr>
              <w:t>Капітальний ремонт будівлі Недашківського НВК «ДН</w:t>
            </w:r>
            <w:r>
              <w:rPr>
                <w:rFonts w:ascii="Times New Roman" w:hAnsi="Times New Roman"/>
                <w:sz w:val="24"/>
                <w:szCs w:val="24"/>
                <w:lang w:eastAsia="uk-UA"/>
              </w:rPr>
              <w:t>З-ЗНЗ І-ІІІ ступеня» с. Недашки</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с.Недашки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C356B9"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32.</w:t>
            </w:r>
            <w:r w:rsidRPr="00C356B9">
              <w:rPr>
                <w:rFonts w:ascii="Times New Roman" w:hAnsi="Times New Roman"/>
                <w:sz w:val="24"/>
                <w:szCs w:val="24"/>
                <w:lang w:eastAsia="uk-UA"/>
              </w:rPr>
              <w:t>Реконструкція  приміщення   дошкільного навчально</w:t>
            </w:r>
            <w:r>
              <w:rPr>
                <w:rFonts w:ascii="Times New Roman" w:hAnsi="Times New Roman"/>
                <w:sz w:val="24"/>
                <w:szCs w:val="24"/>
                <w:lang w:eastAsia="uk-UA"/>
              </w:rPr>
              <w:t xml:space="preserve">го закладу по вул. Шкільна, 2 </w:t>
            </w:r>
            <w:r w:rsidRPr="00C356B9">
              <w:rPr>
                <w:rFonts w:ascii="Times New Roman" w:hAnsi="Times New Roman"/>
                <w:sz w:val="24"/>
                <w:szCs w:val="24"/>
                <w:lang w:eastAsia="uk-UA"/>
              </w:rPr>
              <w:t xml:space="preserve">в с. Нові Вороб’ї </w:t>
            </w:r>
          </w:p>
        </w:tc>
        <w:tc>
          <w:tcPr>
            <w:tcW w:w="2278" w:type="dxa"/>
            <w:tcBorders>
              <w:top w:val="single" w:sz="6" w:space="0" w:color="000000"/>
              <w:left w:val="single" w:sz="6" w:space="0" w:color="000000"/>
              <w:bottom w:val="single" w:sz="6" w:space="0" w:color="000000"/>
              <w:right w:val="single" w:sz="6" w:space="0" w:color="000000"/>
            </w:tcBorders>
            <w:shd w:val="clear" w:color="auto" w:fill="FFFFFF"/>
          </w:tcPr>
          <w:p w:rsidR="00EB2282" w:rsidRPr="00313CAF" w:rsidRDefault="00EB2282" w:rsidP="009A4CF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w:t>
            </w:r>
            <w:r w:rsidRPr="003403B9">
              <w:rPr>
                <w:rFonts w:ascii="Times New Roman" w:hAnsi="Times New Roman"/>
                <w:color w:val="000000"/>
                <w:sz w:val="24"/>
                <w:szCs w:val="24"/>
                <w:lang w:eastAsia="ru-RU"/>
              </w:rPr>
              <w:t>. Нові Вороб’ї</w:t>
            </w:r>
            <w:r>
              <w:rPr>
                <w:rFonts w:ascii="Times New Roman" w:hAnsi="Times New Roman"/>
                <w:color w:val="000000"/>
                <w:sz w:val="24"/>
                <w:szCs w:val="24"/>
                <w:lang w:eastAsia="ru-RU"/>
              </w:rPr>
              <w:t>,</w:t>
            </w:r>
            <w:r w:rsidRPr="00313CAF">
              <w:rPr>
                <w:rFonts w:ascii="Times New Roman" w:hAnsi="Times New Roman"/>
                <w:color w:val="000000"/>
                <w:sz w:val="24"/>
                <w:szCs w:val="24"/>
                <w:lang w:eastAsia="ru-RU"/>
              </w:rPr>
              <w:t xml:space="preserve"> с. Старі Вороб’ї, с. Яблунівка, с.Морозівка, с. Студін</w:t>
            </w:r>
            <w:r>
              <w:rPr>
                <w:rFonts w:ascii="Times New Roman" w:hAnsi="Times New Roman"/>
                <w:color w:val="000000"/>
                <w:sz w:val="24"/>
                <w:szCs w:val="24"/>
                <w:lang w:eastAsia="ru-RU"/>
              </w:rPr>
              <w:t>ь</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C356B9"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33.</w:t>
            </w:r>
            <w:r w:rsidRPr="00C356B9">
              <w:rPr>
                <w:rFonts w:ascii="Times New Roman" w:hAnsi="Times New Roman"/>
                <w:sz w:val="24"/>
                <w:szCs w:val="24"/>
                <w:lang w:eastAsia="uk-UA"/>
              </w:rPr>
              <w:t xml:space="preserve">Капітальний ремонт даху із зміною покрівлі Любовицького НВК «ДНЗ-ЗНЗ І ступеня» с. Любовичі </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с.Любовичі</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B41C24" w:rsidRDefault="00EB2282" w:rsidP="009A4CF5">
            <w:pPr>
              <w:spacing w:after="0" w:line="240" w:lineRule="auto"/>
              <w:rPr>
                <w:rFonts w:ascii="Times New Roman" w:hAnsi="Times New Roman"/>
                <w:sz w:val="24"/>
                <w:szCs w:val="24"/>
              </w:rPr>
            </w:pPr>
            <w:r>
              <w:rPr>
                <w:rFonts w:ascii="Times New Roman" w:hAnsi="Times New Roman"/>
                <w:sz w:val="24"/>
                <w:szCs w:val="24"/>
              </w:rPr>
              <w:t>2.2</w:t>
            </w:r>
            <w:r w:rsidRPr="00B41C24">
              <w:rPr>
                <w:rFonts w:ascii="Times New Roman" w:hAnsi="Times New Roman"/>
                <w:sz w:val="24"/>
                <w:szCs w:val="24"/>
              </w:rPr>
              <w:t xml:space="preserve">.1. </w:t>
            </w:r>
            <w:r>
              <w:rPr>
                <w:rFonts w:ascii="Times New Roman" w:hAnsi="Times New Roman"/>
                <w:sz w:val="24"/>
                <w:szCs w:val="24"/>
              </w:rPr>
              <w:t>Модернізація матеріально-технічної бази</w:t>
            </w:r>
            <w:r w:rsidRPr="00B41C24">
              <w:rPr>
                <w:rFonts w:ascii="Times New Roman" w:hAnsi="Times New Roman"/>
                <w:sz w:val="24"/>
                <w:szCs w:val="24"/>
              </w:rPr>
              <w:t xml:space="preserve"> </w:t>
            </w:r>
            <w:r>
              <w:rPr>
                <w:rFonts w:ascii="Times New Roman" w:hAnsi="Times New Roman"/>
                <w:sz w:val="24"/>
                <w:szCs w:val="24"/>
              </w:rPr>
              <w:t>сфер</w:t>
            </w:r>
            <w:r w:rsidRPr="00B41C24">
              <w:rPr>
                <w:rFonts w:ascii="Times New Roman" w:hAnsi="Times New Roman"/>
                <w:sz w:val="24"/>
                <w:szCs w:val="24"/>
              </w:rPr>
              <w:t xml:space="preserve"> культури, туризму та рекреації</w:t>
            </w:r>
          </w:p>
        </w:tc>
        <w:tc>
          <w:tcPr>
            <w:tcW w:w="4394" w:type="dxa"/>
            <w:tcBorders>
              <w:top w:val="nil"/>
              <w:left w:val="nil"/>
              <w:bottom w:val="single" w:sz="4" w:space="0" w:color="auto"/>
              <w:right w:val="single" w:sz="4" w:space="0" w:color="auto"/>
            </w:tcBorders>
          </w:tcPr>
          <w:p w:rsidR="00EB2282" w:rsidRPr="00821EF1"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34.</w:t>
            </w:r>
            <w:r w:rsidRPr="00C356B9">
              <w:rPr>
                <w:rFonts w:ascii="Times New Roman" w:hAnsi="Times New Roman"/>
                <w:sz w:val="24"/>
                <w:szCs w:val="24"/>
                <w:lang w:eastAsia="uk-UA"/>
              </w:rPr>
              <w:t>Придбання нового сучасного звукового та світлового обладнання для проведен</w:t>
            </w:r>
            <w:r>
              <w:rPr>
                <w:rFonts w:ascii="Times New Roman" w:hAnsi="Times New Roman"/>
                <w:sz w:val="24"/>
                <w:szCs w:val="24"/>
                <w:lang w:eastAsia="uk-UA"/>
              </w:rPr>
              <w:t>н</w:t>
            </w:r>
            <w:r w:rsidRPr="00C356B9">
              <w:rPr>
                <w:rFonts w:ascii="Times New Roman" w:hAnsi="Times New Roman"/>
                <w:sz w:val="24"/>
                <w:szCs w:val="24"/>
                <w:lang w:eastAsia="uk-UA"/>
              </w:rPr>
              <w:t>я</w:t>
            </w:r>
            <w:r>
              <w:rPr>
                <w:rFonts w:ascii="Times New Roman" w:hAnsi="Times New Roman"/>
                <w:sz w:val="24"/>
                <w:szCs w:val="24"/>
                <w:lang w:eastAsia="uk-UA"/>
              </w:rPr>
              <w:t xml:space="preserve"> культурних</w:t>
            </w:r>
            <w:r w:rsidRPr="00C356B9">
              <w:rPr>
                <w:rFonts w:ascii="Times New Roman" w:hAnsi="Times New Roman"/>
                <w:sz w:val="24"/>
                <w:szCs w:val="24"/>
                <w:lang w:eastAsia="uk-UA"/>
              </w:rPr>
              <w:t xml:space="preserve"> заходів в закладах культури громади</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Всі населені пункти громади, в яких представлені заклади культури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66E92"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35.</w:t>
            </w:r>
            <w:r w:rsidRPr="00F66E92">
              <w:rPr>
                <w:rFonts w:ascii="Times New Roman" w:hAnsi="Times New Roman"/>
                <w:sz w:val="24"/>
                <w:szCs w:val="24"/>
                <w:lang w:eastAsia="uk-UA"/>
              </w:rPr>
              <w:t>Капітальний ремонт приміщення міського будинку культури в м.Малин по вул.Героїв Малинського підпілля,4</w:t>
            </w:r>
          </w:p>
        </w:tc>
        <w:tc>
          <w:tcPr>
            <w:tcW w:w="2278" w:type="dxa"/>
            <w:tcBorders>
              <w:top w:val="nil"/>
              <w:left w:val="nil"/>
              <w:bottom w:val="single" w:sz="4" w:space="0" w:color="auto"/>
              <w:right w:val="single" w:sz="4" w:space="0" w:color="auto"/>
            </w:tcBorders>
          </w:tcPr>
          <w:p w:rsidR="00EB2282" w:rsidRPr="00F66E92" w:rsidRDefault="00EB2282" w:rsidP="009A4CF5">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66E92"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36.В</w:t>
            </w:r>
            <w:r w:rsidRPr="00F66E92">
              <w:rPr>
                <w:rFonts w:ascii="Times New Roman" w:hAnsi="Times New Roman"/>
                <w:sz w:val="24"/>
                <w:szCs w:val="24"/>
                <w:lang w:eastAsia="uk-UA"/>
              </w:rPr>
              <w:t>сеукраїнський фестиваль «Народні ремесла Полісся» у місті Малині</w:t>
            </w:r>
          </w:p>
        </w:tc>
        <w:tc>
          <w:tcPr>
            <w:tcW w:w="2278" w:type="dxa"/>
            <w:tcBorders>
              <w:top w:val="nil"/>
              <w:left w:val="nil"/>
              <w:bottom w:val="single" w:sz="4" w:space="0" w:color="auto"/>
              <w:right w:val="single" w:sz="4" w:space="0" w:color="auto"/>
            </w:tcBorders>
          </w:tcPr>
          <w:p w:rsidR="00EB2282" w:rsidRPr="00F66E92" w:rsidRDefault="00EB2282" w:rsidP="009A4CF5">
            <w:pPr>
              <w:rPr>
                <w:rFonts w:ascii="Times New Roman" w:hAnsi="Times New Roman"/>
                <w:sz w:val="24"/>
                <w:szCs w:val="24"/>
              </w:rPr>
            </w:pPr>
            <w:r w:rsidRPr="00F66E92">
              <w:rPr>
                <w:rFonts w:ascii="Times New Roman" w:hAnsi="Times New Roman"/>
                <w:sz w:val="24"/>
                <w:szCs w:val="24"/>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66E92"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37.</w:t>
            </w:r>
            <w:r w:rsidRPr="00F66E92">
              <w:rPr>
                <w:rFonts w:ascii="Times New Roman" w:hAnsi="Times New Roman"/>
                <w:sz w:val="24"/>
                <w:szCs w:val="24"/>
                <w:lang w:eastAsia="uk-UA"/>
              </w:rPr>
              <w:t>Історико-культурний заповідник «Древній Малин» у місті Малині</w:t>
            </w:r>
          </w:p>
        </w:tc>
        <w:tc>
          <w:tcPr>
            <w:tcW w:w="2278" w:type="dxa"/>
            <w:tcBorders>
              <w:top w:val="nil"/>
              <w:left w:val="nil"/>
              <w:bottom w:val="single" w:sz="4" w:space="0" w:color="auto"/>
              <w:right w:val="single" w:sz="4" w:space="0" w:color="auto"/>
            </w:tcBorders>
          </w:tcPr>
          <w:p w:rsidR="00EB2282" w:rsidRPr="00F66E92" w:rsidRDefault="00EB2282" w:rsidP="009A4CF5">
            <w:pPr>
              <w:rPr>
                <w:rFonts w:ascii="Times New Roman" w:hAnsi="Times New Roman"/>
                <w:sz w:val="24"/>
                <w:szCs w:val="24"/>
              </w:rPr>
            </w:pPr>
            <w:r w:rsidRPr="00F66E92">
              <w:rPr>
                <w:rFonts w:ascii="Times New Roman" w:hAnsi="Times New Roman"/>
                <w:sz w:val="24"/>
                <w:szCs w:val="24"/>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38.Малинщина туристична</w:t>
            </w:r>
          </w:p>
        </w:tc>
        <w:tc>
          <w:tcPr>
            <w:tcW w:w="2278" w:type="dxa"/>
            <w:tcBorders>
              <w:top w:val="nil"/>
              <w:left w:val="nil"/>
              <w:bottom w:val="single" w:sz="4" w:space="0" w:color="auto"/>
              <w:right w:val="single" w:sz="4" w:space="0" w:color="auto"/>
            </w:tcBorders>
          </w:tcPr>
          <w:p w:rsidR="00EB2282" w:rsidRPr="00F66E92"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Все населені пункти громади з наявним туристичним потенціалом</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C356B9"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39.</w:t>
            </w:r>
            <w:r w:rsidRPr="00C356B9">
              <w:rPr>
                <w:rFonts w:ascii="Times New Roman" w:hAnsi="Times New Roman"/>
                <w:sz w:val="24"/>
                <w:szCs w:val="24"/>
                <w:lang w:eastAsia="uk-UA"/>
              </w:rPr>
              <w:t>Мобільний пересувний кінотеатр</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Всі населені пункти 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C356B9"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40.</w:t>
            </w:r>
            <w:r w:rsidRPr="00C356B9">
              <w:rPr>
                <w:rFonts w:ascii="Times New Roman" w:hAnsi="Times New Roman"/>
                <w:sz w:val="24"/>
                <w:szCs w:val="24"/>
                <w:lang w:eastAsia="uk-UA"/>
              </w:rPr>
              <w:t>Реконструкція Малинівського будинку культури в с.Малинівка</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с.Малинівка</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C356B9"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41.</w:t>
            </w:r>
            <w:r w:rsidRPr="00C356B9">
              <w:rPr>
                <w:rFonts w:ascii="Times New Roman" w:hAnsi="Times New Roman"/>
                <w:sz w:val="24"/>
                <w:szCs w:val="24"/>
                <w:lang w:eastAsia="uk-UA"/>
              </w:rPr>
              <w:t>Реконструкція  приміщення клубу  в с.Гута Логанівська</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с.Гута</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B41C24" w:rsidRDefault="00EB2282" w:rsidP="009A4CF5">
            <w:pPr>
              <w:spacing w:after="0"/>
              <w:rPr>
                <w:rFonts w:ascii="Times New Roman" w:hAnsi="Times New Roman"/>
                <w:sz w:val="24"/>
                <w:szCs w:val="24"/>
              </w:rPr>
            </w:pPr>
            <w:r>
              <w:rPr>
                <w:rFonts w:ascii="Times New Roman" w:hAnsi="Times New Roman"/>
                <w:sz w:val="24"/>
                <w:szCs w:val="24"/>
              </w:rPr>
              <w:t>2.3</w:t>
            </w:r>
            <w:r w:rsidRPr="00B41C24">
              <w:rPr>
                <w:rFonts w:ascii="Times New Roman" w:hAnsi="Times New Roman"/>
                <w:sz w:val="24"/>
                <w:szCs w:val="24"/>
              </w:rPr>
              <w:t>.1</w:t>
            </w:r>
            <w:r w:rsidRPr="002E74DF">
              <w:rPr>
                <w:rFonts w:ascii="Times New Roman" w:hAnsi="Times New Roman"/>
                <w:sz w:val="24"/>
                <w:szCs w:val="24"/>
              </w:rPr>
              <w:t xml:space="preserve">.  </w:t>
            </w:r>
            <w:r w:rsidRPr="002E74DF">
              <w:rPr>
                <w:rFonts w:ascii="Times New Roman" w:hAnsi="Times New Roman"/>
              </w:rPr>
              <w:t>Модернізація та матеріально-технічне забезпечення закладів охорони здоров’я, доступності та якості медичних та соціальних послуг</w:t>
            </w:r>
          </w:p>
        </w:tc>
        <w:tc>
          <w:tcPr>
            <w:tcW w:w="4394" w:type="dxa"/>
            <w:tcBorders>
              <w:top w:val="nil"/>
              <w:left w:val="nil"/>
              <w:bottom w:val="single" w:sz="4" w:space="0" w:color="auto"/>
              <w:right w:val="single" w:sz="4" w:space="0" w:color="auto"/>
            </w:tcBorders>
          </w:tcPr>
          <w:p w:rsidR="00EB2282" w:rsidRPr="00821EF1"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42.</w:t>
            </w:r>
            <w:r w:rsidRPr="00FC7FEA">
              <w:rPr>
                <w:rFonts w:ascii="Times New Roman" w:hAnsi="Times New Roman"/>
                <w:sz w:val="24"/>
                <w:szCs w:val="24"/>
                <w:lang w:eastAsia="uk-UA"/>
              </w:rPr>
              <w:t>Придбання медичного обладнання для медичних заклад</w:t>
            </w:r>
            <w:r>
              <w:rPr>
                <w:rFonts w:ascii="Times New Roman" w:hAnsi="Times New Roman"/>
                <w:sz w:val="24"/>
                <w:szCs w:val="24"/>
                <w:lang w:eastAsia="uk-UA"/>
              </w:rPr>
              <w:t>і</w:t>
            </w:r>
            <w:r w:rsidRPr="00FC7FEA">
              <w:rPr>
                <w:rFonts w:ascii="Times New Roman" w:hAnsi="Times New Roman"/>
                <w:sz w:val="24"/>
                <w:szCs w:val="24"/>
                <w:lang w:eastAsia="uk-UA"/>
              </w:rPr>
              <w:t xml:space="preserve">в </w:t>
            </w:r>
            <w:r>
              <w:rPr>
                <w:rFonts w:ascii="Times New Roman" w:hAnsi="Times New Roman"/>
                <w:sz w:val="24"/>
                <w:szCs w:val="24"/>
                <w:lang w:eastAsia="uk-UA"/>
              </w:rPr>
              <w:t>громади</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Всі населені пункти громади, де розташовані медичні заклади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43.</w:t>
            </w:r>
            <w:r w:rsidRPr="00FC7FEA">
              <w:rPr>
                <w:rFonts w:ascii="Times New Roman" w:hAnsi="Times New Roman"/>
                <w:sz w:val="24"/>
                <w:szCs w:val="24"/>
                <w:lang w:eastAsia="uk-UA"/>
              </w:rPr>
              <w:t>Реконструкція частини будівлі Малинського МРТМО для відділення невідкладної (екстреної) допомоги у м. Малині</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Всі населені пункти 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FC7FEA" w:rsidRDefault="00EB2282" w:rsidP="009A4CF5">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44.</w:t>
            </w:r>
            <w:r w:rsidRPr="00FC7FEA">
              <w:rPr>
                <w:rFonts w:ascii="Times New Roman" w:hAnsi="Times New Roman"/>
                <w:sz w:val="24"/>
                <w:szCs w:val="24"/>
                <w:lang w:eastAsia="uk-UA"/>
              </w:rPr>
              <w:t>Створення центру розвитку для осіб з особливими потребами у м. Малині</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sidRPr="00F66E92">
              <w:rPr>
                <w:rFonts w:ascii="Times New Roman" w:hAnsi="Times New Roman"/>
                <w:sz w:val="24"/>
                <w:szCs w:val="24"/>
                <w:lang w:eastAsia="uk-UA"/>
              </w:rPr>
              <w:t>м.Малин</w:t>
            </w:r>
          </w:p>
        </w:tc>
      </w:tr>
      <w:tr w:rsidR="00EB2282" w:rsidRPr="00981769" w:rsidTr="00424881">
        <w:trPr>
          <w:trHeight w:val="1075"/>
        </w:trPr>
        <w:tc>
          <w:tcPr>
            <w:tcW w:w="3364" w:type="dxa"/>
            <w:tcBorders>
              <w:top w:val="single" w:sz="4" w:space="0" w:color="auto"/>
              <w:left w:val="single" w:sz="4" w:space="0" w:color="auto"/>
              <w:bottom w:val="single" w:sz="4" w:space="0" w:color="auto"/>
              <w:right w:val="single" w:sz="4" w:space="0" w:color="auto"/>
            </w:tcBorders>
          </w:tcPr>
          <w:p w:rsidR="00EB2282" w:rsidRPr="00E05427" w:rsidRDefault="00EB2282" w:rsidP="009A4CF5">
            <w:pPr>
              <w:tabs>
                <w:tab w:val="left" w:pos="348"/>
              </w:tabs>
              <w:spacing w:after="0"/>
              <w:rPr>
                <w:rFonts w:ascii="Times New Roman" w:hAnsi="Times New Roman"/>
                <w:sz w:val="24"/>
                <w:szCs w:val="24"/>
                <w:lang w:val="ru-RU"/>
              </w:rPr>
            </w:pPr>
            <w:r>
              <w:rPr>
                <w:rFonts w:ascii="Times New Roman" w:hAnsi="Times New Roman"/>
                <w:sz w:val="24"/>
                <w:szCs w:val="24"/>
              </w:rPr>
              <w:t>3.1.1.</w:t>
            </w:r>
            <w:r w:rsidRPr="00E05427">
              <w:rPr>
                <w:rFonts w:ascii="Times New Roman" w:hAnsi="Times New Roman"/>
                <w:sz w:val="24"/>
                <w:szCs w:val="24"/>
              </w:rPr>
              <w:t>Започаткува</w:t>
            </w:r>
            <w:r>
              <w:rPr>
                <w:rFonts w:ascii="Times New Roman" w:hAnsi="Times New Roman"/>
                <w:sz w:val="24"/>
                <w:szCs w:val="24"/>
              </w:rPr>
              <w:t>ння осередків</w:t>
            </w:r>
            <w:r w:rsidRPr="00E05427">
              <w:rPr>
                <w:rFonts w:ascii="Times New Roman" w:hAnsi="Times New Roman"/>
                <w:sz w:val="24"/>
                <w:szCs w:val="24"/>
              </w:rPr>
              <w:t xml:space="preserve"> для розвитку шкільного підприємництва у школах громади</w:t>
            </w:r>
          </w:p>
        </w:tc>
        <w:tc>
          <w:tcPr>
            <w:tcW w:w="4394" w:type="dxa"/>
            <w:tcBorders>
              <w:top w:val="nil"/>
              <w:left w:val="nil"/>
              <w:bottom w:val="single" w:sz="4" w:space="0" w:color="auto"/>
              <w:right w:val="single" w:sz="4" w:space="0" w:color="auto"/>
            </w:tcBorders>
          </w:tcPr>
          <w:p w:rsidR="00EB2282" w:rsidRPr="00821EF1" w:rsidRDefault="00EB2282" w:rsidP="009A4CF5">
            <w:pPr>
              <w:tabs>
                <w:tab w:val="left" w:pos="306"/>
              </w:tabs>
              <w:spacing w:after="0"/>
              <w:ind w:left="33"/>
              <w:rPr>
                <w:rFonts w:ascii="Times New Roman" w:hAnsi="Times New Roman"/>
                <w:sz w:val="24"/>
                <w:szCs w:val="24"/>
                <w:lang w:eastAsia="uk-UA"/>
              </w:rPr>
            </w:pPr>
            <w:r>
              <w:rPr>
                <w:rFonts w:ascii="Times New Roman" w:hAnsi="Times New Roman"/>
                <w:sz w:val="24"/>
                <w:szCs w:val="24"/>
                <w:lang w:eastAsia="uk-UA"/>
              </w:rPr>
              <w:t>45.Розвиваємо підприємницькі навички зі школи</w:t>
            </w:r>
          </w:p>
        </w:tc>
        <w:tc>
          <w:tcPr>
            <w:tcW w:w="2278" w:type="dxa"/>
            <w:tcBorders>
              <w:top w:val="nil"/>
              <w:left w:val="nil"/>
              <w:bottom w:val="single" w:sz="4" w:space="0" w:color="auto"/>
              <w:right w:val="single" w:sz="4" w:space="0" w:color="auto"/>
            </w:tcBorders>
          </w:tcPr>
          <w:p w:rsidR="00EB2282" w:rsidRPr="00F978AF"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3 населені пункти громади відповідно до зголошень за результатами конкурсу</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EB64A0" w:rsidRDefault="00EB2282" w:rsidP="009A4CF5">
            <w:pPr>
              <w:spacing w:after="0" w:line="240" w:lineRule="auto"/>
              <w:rPr>
                <w:rFonts w:ascii="Times New Roman" w:hAnsi="Times New Roman"/>
                <w:sz w:val="24"/>
                <w:szCs w:val="24"/>
              </w:rPr>
            </w:pPr>
            <w:r w:rsidRPr="00EB64A0">
              <w:rPr>
                <w:rFonts w:ascii="Times New Roman" w:hAnsi="Times New Roman"/>
                <w:sz w:val="24"/>
                <w:szCs w:val="24"/>
              </w:rPr>
              <w:t>3.1.2. Створення умов для розвитку соціального підприємництва</w:t>
            </w:r>
          </w:p>
        </w:tc>
        <w:tc>
          <w:tcPr>
            <w:tcW w:w="4394" w:type="dxa"/>
            <w:tcBorders>
              <w:top w:val="nil"/>
              <w:left w:val="nil"/>
              <w:bottom w:val="single" w:sz="4" w:space="0" w:color="auto"/>
              <w:right w:val="single" w:sz="4" w:space="0" w:color="auto"/>
            </w:tcBorders>
          </w:tcPr>
          <w:p w:rsidR="00EB2282" w:rsidRPr="00EB64A0" w:rsidRDefault="00EB2282" w:rsidP="008D0739">
            <w:pPr>
              <w:spacing w:after="0"/>
              <w:rPr>
                <w:rFonts w:ascii="Times New Roman" w:hAnsi="Times New Roman"/>
                <w:sz w:val="24"/>
                <w:szCs w:val="24"/>
                <w:lang w:eastAsia="uk-UA"/>
              </w:rPr>
            </w:pPr>
            <w:r w:rsidRPr="009A4CF5">
              <w:rPr>
                <w:rFonts w:ascii="Times New Roman" w:hAnsi="Times New Roman"/>
                <w:sz w:val="24"/>
                <w:szCs w:val="24"/>
                <w:lang w:val="ru-RU" w:eastAsia="uk-UA"/>
              </w:rPr>
              <w:t>4</w:t>
            </w:r>
            <w:r w:rsidRPr="008D0739">
              <w:rPr>
                <w:rFonts w:ascii="Times New Roman" w:hAnsi="Times New Roman"/>
                <w:sz w:val="24"/>
                <w:szCs w:val="24"/>
                <w:lang w:val="ru-RU" w:eastAsia="uk-UA"/>
              </w:rPr>
              <w:t>6</w:t>
            </w:r>
            <w:r>
              <w:rPr>
                <w:rFonts w:ascii="Times New Roman" w:hAnsi="Times New Roman"/>
                <w:sz w:val="24"/>
                <w:szCs w:val="24"/>
                <w:lang w:eastAsia="uk-UA"/>
              </w:rPr>
              <w:t>.</w:t>
            </w:r>
            <w:r w:rsidRPr="00EB64A0">
              <w:rPr>
                <w:rFonts w:ascii="Times New Roman" w:hAnsi="Times New Roman"/>
                <w:sz w:val="24"/>
                <w:szCs w:val="24"/>
                <w:lang w:eastAsia="uk-UA"/>
              </w:rPr>
              <w:t xml:space="preserve">Соціальне підприємництво – як </w:t>
            </w:r>
            <w:r>
              <w:rPr>
                <w:rFonts w:ascii="Times New Roman" w:hAnsi="Times New Roman"/>
                <w:sz w:val="24"/>
                <w:szCs w:val="24"/>
                <w:lang w:eastAsia="uk-UA"/>
              </w:rPr>
              <w:t>основа для підвищення соціальної відповідальності та спроможності</w:t>
            </w:r>
          </w:p>
        </w:tc>
        <w:tc>
          <w:tcPr>
            <w:tcW w:w="2278" w:type="dxa"/>
            <w:tcBorders>
              <w:top w:val="nil"/>
              <w:left w:val="nil"/>
              <w:bottom w:val="single" w:sz="4" w:space="0" w:color="auto"/>
              <w:right w:val="single" w:sz="4" w:space="0" w:color="auto"/>
            </w:tcBorders>
          </w:tcPr>
          <w:p w:rsidR="00EB2282" w:rsidRPr="00EB64A0" w:rsidRDefault="00EB2282" w:rsidP="009A4CF5">
            <w:pPr>
              <w:spacing w:after="0" w:line="240" w:lineRule="auto"/>
              <w:rPr>
                <w:rFonts w:ascii="Times New Roman" w:hAnsi="Times New Roman"/>
                <w:sz w:val="24"/>
                <w:szCs w:val="24"/>
                <w:lang w:eastAsia="uk-UA"/>
              </w:rPr>
            </w:pPr>
            <w:r w:rsidRPr="00EB64A0">
              <w:rPr>
                <w:rFonts w:ascii="Times New Roman" w:hAnsi="Times New Roman"/>
                <w:sz w:val="24"/>
                <w:szCs w:val="24"/>
                <w:lang w:eastAsia="uk-UA"/>
              </w:rPr>
              <w:t>3 населені пункти громади відповідно до зголошень за результатами конкурсу</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EB64A0" w:rsidRDefault="00EB2282" w:rsidP="009A4CF5">
            <w:pPr>
              <w:spacing w:after="0" w:line="240" w:lineRule="auto"/>
              <w:rPr>
                <w:rFonts w:ascii="Times New Roman" w:hAnsi="Times New Roman"/>
                <w:sz w:val="24"/>
                <w:szCs w:val="24"/>
              </w:rPr>
            </w:pPr>
            <w:r w:rsidRPr="00EB64A0">
              <w:rPr>
                <w:rFonts w:ascii="Times New Roman" w:hAnsi="Times New Roman"/>
                <w:sz w:val="24"/>
                <w:szCs w:val="24"/>
              </w:rPr>
              <w:t>3.2.1. Створення індустріального парку у місті Малині Житомирської області</w:t>
            </w:r>
          </w:p>
        </w:tc>
        <w:tc>
          <w:tcPr>
            <w:tcW w:w="4394" w:type="dxa"/>
            <w:tcBorders>
              <w:top w:val="nil"/>
              <w:left w:val="nil"/>
              <w:bottom w:val="single" w:sz="4" w:space="0" w:color="auto"/>
              <w:right w:val="single" w:sz="4" w:space="0" w:color="auto"/>
            </w:tcBorders>
          </w:tcPr>
          <w:p w:rsidR="00EB2282" w:rsidRPr="00EB64A0" w:rsidRDefault="00EB2282" w:rsidP="009A4CF5">
            <w:pPr>
              <w:spacing w:after="0"/>
              <w:rPr>
                <w:rFonts w:ascii="Times New Roman" w:hAnsi="Times New Roman"/>
                <w:color w:val="000000"/>
                <w:sz w:val="24"/>
                <w:szCs w:val="24"/>
                <w:lang w:val="ru-RU" w:eastAsia="ru-RU"/>
              </w:rPr>
            </w:pPr>
            <w:r>
              <w:rPr>
                <w:rFonts w:ascii="Times New Roman" w:hAnsi="Times New Roman"/>
                <w:color w:val="000000"/>
                <w:sz w:val="24"/>
                <w:szCs w:val="24"/>
                <w:lang w:val="ru-RU" w:eastAsia="ru-RU"/>
              </w:rPr>
              <w:t>47.</w:t>
            </w:r>
            <w:r w:rsidRPr="00EB64A0">
              <w:rPr>
                <w:rFonts w:ascii="Times New Roman" w:hAnsi="Times New Roman"/>
                <w:color w:val="000000"/>
                <w:sz w:val="24"/>
                <w:szCs w:val="24"/>
                <w:lang w:val="ru-RU" w:eastAsia="ru-RU"/>
              </w:rPr>
              <w:t>Створення індустріального парку  «Малин - Захід»</w:t>
            </w:r>
          </w:p>
        </w:tc>
        <w:tc>
          <w:tcPr>
            <w:tcW w:w="2278" w:type="dxa"/>
            <w:tcBorders>
              <w:top w:val="nil"/>
              <w:left w:val="nil"/>
              <w:bottom w:val="single" w:sz="4" w:space="0" w:color="auto"/>
              <w:right w:val="single" w:sz="4" w:space="0" w:color="auto"/>
            </w:tcBorders>
          </w:tcPr>
          <w:p w:rsidR="00EB2282" w:rsidRPr="00EB64A0" w:rsidRDefault="00EB2282" w:rsidP="009A4CF5">
            <w:pPr>
              <w:spacing w:after="0" w:line="240" w:lineRule="auto"/>
              <w:rPr>
                <w:rFonts w:ascii="Times New Roman" w:hAnsi="Times New Roman"/>
                <w:sz w:val="24"/>
                <w:szCs w:val="24"/>
                <w:lang w:val="ru-RU" w:eastAsia="uk-UA"/>
              </w:rPr>
            </w:pPr>
            <w:r w:rsidRPr="00EB64A0">
              <w:rPr>
                <w:rFonts w:ascii="Times New Roman" w:hAnsi="Times New Roman"/>
                <w:sz w:val="24"/>
                <w:szCs w:val="24"/>
                <w:lang w:val="ru-RU" w:eastAsia="uk-UA"/>
              </w:rPr>
              <w:t>м.Малин</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Pr="0039703D" w:rsidRDefault="00EB2282" w:rsidP="009A4CF5">
            <w:pPr>
              <w:spacing w:after="0" w:line="240" w:lineRule="auto"/>
              <w:rPr>
                <w:rFonts w:ascii="Times New Roman" w:hAnsi="Times New Roman"/>
                <w:sz w:val="24"/>
                <w:szCs w:val="24"/>
              </w:rPr>
            </w:pPr>
            <w:r w:rsidRPr="0039703D">
              <w:rPr>
                <w:rFonts w:ascii="Times New Roman" w:hAnsi="Times New Roman"/>
                <w:sz w:val="24"/>
                <w:szCs w:val="24"/>
              </w:rPr>
              <w:t>3.2.2. Упорядкування містобудівної та землевпорядної документації</w:t>
            </w:r>
          </w:p>
        </w:tc>
        <w:tc>
          <w:tcPr>
            <w:tcW w:w="4394" w:type="dxa"/>
            <w:tcBorders>
              <w:top w:val="nil"/>
              <w:left w:val="nil"/>
              <w:bottom w:val="single" w:sz="4" w:space="0" w:color="auto"/>
              <w:right w:val="single" w:sz="4" w:space="0" w:color="auto"/>
            </w:tcBorders>
          </w:tcPr>
          <w:p w:rsidR="00EB2282" w:rsidRPr="0039703D" w:rsidRDefault="00EB2282" w:rsidP="009A4CF5">
            <w:pPr>
              <w:spacing w:after="0"/>
              <w:rPr>
                <w:rFonts w:ascii="Times New Roman" w:hAnsi="Times New Roman"/>
                <w:sz w:val="24"/>
                <w:szCs w:val="24"/>
                <w:lang w:eastAsia="uk-UA"/>
              </w:rPr>
            </w:pPr>
            <w:r w:rsidRPr="0039703D">
              <w:rPr>
                <w:rFonts w:ascii="Times New Roman" w:hAnsi="Times New Roman"/>
                <w:sz w:val="24"/>
                <w:szCs w:val="24"/>
                <w:lang w:val="ru-RU" w:eastAsia="uk-UA"/>
              </w:rPr>
              <w:t>48</w:t>
            </w:r>
            <w:r w:rsidRPr="0039703D">
              <w:rPr>
                <w:rFonts w:ascii="Times New Roman" w:hAnsi="Times New Roman"/>
                <w:sz w:val="24"/>
                <w:szCs w:val="24"/>
                <w:lang w:eastAsia="uk-UA"/>
              </w:rPr>
              <w:t>.Розробка комплексного плану просторового розвитку території Малинської міської територіальної громади</w:t>
            </w:r>
          </w:p>
        </w:tc>
        <w:tc>
          <w:tcPr>
            <w:tcW w:w="2278" w:type="dxa"/>
            <w:tcBorders>
              <w:top w:val="nil"/>
              <w:left w:val="nil"/>
              <w:bottom w:val="single" w:sz="4" w:space="0" w:color="auto"/>
              <w:right w:val="single" w:sz="4" w:space="0" w:color="auto"/>
            </w:tcBorders>
          </w:tcPr>
          <w:p w:rsidR="00EB2282" w:rsidRPr="00286559"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Малинська міська територіальна громада</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r>
              <w:rPr>
                <w:rFonts w:ascii="Times New Roman" w:hAnsi="Times New Roman"/>
                <w:sz w:val="24"/>
                <w:szCs w:val="24"/>
              </w:rPr>
              <w:t xml:space="preserve">3.2.3. </w:t>
            </w:r>
            <w:r w:rsidRPr="005557A9">
              <w:rPr>
                <w:rFonts w:ascii="Times New Roman" w:hAnsi="Times New Roman"/>
                <w:sz w:val="24"/>
                <w:szCs w:val="24"/>
              </w:rPr>
              <w:t>Створення умов для популяризації інвестиційних можливостей Малинської громади</w:t>
            </w:r>
            <w:r>
              <w:rPr>
                <w:rFonts w:ascii="Times New Roman" w:hAnsi="Times New Roman"/>
                <w:sz w:val="24"/>
                <w:szCs w:val="24"/>
              </w:rPr>
              <w:t xml:space="preserve"> та розміщення й зміцнення виробництв на території громади</w:t>
            </w:r>
          </w:p>
        </w:tc>
        <w:tc>
          <w:tcPr>
            <w:tcW w:w="4394" w:type="dxa"/>
            <w:tcBorders>
              <w:top w:val="nil"/>
              <w:left w:val="nil"/>
              <w:bottom w:val="single" w:sz="4" w:space="0" w:color="auto"/>
              <w:right w:val="single" w:sz="4" w:space="0" w:color="auto"/>
            </w:tcBorders>
          </w:tcPr>
          <w:p w:rsidR="00EB2282" w:rsidRPr="00654A99" w:rsidRDefault="00EB2282" w:rsidP="009A4CF5">
            <w:pPr>
              <w:spacing w:after="0"/>
              <w:rPr>
                <w:rFonts w:ascii="Times New Roman" w:hAnsi="Times New Roman"/>
                <w:sz w:val="24"/>
                <w:szCs w:val="24"/>
                <w:lang w:eastAsia="uk-UA"/>
              </w:rPr>
            </w:pPr>
            <w:r>
              <w:rPr>
                <w:rFonts w:ascii="Times New Roman" w:hAnsi="Times New Roman"/>
                <w:sz w:val="24"/>
                <w:szCs w:val="24"/>
                <w:lang w:eastAsia="uk-UA"/>
              </w:rPr>
              <w:t>49.</w:t>
            </w:r>
            <w:r w:rsidRPr="00837A71">
              <w:rPr>
                <w:rFonts w:ascii="Times New Roman" w:hAnsi="Times New Roman"/>
                <w:sz w:val="24"/>
                <w:szCs w:val="24"/>
                <w:lang w:eastAsia="uk-UA"/>
              </w:rPr>
              <w:t>Розробка бренду та маркетингової стратегії громади</w:t>
            </w:r>
          </w:p>
        </w:tc>
        <w:tc>
          <w:tcPr>
            <w:tcW w:w="2278" w:type="dxa"/>
            <w:tcBorders>
              <w:top w:val="nil"/>
              <w:left w:val="nil"/>
              <w:bottom w:val="single" w:sz="4" w:space="0" w:color="auto"/>
              <w:right w:val="single" w:sz="4" w:space="0" w:color="auto"/>
            </w:tcBorders>
          </w:tcPr>
          <w:p w:rsidR="00EB2282" w:rsidRPr="00286559"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Всі населені пункти громади</w:t>
            </w:r>
          </w:p>
        </w:tc>
      </w:tr>
      <w:tr w:rsidR="00EB2282" w:rsidRPr="00981769" w:rsidTr="00424881">
        <w:trPr>
          <w:trHeight w:val="20"/>
        </w:trPr>
        <w:tc>
          <w:tcPr>
            <w:tcW w:w="3364" w:type="dxa"/>
            <w:tcBorders>
              <w:top w:val="single" w:sz="4" w:space="0" w:color="auto"/>
              <w:left w:val="single" w:sz="4" w:space="0" w:color="auto"/>
              <w:bottom w:val="single" w:sz="4" w:space="0" w:color="auto"/>
              <w:right w:val="single" w:sz="4" w:space="0" w:color="auto"/>
            </w:tcBorders>
          </w:tcPr>
          <w:p w:rsidR="00EB2282" w:rsidRDefault="00EB2282" w:rsidP="009A4CF5">
            <w:pPr>
              <w:spacing w:after="0" w:line="240" w:lineRule="auto"/>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EB2282" w:rsidRPr="00837A71" w:rsidRDefault="00EB2282" w:rsidP="009A4CF5">
            <w:pPr>
              <w:spacing w:after="0"/>
              <w:rPr>
                <w:rFonts w:ascii="Times New Roman" w:hAnsi="Times New Roman"/>
                <w:sz w:val="24"/>
                <w:szCs w:val="24"/>
                <w:lang w:eastAsia="uk-UA"/>
              </w:rPr>
            </w:pPr>
            <w:r>
              <w:rPr>
                <w:rFonts w:ascii="Times New Roman" w:hAnsi="Times New Roman"/>
                <w:sz w:val="24"/>
                <w:szCs w:val="24"/>
                <w:lang w:eastAsia="uk-UA"/>
              </w:rPr>
              <w:t>50.Популяризація підприємницьких ініціатив</w:t>
            </w:r>
            <w:r w:rsidRPr="00837A71">
              <w:rPr>
                <w:rFonts w:ascii="Times New Roman" w:hAnsi="Times New Roman"/>
                <w:sz w:val="24"/>
                <w:szCs w:val="24"/>
                <w:lang w:eastAsia="uk-UA"/>
              </w:rPr>
              <w:t xml:space="preserve"> </w:t>
            </w:r>
            <w:r>
              <w:rPr>
                <w:rFonts w:ascii="Times New Roman" w:hAnsi="Times New Roman"/>
                <w:sz w:val="24"/>
                <w:szCs w:val="24"/>
                <w:lang w:eastAsia="uk-UA"/>
              </w:rPr>
              <w:t xml:space="preserve">серед мешканців громади та </w:t>
            </w:r>
            <w:r>
              <w:rPr>
                <w:rFonts w:ascii="Times New Roman" w:hAnsi="Times New Roman"/>
                <w:sz w:val="24"/>
                <w:szCs w:val="24"/>
                <w:lang w:eastAsia="uk-UA"/>
              </w:rPr>
              <w:lastRenderedPageBreak/>
              <w:t>розвитку бізнесових ідей</w:t>
            </w:r>
          </w:p>
        </w:tc>
        <w:tc>
          <w:tcPr>
            <w:tcW w:w="2278" w:type="dxa"/>
            <w:tcBorders>
              <w:top w:val="nil"/>
              <w:left w:val="nil"/>
              <w:bottom w:val="single" w:sz="4" w:space="0" w:color="auto"/>
              <w:right w:val="single" w:sz="4" w:space="0" w:color="auto"/>
            </w:tcBorders>
          </w:tcPr>
          <w:p w:rsidR="00EB2282" w:rsidRPr="00286559" w:rsidRDefault="00EB2282" w:rsidP="009A4CF5">
            <w:pPr>
              <w:spacing w:after="0" w:line="240" w:lineRule="auto"/>
              <w:rPr>
                <w:rFonts w:ascii="Times New Roman" w:hAnsi="Times New Roman"/>
                <w:sz w:val="24"/>
                <w:szCs w:val="24"/>
                <w:lang w:eastAsia="uk-UA"/>
              </w:rPr>
            </w:pPr>
            <w:r w:rsidRPr="008D13F8">
              <w:rPr>
                <w:rFonts w:ascii="Times New Roman" w:hAnsi="Times New Roman"/>
                <w:sz w:val="24"/>
                <w:szCs w:val="24"/>
                <w:lang w:eastAsia="uk-UA"/>
              </w:rPr>
              <w:lastRenderedPageBreak/>
              <w:t>Всі населені пункти громади</w:t>
            </w:r>
          </w:p>
        </w:tc>
      </w:tr>
      <w:tr w:rsidR="00EB2282" w:rsidRPr="00981769" w:rsidTr="00424881">
        <w:trPr>
          <w:trHeight w:val="20"/>
        </w:trPr>
        <w:tc>
          <w:tcPr>
            <w:tcW w:w="3364" w:type="dxa"/>
            <w:tcBorders>
              <w:top w:val="single" w:sz="2" w:space="0" w:color="auto"/>
              <w:left w:val="single" w:sz="2" w:space="0" w:color="auto"/>
              <w:bottom w:val="single" w:sz="2" w:space="0" w:color="auto"/>
              <w:right w:val="single" w:sz="2" w:space="0" w:color="auto"/>
            </w:tcBorders>
            <w:noWrap/>
          </w:tcPr>
          <w:p w:rsidR="00EB2282" w:rsidRDefault="00EB2282" w:rsidP="009A4CF5">
            <w:pPr>
              <w:spacing w:after="0" w:line="240" w:lineRule="auto"/>
              <w:rPr>
                <w:rFonts w:ascii="Times New Roman" w:hAnsi="Times New Roman"/>
                <w:sz w:val="24"/>
                <w:szCs w:val="24"/>
              </w:rPr>
            </w:pPr>
            <w:r>
              <w:rPr>
                <w:rFonts w:ascii="Times New Roman" w:hAnsi="Times New Roman"/>
                <w:sz w:val="24"/>
                <w:szCs w:val="24"/>
              </w:rPr>
              <w:lastRenderedPageBreak/>
              <w:t xml:space="preserve">3.2.4. </w:t>
            </w:r>
            <w:r w:rsidRPr="005557A9">
              <w:rPr>
                <w:rFonts w:ascii="Times New Roman" w:hAnsi="Times New Roman"/>
                <w:sz w:val="24"/>
                <w:szCs w:val="24"/>
              </w:rPr>
              <w:t xml:space="preserve">Сприяння </w:t>
            </w:r>
            <w:r>
              <w:rPr>
                <w:rFonts w:ascii="Times New Roman" w:hAnsi="Times New Roman"/>
                <w:sz w:val="24"/>
                <w:szCs w:val="24"/>
              </w:rPr>
              <w:t>розвитку</w:t>
            </w:r>
            <w:r w:rsidRPr="005557A9">
              <w:rPr>
                <w:rFonts w:ascii="Times New Roman" w:hAnsi="Times New Roman"/>
                <w:sz w:val="24"/>
                <w:szCs w:val="24"/>
              </w:rPr>
              <w:t xml:space="preserve"> діючих сільськогосподарських підприємств, фермерс</w:t>
            </w:r>
            <w:r>
              <w:rPr>
                <w:rFonts w:ascii="Times New Roman" w:hAnsi="Times New Roman"/>
                <w:sz w:val="24"/>
                <w:szCs w:val="24"/>
              </w:rPr>
              <w:t>ьких господарств, підтримка само</w:t>
            </w:r>
            <w:r w:rsidRPr="005557A9">
              <w:rPr>
                <w:rFonts w:ascii="Times New Roman" w:hAnsi="Times New Roman"/>
                <w:sz w:val="24"/>
                <w:szCs w:val="24"/>
              </w:rPr>
              <w:t xml:space="preserve">зайнятості населення в </w:t>
            </w:r>
            <w:r>
              <w:rPr>
                <w:rFonts w:ascii="Times New Roman" w:hAnsi="Times New Roman"/>
                <w:sz w:val="24"/>
                <w:szCs w:val="24"/>
              </w:rPr>
              <w:t>сфері сільського господарства</w:t>
            </w:r>
          </w:p>
        </w:tc>
        <w:tc>
          <w:tcPr>
            <w:tcW w:w="4394" w:type="dxa"/>
            <w:tcBorders>
              <w:top w:val="single" w:sz="2" w:space="0" w:color="auto"/>
              <w:left w:val="single" w:sz="2" w:space="0" w:color="auto"/>
              <w:bottom w:val="single" w:sz="2" w:space="0" w:color="auto"/>
              <w:right w:val="single" w:sz="2" w:space="0" w:color="auto"/>
            </w:tcBorders>
          </w:tcPr>
          <w:p w:rsidR="00EB2282" w:rsidRPr="007E05E4" w:rsidRDefault="00EB2282" w:rsidP="009A4CF5">
            <w:pPr>
              <w:spacing w:after="0"/>
              <w:rPr>
                <w:rFonts w:ascii="Times New Roman" w:hAnsi="Times New Roman"/>
                <w:sz w:val="24"/>
                <w:szCs w:val="24"/>
                <w:lang w:eastAsia="uk-UA"/>
              </w:rPr>
            </w:pPr>
            <w:r>
              <w:rPr>
                <w:rFonts w:ascii="Times New Roman" w:hAnsi="Times New Roman"/>
                <w:sz w:val="24"/>
                <w:szCs w:val="24"/>
                <w:lang w:eastAsia="uk-UA"/>
              </w:rPr>
              <w:t>51.</w:t>
            </w:r>
            <w:r w:rsidRPr="00837A71">
              <w:rPr>
                <w:rFonts w:ascii="Times New Roman" w:hAnsi="Times New Roman"/>
                <w:sz w:val="24"/>
                <w:szCs w:val="24"/>
                <w:lang w:eastAsia="uk-UA"/>
              </w:rPr>
              <w:t>Створення умов для реалізації ініціативи громадян по  створенню особистих селянських господарств, ферм сімейного типу, сільськогосподарських фермерських господарств</w:t>
            </w:r>
          </w:p>
        </w:tc>
        <w:tc>
          <w:tcPr>
            <w:tcW w:w="2278" w:type="dxa"/>
            <w:tcBorders>
              <w:top w:val="single" w:sz="2" w:space="0" w:color="auto"/>
              <w:left w:val="single" w:sz="2" w:space="0" w:color="auto"/>
              <w:bottom w:val="single" w:sz="2" w:space="0" w:color="auto"/>
              <w:right w:val="single" w:sz="2" w:space="0" w:color="auto"/>
            </w:tcBorders>
          </w:tcPr>
          <w:p w:rsidR="00EB2282" w:rsidRPr="00286559"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Всі населені пункти громади</w:t>
            </w:r>
          </w:p>
        </w:tc>
      </w:tr>
      <w:tr w:rsidR="00EB2282" w:rsidRPr="00981769" w:rsidTr="00424881">
        <w:trPr>
          <w:trHeight w:val="20"/>
        </w:trPr>
        <w:tc>
          <w:tcPr>
            <w:tcW w:w="3364" w:type="dxa"/>
            <w:tcBorders>
              <w:top w:val="single" w:sz="2" w:space="0" w:color="auto"/>
              <w:left w:val="single" w:sz="2" w:space="0" w:color="auto"/>
              <w:bottom w:val="single" w:sz="2" w:space="0" w:color="auto"/>
              <w:right w:val="single" w:sz="2" w:space="0" w:color="auto"/>
            </w:tcBorders>
            <w:noWrap/>
          </w:tcPr>
          <w:p w:rsidR="00EB2282" w:rsidRDefault="00EB2282" w:rsidP="009A4CF5">
            <w:pPr>
              <w:spacing w:after="0" w:line="240" w:lineRule="auto"/>
              <w:rPr>
                <w:rFonts w:ascii="Times New Roman" w:hAnsi="Times New Roman"/>
                <w:sz w:val="24"/>
                <w:szCs w:val="24"/>
              </w:rPr>
            </w:pPr>
          </w:p>
        </w:tc>
        <w:tc>
          <w:tcPr>
            <w:tcW w:w="4394" w:type="dxa"/>
            <w:tcBorders>
              <w:top w:val="single" w:sz="2" w:space="0" w:color="auto"/>
              <w:left w:val="single" w:sz="2" w:space="0" w:color="auto"/>
              <w:bottom w:val="single" w:sz="2" w:space="0" w:color="auto"/>
              <w:right w:val="single" w:sz="2" w:space="0" w:color="auto"/>
            </w:tcBorders>
          </w:tcPr>
          <w:p w:rsidR="00EB2282" w:rsidRPr="00837A71" w:rsidRDefault="00EB2282" w:rsidP="009A4CF5">
            <w:pPr>
              <w:spacing w:after="0"/>
              <w:rPr>
                <w:rFonts w:ascii="Times New Roman" w:hAnsi="Times New Roman"/>
                <w:sz w:val="24"/>
                <w:szCs w:val="24"/>
                <w:lang w:eastAsia="uk-UA"/>
              </w:rPr>
            </w:pPr>
            <w:r>
              <w:rPr>
                <w:rFonts w:ascii="Times New Roman" w:hAnsi="Times New Roman"/>
                <w:sz w:val="24"/>
                <w:szCs w:val="24"/>
                <w:lang w:eastAsia="uk-UA"/>
              </w:rPr>
              <w:t>52.</w:t>
            </w:r>
            <w:r w:rsidRPr="00837A71">
              <w:rPr>
                <w:rFonts w:ascii="Times New Roman" w:hAnsi="Times New Roman"/>
                <w:sz w:val="24"/>
                <w:szCs w:val="24"/>
                <w:lang w:eastAsia="uk-UA"/>
              </w:rPr>
              <w:t>Розвиток суб’єктів господарювання агропромислового комплексу з виробництва нішевих культур</w:t>
            </w:r>
          </w:p>
        </w:tc>
        <w:tc>
          <w:tcPr>
            <w:tcW w:w="2278" w:type="dxa"/>
            <w:tcBorders>
              <w:top w:val="single" w:sz="2" w:space="0" w:color="auto"/>
              <w:left w:val="single" w:sz="2" w:space="0" w:color="auto"/>
              <w:bottom w:val="single" w:sz="2" w:space="0" w:color="auto"/>
              <w:right w:val="single" w:sz="2" w:space="0" w:color="auto"/>
            </w:tcBorders>
          </w:tcPr>
          <w:p w:rsidR="00EB2282" w:rsidRPr="00286559"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Всі населені пункти громади</w:t>
            </w:r>
          </w:p>
        </w:tc>
      </w:tr>
      <w:tr w:rsidR="00EB2282" w:rsidRPr="00981769" w:rsidTr="00424881">
        <w:trPr>
          <w:trHeight w:val="20"/>
        </w:trPr>
        <w:tc>
          <w:tcPr>
            <w:tcW w:w="3364" w:type="dxa"/>
            <w:tcBorders>
              <w:top w:val="single" w:sz="2" w:space="0" w:color="auto"/>
              <w:left w:val="single" w:sz="2" w:space="0" w:color="auto"/>
              <w:bottom w:val="single" w:sz="2" w:space="0" w:color="auto"/>
              <w:right w:val="single" w:sz="2" w:space="0" w:color="auto"/>
            </w:tcBorders>
            <w:noWrap/>
          </w:tcPr>
          <w:p w:rsidR="00EB2282" w:rsidRDefault="00EB2282" w:rsidP="009A4CF5">
            <w:pPr>
              <w:spacing w:after="0" w:line="240" w:lineRule="auto"/>
              <w:rPr>
                <w:rFonts w:ascii="Times New Roman" w:hAnsi="Times New Roman"/>
                <w:sz w:val="24"/>
                <w:szCs w:val="24"/>
              </w:rPr>
            </w:pPr>
          </w:p>
        </w:tc>
        <w:tc>
          <w:tcPr>
            <w:tcW w:w="4394" w:type="dxa"/>
            <w:tcBorders>
              <w:top w:val="single" w:sz="2" w:space="0" w:color="auto"/>
              <w:left w:val="single" w:sz="2" w:space="0" w:color="auto"/>
              <w:bottom w:val="single" w:sz="2" w:space="0" w:color="auto"/>
              <w:right w:val="single" w:sz="2" w:space="0" w:color="auto"/>
            </w:tcBorders>
          </w:tcPr>
          <w:p w:rsidR="00EB2282" w:rsidRPr="00837A71" w:rsidRDefault="00EB2282" w:rsidP="009A4CF5">
            <w:pPr>
              <w:spacing w:after="0"/>
              <w:rPr>
                <w:rFonts w:ascii="Times New Roman" w:hAnsi="Times New Roman"/>
                <w:sz w:val="24"/>
                <w:szCs w:val="24"/>
                <w:lang w:eastAsia="uk-UA"/>
              </w:rPr>
            </w:pPr>
            <w:r>
              <w:rPr>
                <w:rFonts w:ascii="Times New Roman" w:hAnsi="Times New Roman"/>
                <w:sz w:val="24"/>
                <w:szCs w:val="24"/>
                <w:lang w:eastAsia="uk-UA"/>
              </w:rPr>
              <w:t>53.</w:t>
            </w:r>
            <w:r w:rsidRPr="00837A71">
              <w:rPr>
                <w:rFonts w:ascii="Times New Roman" w:hAnsi="Times New Roman"/>
                <w:sz w:val="24"/>
                <w:szCs w:val="24"/>
                <w:lang w:eastAsia="uk-UA"/>
              </w:rPr>
              <w:t>Підтримка розвитку органічного фермерства</w:t>
            </w:r>
          </w:p>
        </w:tc>
        <w:tc>
          <w:tcPr>
            <w:tcW w:w="2278" w:type="dxa"/>
            <w:tcBorders>
              <w:top w:val="single" w:sz="2" w:space="0" w:color="auto"/>
              <w:left w:val="single" w:sz="2" w:space="0" w:color="auto"/>
              <w:bottom w:val="single" w:sz="2" w:space="0" w:color="auto"/>
              <w:right w:val="single" w:sz="2" w:space="0" w:color="auto"/>
            </w:tcBorders>
          </w:tcPr>
          <w:p w:rsidR="00EB2282" w:rsidRPr="00286559" w:rsidRDefault="00EB2282" w:rsidP="009A4CF5">
            <w:pPr>
              <w:spacing w:after="0" w:line="240" w:lineRule="auto"/>
              <w:rPr>
                <w:rFonts w:ascii="Times New Roman" w:hAnsi="Times New Roman"/>
                <w:sz w:val="24"/>
                <w:szCs w:val="24"/>
                <w:lang w:eastAsia="uk-UA"/>
              </w:rPr>
            </w:pPr>
            <w:r>
              <w:rPr>
                <w:rFonts w:ascii="Times New Roman" w:hAnsi="Times New Roman"/>
                <w:sz w:val="24"/>
                <w:szCs w:val="24"/>
                <w:lang w:eastAsia="uk-UA"/>
              </w:rPr>
              <w:t>Всі населені пункти громади</w:t>
            </w:r>
          </w:p>
        </w:tc>
      </w:tr>
    </w:tbl>
    <w:p w:rsidR="00EB2282" w:rsidRDefault="00EB2282" w:rsidP="00870C1D">
      <w:pPr>
        <w:keepNext/>
        <w:keepLines/>
        <w:suppressAutoHyphens/>
        <w:spacing w:after="0" w:line="240" w:lineRule="auto"/>
        <w:ind w:firstLine="360"/>
        <w:jc w:val="both"/>
        <w:rPr>
          <w:rFonts w:ascii="Times New Roman" w:hAnsi="Times New Roman"/>
          <w:bCs/>
          <w:sz w:val="28"/>
          <w:szCs w:val="28"/>
        </w:rPr>
      </w:pPr>
    </w:p>
    <w:p w:rsidR="00EB2282" w:rsidRPr="00870C1D" w:rsidRDefault="00EB2282" w:rsidP="008D13F8">
      <w:pPr>
        <w:keepNext/>
        <w:keepLines/>
        <w:suppressAutoHyphens/>
        <w:spacing w:after="0"/>
        <w:ind w:firstLine="360"/>
        <w:jc w:val="both"/>
        <w:rPr>
          <w:rFonts w:ascii="Times New Roman" w:hAnsi="Times New Roman"/>
          <w:bCs/>
          <w:sz w:val="28"/>
          <w:szCs w:val="28"/>
        </w:rPr>
      </w:pPr>
      <w:r w:rsidRPr="00870C1D">
        <w:rPr>
          <w:rFonts w:ascii="Times New Roman" w:hAnsi="Times New Roman"/>
          <w:bCs/>
          <w:sz w:val="28"/>
          <w:szCs w:val="28"/>
        </w:rPr>
        <w:t>В Таблиці 5.2 відображено проекти із зазначенням сум фінансування та відповідних періодів їх впровадження.</w:t>
      </w:r>
    </w:p>
    <w:p w:rsidR="00EB2282" w:rsidRPr="00870C1D" w:rsidRDefault="00EB2282" w:rsidP="008D13F8">
      <w:pPr>
        <w:spacing w:after="0"/>
        <w:ind w:left="7788"/>
        <w:rPr>
          <w:rFonts w:ascii="Times New Roman" w:hAnsi="Times New Roman"/>
          <w:bCs/>
          <w:sz w:val="28"/>
          <w:szCs w:val="28"/>
        </w:rPr>
      </w:pPr>
    </w:p>
    <w:p w:rsidR="00EB2282" w:rsidRPr="00870C1D" w:rsidRDefault="00EB2282" w:rsidP="008D13F8">
      <w:pPr>
        <w:spacing w:after="0"/>
        <w:ind w:left="7788"/>
        <w:rPr>
          <w:rFonts w:ascii="Times New Roman" w:hAnsi="Times New Roman"/>
          <w:bCs/>
          <w:sz w:val="28"/>
          <w:szCs w:val="28"/>
        </w:rPr>
      </w:pPr>
      <w:r w:rsidRPr="00870C1D">
        <w:rPr>
          <w:rFonts w:ascii="Times New Roman" w:hAnsi="Times New Roman"/>
          <w:bCs/>
          <w:sz w:val="28"/>
          <w:szCs w:val="28"/>
        </w:rPr>
        <w:t>Таблиця 5.2</w:t>
      </w:r>
    </w:p>
    <w:p w:rsidR="00EB2282" w:rsidRPr="00870C1D" w:rsidRDefault="00EB2282" w:rsidP="008D13F8">
      <w:pPr>
        <w:spacing w:after="0"/>
        <w:jc w:val="center"/>
        <w:rPr>
          <w:rFonts w:ascii="Times New Roman" w:hAnsi="Times New Roman"/>
          <w:bCs/>
          <w:sz w:val="28"/>
          <w:szCs w:val="28"/>
        </w:rPr>
      </w:pPr>
      <w:r w:rsidRPr="00870C1D">
        <w:rPr>
          <w:rFonts w:ascii="Times New Roman" w:hAnsi="Times New Roman"/>
          <w:bCs/>
          <w:sz w:val="28"/>
          <w:szCs w:val="28"/>
        </w:rPr>
        <w:t>Перелік проектів, що підлягають впровадженню на території</w:t>
      </w:r>
    </w:p>
    <w:p w:rsidR="00EB2282" w:rsidRPr="00870C1D" w:rsidRDefault="00EB2282" w:rsidP="00870C1D">
      <w:pPr>
        <w:spacing w:after="0"/>
        <w:jc w:val="center"/>
        <w:rPr>
          <w:rFonts w:ascii="Times New Roman" w:hAnsi="Times New Roman"/>
          <w:bCs/>
          <w:sz w:val="28"/>
          <w:szCs w:val="28"/>
        </w:rPr>
      </w:pPr>
      <w:r>
        <w:rPr>
          <w:rFonts w:ascii="Times New Roman" w:hAnsi="Times New Roman"/>
          <w:bCs/>
          <w:sz w:val="28"/>
          <w:szCs w:val="28"/>
        </w:rPr>
        <w:t>Малинської міської територіальної громади протягом 2022-2027</w:t>
      </w:r>
      <w:r w:rsidRPr="00870C1D">
        <w:rPr>
          <w:rFonts w:ascii="Times New Roman" w:hAnsi="Times New Roman"/>
          <w:bCs/>
          <w:sz w:val="28"/>
          <w:szCs w:val="28"/>
        </w:rPr>
        <w:t xml:space="preserve"> років</w:t>
      </w:r>
    </w:p>
    <w:p w:rsidR="00EB2282" w:rsidRPr="00870C1D" w:rsidRDefault="00EB2282" w:rsidP="00870C1D">
      <w:pPr>
        <w:spacing w:after="0"/>
        <w:jc w:val="center"/>
        <w:rPr>
          <w:rFonts w:ascii="Times New Roman" w:hAnsi="Times New Roman"/>
          <w:bCs/>
          <w:sz w:val="28"/>
          <w:szCs w:val="28"/>
        </w:rPr>
      </w:pPr>
      <w:r w:rsidRPr="00870C1D">
        <w:rPr>
          <w:rFonts w:ascii="Times New Roman" w:hAnsi="Times New Roman"/>
          <w:bCs/>
          <w:sz w:val="28"/>
          <w:szCs w:val="28"/>
        </w:rPr>
        <w:t>із зазначенням сум фінансування</w:t>
      </w:r>
    </w:p>
    <w:p w:rsidR="00EB2282" w:rsidRPr="00870C1D" w:rsidRDefault="00EB2282" w:rsidP="00870C1D">
      <w:pPr>
        <w:spacing w:after="0"/>
        <w:rPr>
          <w:rFonts w:ascii="Times New Roman" w:hAnsi="Times New Roman"/>
          <w:bCs/>
          <w:sz w:val="16"/>
          <w:szCs w:val="16"/>
        </w:rPr>
      </w:pPr>
    </w:p>
    <w:tbl>
      <w:tblPr>
        <w:tblW w:w="9676"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3350"/>
        <w:gridCol w:w="833"/>
        <w:gridCol w:w="931"/>
        <w:gridCol w:w="943"/>
        <w:gridCol w:w="1040"/>
        <w:gridCol w:w="936"/>
        <w:gridCol w:w="1040"/>
      </w:tblGrid>
      <w:tr w:rsidR="00EB2282" w:rsidRPr="00870C1D" w:rsidTr="00573CBF">
        <w:trPr>
          <w:trHeight w:val="231"/>
        </w:trPr>
        <w:tc>
          <w:tcPr>
            <w:tcW w:w="603" w:type="dxa"/>
            <w:vMerge w:val="restart"/>
          </w:tcPr>
          <w:p w:rsidR="00EB2282" w:rsidRPr="00870C1D" w:rsidRDefault="00EB2282" w:rsidP="00573CBF">
            <w:pPr>
              <w:spacing w:after="0"/>
              <w:rPr>
                <w:rFonts w:ascii="Times New Roman" w:hAnsi="Times New Roman"/>
                <w:bCs/>
                <w:sz w:val="28"/>
                <w:szCs w:val="28"/>
              </w:rPr>
            </w:pPr>
            <w:r w:rsidRPr="00870C1D">
              <w:rPr>
                <w:rFonts w:ascii="Times New Roman" w:hAnsi="Times New Roman"/>
                <w:bCs/>
                <w:sz w:val="28"/>
                <w:szCs w:val="28"/>
              </w:rPr>
              <w:t>№ п/п</w:t>
            </w:r>
          </w:p>
        </w:tc>
        <w:tc>
          <w:tcPr>
            <w:tcW w:w="3350" w:type="dxa"/>
            <w:vMerge w:val="restart"/>
          </w:tcPr>
          <w:p w:rsidR="00EB2282" w:rsidRPr="00870C1D" w:rsidRDefault="00EB2282" w:rsidP="00573CBF">
            <w:pPr>
              <w:spacing w:after="0"/>
              <w:jc w:val="center"/>
              <w:rPr>
                <w:rFonts w:ascii="Times New Roman" w:hAnsi="Times New Roman"/>
                <w:bCs/>
                <w:sz w:val="28"/>
                <w:szCs w:val="28"/>
              </w:rPr>
            </w:pPr>
            <w:r w:rsidRPr="00870C1D">
              <w:rPr>
                <w:rFonts w:ascii="Times New Roman" w:hAnsi="Times New Roman"/>
                <w:bCs/>
                <w:sz w:val="28"/>
                <w:szCs w:val="28"/>
              </w:rPr>
              <w:t>Проект</w:t>
            </w:r>
          </w:p>
        </w:tc>
        <w:tc>
          <w:tcPr>
            <w:tcW w:w="5723" w:type="dxa"/>
            <w:gridSpan w:val="6"/>
          </w:tcPr>
          <w:p w:rsidR="00EB2282" w:rsidRPr="00870C1D" w:rsidRDefault="00EB2282" w:rsidP="00573CBF">
            <w:pPr>
              <w:spacing w:after="0"/>
              <w:jc w:val="center"/>
              <w:rPr>
                <w:rFonts w:ascii="Times New Roman" w:hAnsi="Times New Roman"/>
                <w:bCs/>
                <w:sz w:val="28"/>
                <w:szCs w:val="28"/>
              </w:rPr>
            </w:pPr>
            <w:r w:rsidRPr="00870C1D">
              <w:rPr>
                <w:rFonts w:ascii="Times New Roman" w:hAnsi="Times New Roman"/>
                <w:bCs/>
                <w:sz w:val="28"/>
                <w:szCs w:val="28"/>
              </w:rPr>
              <w:t>Обсяги фінансування, тис. грн.</w:t>
            </w:r>
          </w:p>
        </w:tc>
      </w:tr>
      <w:tr w:rsidR="00EB2282" w:rsidRPr="00870C1D" w:rsidTr="00573CBF">
        <w:trPr>
          <w:trHeight w:val="189"/>
        </w:trPr>
        <w:tc>
          <w:tcPr>
            <w:tcW w:w="603" w:type="dxa"/>
            <w:vMerge/>
          </w:tcPr>
          <w:p w:rsidR="00EB2282" w:rsidRPr="00870C1D" w:rsidRDefault="00EB2282" w:rsidP="00573CBF">
            <w:pPr>
              <w:spacing w:after="0"/>
              <w:rPr>
                <w:rFonts w:ascii="Times New Roman" w:hAnsi="Times New Roman"/>
                <w:bCs/>
                <w:sz w:val="28"/>
                <w:szCs w:val="28"/>
              </w:rPr>
            </w:pPr>
          </w:p>
        </w:tc>
        <w:tc>
          <w:tcPr>
            <w:tcW w:w="3350" w:type="dxa"/>
            <w:vMerge/>
          </w:tcPr>
          <w:p w:rsidR="00EB2282" w:rsidRPr="00870C1D" w:rsidRDefault="00EB2282" w:rsidP="00573CBF">
            <w:pPr>
              <w:spacing w:after="0"/>
              <w:rPr>
                <w:rFonts w:ascii="Times New Roman" w:hAnsi="Times New Roman"/>
                <w:bCs/>
                <w:sz w:val="28"/>
                <w:szCs w:val="28"/>
              </w:rPr>
            </w:pPr>
          </w:p>
        </w:tc>
        <w:tc>
          <w:tcPr>
            <w:tcW w:w="833" w:type="dxa"/>
          </w:tcPr>
          <w:p w:rsidR="00EB2282" w:rsidRPr="00870C1D" w:rsidRDefault="00EB2282" w:rsidP="00573CBF">
            <w:pPr>
              <w:spacing w:after="0"/>
              <w:rPr>
                <w:rFonts w:ascii="Times New Roman" w:hAnsi="Times New Roman"/>
                <w:bCs/>
                <w:sz w:val="28"/>
                <w:szCs w:val="28"/>
              </w:rPr>
            </w:pPr>
            <w:r>
              <w:rPr>
                <w:rFonts w:ascii="Times New Roman" w:hAnsi="Times New Roman"/>
                <w:bCs/>
                <w:sz w:val="28"/>
                <w:szCs w:val="28"/>
              </w:rPr>
              <w:t>2022</w:t>
            </w:r>
          </w:p>
        </w:tc>
        <w:tc>
          <w:tcPr>
            <w:tcW w:w="931" w:type="dxa"/>
          </w:tcPr>
          <w:p w:rsidR="00EB2282" w:rsidRPr="00870C1D" w:rsidRDefault="00EB2282" w:rsidP="00573CBF">
            <w:pPr>
              <w:spacing w:after="0"/>
              <w:rPr>
                <w:rFonts w:ascii="Times New Roman" w:hAnsi="Times New Roman"/>
                <w:bCs/>
                <w:sz w:val="28"/>
                <w:szCs w:val="28"/>
                <w:lang w:val="en-US"/>
              </w:rPr>
            </w:pPr>
            <w:r>
              <w:rPr>
                <w:rFonts w:ascii="Times New Roman" w:hAnsi="Times New Roman"/>
                <w:bCs/>
                <w:sz w:val="28"/>
                <w:szCs w:val="28"/>
              </w:rPr>
              <w:t>2</w:t>
            </w:r>
            <w:r>
              <w:rPr>
                <w:rFonts w:ascii="Times New Roman" w:hAnsi="Times New Roman"/>
                <w:bCs/>
                <w:sz w:val="28"/>
                <w:szCs w:val="28"/>
                <w:lang w:val="en-US"/>
              </w:rPr>
              <w:t>023</w:t>
            </w:r>
          </w:p>
        </w:tc>
        <w:tc>
          <w:tcPr>
            <w:tcW w:w="943" w:type="dxa"/>
          </w:tcPr>
          <w:p w:rsidR="00EB2282" w:rsidRPr="00870C1D" w:rsidRDefault="00EB2282" w:rsidP="00573CBF">
            <w:pPr>
              <w:spacing w:after="0"/>
              <w:rPr>
                <w:rFonts w:ascii="Times New Roman" w:hAnsi="Times New Roman"/>
                <w:bCs/>
                <w:sz w:val="28"/>
                <w:szCs w:val="28"/>
                <w:lang w:val="en-US"/>
              </w:rPr>
            </w:pPr>
            <w:r w:rsidRPr="00870C1D">
              <w:rPr>
                <w:rFonts w:ascii="Times New Roman" w:hAnsi="Times New Roman"/>
                <w:bCs/>
                <w:sz w:val="28"/>
                <w:szCs w:val="28"/>
              </w:rPr>
              <w:t>202</w:t>
            </w:r>
            <w:r>
              <w:rPr>
                <w:rFonts w:ascii="Times New Roman" w:hAnsi="Times New Roman"/>
                <w:bCs/>
                <w:sz w:val="28"/>
                <w:szCs w:val="28"/>
                <w:lang w:val="en-US"/>
              </w:rPr>
              <w:t>4</w:t>
            </w:r>
          </w:p>
        </w:tc>
        <w:tc>
          <w:tcPr>
            <w:tcW w:w="1040" w:type="dxa"/>
          </w:tcPr>
          <w:p w:rsidR="00EB2282" w:rsidRPr="00870C1D" w:rsidRDefault="00EB2282" w:rsidP="00573CBF">
            <w:pPr>
              <w:spacing w:after="0"/>
              <w:rPr>
                <w:rFonts w:ascii="Times New Roman" w:hAnsi="Times New Roman"/>
                <w:bCs/>
                <w:sz w:val="28"/>
                <w:szCs w:val="28"/>
              </w:rPr>
            </w:pPr>
            <w:r>
              <w:rPr>
                <w:rFonts w:ascii="Times New Roman" w:hAnsi="Times New Roman"/>
                <w:bCs/>
                <w:sz w:val="28"/>
                <w:szCs w:val="28"/>
              </w:rPr>
              <w:t>2025</w:t>
            </w:r>
          </w:p>
        </w:tc>
        <w:tc>
          <w:tcPr>
            <w:tcW w:w="936" w:type="dxa"/>
          </w:tcPr>
          <w:p w:rsidR="00EB2282" w:rsidRPr="00870C1D" w:rsidRDefault="00EB2282" w:rsidP="00573CBF">
            <w:pPr>
              <w:spacing w:after="0"/>
              <w:rPr>
                <w:rFonts w:ascii="Times New Roman" w:hAnsi="Times New Roman"/>
                <w:bCs/>
                <w:sz w:val="28"/>
                <w:szCs w:val="28"/>
                <w:lang w:val="en-US"/>
              </w:rPr>
            </w:pPr>
            <w:r w:rsidRPr="00870C1D">
              <w:rPr>
                <w:rFonts w:ascii="Times New Roman" w:hAnsi="Times New Roman"/>
                <w:bCs/>
                <w:sz w:val="28"/>
                <w:szCs w:val="28"/>
              </w:rPr>
              <w:t>202</w:t>
            </w:r>
            <w:r>
              <w:rPr>
                <w:rFonts w:ascii="Times New Roman" w:hAnsi="Times New Roman"/>
                <w:bCs/>
                <w:sz w:val="28"/>
                <w:szCs w:val="28"/>
                <w:lang w:val="en-US"/>
              </w:rPr>
              <w:t>6</w:t>
            </w:r>
          </w:p>
        </w:tc>
        <w:tc>
          <w:tcPr>
            <w:tcW w:w="1040" w:type="dxa"/>
          </w:tcPr>
          <w:p w:rsidR="00EB2282" w:rsidRPr="00870C1D" w:rsidRDefault="00EB2282" w:rsidP="00573CBF">
            <w:pPr>
              <w:spacing w:after="0"/>
              <w:rPr>
                <w:rFonts w:ascii="Times New Roman" w:hAnsi="Times New Roman"/>
                <w:bCs/>
                <w:sz w:val="28"/>
                <w:szCs w:val="28"/>
              </w:rPr>
            </w:pPr>
            <w:r>
              <w:rPr>
                <w:rFonts w:ascii="Times New Roman" w:hAnsi="Times New Roman"/>
                <w:bCs/>
                <w:sz w:val="28"/>
                <w:szCs w:val="28"/>
              </w:rPr>
              <w:t>2027</w:t>
            </w:r>
          </w:p>
        </w:tc>
      </w:tr>
      <w:tr w:rsidR="00EB2282" w:rsidRPr="00870C1D" w:rsidTr="00573CBF">
        <w:trPr>
          <w:trHeight w:val="496"/>
        </w:trPr>
        <w:tc>
          <w:tcPr>
            <w:tcW w:w="9676" w:type="dxa"/>
            <w:gridSpan w:val="8"/>
          </w:tcPr>
          <w:p w:rsidR="00EB2282" w:rsidRPr="00870C1D" w:rsidRDefault="00EB2282" w:rsidP="00573CBF">
            <w:pPr>
              <w:shd w:val="clear" w:color="auto" w:fill="C6D9F1"/>
              <w:tabs>
                <w:tab w:val="left" w:pos="993"/>
              </w:tabs>
              <w:spacing w:after="0"/>
              <w:ind w:left="-71"/>
              <w:contextualSpacing/>
              <w:jc w:val="both"/>
              <w:rPr>
                <w:rFonts w:ascii="Times New Roman" w:hAnsi="Times New Roman"/>
                <w:b/>
                <w:bCs/>
              </w:rPr>
            </w:pPr>
            <w:r>
              <w:rPr>
                <w:rFonts w:ascii="Times New Roman" w:hAnsi="Times New Roman"/>
                <w:b/>
                <w:bCs/>
              </w:rPr>
              <w:t>Стратегічна ціль 1.</w:t>
            </w:r>
            <w:r w:rsidRPr="008A7CF7">
              <w:rPr>
                <w:rFonts w:ascii="Times New Roman" w:hAnsi="Times New Roman"/>
                <w:b/>
                <w:bCs/>
              </w:rPr>
              <w:t>Сучасна інфраструктура в громаді, дружня до довкілля та  комфортна для проживання мешканців</w:t>
            </w:r>
            <w:r>
              <w:rPr>
                <w:rFonts w:ascii="Times New Roman" w:hAnsi="Times New Roman"/>
                <w:b/>
                <w:bCs/>
              </w:rPr>
              <w:t>.</w:t>
            </w:r>
          </w:p>
        </w:tc>
      </w:tr>
      <w:tr w:rsidR="00EB2282" w:rsidRPr="00870C1D" w:rsidTr="00573CBF">
        <w:trPr>
          <w:trHeight w:val="354"/>
        </w:trPr>
        <w:tc>
          <w:tcPr>
            <w:tcW w:w="9676" w:type="dxa"/>
            <w:gridSpan w:val="8"/>
          </w:tcPr>
          <w:p w:rsidR="00EB2282" w:rsidRPr="00870C1D" w:rsidRDefault="00EB2282" w:rsidP="00573CBF">
            <w:pPr>
              <w:shd w:val="clear" w:color="auto" w:fill="C2D69B"/>
              <w:tabs>
                <w:tab w:val="left" w:pos="993"/>
              </w:tabs>
              <w:spacing w:after="0"/>
              <w:ind w:left="-71"/>
              <w:contextualSpacing/>
              <w:jc w:val="both"/>
              <w:rPr>
                <w:rFonts w:ascii="Times New Roman" w:hAnsi="Times New Roman"/>
                <w:b/>
                <w:bCs/>
              </w:rPr>
            </w:pPr>
            <w:r w:rsidRPr="00870C1D">
              <w:rPr>
                <w:rFonts w:ascii="Times New Roman" w:hAnsi="Times New Roman"/>
                <w:b/>
                <w:bCs/>
              </w:rPr>
              <w:t>Операційна ціль 1.1.</w:t>
            </w:r>
            <w:r>
              <w:t xml:space="preserve"> </w:t>
            </w:r>
            <w:r w:rsidRPr="008A7CF7">
              <w:rPr>
                <w:rFonts w:ascii="Times New Roman" w:hAnsi="Times New Roman"/>
                <w:b/>
                <w:bCs/>
              </w:rPr>
              <w:t>Належний рівень надання комунальних та адміністративних послуг</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rPr>
            </w:pPr>
            <w:r>
              <w:rPr>
                <w:rFonts w:ascii="Times New Roman" w:hAnsi="Times New Roman"/>
              </w:rPr>
              <w:t>Завдання 1.1.1.</w:t>
            </w:r>
            <w:r w:rsidRPr="008A7CF7">
              <w:rPr>
                <w:rFonts w:ascii="Times New Roman" w:hAnsi="Times New Roman"/>
              </w:rPr>
              <w:t xml:space="preserve"> Забезпечення якісного водопостачання та водовідведення в населених пунктах громади</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1.</w:t>
            </w:r>
          </w:p>
        </w:tc>
        <w:tc>
          <w:tcPr>
            <w:tcW w:w="3350" w:type="dxa"/>
            <w:tcBorders>
              <w:top w:val="nil"/>
              <w:left w:val="nil"/>
            </w:tcBorders>
          </w:tcPr>
          <w:p w:rsidR="00EB2282" w:rsidRPr="000A0EBD" w:rsidRDefault="00EB2282" w:rsidP="00573CBF">
            <w:pPr>
              <w:spacing w:after="0" w:line="240" w:lineRule="auto"/>
              <w:rPr>
                <w:rFonts w:ascii="Times New Roman" w:hAnsi="Times New Roman"/>
                <w:color w:val="000000"/>
                <w:sz w:val="24"/>
                <w:szCs w:val="24"/>
                <w:lang w:eastAsia="ru-RU"/>
              </w:rPr>
            </w:pPr>
            <w:r w:rsidRPr="00A26B88">
              <w:rPr>
                <w:rFonts w:ascii="Times New Roman" w:hAnsi="Times New Roman"/>
                <w:color w:val="000000"/>
                <w:sz w:val="24"/>
                <w:szCs w:val="24"/>
                <w:lang w:eastAsia="ru-RU"/>
              </w:rPr>
              <w:t>Реконструкція технологіч</w:t>
            </w:r>
            <w:r>
              <w:rPr>
                <w:rFonts w:ascii="Times New Roman" w:hAnsi="Times New Roman"/>
                <w:color w:val="000000"/>
                <w:sz w:val="24"/>
                <w:szCs w:val="24"/>
                <w:lang w:eastAsia="ru-RU"/>
              </w:rPr>
              <w:t>ного обладнання КНС №1 (по вул.</w:t>
            </w:r>
            <w:r w:rsidRPr="00A26B88">
              <w:rPr>
                <w:rFonts w:ascii="Times New Roman" w:hAnsi="Times New Roman"/>
                <w:color w:val="000000"/>
                <w:sz w:val="24"/>
                <w:szCs w:val="24"/>
                <w:lang w:eastAsia="ru-RU"/>
              </w:rPr>
              <w:t xml:space="preserve"> Кармелюка), №</w:t>
            </w:r>
            <w:r>
              <w:rPr>
                <w:rFonts w:ascii="Times New Roman" w:hAnsi="Times New Roman"/>
                <w:color w:val="000000"/>
                <w:sz w:val="24"/>
                <w:szCs w:val="24"/>
                <w:lang w:eastAsia="ru-RU"/>
              </w:rPr>
              <w:t>2 (по вул. Суворова), №4 (по вул. Покровській), №5 (по вул. Володимирській), №9 (по вул</w:t>
            </w:r>
            <w:r w:rsidRPr="00A26B88">
              <w:rPr>
                <w:rFonts w:ascii="Times New Roman" w:hAnsi="Times New Roman"/>
                <w:color w:val="000000"/>
                <w:sz w:val="24"/>
                <w:szCs w:val="24"/>
                <w:lang w:eastAsia="ru-RU"/>
              </w:rPr>
              <w:t>.</w:t>
            </w:r>
            <w:r>
              <w:rPr>
                <w:rFonts w:ascii="Times New Roman" w:hAnsi="Times New Roman"/>
                <w:color w:val="000000"/>
                <w:sz w:val="24"/>
                <w:szCs w:val="24"/>
                <w:lang w:eastAsia="ru-RU"/>
              </w:rPr>
              <w:t xml:space="preserve"> </w:t>
            </w:r>
            <w:r w:rsidRPr="00A26B88">
              <w:rPr>
                <w:rFonts w:ascii="Times New Roman" w:hAnsi="Times New Roman"/>
                <w:color w:val="000000"/>
                <w:sz w:val="24"/>
                <w:szCs w:val="24"/>
                <w:lang w:eastAsia="ru-RU"/>
              </w:rPr>
              <w:t>Приходька) у м. Малині</w:t>
            </w:r>
          </w:p>
        </w:tc>
        <w:tc>
          <w:tcPr>
            <w:tcW w:w="833" w:type="dxa"/>
          </w:tcPr>
          <w:p w:rsidR="00EB2282" w:rsidRPr="00F001B2" w:rsidRDefault="00EB2282" w:rsidP="00573CBF">
            <w:pPr>
              <w:rPr>
                <w:rFonts w:ascii="Times New Roman" w:hAnsi="Times New Roman"/>
                <w:color w:val="000000"/>
                <w:lang w:val="en-US"/>
              </w:rPr>
            </w:pPr>
            <w:r>
              <w:rPr>
                <w:rFonts w:ascii="Times New Roman" w:hAnsi="Times New Roman"/>
                <w:color w:val="000000"/>
                <w:lang w:val="en-US"/>
              </w:rPr>
              <w:t>4580,0</w:t>
            </w:r>
          </w:p>
        </w:tc>
        <w:tc>
          <w:tcPr>
            <w:tcW w:w="931" w:type="dxa"/>
          </w:tcPr>
          <w:p w:rsidR="00EB2282" w:rsidRPr="00F001B2" w:rsidRDefault="00EB2282" w:rsidP="00573CBF">
            <w:pPr>
              <w:rPr>
                <w:rFonts w:ascii="Times New Roman" w:hAnsi="Times New Roman"/>
                <w:color w:val="000000"/>
                <w:lang w:val="en-US"/>
              </w:rPr>
            </w:pPr>
            <w:r>
              <w:rPr>
                <w:rFonts w:ascii="Times New Roman" w:hAnsi="Times New Roman"/>
                <w:color w:val="000000"/>
                <w:lang w:val="en-US"/>
              </w:rPr>
              <w:t>-</w:t>
            </w:r>
          </w:p>
        </w:tc>
        <w:tc>
          <w:tcPr>
            <w:tcW w:w="943" w:type="dxa"/>
          </w:tcPr>
          <w:p w:rsidR="00EB2282" w:rsidRPr="00F001B2" w:rsidRDefault="00EB2282" w:rsidP="00573CBF">
            <w:pPr>
              <w:rPr>
                <w:rFonts w:ascii="Times New Roman" w:hAnsi="Times New Roman"/>
                <w:color w:val="000000"/>
                <w:lang w:val="en-US"/>
              </w:rPr>
            </w:pPr>
            <w:r>
              <w:rPr>
                <w:rFonts w:ascii="Times New Roman" w:hAnsi="Times New Roman"/>
                <w:color w:val="000000"/>
                <w:lang w:val="en-US"/>
              </w:rPr>
              <w:t>-</w:t>
            </w:r>
          </w:p>
        </w:tc>
        <w:tc>
          <w:tcPr>
            <w:tcW w:w="1040" w:type="dxa"/>
          </w:tcPr>
          <w:p w:rsidR="00EB2282" w:rsidRPr="00F001B2" w:rsidRDefault="00EB2282" w:rsidP="00573CBF">
            <w:pPr>
              <w:rPr>
                <w:rFonts w:ascii="Times New Roman" w:hAnsi="Times New Roman"/>
                <w:color w:val="000000"/>
                <w:lang w:val="en-US"/>
              </w:rPr>
            </w:pPr>
            <w:r>
              <w:rPr>
                <w:rFonts w:ascii="Times New Roman" w:hAnsi="Times New Roman"/>
                <w:color w:val="000000"/>
                <w:lang w:val="en-US"/>
              </w:rPr>
              <w:t>-</w:t>
            </w:r>
          </w:p>
        </w:tc>
        <w:tc>
          <w:tcPr>
            <w:tcW w:w="936" w:type="dxa"/>
          </w:tcPr>
          <w:p w:rsidR="00EB2282" w:rsidRPr="00F001B2" w:rsidRDefault="00EB2282" w:rsidP="00573CBF">
            <w:pPr>
              <w:spacing w:after="0"/>
              <w:rPr>
                <w:rFonts w:ascii="Times New Roman" w:hAnsi="Times New Roman"/>
                <w:bCs/>
                <w:lang w:val="en-US"/>
              </w:rPr>
            </w:pPr>
            <w:r>
              <w:rPr>
                <w:rFonts w:ascii="Times New Roman" w:hAnsi="Times New Roman"/>
                <w:bCs/>
                <w:lang w:val="en-US"/>
              </w:rPr>
              <w:t>-</w:t>
            </w:r>
          </w:p>
        </w:tc>
        <w:tc>
          <w:tcPr>
            <w:tcW w:w="1040" w:type="dxa"/>
          </w:tcPr>
          <w:p w:rsidR="00EB2282" w:rsidRPr="00F001B2" w:rsidRDefault="00EB2282" w:rsidP="00573CBF">
            <w:pPr>
              <w:spacing w:after="0"/>
              <w:rPr>
                <w:rFonts w:ascii="Times New Roman" w:hAnsi="Times New Roman"/>
                <w:bCs/>
                <w:lang w:val="en-US"/>
              </w:rPr>
            </w:pPr>
            <w:r>
              <w:rPr>
                <w:rFonts w:ascii="Times New Roman" w:hAnsi="Times New Roman"/>
                <w:bCs/>
                <w:lang w:val="en-US"/>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2.</w:t>
            </w:r>
          </w:p>
        </w:tc>
        <w:tc>
          <w:tcPr>
            <w:tcW w:w="3350" w:type="dxa"/>
            <w:tcBorders>
              <w:top w:val="nil"/>
              <w:left w:val="nil"/>
            </w:tcBorders>
          </w:tcPr>
          <w:p w:rsidR="00EB2282" w:rsidRDefault="00EB2282" w:rsidP="00573CBF">
            <w:pPr>
              <w:spacing w:after="0" w:line="240" w:lineRule="auto"/>
              <w:rPr>
                <w:rFonts w:ascii="Times New Roman" w:hAnsi="Times New Roman"/>
                <w:color w:val="000000"/>
                <w:sz w:val="24"/>
                <w:szCs w:val="24"/>
                <w:lang w:eastAsia="ru-RU"/>
              </w:rPr>
            </w:pPr>
            <w:r w:rsidRPr="00837A71">
              <w:rPr>
                <w:rFonts w:ascii="Times New Roman" w:hAnsi="Times New Roman"/>
                <w:color w:val="000000"/>
                <w:sz w:val="24"/>
                <w:szCs w:val="24"/>
                <w:lang w:eastAsia="ru-RU"/>
              </w:rPr>
              <w:t>Реконструкція  водогінної мережі по вул. Мельниченка, Кримського, 30 р.Перемоги, пл.Соборній у м. Малині</w:t>
            </w:r>
          </w:p>
        </w:tc>
        <w:tc>
          <w:tcPr>
            <w:tcW w:w="833" w:type="dxa"/>
          </w:tcPr>
          <w:p w:rsidR="00EB2282" w:rsidRPr="00F001B2" w:rsidRDefault="00EB2282" w:rsidP="00573CBF">
            <w:pPr>
              <w:rPr>
                <w:rFonts w:ascii="Times New Roman" w:hAnsi="Times New Roman"/>
                <w:color w:val="000000"/>
                <w:lang w:val="en-US"/>
              </w:rPr>
            </w:pPr>
            <w:r>
              <w:rPr>
                <w:rFonts w:ascii="Times New Roman" w:hAnsi="Times New Roman"/>
                <w:color w:val="000000"/>
                <w:lang w:val="en-US"/>
              </w:rPr>
              <w:t>1500,0</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1</w:t>
            </w:r>
            <w:r>
              <w:rPr>
                <w:rFonts w:ascii="Times New Roman" w:hAnsi="Times New Roman"/>
                <w:color w:val="000000"/>
                <w:lang w:val="pl-PL"/>
              </w:rPr>
              <w:t>5</w:t>
            </w:r>
            <w:r>
              <w:rPr>
                <w:rFonts w:ascii="Times New Roman" w:hAnsi="Times New Roman"/>
                <w:color w:val="000000"/>
              </w:rPr>
              <w:t>00,0</w:t>
            </w:r>
          </w:p>
        </w:tc>
        <w:tc>
          <w:tcPr>
            <w:tcW w:w="943" w:type="dxa"/>
          </w:tcPr>
          <w:p w:rsidR="00EB2282" w:rsidRPr="00870C1D" w:rsidRDefault="00EB2282" w:rsidP="00573CBF">
            <w:pPr>
              <w:rPr>
                <w:rFonts w:ascii="Times New Roman" w:hAnsi="Times New Roman"/>
                <w:color w:val="000000"/>
              </w:rPr>
            </w:pPr>
            <w:r>
              <w:rPr>
                <w:rFonts w:ascii="Times New Roman" w:hAnsi="Times New Roman"/>
                <w:color w:val="000000"/>
                <w:lang w:val="pl-PL"/>
              </w:rPr>
              <w:t>15</w:t>
            </w:r>
            <w:r>
              <w:rPr>
                <w:rFonts w:ascii="Times New Roman" w:hAnsi="Times New Roman"/>
                <w:color w:val="000000"/>
              </w:rPr>
              <w:t>00,0</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936"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3.</w:t>
            </w:r>
          </w:p>
        </w:tc>
        <w:tc>
          <w:tcPr>
            <w:tcW w:w="3350" w:type="dxa"/>
            <w:tcBorders>
              <w:top w:val="nil"/>
              <w:left w:val="nil"/>
            </w:tcBorders>
          </w:tcPr>
          <w:p w:rsidR="00EB2282" w:rsidRDefault="00EB2282" w:rsidP="00573CBF">
            <w:pPr>
              <w:spacing w:after="0" w:line="240" w:lineRule="auto"/>
              <w:rPr>
                <w:rFonts w:ascii="Times New Roman" w:hAnsi="Times New Roman"/>
                <w:color w:val="000000"/>
                <w:sz w:val="24"/>
                <w:szCs w:val="24"/>
                <w:lang w:eastAsia="ru-RU"/>
              </w:rPr>
            </w:pPr>
            <w:r w:rsidRPr="00837A71">
              <w:rPr>
                <w:rFonts w:ascii="Times New Roman" w:hAnsi="Times New Roman"/>
                <w:color w:val="000000"/>
                <w:sz w:val="24"/>
                <w:szCs w:val="24"/>
                <w:lang w:eastAsia="ru-RU"/>
              </w:rPr>
              <w:t>Капітальний ремонт зовнішніх мереж водопостачання в смт. Гранітне</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1500,0</w:t>
            </w:r>
          </w:p>
        </w:tc>
        <w:tc>
          <w:tcPr>
            <w:tcW w:w="943" w:type="dxa"/>
          </w:tcPr>
          <w:p w:rsidR="00EB2282" w:rsidRPr="00870C1D" w:rsidRDefault="00EB2282" w:rsidP="00573CBF">
            <w:pPr>
              <w:rPr>
                <w:rFonts w:ascii="Times New Roman" w:hAnsi="Times New Roman"/>
                <w:color w:val="000000"/>
              </w:rPr>
            </w:pPr>
            <w:r>
              <w:rPr>
                <w:rFonts w:ascii="Times New Roman" w:hAnsi="Times New Roman"/>
                <w:color w:val="000000"/>
              </w:rPr>
              <w:t>1000,0</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1000,0</w:t>
            </w:r>
          </w:p>
        </w:tc>
        <w:tc>
          <w:tcPr>
            <w:tcW w:w="936"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4.</w:t>
            </w:r>
          </w:p>
        </w:tc>
        <w:tc>
          <w:tcPr>
            <w:tcW w:w="3350" w:type="dxa"/>
            <w:tcBorders>
              <w:top w:val="nil"/>
              <w:left w:val="nil"/>
            </w:tcBorders>
          </w:tcPr>
          <w:p w:rsidR="00EB2282" w:rsidRDefault="00EB2282" w:rsidP="00573CBF">
            <w:pPr>
              <w:spacing w:after="0" w:line="240" w:lineRule="auto"/>
              <w:rPr>
                <w:rFonts w:ascii="Times New Roman" w:hAnsi="Times New Roman"/>
                <w:color w:val="000000"/>
                <w:sz w:val="24"/>
                <w:szCs w:val="24"/>
                <w:lang w:eastAsia="ru-RU"/>
              </w:rPr>
            </w:pPr>
            <w:r w:rsidRPr="00837A71">
              <w:rPr>
                <w:rFonts w:ascii="Times New Roman" w:hAnsi="Times New Roman"/>
                <w:color w:val="000000"/>
                <w:sz w:val="24"/>
                <w:szCs w:val="24"/>
                <w:lang w:eastAsia="ru-RU"/>
              </w:rPr>
              <w:t xml:space="preserve">Будівництво системи </w:t>
            </w:r>
            <w:r w:rsidRPr="00837A71">
              <w:rPr>
                <w:rFonts w:ascii="Times New Roman" w:hAnsi="Times New Roman"/>
                <w:color w:val="000000"/>
                <w:sz w:val="24"/>
                <w:szCs w:val="24"/>
                <w:lang w:eastAsia="ru-RU"/>
              </w:rPr>
              <w:lastRenderedPageBreak/>
              <w:t>водопостачання по вул. Шевченка-Некрасова-Поліська-Пиріжківська-Іршанська-Слобідська-Дібрівська-П.Мирного у м. Малині</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lastRenderedPageBreak/>
              <w:t>-</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943" w:type="dxa"/>
          </w:tcPr>
          <w:p w:rsidR="00EB2282" w:rsidRPr="00870C1D" w:rsidRDefault="00EB2282" w:rsidP="00573CBF">
            <w:pPr>
              <w:rPr>
                <w:rFonts w:ascii="Times New Roman" w:hAnsi="Times New Roman"/>
                <w:color w:val="000000"/>
              </w:rPr>
            </w:pPr>
            <w:r>
              <w:rPr>
                <w:rFonts w:ascii="Times New Roman" w:hAnsi="Times New Roman"/>
                <w:color w:val="000000"/>
              </w:rPr>
              <w:t>10000,0</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7000,0</w:t>
            </w:r>
          </w:p>
        </w:tc>
        <w:tc>
          <w:tcPr>
            <w:tcW w:w="936" w:type="dxa"/>
          </w:tcPr>
          <w:p w:rsidR="00EB2282" w:rsidRPr="00870C1D" w:rsidRDefault="00EB2282" w:rsidP="00573CBF">
            <w:pPr>
              <w:spacing w:after="0"/>
              <w:rPr>
                <w:rFonts w:ascii="Times New Roman" w:hAnsi="Times New Roman"/>
                <w:bCs/>
              </w:rPr>
            </w:pPr>
            <w:r>
              <w:rPr>
                <w:rFonts w:ascii="Times New Roman" w:hAnsi="Times New Roman"/>
                <w:bCs/>
              </w:rPr>
              <w:t>2000,0</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lastRenderedPageBreak/>
              <w:t>5.</w:t>
            </w:r>
          </w:p>
        </w:tc>
        <w:tc>
          <w:tcPr>
            <w:tcW w:w="3350" w:type="dxa"/>
            <w:tcBorders>
              <w:top w:val="nil"/>
              <w:left w:val="nil"/>
            </w:tcBorders>
          </w:tcPr>
          <w:p w:rsidR="00EB2282" w:rsidRDefault="00EB2282" w:rsidP="00573CBF">
            <w:pPr>
              <w:spacing w:after="0" w:line="240" w:lineRule="auto"/>
              <w:rPr>
                <w:rFonts w:ascii="Times New Roman" w:hAnsi="Times New Roman"/>
                <w:color w:val="000000"/>
                <w:sz w:val="24"/>
                <w:szCs w:val="24"/>
                <w:lang w:eastAsia="ru-RU"/>
              </w:rPr>
            </w:pPr>
            <w:r w:rsidRPr="00837A71">
              <w:rPr>
                <w:rFonts w:ascii="Times New Roman" w:hAnsi="Times New Roman"/>
                <w:color w:val="000000"/>
                <w:sz w:val="24"/>
                <w:szCs w:val="24"/>
                <w:lang w:eastAsia="ru-RU"/>
              </w:rPr>
              <w:t>Будівництво артезіанських свердловин у населених пунк</w:t>
            </w:r>
            <w:r>
              <w:rPr>
                <w:rFonts w:ascii="Times New Roman" w:hAnsi="Times New Roman"/>
                <w:color w:val="000000"/>
                <w:sz w:val="24"/>
                <w:szCs w:val="24"/>
                <w:lang w:eastAsia="ru-RU"/>
              </w:rPr>
              <w:t>тах Малинської міської територіальної громади</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943" w:type="dxa"/>
          </w:tcPr>
          <w:p w:rsidR="00EB2282" w:rsidRPr="00870C1D" w:rsidRDefault="00EB2282" w:rsidP="00573CBF">
            <w:pPr>
              <w:rPr>
                <w:rFonts w:ascii="Times New Roman" w:hAnsi="Times New Roman"/>
                <w:color w:val="000000"/>
              </w:rPr>
            </w:pPr>
            <w:r>
              <w:rPr>
                <w:rFonts w:ascii="Times New Roman" w:hAnsi="Times New Roman"/>
                <w:color w:val="000000"/>
              </w:rPr>
              <w:t>2700,0</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2700,0</w:t>
            </w:r>
          </w:p>
        </w:tc>
        <w:tc>
          <w:tcPr>
            <w:tcW w:w="936" w:type="dxa"/>
          </w:tcPr>
          <w:p w:rsidR="00EB2282" w:rsidRPr="00870C1D" w:rsidRDefault="00EB2282" w:rsidP="00573CBF">
            <w:pPr>
              <w:spacing w:after="0"/>
              <w:rPr>
                <w:rFonts w:ascii="Times New Roman" w:hAnsi="Times New Roman"/>
                <w:bCs/>
              </w:rPr>
            </w:pPr>
            <w:r>
              <w:rPr>
                <w:rFonts w:ascii="Times New Roman" w:hAnsi="Times New Roman"/>
                <w:bCs/>
              </w:rPr>
              <w:t>2700,0</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Pr>
                <w:rFonts w:ascii="Times New Roman" w:hAnsi="Times New Roman"/>
              </w:rPr>
              <w:t xml:space="preserve">Завдання 1.1.2. </w:t>
            </w:r>
            <w:r w:rsidRPr="008A7CF7">
              <w:rPr>
                <w:rFonts w:ascii="Times New Roman" w:hAnsi="Times New Roman"/>
              </w:rPr>
              <w:t>Підвищення ефективності системи теплопостачання</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6.</w:t>
            </w:r>
          </w:p>
        </w:tc>
        <w:tc>
          <w:tcPr>
            <w:tcW w:w="3350" w:type="dxa"/>
            <w:tcBorders>
              <w:top w:val="nil"/>
              <w:left w:val="nil"/>
            </w:tcBorders>
          </w:tcPr>
          <w:p w:rsidR="00EB2282" w:rsidRPr="000A0EBD" w:rsidRDefault="00EB2282" w:rsidP="00573CBF">
            <w:pPr>
              <w:spacing w:after="0" w:line="240" w:lineRule="auto"/>
              <w:rPr>
                <w:rFonts w:ascii="Times New Roman" w:hAnsi="Times New Roman"/>
                <w:color w:val="000000"/>
                <w:sz w:val="24"/>
                <w:szCs w:val="24"/>
                <w:lang w:eastAsia="ru-RU"/>
              </w:rPr>
            </w:pPr>
            <w:r w:rsidRPr="00240FAB">
              <w:rPr>
                <w:rFonts w:ascii="Times New Roman" w:hAnsi="Times New Roman"/>
                <w:color w:val="000000"/>
                <w:sz w:val="24"/>
                <w:szCs w:val="24"/>
                <w:lang w:eastAsia="ru-RU"/>
              </w:rPr>
              <w:t>Реконструкція системи теплозабезпечення котельні по вул. Машинобудівників у м. Малині з переведенням котлів з природного газу на котли на альтернативному паливі.</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t>2500,0</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943"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936"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7.</w:t>
            </w:r>
          </w:p>
        </w:tc>
        <w:tc>
          <w:tcPr>
            <w:tcW w:w="3350" w:type="dxa"/>
            <w:tcBorders>
              <w:top w:val="nil"/>
              <w:left w:val="nil"/>
            </w:tcBorders>
          </w:tcPr>
          <w:p w:rsidR="00EB2282" w:rsidRPr="00240FAB" w:rsidRDefault="00EB2282" w:rsidP="00573CBF">
            <w:pPr>
              <w:spacing w:after="0" w:line="240" w:lineRule="auto"/>
              <w:rPr>
                <w:rFonts w:ascii="Times New Roman" w:hAnsi="Times New Roman"/>
                <w:color w:val="000000"/>
                <w:sz w:val="24"/>
                <w:szCs w:val="24"/>
                <w:lang w:eastAsia="ru-RU"/>
              </w:rPr>
            </w:pPr>
            <w:r w:rsidRPr="00837A71">
              <w:rPr>
                <w:rFonts w:ascii="Times New Roman" w:hAnsi="Times New Roman"/>
                <w:color w:val="000000"/>
                <w:sz w:val="24"/>
                <w:szCs w:val="24"/>
                <w:lang w:eastAsia="ru-RU"/>
              </w:rPr>
              <w:t>Будівництво автономних модульних  котелень  на</w:t>
            </w:r>
            <w:r>
              <w:rPr>
                <w:rFonts w:ascii="Times New Roman" w:hAnsi="Times New Roman"/>
                <w:color w:val="000000"/>
                <w:sz w:val="24"/>
                <w:szCs w:val="24"/>
                <w:lang w:eastAsia="ru-RU"/>
              </w:rPr>
              <w:t xml:space="preserve"> альтернативному паливі в ДНЗ №7 «Ромашка», ДНЗ №8 «Ялинка» та ДНЗ №</w:t>
            </w:r>
            <w:r w:rsidRPr="00837A71">
              <w:rPr>
                <w:rFonts w:ascii="Times New Roman" w:hAnsi="Times New Roman"/>
                <w:color w:val="000000"/>
                <w:sz w:val="24"/>
                <w:szCs w:val="24"/>
                <w:lang w:eastAsia="ru-RU"/>
              </w:rPr>
              <w:t xml:space="preserve">9 «Золотий ключик» у м. Малині   </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5000,0</w:t>
            </w:r>
          </w:p>
        </w:tc>
        <w:tc>
          <w:tcPr>
            <w:tcW w:w="943" w:type="dxa"/>
          </w:tcPr>
          <w:p w:rsidR="00EB2282" w:rsidRPr="00870C1D" w:rsidRDefault="00EB2282" w:rsidP="00573CBF">
            <w:pPr>
              <w:spacing w:after="0"/>
              <w:rPr>
                <w:rFonts w:ascii="Times New Roman" w:hAnsi="Times New Roman"/>
                <w:bCs/>
              </w:rPr>
            </w:pPr>
            <w:r>
              <w:rPr>
                <w:rFonts w:ascii="Times New Roman" w:hAnsi="Times New Roman"/>
                <w:bCs/>
              </w:rPr>
              <w:t>5000,0</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5000,0</w:t>
            </w:r>
          </w:p>
        </w:tc>
        <w:tc>
          <w:tcPr>
            <w:tcW w:w="936"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1.1.3. </w:t>
            </w:r>
            <w:r w:rsidRPr="008A7CF7">
              <w:rPr>
                <w:rFonts w:ascii="Times New Roman" w:hAnsi="Times New Roman"/>
              </w:rPr>
              <w:t>Запровадження підходів креативного доброустрою із використанням сучасних підходів ландшафтного дизайну</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8.</w:t>
            </w:r>
          </w:p>
        </w:tc>
        <w:tc>
          <w:tcPr>
            <w:tcW w:w="3350" w:type="dxa"/>
          </w:tcPr>
          <w:p w:rsidR="00EB2282" w:rsidRPr="00821EF1" w:rsidRDefault="00EB2282" w:rsidP="00573CBF">
            <w:pPr>
              <w:tabs>
                <w:tab w:val="left" w:pos="299"/>
              </w:tabs>
              <w:spacing w:after="0"/>
              <w:rPr>
                <w:rFonts w:ascii="Times New Roman" w:hAnsi="Times New Roman"/>
                <w:sz w:val="24"/>
                <w:szCs w:val="24"/>
                <w:lang w:eastAsia="uk-UA"/>
              </w:rPr>
            </w:pPr>
            <w:r>
              <w:rPr>
                <w:rFonts w:ascii="Times New Roman" w:hAnsi="Times New Roman"/>
                <w:sz w:val="24"/>
                <w:szCs w:val="24"/>
                <w:lang w:eastAsia="uk-UA"/>
              </w:rPr>
              <w:t>Реконструкція вул.</w:t>
            </w:r>
            <w:r w:rsidRPr="00FC7FEA">
              <w:rPr>
                <w:rFonts w:ascii="Times New Roman" w:hAnsi="Times New Roman"/>
                <w:sz w:val="24"/>
                <w:szCs w:val="24"/>
                <w:lang w:eastAsia="uk-UA"/>
              </w:rPr>
              <w:t xml:space="preserve"> Кривенчука в м.Малині </w:t>
            </w:r>
          </w:p>
        </w:tc>
        <w:tc>
          <w:tcPr>
            <w:tcW w:w="833"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943"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4000,0</w:t>
            </w:r>
          </w:p>
        </w:tc>
        <w:tc>
          <w:tcPr>
            <w:tcW w:w="936" w:type="dxa"/>
          </w:tcPr>
          <w:p w:rsidR="00EB2282" w:rsidRPr="00870C1D" w:rsidRDefault="00EB2282" w:rsidP="00573CBF">
            <w:pPr>
              <w:spacing w:after="0"/>
              <w:rPr>
                <w:rFonts w:ascii="Times New Roman" w:hAnsi="Times New Roman"/>
                <w:bCs/>
              </w:rPr>
            </w:pPr>
            <w:r>
              <w:rPr>
                <w:rFonts w:ascii="Times New Roman" w:hAnsi="Times New Roman"/>
                <w:bCs/>
              </w:rPr>
              <w:t>4000,0</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4000,0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9.</w:t>
            </w:r>
          </w:p>
        </w:tc>
        <w:tc>
          <w:tcPr>
            <w:tcW w:w="3350" w:type="dxa"/>
          </w:tcPr>
          <w:p w:rsidR="00EB2282" w:rsidRPr="00FC7FEA" w:rsidRDefault="00EB2282" w:rsidP="00573CBF">
            <w:pPr>
              <w:tabs>
                <w:tab w:val="left" w:pos="299"/>
              </w:tabs>
              <w:spacing w:after="0"/>
              <w:rPr>
                <w:rFonts w:ascii="Times New Roman" w:hAnsi="Times New Roman"/>
                <w:sz w:val="24"/>
                <w:szCs w:val="24"/>
                <w:lang w:eastAsia="uk-UA"/>
              </w:rPr>
            </w:pPr>
            <w:r w:rsidRPr="00837A71">
              <w:rPr>
                <w:rFonts w:ascii="Times New Roman" w:hAnsi="Times New Roman"/>
                <w:sz w:val="24"/>
                <w:szCs w:val="24"/>
                <w:lang w:eastAsia="uk-UA"/>
              </w:rPr>
              <w:t>Реконструкція вбиральні в м.Малин</w:t>
            </w:r>
          </w:p>
        </w:tc>
        <w:tc>
          <w:tcPr>
            <w:tcW w:w="833" w:type="dxa"/>
          </w:tcPr>
          <w:p w:rsidR="00EB2282" w:rsidRPr="00870C1D" w:rsidRDefault="00EB2282" w:rsidP="00573CBF">
            <w:pPr>
              <w:spacing w:after="0"/>
              <w:rPr>
                <w:rFonts w:ascii="Times New Roman" w:hAnsi="Times New Roman"/>
                <w:bCs/>
              </w:rPr>
            </w:pPr>
            <w:r>
              <w:rPr>
                <w:rFonts w:ascii="Times New Roman" w:hAnsi="Times New Roman"/>
                <w:bCs/>
              </w:rPr>
              <w:t>1500,0</w:t>
            </w:r>
          </w:p>
        </w:tc>
        <w:tc>
          <w:tcPr>
            <w:tcW w:w="931" w:type="dxa"/>
          </w:tcPr>
          <w:p w:rsidR="00EB2282" w:rsidRPr="00870C1D" w:rsidRDefault="00EB2282" w:rsidP="00573CBF">
            <w:pPr>
              <w:spacing w:after="0"/>
              <w:rPr>
                <w:rFonts w:ascii="Times New Roman" w:hAnsi="Times New Roman"/>
                <w:bCs/>
              </w:rPr>
            </w:pPr>
            <w:r>
              <w:rPr>
                <w:rFonts w:ascii="Times New Roman" w:hAnsi="Times New Roman"/>
                <w:bCs/>
              </w:rPr>
              <w:t>1500,0</w:t>
            </w:r>
          </w:p>
        </w:tc>
        <w:tc>
          <w:tcPr>
            <w:tcW w:w="943"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936"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line="240" w:lineRule="auto"/>
              <w:rPr>
                <w:rFonts w:ascii="Times New Roman" w:hAnsi="Times New Roman"/>
              </w:rPr>
            </w:pPr>
            <w:r w:rsidRPr="00870C1D">
              <w:rPr>
                <w:rFonts w:ascii="Times New Roman" w:hAnsi="Times New Roman"/>
              </w:rPr>
              <w:t xml:space="preserve">Завдання 1.1.4. </w:t>
            </w:r>
            <w:r w:rsidRPr="008A7CF7">
              <w:rPr>
                <w:rFonts w:ascii="Times New Roman" w:hAnsi="Times New Roman"/>
              </w:rPr>
              <w:t>Впровадження сучасних систем надання адміністративних послуг та ІТ рішень для управління громадою</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10.</w:t>
            </w:r>
          </w:p>
        </w:tc>
        <w:tc>
          <w:tcPr>
            <w:tcW w:w="3350" w:type="dxa"/>
          </w:tcPr>
          <w:p w:rsidR="00EB2282" w:rsidRPr="00821EF1" w:rsidRDefault="00EB2282" w:rsidP="00573CBF">
            <w:pPr>
              <w:tabs>
                <w:tab w:val="left" w:pos="299"/>
              </w:tabs>
              <w:spacing w:after="0"/>
              <w:rPr>
                <w:rFonts w:ascii="Times New Roman" w:hAnsi="Times New Roman"/>
                <w:sz w:val="24"/>
                <w:szCs w:val="24"/>
                <w:lang w:eastAsia="uk-UA"/>
              </w:rPr>
            </w:pPr>
            <w:r w:rsidRPr="00837A71">
              <w:rPr>
                <w:rFonts w:ascii="Times New Roman" w:hAnsi="Times New Roman"/>
                <w:sz w:val="24"/>
                <w:szCs w:val="24"/>
                <w:lang w:eastAsia="uk-UA"/>
              </w:rPr>
              <w:t xml:space="preserve">Модернізація  Центру надання адміністративних послуг  </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t>370,0</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943"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936"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11.</w:t>
            </w:r>
          </w:p>
        </w:tc>
        <w:tc>
          <w:tcPr>
            <w:tcW w:w="3350" w:type="dxa"/>
          </w:tcPr>
          <w:p w:rsidR="00EB2282" w:rsidRPr="00FC7FEA" w:rsidRDefault="00EB2282" w:rsidP="00573CBF">
            <w:pPr>
              <w:tabs>
                <w:tab w:val="left" w:pos="299"/>
              </w:tabs>
              <w:spacing w:after="0"/>
              <w:rPr>
                <w:rFonts w:ascii="Times New Roman" w:hAnsi="Times New Roman"/>
                <w:sz w:val="24"/>
                <w:szCs w:val="24"/>
                <w:lang w:eastAsia="uk-UA"/>
              </w:rPr>
            </w:pPr>
            <w:r w:rsidRPr="00FC7FEA">
              <w:rPr>
                <w:rFonts w:ascii="Times New Roman" w:hAnsi="Times New Roman"/>
                <w:sz w:val="24"/>
                <w:szCs w:val="24"/>
                <w:lang w:eastAsia="uk-UA"/>
              </w:rPr>
              <w:t>Формування цифрової інфраструктури в Малинській територіальній громаді</w:t>
            </w:r>
          </w:p>
        </w:tc>
        <w:tc>
          <w:tcPr>
            <w:tcW w:w="833" w:type="dxa"/>
          </w:tcPr>
          <w:p w:rsidR="00EB2282" w:rsidRPr="00D450D0" w:rsidRDefault="00EB2282" w:rsidP="00573CBF">
            <w:pPr>
              <w:rPr>
                <w:rFonts w:ascii="Times New Roman" w:hAnsi="Times New Roman"/>
                <w:color w:val="000000"/>
                <w:lang w:val="pl-PL"/>
              </w:rPr>
            </w:pPr>
            <w:r>
              <w:rPr>
                <w:rFonts w:ascii="Times New Roman" w:hAnsi="Times New Roman"/>
                <w:color w:val="000000"/>
                <w:lang w:val="pl-PL"/>
              </w:rPr>
              <w:t>500,0</w:t>
            </w:r>
          </w:p>
        </w:tc>
        <w:tc>
          <w:tcPr>
            <w:tcW w:w="931" w:type="dxa"/>
          </w:tcPr>
          <w:p w:rsidR="00EB2282" w:rsidRPr="00D450D0" w:rsidRDefault="00EB2282" w:rsidP="00573CBF">
            <w:pPr>
              <w:rPr>
                <w:rFonts w:ascii="Times New Roman" w:hAnsi="Times New Roman"/>
                <w:color w:val="000000"/>
                <w:lang w:val="pl-PL"/>
              </w:rPr>
            </w:pPr>
            <w:r>
              <w:rPr>
                <w:rFonts w:ascii="Times New Roman" w:hAnsi="Times New Roman"/>
                <w:color w:val="000000"/>
                <w:lang w:val="pl-PL"/>
              </w:rPr>
              <w:t>500,0</w:t>
            </w:r>
          </w:p>
        </w:tc>
        <w:tc>
          <w:tcPr>
            <w:tcW w:w="943" w:type="dxa"/>
          </w:tcPr>
          <w:p w:rsidR="00EB2282" w:rsidRPr="00D450D0" w:rsidRDefault="00EB2282" w:rsidP="00573CBF">
            <w:pPr>
              <w:rPr>
                <w:rFonts w:ascii="Times New Roman" w:hAnsi="Times New Roman"/>
                <w:color w:val="000000"/>
                <w:lang w:val="pl-PL"/>
              </w:rPr>
            </w:pPr>
            <w:r>
              <w:rPr>
                <w:rFonts w:ascii="Times New Roman" w:hAnsi="Times New Roman"/>
                <w:color w:val="000000"/>
                <w:lang w:val="pl-PL"/>
              </w:rPr>
              <w:t>500,0</w:t>
            </w:r>
          </w:p>
        </w:tc>
        <w:tc>
          <w:tcPr>
            <w:tcW w:w="1040" w:type="dxa"/>
          </w:tcPr>
          <w:p w:rsidR="00EB2282" w:rsidRPr="00D450D0" w:rsidRDefault="00EB2282" w:rsidP="00573CBF">
            <w:pPr>
              <w:rPr>
                <w:rFonts w:ascii="Times New Roman" w:hAnsi="Times New Roman"/>
                <w:color w:val="000000"/>
                <w:lang w:val="pl-PL"/>
              </w:rPr>
            </w:pPr>
            <w:r>
              <w:rPr>
                <w:rFonts w:ascii="Times New Roman" w:hAnsi="Times New Roman"/>
                <w:color w:val="000000"/>
                <w:lang w:val="pl-PL"/>
              </w:rPr>
              <w:t>500,0</w:t>
            </w:r>
          </w:p>
        </w:tc>
        <w:tc>
          <w:tcPr>
            <w:tcW w:w="936"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w:t>
            </w:r>
          </w:p>
        </w:tc>
      </w:tr>
      <w:tr w:rsidR="00EB2282" w:rsidRPr="00870C1D" w:rsidTr="00573CBF">
        <w:trPr>
          <w:trHeight w:val="170"/>
        </w:trPr>
        <w:tc>
          <w:tcPr>
            <w:tcW w:w="9676" w:type="dxa"/>
            <w:gridSpan w:val="8"/>
          </w:tcPr>
          <w:p w:rsidR="00EB2282" w:rsidRPr="00870C1D" w:rsidRDefault="00EB2282" w:rsidP="00573CBF">
            <w:pPr>
              <w:shd w:val="clear" w:color="auto" w:fill="C2D69B"/>
              <w:spacing w:after="0"/>
              <w:ind w:left="-71"/>
              <w:rPr>
                <w:rFonts w:ascii="Times New Roman" w:hAnsi="Times New Roman"/>
                <w:b/>
                <w:bCs/>
              </w:rPr>
            </w:pPr>
            <w:r w:rsidRPr="00870C1D">
              <w:rPr>
                <w:rFonts w:ascii="Times New Roman" w:hAnsi="Times New Roman"/>
                <w:b/>
                <w:bCs/>
              </w:rPr>
              <w:t xml:space="preserve">Операційна ціль 1.2. </w:t>
            </w:r>
            <w:r w:rsidRPr="008A7CF7">
              <w:rPr>
                <w:rFonts w:ascii="Times New Roman" w:hAnsi="Times New Roman"/>
                <w:b/>
                <w:bCs/>
              </w:rPr>
              <w:t>Якісна транспортна та дорожня інфраструктура</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1.2.1. </w:t>
            </w:r>
            <w:r w:rsidRPr="008A7CF7">
              <w:rPr>
                <w:rFonts w:ascii="Times New Roman" w:hAnsi="Times New Roman"/>
              </w:rPr>
              <w:t>Будівництво, реконструкція і ремонт місцевих доріг та тротуарів</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12.</w:t>
            </w:r>
          </w:p>
        </w:tc>
        <w:tc>
          <w:tcPr>
            <w:tcW w:w="3350" w:type="dxa"/>
          </w:tcPr>
          <w:p w:rsidR="00EB2282" w:rsidRPr="00821EF1" w:rsidRDefault="00EB2282" w:rsidP="00573CBF">
            <w:pPr>
              <w:tabs>
                <w:tab w:val="left" w:pos="299"/>
              </w:tabs>
              <w:spacing w:after="0"/>
              <w:rPr>
                <w:rFonts w:ascii="Times New Roman" w:hAnsi="Times New Roman"/>
                <w:sz w:val="24"/>
                <w:szCs w:val="24"/>
                <w:lang w:eastAsia="uk-UA"/>
              </w:rPr>
            </w:pPr>
            <w:r w:rsidRPr="00FC7FEA">
              <w:rPr>
                <w:rFonts w:ascii="Times New Roman" w:hAnsi="Times New Roman"/>
                <w:sz w:val="24"/>
                <w:szCs w:val="24"/>
                <w:lang w:eastAsia="uk-UA"/>
              </w:rPr>
              <w:t>Капітальний ремонт дорожнього покриття по проспекту Машинобудівників в м. Малині.</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t>21400</w:t>
            </w:r>
          </w:p>
        </w:tc>
        <w:tc>
          <w:tcPr>
            <w:tcW w:w="931"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943" w:type="dxa"/>
          </w:tcPr>
          <w:p w:rsidR="00EB2282" w:rsidRPr="00D450D0"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936" w:type="dxa"/>
          </w:tcPr>
          <w:p w:rsidR="00EB2282" w:rsidRPr="00870C1D" w:rsidRDefault="00EB2282" w:rsidP="00573CBF">
            <w:pPr>
              <w:spacing w:after="0"/>
              <w:rPr>
                <w:rFonts w:ascii="Times New Roman" w:hAnsi="Times New Roman"/>
                <w:bCs/>
              </w:rPr>
            </w:pPr>
            <w:r>
              <w:rPr>
                <w:rFonts w:ascii="Times New Roman" w:hAnsi="Times New Roman"/>
                <w:bCs/>
              </w:rPr>
              <w:t>-</w:t>
            </w:r>
          </w:p>
        </w:tc>
        <w:tc>
          <w:tcPr>
            <w:tcW w:w="1040" w:type="dxa"/>
          </w:tcPr>
          <w:p w:rsidR="00EB2282" w:rsidRPr="00870C1D" w:rsidRDefault="00EB2282" w:rsidP="00573CBF">
            <w:pPr>
              <w:spacing w:after="0"/>
              <w:rPr>
                <w:rFonts w:ascii="Times New Roman" w:hAnsi="Times New Roman"/>
                <w:bCs/>
              </w:rPr>
            </w:pPr>
            <w:r>
              <w:rPr>
                <w:rFonts w:ascii="Times New Roman" w:hAnsi="Times New Roman"/>
                <w:bCs/>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13.</w:t>
            </w:r>
          </w:p>
        </w:tc>
        <w:tc>
          <w:tcPr>
            <w:tcW w:w="3350" w:type="dxa"/>
          </w:tcPr>
          <w:p w:rsidR="00EB2282" w:rsidRPr="00FC7FEA" w:rsidRDefault="00EB2282" w:rsidP="00573CBF">
            <w:pPr>
              <w:tabs>
                <w:tab w:val="left" w:pos="299"/>
              </w:tabs>
              <w:spacing w:after="0"/>
              <w:rPr>
                <w:rFonts w:ascii="Times New Roman" w:hAnsi="Times New Roman"/>
                <w:sz w:val="24"/>
                <w:szCs w:val="24"/>
                <w:lang w:eastAsia="uk-UA"/>
              </w:rPr>
            </w:pPr>
            <w:r w:rsidRPr="00FC7FEA">
              <w:rPr>
                <w:rFonts w:ascii="Times New Roman" w:hAnsi="Times New Roman"/>
                <w:sz w:val="24"/>
                <w:szCs w:val="24"/>
                <w:lang w:eastAsia="uk-UA"/>
              </w:rPr>
              <w:t>Встановлення</w:t>
            </w:r>
            <w:r>
              <w:rPr>
                <w:rFonts w:ascii="Times New Roman" w:hAnsi="Times New Roman"/>
                <w:sz w:val="24"/>
                <w:szCs w:val="24"/>
                <w:lang w:eastAsia="uk-UA"/>
              </w:rPr>
              <w:t xml:space="preserve"> та реконструкція</w:t>
            </w:r>
            <w:r w:rsidRPr="00FC7FEA">
              <w:rPr>
                <w:rFonts w:ascii="Times New Roman" w:hAnsi="Times New Roman"/>
                <w:sz w:val="24"/>
                <w:szCs w:val="24"/>
                <w:lang w:eastAsia="uk-UA"/>
              </w:rPr>
              <w:t xml:space="preserve"> зупинок </w:t>
            </w:r>
            <w:r w:rsidRPr="00FC7FEA">
              <w:rPr>
                <w:rFonts w:ascii="Times New Roman" w:hAnsi="Times New Roman"/>
                <w:sz w:val="24"/>
                <w:szCs w:val="24"/>
                <w:lang w:eastAsia="uk-UA"/>
              </w:rPr>
              <w:lastRenderedPageBreak/>
              <w:t xml:space="preserve">громадського транспорту </w:t>
            </w:r>
          </w:p>
        </w:tc>
        <w:tc>
          <w:tcPr>
            <w:tcW w:w="833"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lastRenderedPageBreak/>
              <w:t>100,0</w:t>
            </w:r>
          </w:p>
        </w:tc>
        <w:tc>
          <w:tcPr>
            <w:tcW w:w="931"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100,0</w:t>
            </w:r>
          </w:p>
        </w:tc>
        <w:tc>
          <w:tcPr>
            <w:tcW w:w="943"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100,0</w:t>
            </w:r>
          </w:p>
        </w:tc>
        <w:tc>
          <w:tcPr>
            <w:tcW w:w="1040"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c>
          <w:tcPr>
            <w:tcW w:w="936"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lastRenderedPageBreak/>
              <w:t>14.</w:t>
            </w:r>
          </w:p>
        </w:tc>
        <w:tc>
          <w:tcPr>
            <w:tcW w:w="3350" w:type="dxa"/>
          </w:tcPr>
          <w:p w:rsidR="00EB2282" w:rsidRPr="00FC7FEA" w:rsidRDefault="00EB2282" w:rsidP="00573CBF">
            <w:pPr>
              <w:tabs>
                <w:tab w:val="left" w:pos="299"/>
              </w:tabs>
              <w:spacing w:after="0"/>
              <w:rPr>
                <w:rFonts w:ascii="Times New Roman" w:hAnsi="Times New Roman"/>
                <w:sz w:val="24"/>
                <w:szCs w:val="24"/>
                <w:lang w:eastAsia="uk-UA"/>
              </w:rPr>
            </w:pPr>
            <w:r w:rsidRPr="00837A71">
              <w:rPr>
                <w:rFonts w:ascii="Times New Roman" w:hAnsi="Times New Roman"/>
                <w:sz w:val="24"/>
                <w:szCs w:val="24"/>
                <w:lang w:eastAsia="uk-UA"/>
              </w:rPr>
              <w:t>Будівництво тротуарів на автомобільних дорогах м.Малина (по вул. Чорновола, вул. Барміна, вул. Шевченка, вул. Мира), капремонт тротуарів по вул. Грушевського</w:t>
            </w:r>
          </w:p>
        </w:tc>
        <w:tc>
          <w:tcPr>
            <w:tcW w:w="833"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c>
          <w:tcPr>
            <w:tcW w:w="943"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D22973" w:rsidRDefault="00EB2282" w:rsidP="00573CBF">
            <w:pPr>
              <w:spacing w:after="0"/>
              <w:rPr>
                <w:rFonts w:ascii="Times New Roman" w:hAnsi="Times New Roman"/>
                <w:bCs/>
              </w:rPr>
            </w:pPr>
            <w:r>
              <w:rPr>
                <w:rFonts w:ascii="Times New Roman" w:hAnsi="Times New Roman"/>
                <w:bCs/>
              </w:rPr>
              <w:t>-</w:t>
            </w:r>
          </w:p>
        </w:tc>
        <w:tc>
          <w:tcPr>
            <w:tcW w:w="936"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2800,0</w:t>
            </w:r>
          </w:p>
        </w:tc>
        <w:tc>
          <w:tcPr>
            <w:tcW w:w="1040" w:type="dxa"/>
          </w:tcPr>
          <w:p w:rsidR="00EB2282" w:rsidRPr="00D22973" w:rsidRDefault="00EB2282" w:rsidP="00573CBF">
            <w:pPr>
              <w:spacing w:after="0"/>
              <w:rPr>
                <w:rFonts w:ascii="Times New Roman" w:hAnsi="Times New Roman"/>
                <w:bCs/>
              </w:rPr>
            </w:pPr>
            <w:r>
              <w:rPr>
                <w:rFonts w:ascii="Times New Roman" w:hAnsi="Times New Roman"/>
                <w:bCs/>
                <w:lang w:val="pl-PL"/>
              </w:rPr>
              <w:t>3500,0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15.</w:t>
            </w:r>
          </w:p>
        </w:tc>
        <w:tc>
          <w:tcPr>
            <w:tcW w:w="3350" w:type="dxa"/>
          </w:tcPr>
          <w:p w:rsidR="00EB2282" w:rsidRPr="00FC7FEA" w:rsidRDefault="00EB2282" w:rsidP="00573CBF">
            <w:pPr>
              <w:tabs>
                <w:tab w:val="left" w:pos="299"/>
              </w:tabs>
              <w:spacing w:after="0"/>
              <w:ind w:left="33"/>
              <w:rPr>
                <w:rFonts w:ascii="Times New Roman" w:hAnsi="Times New Roman"/>
                <w:sz w:val="24"/>
                <w:szCs w:val="24"/>
                <w:lang w:eastAsia="uk-UA"/>
              </w:rPr>
            </w:pPr>
            <w:r w:rsidRPr="00837A71">
              <w:rPr>
                <w:rFonts w:ascii="Times New Roman" w:hAnsi="Times New Roman"/>
                <w:sz w:val="24"/>
                <w:szCs w:val="24"/>
                <w:lang w:eastAsia="uk-UA"/>
              </w:rPr>
              <w:t xml:space="preserve">Капітальний ремонт дорожнього покриття вулиць Мирутенка, Кутузова, </w:t>
            </w:r>
            <w:r>
              <w:rPr>
                <w:rFonts w:ascii="Times New Roman" w:hAnsi="Times New Roman"/>
                <w:sz w:val="24"/>
                <w:szCs w:val="24"/>
                <w:lang w:eastAsia="uk-UA"/>
              </w:rPr>
              <w:t>Ярова в м. Малині</w:t>
            </w:r>
          </w:p>
        </w:tc>
        <w:tc>
          <w:tcPr>
            <w:tcW w:w="833"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c>
          <w:tcPr>
            <w:tcW w:w="943"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2200,0</w:t>
            </w:r>
          </w:p>
        </w:tc>
        <w:tc>
          <w:tcPr>
            <w:tcW w:w="1040"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2100,0</w:t>
            </w:r>
          </w:p>
        </w:tc>
        <w:tc>
          <w:tcPr>
            <w:tcW w:w="936"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2500,0</w:t>
            </w:r>
          </w:p>
        </w:tc>
        <w:tc>
          <w:tcPr>
            <w:tcW w:w="1040"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r>
      <w:tr w:rsidR="00EB2282" w:rsidRPr="00870C1D" w:rsidTr="00573CBF">
        <w:trPr>
          <w:trHeight w:val="354"/>
        </w:trPr>
        <w:tc>
          <w:tcPr>
            <w:tcW w:w="603" w:type="dxa"/>
          </w:tcPr>
          <w:p w:rsidR="00EB2282" w:rsidRPr="00DC7F68" w:rsidRDefault="00EB2282" w:rsidP="00573CBF">
            <w:pPr>
              <w:spacing w:after="0"/>
              <w:rPr>
                <w:rFonts w:ascii="Times New Roman" w:hAnsi="Times New Roman"/>
                <w:bCs/>
                <w:lang w:val="pl-PL"/>
              </w:rPr>
            </w:pPr>
            <w:r>
              <w:rPr>
                <w:rFonts w:ascii="Times New Roman" w:hAnsi="Times New Roman"/>
                <w:bCs/>
              </w:rPr>
              <w:t>16.</w:t>
            </w:r>
          </w:p>
        </w:tc>
        <w:tc>
          <w:tcPr>
            <w:tcW w:w="3350" w:type="dxa"/>
          </w:tcPr>
          <w:p w:rsidR="00EB2282" w:rsidRPr="00837A71" w:rsidRDefault="00EB2282" w:rsidP="00573CBF">
            <w:pPr>
              <w:tabs>
                <w:tab w:val="left" w:pos="299"/>
              </w:tabs>
              <w:spacing w:after="0"/>
              <w:ind w:left="33"/>
              <w:rPr>
                <w:rFonts w:ascii="Times New Roman" w:hAnsi="Times New Roman"/>
                <w:sz w:val="24"/>
                <w:szCs w:val="24"/>
                <w:lang w:eastAsia="uk-UA"/>
              </w:rPr>
            </w:pPr>
            <w:r w:rsidRPr="00837A71">
              <w:rPr>
                <w:rFonts w:ascii="Times New Roman" w:hAnsi="Times New Roman"/>
                <w:sz w:val="24"/>
                <w:szCs w:val="24"/>
                <w:lang w:eastAsia="uk-UA"/>
              </w:rPr>
              <w:t>Капітальний ремонт дорожнього покриття  в с.Забране та частини дороги до с.Щ</w:t>
            </w:r>
            <w:r>
              <w:rPr>
                <w:rFonts w:ascii="Times New Roman" w:hAnsi="Times New Roman"/>
                <w:sz w:val="24"/>
                <w:szCs w:val="24"/>
                <w:lang w:eastAsia="uk-UA"/>
              </w:rPr>
              <w:t>ербатівка</w:t>
            </w:r>
          </w:p>
        </w:tc>
        <w:tc>
          <w:tcPr>
            <w:tcW w:w="833"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2100,0</w:t>
            </w:r>
          </w:p>
        </w:tc>
        <w:tc>
          <w:tcPr>
            <w:tcW w:w="931"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2500,0</w:t>
            </w:r>
          </w:p>
        </w:tc>
        <w:tc>
          <w:tcPr>
            <w:tcW w:w="943"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w:t>
            </w:r>
          </w:p>
        </w:tc>
        <w:tc>
          <w:tcPr>
            <w:tcW w:w="1040"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c>
          <w:tcPr>
            <w:tcW w:w="936"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1.2.2. </w:t>
            </w:r>
            <w:r w:rsidRPr="008A7CF7">
              <w:rPr>
                <w:rFonts w:ascii="Times New Roman" w:hAnsi="Times New Roman"/>
              </w:rPr>
              <w:t>Будівництво мережі велодоріжок</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17.</w:t>
            </w:r>
          </w:p>
        </w:tc>
        <w:tc>
          <w:tcPr>
            <w:tcW w:w="3350" w:type="dxa"/>
          </w:tcPr>
          <w:p w:rsidR="00EB2282" w:rsidRPr="00870C1D" w:rsidRDefault="00EB2282" w:rsidP="00573CBF">
            <w:pPr>
              <w:spacing w:after="0" w:line="240" w:lineRule="auto"/>
              <w:ind w:left="33"/>
              <w:rPr>
                <w:rFonts w:ascii="Times New Roman" w:hAnsi="Times New Roman"/>
                <w:lang w:eastAsia="uk-UA"/>
              </w:rPr>
            </w:pPr>
            <w:r>
              <w:rPr>
                <w:rFonts w:ascii="Times New Roman" w:hAnsi="Times New Roman"/>
                <w:sz w:val="24"/>
                <w:szCs w:val="24"/>
                <w:lang w:eastAsia="uk-UA"/>
              </w:rPr>
              <w:t>Будівництво мережі велодоріжок в м.Малин</w:t>
            </w:r>
          </w:p>
        </w:tc>
        <w:tc>
          <w:tcPr>
            <w:tcW w:w="833"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w:t>
            </w:r>
          </w:p>
        </w:tc>
        <w:tc>
          <w:tcPr>
            <w:tcW w:w="943"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c>
          <w:tcPr>
            <w:tcW w:w="936"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685DED" w:rsidRDefault="00EB2282" w:rsidP="00573CBF">
            <w:pPr>
              <w:spacing w:after="0"/>
              <w:rPr>
                <w:rFonts w:ascii="Times New Roman" w:hAnsi="Times New Roman"/>
                <w:bCs/>
                <w:lang w:val="pl-PL"/>
              </w:rPr>
            </w:pPr>
            <w:r>
              <w:rPr>
                <w:rFonts w:ascii="Times New Roman" w:hAnsi="Times New Roman"/>
                <w:bCs/>
                <w:lang w:val="pl-PL"/>
              </w:rPr>
              <w:t>3000,0</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1.2.3. </w:t>
            </w:r>
            <w:r w:rsidRPr="008A7CF7">
              <w:rPr>
                <w:rFonts w:ascii="Times New Roman" w:hAnsi="Times New Roman"/>
              </w:rPr>
              <w:t>Забезпечення належного транспортного сполучення між населеними пунктами громади</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18.</w:t>
            </w:r>
          </w:p>
        </w:tc>
        <w:tc>
          <w:tcPr>
            <w:tcW w:w="3350" w:type="dxa"/>
          </w:tcPr>
          <w:p w:rsidR="00EB2282" w:rsidRPr="00821EF1" w:rsidRDefault="00EB2282" w:rsidP="00573CBF">
            <w:pPr>
              <w:tabs>
                <w:tab w:val="left" w:pos="299"/>
              </w:tabs>
              <w:spacing w:after="0"/>
              <w:ind w:left="33"/>
              <w:rPr>
                <w:rFonts w:ascii="Times New Roman" w:hAnsi="Times New Roman"/>
                <w:sz w:val="24"/>
                <w:szCs w:val="24"/>
                <w:lang w:eastAsia="uk-UA"/>
              </w:rPr>
            </w:pPr>
            <w:r w:rsidRPr="00755415">
              <w:rPr>
                <w:rFonts w:ascii="Times New Roman" w:hAnsi="Times New Roman"/>
                <w:sz w:val="24"/>
                <w:szCs w:val="24"/>
                <w:lang w:eastAsia="uk-UA"/>
              </w:rPr>
              <w:t>Впровадження належного транспортного сполучення між населених пунктами громади</w:t>
            </w:r>
          </w:p>
        </w:tc>
        <w:tc>
          <w:tcPr>
            <w:tcW w:w="833"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50,0</w:t>
            </w:r>
          </w:p>
        </w:tc>
        <w:tc>
          <w:tcPr>
            <w:tcW w:w="931"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w:t>
            </w:r>
          </w:p>
        </w:tc>
        <w:tc>
          <w:tcPr>
            <w:tcW w:w="943"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w:t>
            </w:r>
          </w:p>
        </w:tc>
        <w:tc>
          <w:tcPr>
            <w:tcW w:w="1040"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w:t>
            </w:r>
          </w:p>
        </w:tc>
        <w:tc>
          <w:tcPr>
            <w:tcW w:w="936"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w:t>
            </w:r>
          </w:p>
        </w:tc>
        <w:tc>
          <w:tcPr>
            <w:tcW w:w="1040" w:type="dxa"/>
          </w:tcPr>
          <w:p w:rsidR="00EB2282" w:rsidRPr="00685DED" w:rsidRDefault="00EB2282" w:rsidP="00573CBF">
            <w:pPr>
              <w:rPr>
                <w:rFonts w:ascii="Times New Roman" w:hAnsi="Times New Roman"/>
                <w:color w:val="000000"/>
                <w:lang w:val="pl-PL"/>
              </w:rPr>
            </w:pPr>
            <w:r>
              <w:rPr>
                <w:rFonts w:ascii="Times New Roman" w:hAnsi="Times New Roman"/>
                <w:color w:val="000000"/>
                <w:lang w:val="pl-PL"/>
              </w:rPr>
              <w:t>-</w:t>
            </w:r>
          </w:p>
        </w:tc>
      </w:tr>
      <w:tr w:rsidR="00EB2282" w:rsidRPr="00870C1D" w:rsidTr="00573CBF">
        <w:trPr>
          <w:trHeight w:val="124"/>
        </w:trPr>
        <w:tc>
          <w:tcPr>
            <w:tcW w:w="9676" w:type="dxa"/>
            <w:gridSpan w:val="8"/>
          </w:tcPr>
          <w:p w:rsidR="00EB2282" w:rsidRPr="00870C1D" w:rsidRDefault="00EB2282" w:rsidP="00573CBF">
            <w:pPr>
              <w:shd w:val="clear" w:color="auto" w:fill="C2D69B"/>
              <w:spacing w:after="0"/>
              <w:ind w:left="-71"/>
              <w:contextualSpacing/>
              <w:jc w:val="both"/>
              <w:rPr>
                <w:rFonts w:ascii="Times New Roman" w:hAnsi="Times New Roman"/>
                <w:b/>
                <w:bCs/>
              </w:rPr>
            </w:pPr>
            <w:r w:rsidRPr="00870C1D">
              <w:rPr>
                <w:rFonts w:ascii="Times New Roman" w:hAnsi="Times New Roman"/>
                <w:b/>
                <w:bCs/>
              </w:rPr>
              <w:t xml:space="preserve">Операційна ціль 1.3. </w:t>
            </w:r>
            <w:r w:rsidRPr="008A7CF7">
              <w:rPr>
                <w:rFonts w:ascii="Times New Roman" w:hAnsi="Times New Roman"/>
                <w:b/>
                <w:bCs/>
              </w:rPr>
              <w:t>Безпечне середовище для мешканців громади</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1.3.1. </w:t>
            </w:r>
            <w:r w:rsidRPr="008A7CF7">
              <w:rPr>
                <w:rFonts w:ascii="Times New Roman" w:hAnsi="Times New Roman"/>
              </w:rPr>
              <w:t>Підвищення рівня освітлення вулиць</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19.</w:t>
            </w:r>
          </w:p>
        </w:tc>
        <w:tc>
          <w:tcPr>
            <w:tcW w:w="3350" w:type="dxa"/>
          </w:tcPr>
          <w:p w:rsidR="00EB2282" w:rsidRPr="00821EF1" w:rsidRDefault="00EB2282" w:rsidP="00573CBF">
            <w:pPr>
              <w:tabs>
                <w:tab w:val="left" w:pos="299"/>
              </w:tabs>
              <w:spacing w:after="0"/>
              <w:ind w:left="33"/>
              <w:rPr>
                <w:rFonts w:ascii="Times New Roman" w:hAnsi="Times New Roman"/>
                <w:sz w:val="24"/>
                <w:szCs w:val="24"/>
                <w:lang w:eastAsia="uk-UA"/>
              </w:rPr>
            </w:pPr>
            <w:r w:rsidRPr="00837A71">
              <w:rPr>
                <w:rFonts w:ascii="Times New Roman" w:hAnsi="Times New Roman"/>
                <w:sz w:val="24"/>
                <w:szCs w:val="24"/>
                <w:lang w:eastAsia="uk-UA"/>
              </w:rPr>
              <w:t>Реконструкція (капітальний ремонт) вуличного освітлення  с.Ялцівка, с. Любовичі, с. Привітне, с.Клітня, с.Будо-Вороб'ї, с. Нова Діброва,  с.Українка, с.Ксаверів</w:t>
            </w:r>
          </w:p>
        </w:tc>
        <w:tc>
          <w:tcPr>
            <w:tcW w:w="833" w:type="dxa"/>
          </w:tcPr>
          <w:p w:rsidR="00EB2282" w:rsidRPr="002C0E02" w:rsidRDefault="00EB2282" w:rsidP="00573CBF">
            <w:pPr>
              <w:rPr>
                <w:rFonts w:ascii="Times New Roman" w:hAnsi="Times New Roman"/>
                <w:color w:val="000000"/>
                <w:lang w:val="pl-PL"/>
              </w:rPr>
            </w:pPr>
            <w:r>
              <w:rPr>
                <w:rFonts w:ascii="Times New Roman" w:hAnsi="Times New Roman"/>
                <w:color w:val="000000"/>
                <w:lang w:val="pl-PL"/>
              </w:rPr>
              <w:t>500,0</w:t>
            </w:r>
          </w:p>
        </w:tc>
        <w:tc>
          <w:tcPr>
            <w:tcW w:w="931" w:type="dxa"/>
          </w:tcPr>
          <w:p w:rsidR="00EB2282" w:rsidRPr="002C0E02" w:rsidRDefault="00EB2282" w:rsidP="00573CBF">
            <w:pPr>
              <w:spacing w:after="0"/>
              <w:rPr>
                <w:rFonts w:ascii="Times New Roman" w:hAnsi="Times New Roman"/>
                <w:bCs/>
                <w:lang w:val="pl-PL"/>
              </w:rPr>
            </w:pPr>
            <w:r>
              <w:rPr>
                <w:rFonts w:ascii="Times New Roman" w:hAnsi="Times New Roman"/>
                <w:bCs/>
                <w:lang w:val="pl-PL"/>
              </w:rPr>
              <w:t>500,0</w:t>
            </w:r>
          </w:p>
        </w:tc>
        <w:tc>
          <w:tcPr>
            <w:tcW w:w="943" w:type="dxa"/>
          </w:tcPr>
          <w:p w:rsidR="00EB2282" w:rsidRPr="002C0E02" w:rsidRDefault="00EB2282" w:rsidP="00573CBF">
            <w:pPr>
              <w:spacing w:after="0"/>
              <w:rPr>
                <w:rFonts w:ascii="Times New Roman" w:hAnsi="Times New Roman"/>
                <w:bCs/>
                <w:lang w:val="pl-PL"/>
              </w:rPr>
            </w:pPr>
            <w:r>
              <w:rPr>
                <w:rFonts w:ascii="Times New Roman" w:hAnsi="Times New Roman"/>
                <w:bCs/>
                <w:lang w:val="pl-PL"/>
              </w:rPr>
              <w:t>500,0</w:t>
            </w:r>
          </w:p>
        </w:tc>
        <w:tc>
          <w:tcPr>
            <w:tcW w:w="1040" w:type="dxa"/>
          </w:tcPr>
          <w:p w:rsidR="00EB2282" w:rsidRPr="002C0E02" w:rsidRDefault="00EB2282" w:rsidP="00573CBF">
            <w:pPr>
              <w:spacing w:after="0"/>
              <w:rPr>
                <w:rFonts w:ascii="Times New Roman" w:hAnsi="Times New Roman"/>
                <w:bCs/>
                <w:lang w:val="pl-PL"/>
              </w:rPr>
            </w:pPr>
            <w:r>
              <w:rPr>
                <w:rFonts w:ascii="Times New Roman" w:hAnsi="Times New Roman"/>
                <w:bCs/>
                <w:lang w:val="pl-PL"/>
              </w:rPr>
              <w:t>500,0</w:t>
            </w:r>
          </w:p>
        </w:tc>
        <w:tc>
          <w:tcPr>
            <w:tcW w:w="936" w:type="dxa"/>
          </w:tcPr>
          <w:p w:rsidR="00EB2282" w:rsidRPr="002C0E02" w:rsidRDefault="00EB2282" w:rsidP="00573CBF">
            <w:pPr>
              <w:spacing w:after="0"/>
              <w:rPr>
                <w:rFonts w:ascii="Times New Roman" w:hAnsi="Times New Roman"/>
                <w:bCs/>
                <w:lang w:val="pl-PL"/>
              </w:rPr>
            </w:pPr>
            <w:r>
              <w:rPr>
                <w:rFonts w:ascii="Times New Roman" w:hAnsi="Times New Roman"/>
                <w:bCs/>
                <w:lang w:val="pl-PL"/>
              </w:rPr>
              <w:t>500,0</w:t>
            </w:r>
          </w:p>
        </w:tc>
        <w:tc>
          <w:tcPr>
            <w:tcW w:w="1040" w:type="dxa"/>
          </w:tcPr>
          <w:p w:rsidR="00EB2282" w:rsidRPr="002C0E02" w:rsidRDefault="00EB2282" w:rsidP="00573CBF">
            <w:pPr>
              <w:spacing w:after="0"/>
              <w:rPr>
                <w:rFonts w:ascii="Times New Roman" w:hAnsi="Times New Roman"/>
                <w:bCs/>
                <w:lang w:val="pl-PL"/>
              </w:rPr>
            </w:pPr>
            <w:r>
              <w:rPr>
                <w:rFonts w:ascii="Times New Roman" w:hAnsi="Times New Roman"/>
                <w:bCs/>
                <w:lang w:val="pl-PL"/>
              </w:rPr>
              <w:t>500,0</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1.3.2. </w:t>
            </w:r>
            <w:r w:rsidRPr="008A7CF7">
              <w:rPr>
                <w:rFonts w:ascii="Times New Roman" w:hAnsi="Times New Roman"/>
              </w:rPr>
              <w:t>Встановлення камер відеоспостереження</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20.</w:t>
            </w:r>
          </w:p>
        </w:tc>
        <w:tc>
          <w:tcPr>
            <w:tcW w:w="3350" w:type="dxa"/>
          </w:tcPr>
          <w:p w:rsidR="00EB2282" w:rsidRPr="00870C1D" w:rsidRDefault="00EB2282" w:rsidP="00573CBF">
            <w:pPr>
              <w:spacing w:after="0"/>
              <w:ind w:left="33"/>
              <w:rPr>
                <w:rFonts w:ascii="Times New Roman" w:hAnsi="Times New Roman"/>
                <w:lang w:eastAsia="uk-UA"/>
              </w:rPr>
            </w:pPr>
            <w:r w:rsidRPr="00837A71">
              <w:rPr>
                <w:rFonts w:ascii="Times New Roman" w:hAnsi="Times New Roman"/>
                <w:sz w:val="24"/>
                <w:szCs w:val="24"/>
                <w:lang w:eastAsia="uk-UA"/>
              </w:rPr>
              <w:t xml:space="preserve">Встановлення та розширення мережі камер </w:t>
            </w:r>
            <w:r>
              <w:rPr>
                <w:rFonts w:ascii="Times New Roman" w:hAnsi="Times New Roman"/>
                <w:sz w:val="24"/>
                <w:szCs w:val="24"/>
                <w:lang w:eastAsia="uk-UA"/>
              </w:rPr>
              <w:t>зовнішнього відео спостереження</w:t>
            </w:r>
          </w:p>
        </w:tc>
        <w:tc>
          <w:tcPr>
            <w:tcW w:w="833" w:type="dxa"/>
          </w:tcPr>
          <w:p w:rsidR="00EB2282" w:rsidRPr="002C0E02"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2C0E02" w:rsidRDefault="00EB2282" w:rsidP="00573CBF">
            <w:pPr>
              <w:rPr>
                <w:rFonts w:ascii="Times New Roman" w:hAnsi="Times New Roman"/>
                <w:color w:val="000000"/>
                <w:lang w:val="pl-PL"/>
              </w:rPr>
            </w:pPr>
            <w:r>
              <w:rPr>
                <w:rFonts w:ascii="Times New Roman" w:hAnsi="Times New Roman"/>
                <w:color w:val="000000"/>
                <w:lang w:val="pl-PL"/>
              </w:rPr>
              <w:t>-</w:t>
            </w:r>
          </w:p>
        </w:tc>
        <w:tc>
          <w:tcPr>
            <w:tcW w:w="943" w:type="dxa"/>
          </w:tcPr>
          <w:p w:rsidR="00EB2282" w:rsidRPr="002C0E02" w:rsidRDefault="00EB2282" w:rsidP="00573CBF">
            <w:pPr>
              <w:rPr>
                <w:rFonts w:ascii="Times New Roman" w:hAnsi="Times New Roman"/>
                <w:color w:val="000000"/>
                <w:lang w:val="pl-PL"/>
              </w:rPr>
            </w:pPr>
            <w:r>
              <w:rPr>
                <w:rFonts w:ascii="Times New Roman" w:hAnsi="Times New Roman"/>
                <w:color w:val="000000"/>
                <w:lang w:val="pl-PL"/>
              </w:rPr>
              <w:t>250,0</w:t>
            </w:r>
          </w:p>
        </w:tc>
        <w:tc>
          <w:tcPr>
            <w:tcW w:w="1040" w:type="dxa"/>
          </w:tcPr>
          <w:p w:rsidR="00EB2282" w:rsidRPr="002C0E02" w:rsidRDefault="00EB2282" w:rsidP="00573CBF">
            <w:pPr>
              <w:rPr>
                <w:rFonts w:ascii="Times New Roman" w:hAnsi="Times New Roman"/>
                <w:color w:val="000000"/>
                <w:lang w:val="pl-PL"/>
              </w:rPr>
            </w:pPr>
            <w:r>
              <w:rPr>
                <w:rFonts w:ascii="Times New Roman" w:hAnsi="Times New Roman"/>
                <w:color w:val="000000"/>
                <w:lang w:val="pl-PL"/>
              </w:rPr>
              <w:t>-</w:t>
            </w:r>
          </w:p>
        </w:tc>
        <w:tc>
          <w:tcPr>
            <w:tcW w:w="936" w:type="dxa"/>
          </w:tcPr>
          <w:p w:rsidR="00EB2282" w:rsidRPr="002C0E02" w:rsidRDefault="00EB2282" w:rsidP="00573CBF">
            <w:pPr>
              <w:rPr>
                <w:rFonts w:ascii="Times New Roman" w:hAnsi="Times New Roman"/>
                <w:color w:val="000000"/>
                <w:lang w:val="pl-PL"/>
              </w:rPr>
            </w:pPr>
            <w:r>
              <w:rPr>
                <w:rFonts w:ascii="Times New Roman" w:hAnsi="Times New Roman"/>
                <w:color w:val="000000"/>
                <w:lang w:val="pl-PL"/>
              </w:rPr>
              <w:t>-</w:t>
            </w:r>
          </w:p>
        </w:tc>
        <w:tc>
          <w:tcPr>
            <w:tcW w:w="1040" w:type="dxa"/>
          </w:tcPr>
          <w:p w:rsidR="00EB2282" w:rsidRPr="002C0E02" w:rsidRDefault="00EB2282" w:rsidP="00573CBF">
            <w:pPr>
              <w:rPr>
                <w:rFonts w:ascii="Times New Roman" w:hAnsi="Times New Roman"/>
                <w:color w:val="000000"/>
                <w:lang w:val="pl-PL"/>
              </w:rPr>
            </w:pPr>
            <w:r>
              <w:rPr>
                <w:rFonts w:ascii="Times New Roman" w:hAnsi="Times New Roman"/>
                <w:color w:val="000000"/>
                <w:lang w:val="pl-PL"/>
              </w:rPr>
              <w:t>-</w:t>
            </w:r>
          </w:p>
        </w:tc>
      </w:tr>
      <w:tr w:rsidR="00EB2282" w:rsidRPr="00870C1D" w:rsidTr="00573CBF">
        <w:trPr>
          <w:trHeight w:val="354"/>
        </w:trPr>
        <w:tc>
          <w:tcPr>
            <w:tcW w:w="9676" w:type="dxa"/>
            <w:gridSpan w:val="8"/>
          </w:tcPr>
          <w:p w:rsidR="00EB2282" w:rsidRPr="00870C1D" w:rsidRDefault="00EB2282" w:rsidP="00573CBF">
            <w:pPr>
              <w:shd w:val="clear" w:color="auto" w:fill="C2D69B"/>
              <w:spacing w:after="0"/>
              <w:ind w:left="-71"/>
              <w:contextualSpacing/>
              <w:jc w:val="both"/>
              <w:rPr>
                <w:rFonts w:ascii="Times New Roman" w:hAnsi="Times New Roman"/>
                <w:b/>
                <w:bCs/>
              </w:rPr>
            </w:pPr>
            <w:r w:rsidRPr="00870C1D">
              <w:rPr>
                <w:rFonts w:ascii="Times New Roman" w:hAnsi="Times New Roman"/>
                <w:b/>
                <w:bCs/>
              </w:rPr>
              <w:t>Операційна ціль 1.</w:t>
            </w:r>
            <w:r>
              <w:rPr>
                <w:rFonts w:ascii="Times New Roman" w:hAnsi="Times New Roman"/>
                <w:b/>
                <w:bCs/>
              </w:rPr>
              <w:t>4</w:t>
            </w:r>
            <w:r w:rsidRPr="00870C1D">
              <w:rPr>
                <w:rFonts w:ascii="Times New Roman" w:hAnsi="Times New Roman"/>
                <w:b/>
                <w:bCs/>
              </w:rPr>
              <w:t xml:space="preserve">. </w:t>
            </w:r>
            <w:r w:rsidRPr="008A7CF7">
              <w:rPr>
                <w:rFonts w:ascii="Times New Roman" w:hAnsi="Times New Roman"/>
                <w:b/>
                <w:bCs/>
              </w:rPr>
              <w:t>Дружнє до довкілля середовище життєдіяльності</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Pr>
                <w:rFonts w:ascii="Times New Roman" w:hAnsi="Times New Roman"/>
              </w:rPr>
              <w:t>Завдання 1.4</w:t>
            </w:r>
            <w:r w:rsidRPr="00870C1D">
              <w:rPr>
                <w:rFonts w:ascii="Times New Roman" w:hAnsi="Times New Roman"/>
              </w:rPr>
              <w:t xml:space="preserve">.1. </w:t>
            </w:r>
            <w:r w:rsidRPr="008A7CF7">
              <w:rPr>
                <w:rFonts w:ascii="Times New Roman" w:hAnsi="Times New Roman"/>
              </w:rPr>
              <w:t>Впровадження дієвого механізму поводження із твердими побутовими відходами в громаді</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21.</w:t>
            </w:r>
          </w:p>
        </w:tc>
        <w:tc>
          <w:tcPr>
            <w:tcW w:w="3350" w:type="dxa"/>
          </w:tcPr>
          <w:p w:rsidR="00EB2282" w:rsidRPr="00821EF1" w:rsidRDefault="00EB2282" w:rsidP="00573CBF">
            <w:pPr>
              <w:tabs>
                <w:tab w:val="left" w:pos="299"/>
              </w:tabs>
              <w:spacing w:after="0"/>
              <w:rPr>
                <w:rFonts w:ascii="Times New Roman" w:hAnsi="Times New Roman"/>
                <w:sz w:val="24"/>
                <w:szCs w:val="24"/>
                <w:lang w:eastAsia="uk-UA"/>
              </w:rPr>
            </w:pPr>
            <w:r w:rsidRPr="00C356B9">
              <w:rPr>
                <w:rFonts w:ascii="Times New Roman" w:hAnsi="Times New Roman"/>
                <w:sz w:val="24"/>
                <w:szCs w:val="24"/>
                <w:lang w:eastAsia="uk-UA"/>
              </w:rPr>
              <w:t>Чиста громада - громада майбутнього</w:t>
            </w:r>
          </w:p>
        </w:tc>
        <w:tc>
          <w:tcPr>
            <w:tcW w:w="833" w:type="dxa"/>
          </w:tcPr>
          <w:p w:rsidR="00EB2282" w:rsidRPr="0012577F" w:rsidRDefault="00EB2282" w:rsidP="00573CBF">
            <w:pPr>
              <w:rPr>
                <w:rFonts w:ascii="Times New Roman" w:hAnsi="Times New Roman"/>
                <w:color w:val="000000"/>
              </w:rPr>
            </w:pPr>
            <w:r>
              <w:rPr>
                <w:rFonts w:ascii="Times New Roman" w:hAnsi="Times New Roman"/>
                <w:color w:val="000000"/>
              </w:rPr>
              <w:t>50,0</w:t>
            </w:r>
          </w:p>
        </w:tc>
        <w:tc>
          <w:tcPr>
            <w:tcW w:w="931" w:type="dxa"/>
          </w:tcPr>
          <w:p w:rsidR="00EB2282" w:rsidRPr="0012577F" w:rsidRDefault="00EB2282" w:rsidP="00573CBF">
            <w:pPr>
              <w:rPr>
                <w:rFonts w:ascii="Times New Roman" w:hAnsi="Times New Roman"/>
                <w:color w:val="000000"/>
              </w:rPr>
            </w:pPr>
            <w:r>
              <w:rPr>
                <w:rFonts w:ascii="Times New Roman" w:hAnsi="Times New Roman"/>
                <w:color w:val="000000"/>
              </w:rPr>
              <w:t>50,0</w:t>
            </w:r>
          </w:p>
        </w:tc>
        <w:tc>
          <w:tcPr>
            <w:tcW w:w="943" w:type="dxa"/>
          </w:tcPr>
          <w:p w:rsidR="00EB2282" w:rsidRPr="0012577F" w:rsidRDefault="00EB2282" w:rsidP="00573CBF">
            <w:pPr>
              <w:rPr>
                <w:rFonts w:ascii="Times New Roman" w:hAnsi="Times New Roman"/>
                <w:color w:val="000000"/>
              </w:rPr>
            </w:pPr>
            <w:r>
              <w:rPr>
                <w:rFonts w:ascii="Times New Roman" w:hAnsi="Times New Roman"/>
                <w:color w:val="000000"/>
              </w:rPr>
              <w:t>50,0</w:t>
            </w:r>
          </w:p>
        </w:tc>
        <w:tc>
          <w:tcPr>
            <w:tcW w:w="1040" w:type="dxa"/>
          </w:tcPr>
          <w:p w:rsidR="00EB2282" w:rsidRPr="0012577F" w:rsidRDefault="00EB2282" w:rsidP="00573CBF">
            <w:pPr>
              <w:rPr>
                <w:rFonts w:ascii="Times New Roman" w:hAnsi="Times New Roman"/>
                <w:color w:val="000000"/>
              </w:rPr>
            </w:pPr>
            <w:r>
              <w:rPr>
                <w:rFonts w:ascii="Times New Roman" w:hAnsi="Times New Roman"/>
                <w:color w:val="000000"/>
              </w:rPr>
              <w:t>50,0</w:t>
            </w:r>
          </w:p>
        </w:tc>
        <w:tc>
          <w:tcPr>
            <w:tcW w:w="936" w:type="dxa"/>
          </w:tcPr>
          <w:p w:rsidR="00EB2282" w:rsidRPr="0012577F" w:rsidRDefault="00EB2282" w:rsidP="00573CBF">
            <w:pPr>
              <w:rPr>
                <w:rFonts w:ascii="Times New Roman" w:hAnsi="Times New Roman"/>
                <w:color w:val="000000"/>
              </w:rPr>
            </w:pPr>
            <w:r>
              <w:rPr>
                <w:rFonts w:ascii="Times New Roman" w:hAnsi="Times New Roman"/>
                <w:color w:val="000000"/>
              </w:rPr>
              <w:t>50,0</w:t>
            </w:r>
          </w:p>
        </w:tc>
        <w:tc>
          <w:tcPr>
            <w:tcW w:w="1040" w:type="dxa"/>
          </w:tcPr>
          <w:p w:rsidR="00EB2282" w:rsidRPr="0012577F" w:rsidRDefault="00EB2282" w:rsidP="00573CBF">
            <w:pPr>
              <w:rPr>
                <w:rFonts w:ascii="Times New Roman" w:hAnsi="Times New Roman"/>
                <w:color w:val="000000"/>
              </w:rPr>
            </w:pPr>
            <w:r>
              <w:rPr>
                <w:rFonts w:ascii="Times New Roman" w:hAnsi="Times New Roman"/>
                <w:color w:val="000000"/>
              </w:rPr>
              <w:t>50,0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lastRenderedPageBreak/>
              <w:t>22.</w:t>
            </w:r>
          </w:p>
        </w:tc>
        <w:tc>
          <w:tcPr>
            <w:tcW w:w="3350" w:type="dxa"/>
          </w:tcPr>
          <w:p w:rsidR="00EB2282" w:rsidRPr="00C356B9" w:rsidRDefault="00EB2282" w:rsidP="00573CBF">
            <w:pPr>
              <w:tabs>
                <w:tab w:val="left" w:pos="299"/>
              </w:tabs>
              <w:spacing w:after="0"/>
              <w:ind w:left="33"/>
              <w:rPr>
                <w:rFonts w:ascii="Times New Roman" w:hAnsi="Times New Roman"/>
                <w:sz w:val="24"/>
                <w:szCs w:val="24"/>
                <w:lang w:eastAsia="uk-UA"/>
              </w:rPr>
            </w:pPr>
            <w:r w:rsidRPr="00C356B9">
              <w:rPr>
                <w:rFonts w:ascii="Times New Roman" w:hAnsi="Times New Roman"/>
                <w:sz w:val="24"/>
                <w:szCs w:val="24"/>
                <w:lang w:eastAsia="uk-UA"/>
              </w:rPr>
              <w:t>Будівництво полігону твердих побутових відходів</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t>10000</w:t>
            </w:r>
          </w:p>
        </w:tc>
        <w:tc>
          <w:tcPr>
            <w:tcW w:w="931" w:type="dxa"/>
          </w:tcPr>
          <w:p w:rsidR="00EB2282" w:rsidRPr="00C07FFA" w:rsidRDefault="00EB2282" w:rsidP="00573CBF">
            <w:pPr>
              <w:rPr>
                <w:rFonts w:ascii="Times New Roman" w:hAnsi="Times New Roman"/>
                <w:color w:val="000000"/>
                <w:lang w:val="pl-PL"/>
              </w:rPr>
            </w:pPr>
            <w:r>
              <w:rPr>
                <w:rFonts w:ascii="Times New Roman" w:hAnsi="Times New Roman"/>
                <w:color w:val="000000"/>
                <w:lang w:val="pl-PL"/>
              </w:rPr>
              <w:t>5000,0</w:t>
            </w:r>
          </w:p>
        </w:tc>
        <w:tc>
          <w:tcPr>
            <w:tcW w:w="943" w:type="dxa"/>
          </w:tcPr>
          <w:p w:rsidR="00EB2282" w:rsidRPr="00870C1D" w:rsidRDefault="00EB2282" w:rsidP="00573CBF">
            <w:pPr>
              <w:rPr>
                <w:rFonts w:ascii="Times New Roman" w:hAnsi="Times New Roman"/>
                <w:color w:val="000000"/>
              </w:rPr>
            </w:pPr>
            <w:r>
              <w:rPr>
                <w:rFonts w:ascii="Times New Roman" w:hAnsi="Times New Roman"/>
                <w:color w:val="000000"/>
              </w:rPr>
              <w:t>5000,0</w:t>
            </w:r>
          </w:p>
        </w:tc>
        <w:tc>
          <w:tcPr>
            <w:tcW w:w="1040" w:type="dxa"/>
          </w:tcPr>
          <w:p w:rsidR="00EB2282" w:rsidRPr="00C07FFA" w:rsidRDefault="00EB2282" w:rsidP="00573CBF">
            <w:pPr>
              <w:rPr>
                <w:rFonts w:ascii="Times New Roman" w:hAnsi="Times New Roman"/>
                <w:color w:val="000000"/>
                <w:lang w:val="pl-PL"/>
              </w:rPr>
            </w:pPr>
            <w:r>
              <w:rPr>
                <w:rFonts w:ascii="Times New Roman" w:hAnsi="Times New Roman"/>
                <w:color w:val="000000"/>
                <w:lang w:val="pl-PL"/>
              </w:rPr>
              <w:t>-</w:t>
            </w:r>
          </w:p>
        </w:tc>
        <w:tc>
          <w:tcPr>
            <w:tcW w:w="936" w:type="dxa"/>
          </w:tcPr>
          <w:p w:rsidR="00EB2282" w:rsidRPr="00870C1D" w:rsidRDefault="00EB2282" w:rsidP="00573CBF">
            <w:pPr>
              <w:rPr>
                <w:rFonts w:ascii="Times New Roman" w:hAnsi="Times New Roman"/>
                <w:color w:val="000000"/>
              </w:rPr>
            </w:pPr>
            <w:r>
              <w:rPr>
                <w:rFonts w:ascii="Times New Roman" w:hAnsi="Times New Roman"/>
                <w:color w:val="000000"/>
              </w:rPr>
              <w:t>-</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23.</w:t>
            </w:r>
          </w:p>
        </w:tc>
        <w:tc>
          <w:tcPr>
            <w:tcW w:w="3350" w:type="dxa"/>
          </w:tcPr>
          <w:p w:rsidR="00EB2282" w:rsidRPr="00C356B9" w:rsidRDefault="00EB2282" w:rsidP="00573CBF">
            <w:pPr>
              <w:tabs>
                <w:tab w:val="left" w:pos="299"/>
              </w:tabs>
              <w:spacing w:after="0"/>
              <w:ind w:left="33"/>
              <w:rPr>
                <w:rFonts w:ascii="Times New Roman" w:hAnsi="Times New Roman"/>
                <w:sz w:val="24"/>
                <w:szCs w:val="24"/>
                <w:lang w:eastAsia="uk-UA"/>
              </w:rPr>
            </w:pPr>
            <w:r w:rsidRPr="00755415">
              <w:rPr>
                <w:rFonts w:ascii="Times New Roman" w:hAnsi="Times New Roman"/>
                <w:sz w:val="24"/>
                <w:szCs w:val="24"/>
                <w:lang w:eastAsia="uk-UA"/>
              </w:rPr>
              <w:t xml:space="preserve">Організація </w:t>
            </w:r>
            <w:r>
              <w:rPr>
                <w:rFonts w:ascii="Times New Roman" w:hAnsi="Times New Roman"/>
                <w:sz w:val="24"/>
                <w:szCs w:val="24"/>
                <w:lang w:eastAsia="uk-UA"/>
              </w:rPr>
              <w:t xml:space="preserve"> </w:t>
            </w:r>
            <w:r w:rsidRPr="00946A4A">
              <w:rPr>
                <w:rFonts w:ascii="Times New Roman" w:hAnsi="Times New Roman"/>
                <w:bCs/>
                <w:color w:val="000000"/>
                <w:sz w:val="24"/>
                <w:szCs w:val="24"/>
              </w:rPr>
              <w:t>за</w:t>
            </w:r>
            <w:r w:rsidRPr="00946A4A">
              <w:rPr>
                <w:rFonts w:ascii="Times New Roman" w:hAnsi="Times New Roman"/>
                <w:color w:val="000000"/>
                <w:sz w:val="24"/>
                <w:szCs w:val="24"/>
                <w:lang w:eastAsia="ru-RU"/>
              </w:rPr>
              <w:t>безпечення покращення санітарно-гігієнічного стану громади</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t>3000,0</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c>
          <w:tcPr>
            <w:tcW w:w="943"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c>
          <w:tcPr>
            <w:tcW w:w="936"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color w:val="000000"/>
              </w:rPr>
            </w:pPr>
            <w:r w:rsidRPr="008A7CF7">
              <w:rPr>
                <w:rFonts w:ascii="Times New Roman" w:hAnsi="Times New Roman"/>
                <w:bCs/>
              </w:rPr>
              <w:t>Завдання</w:t>
            </w:r>
            <w:r>
              <w:rPr>
                <w:rFonts w:ascii="Times New Roman" w:hAnsi="Times New Roman"/>
              </w:rPr>
              <w:t xml:space="preserve"> 1.4.2</w:t>
            </w:r>
            <w:r w:rsidRPr="00870C1D">
              <w:rPr>
                <w:rFonts w:ascii="Times New Roman" w:hAnsi="Times New Roman"/>
              </w:rPr>
              <w:t xml:space="preserve">. </w:t>
            </w:r>
            <w:r w:rsidRPr="008A7CF7">
              <w:rPr>
                <w:rFonts w:ascii="Times New Roman" w:hAnsi="Times New Roman"/>
              </w:rPr>
              <w:t>Впровадження пілотного механізму поводження із органічними побутовими відходами в громаді</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24.</w:t>
            </w:r>
          </w:p>
        </w:tc>
        <w:tc>
          <w:tcPr>
            <w:tcW w:w="3350" w:type="dxa"/>
          </w:tcPr>
          <w:p w:rsidR="00EB2282" w:rsidRPr="00870C1D" w:rsidRDefault="00EB2282" w:rsidP="00573CBF">
            <w:pPr>
              <w:spacing w:after="0"/>
              <w:ind w:left="33"/>
              <w:rPr>
                <w:rFonts w:ascii="Times New Roman" w:hAnsi="Times New Roman"/>
                <w:lang w:eastAsia="uk-UA"/>
              </w:rPr>
            </w:pPr>
            <w:r>
              <w:rPr>
                <w:rFonts w:ascii="Times New Roman" w:hAnsi="Times New Roman"/>
                <w:sz w:val="24"/>
                <w:szCs w:val="24"/>
                <w:lang w:eastAsia="uk-UA"/>
              </w:rPr>
              <w:t>Органічне сміття – це ресурс!</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c>
          <w:tcPr>
            <w:tcW w:w="943"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c>
          <w:tcPr>
            <w:tcW w:w="936"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50,0</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color w:val="000000"/>
              </w:rPr>
            </w:pPr>
            <w:r>
              <w:rPr>
                <w:rFonts w:ascii="Times New Roman" w:hAnsi="Times New Roman"/>
              </w:rPr>
              <w:t>Завдання 1.4.3</w:t>
            </w:r>
            <w:r w:rsidRPr="00870C1D">
              <w:rPr>
                <w:rFonts w:ascii="Times New Roman" w:hAnsi="Times New Roman"/>
              </w:rPr>
              <w:t>.</w:t>
            </w:r>
            <w:r>
              <w:t xml:space="preserve"> </w:t>
            </w:r>
            <w:r w:rsidRPr="008A7CF7">
              <w:rPr>
                <w:rFonts w:ascii="Times New Roman" w:hAnsi="Times New Roman"/>
              </w:rPr>
              <w:t>Збереження водних об’єктів громади</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25.</w:t>
            </w:r>
          </w:p>
        </w:tc>
        <w:tc>
          <w:tcPr>
            <w:tcW w:w="3350" w:type="dxa"/>
          </w:tcPr>
          <w:p w:rsidR="00EB2282" w:rsidRPr="00870C1D" w:rsidRDefault="00EB2282" w:rsidP="00573CBF">
            <w:pPr>
              <w:spacing w:after="0"/>
              <w:ind w:left="33"/>
              <w:rPr>
                <w:rFonts w:ascii="Times New Roman" w:hAnsi="Times New Roman"/>
                <w:lang w:eastAsia="uk-UA"/>
              </w:rPr>
            </w:pPr>
            <w:r w:rsidRPr="00C356B9">
              <w:rPr>
                <w:rFonts w:ascii="Times New Roman" w:hAnsi="Times New Roman"/>
                <w:sz w:val="24"/>
                <w:szCs w:val="24"/>
                <w:lang w:eastAsia="uk-UA"/>
              </w:rPr>
              <w:t>Забезпечення сталого функціонування водних екосистем громади</w:t>
            </w:r>
          </w:p>
        </w:tc>
        <w:tc>
          <w:tcPr>
            <w:tcW w:w="833" w:type="dxa"/>
          </w:tcPr>
          <w:p w:rsidR="00EB2282" w:rsidRPr="00C07FFA" w:rsidRDefault="00EB2282" w:rsidP="00573CBF">
            <w:pPr>
              <w:rPr>
                <w:rFonts w:ascii="Times New Roman" w:hAnsi="Times New Roman"/>
                <w:color w:val="000000"/>
                <w:lang w:val="pl-PL"/>
              </w:rPr>
            </w:pPr>
            <w:r>
              <w:rPr>
                <w:rFonts w:ascii="Times New Roman" w:hAnsi="Times New Roman"/>
                <w:color w:val="000000"/>
                <w:lang w:val="pl-PL"/>
              </w:rPr>
              <w:t>100,0</w:t>
            </w:r>
          </w:p>
        </w:tc>
        <w:tc>
          <w:tcPr>
            <w:tcW w:w="931" w:type="dxa"/>
          </w:tcPr>
          <w:p w:rsidR="00EB2282" w:rsidRPr="00C07FFA" w:rsidRDefault="00EB2282" w:rsidP="00573CBF">
            <w:pPr>
              <w:rPr>
                <w:rFonts w:ascii="Times New Roman" w:hAnsi="Times New Roman"/>
                <w:color w:val="000000"/>
                <w:lang w:val="pl-PL"/>
              </w:rPr>
            </w:pPr>
            <w:r>
              <w:rPr>
                <w:rFonts w:ascii="Times New Roman" w:hAnsi="Times New Roman"/>
                <w:color w:val="000000"/>
                <w:lang w:val="pl-PL"/>
              </w:rPr>
              <w:t>100,0</w:t>
            </w:r>
          </w:p>
        </w:tc>
        <w:tc>
          <w:tcPr>
            <w:tcW w:w="943" w:type="dxa"/>
          </w:tcPr>
          <w:p w:rsidR="00EB2282" w:rsidRPr="00C07FFA"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C07FFA" w:rsidRDefault="00EB2282" w:rsidP="00573CBF">
            <w:pPr>
              <w:rPr>
                <w:rFonts w:ascii="Times New Roman" w:hAnsi="Times New Roman"/>
                <w:color w:val="000000"/>
                <w:lang w:val="pl-PL"/>
              </w:rPr>
            </w:pPr>
            <w:r>
              <w:rPr>
                <w:rFonts w:ascii="Times New Roman" w:hAnsi="Times New Roman"/>
                <w:color w:val="000000"/>
                <w:lang w:val="pl-PL"/>
              </w:rPr>
              <w:t>100,0</w:t>
            </w:r>
          </w:p>
        </w:tc>
        <w:tc>
          <w:tcPr>
            <w:tcW w:w="936" w:type="dxa"/>
          </w:tcPr>
          <w:p w:rsidR="00EB2282" w:rsidRPr="00C07FFA"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C07FFA" w:rsidRDefault="00EB2282" w:rsidP="00573CBF">
            <w:pPr>
              <w:rPr>
                <w:rFonts w:ascii="Times New Roman" w:hAnsi="Times New Roman"/>
                <w:color w:val="000000"/>
                <w:lang w:val="pl-PL"/>
              </w:rPr>
            </w:pPr>
            <w:r>
              <w:rPr>
                <w:rFonts w:ascii="Times New Roman" w:hAnsi="Times New Roman"/>
                <w:color w:val="000000"/>
                <w:lang w:val="pl-PL"/>
              </w:rPr>
              <w:t>100,0</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color w:val="000000"/>
              </w:rPr>
            </w:pPr>
            <w:r w:rsidRPr="008A7CF7">
              <w:rPr>
                <w:rFonts w:ascii="Times New Roman" w:hAnsi="Times New Roman"/>
                <w:bCs/>
              </w:rPr>
              <w:t>Завдання</w:t>
            </w:r>
            <w:r>
              <w:rPr>
                <w:rFonts w:ascii="Times New Roman" w:hAnsi="Times New Roman"/>
              </w:rPr>
              <w:t xml:space="preserve"> 1.4.4</w:t>
            </w:r>
            <w:r w:rsidRPr="00870C1D">
              <w:rPr>
                <w:rFonts w:ascii="Times New Roman" w:hAnsi="Times New Roman"/>
              </w:rPr>
              <w:t>.</w:t>
            </w:r>
            <w:r>
              <w:t xml:space="preserve"> </w:t>
            </w:r>
            <w:r w:rsidRPr="008A7CF7">
              <w:rPr>
                <w:rFonts w:ascii="Times New Roman" w:hAnsi="Times New Roman"/>
              </w:rPr>
              <w:t>Впровадження технологій енергоефективності та застосування альтернативних джерел енергії</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26.</w:t>
            </w:r>
          </w:p>
        </w:tc>
        <w:tc>
          <w:tcPr>
            <w:tcW w:w="3350" w:type="dxa"/>
          </w:tcPr>
          <w:p w:rsidR="00EB2282" w:rsidRPr="00870C1D" w:rsidRDefault="00EB2282" w:rsidP="00573CBF">
            <w:pPr>
              <w:spacing w:after="0"/>
              <w:ind w:left="33"/>
              <w:rPr>
                <w:rFonts w:ascii="Times New Roman" w:hAnsi="Times New Roman"/>
                <w:lang w:eastAsia="uk-UA"/>
              </w:rPr>
            </w:pPr>
            <w:r w:rsidRPr="00C356B9">
              <w:rPr>
                <w:rFonts w:ascii="Times New Roman" w:hAnsi="Times New Roman"/>
                <w:sz w:val="24"/>
                <w:szCs w:val="24"/>
                <w:lang w:eastAsia="uk-UA"/>
              </w:rPr>
              <w:t>Сучасна енергетика</w:t>
            </w:r>
            <w:r>
              <w:rPr>
                <w:rFonts w:ascii="Times New Roman" w:hAnsi="Times New Roman"/>
                <w:sz w:val="24"/>
                <w:szCs w:val="24"/>
                <w:lang w:eastAsia="uk-UA"/>
              </w:rPr>
              <w:t xml:space="preserve"> в Малинській міській територіальній громаді</w:t>
            </w:r>
          </w:p>
        </w:tc>
        <w:tc>
          <w:tcPr>
            <w:tcW w:w="833" w:type="dxa"/>
          </w:tcPr>
          <w:p w:rsidR="00EB2282" w:rsidRPr="00870C1D" w:rsidRDefault="00EB2282" w:rsidP="00573CBF">
            <w:pPr>
              <w:rPr>
                <w:rFonts w:ascii="Times New Roman" w:hAnsi="Times New Roman"/>
                <w:color w:val="000000"/>
              </w:rPr>
            </w:pPr>
            <w:r>
              <w:rPr>
                <w:rFonts w:ascii="Times New Roman" w:hAnsi="Times New Roman"/>
                <w:color w:val="000000"/>
              </w:rPr>
              <w:t>1000,0</w:t>
            </w:r>
          </w:p>
        </w:tc>
        <w:tc>
          <w:tcPr>
            <w:tcW w:w="931" w:type="dxa"/>
          </w:tcPr>
          <w:p w:rsidR="00EB2282" w:rsidRPr="00870C1D" w:rsidRDefault="00EB2282" w:rsidP="00573CBF">
            <w:pPr>
              <w:rPr>
                <w:rFonts w:ascii="Times New Roman" w:hAnsi="Times New Roman"/>
                <w:color w:val="000000"/>
              </w:rPr>
            </w:pPr>
            <w:r>
              <w:rPr>
                <w:rFonts w:ascii="Times New Roman" w:hAnsi="Times New Roman"/>
                <w:color w:val="000000"/>
              </w:rPr>
              <w:t>1000,0</w:t>
            </w:r>
          </w:p>
        </w:tc>
        <w:tc>
          <w:tcPr>
            <w:tcW w:w="943" w:type="dxa"/>
          </w:tcPr>
          <w:p w:rsidR="00EB2282" w:rsidRPr="00C07FFA" w:rsidRDefault="00EB2282" w:rsidP="00573CBF">
            <w:pPr>
              <w:rPr>
                <w:rFonts w:ascii="Times New Roman" w:hAnsi="Times New Roman"/>
                <w:color w:val="000000"/>
                <w:lang w:val="pl-PL"/>
              </w:rPr>
            </w:pPr>
            <w:r>
              <w:rPr>
                <w:rFonts w:ascii="Times New Roman" w:hAnsi="Times New Roman"/>
                <w:color w:val="000000"/>
              </w:rPr>
              <w:t>500,</w:t>
            </w:r>
            <w:r>
              <w:rPr>
                <w:rFonts w:ascii="Times New Roman" w:hAnsi="Times New Roman"/>
                <w:color w:val="000000"/>
                <w:lang w:val="pl-PL"/>
              </w:rPr>
              <w:t>0</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500,0</w:t>
            </w:r>
          </w:p>
        </w:tc>
        <w:tc>
          <w:tcPr>
            <w:tcW w:w="936" w:type="dxa"/>
          </w:tcPr>
          <w:p w:rsidR="00EB2282" w:rsidRPr="00870C1D" w:rsidRDefault="00EB2282" w:rsidP="00573CBF">
            <w:pPr>
              <w:rPr>
                <w:rFonts w:ascii="Times New Roman" w:hAnsi="Times New Roman"/>
                <w:color w:val="000000"/>
              </w:rPr>
            </w:pPr>
            <w:r>
              <w:rPr>
                <w:rFonts w:ascii="Times New Roman" w:hAnsi="Times New Roman"/>
                <w:color w:val="000000"/>
              </w:rPr>
              <w:t>500,0</w:t>
            </w:r>
          </w:p>
        </w:tc>
        <w:tc>
          <w:tcPr>
            <w:tcW w:w="1040" w:type="dxa"/>
          </w:tcPr>
          <w:p w:rsidR="00EB2282" w:rsidRPr="00870C1D" w:rsidRDefault="00EB2282" w:rsidP="00573CBF">
            <w:pPr>
              <w:rPr>
                <w:rFonts w:ascii="Times New Roman" w:hAnsi="Times New Roman"/>
                <w:color w:val="000000"/>
              </w:rPr>
            </w:pPr>
            <w:r>
              <w:rPr>
                <w:rFonts w:ascii="Times New Roman" w:hAnsi="Times New Roman"/>
                <w:color w:val="000000"/>
              </w:rPr>
              <w:t>500,0</w:t>
            </w:r>
          </w:p>
        </w:tc>
      </w:tr>
      <w:tr w:rsidR="00EB2282" w:rsidRPr="00870C1D" w:rsidTr="00573CBF">
        <w:trPr>
          <w:trHeight w:val="194"/>
        </w:trPr>
        <w:tc>
          <w:tcPr>
            <w:tcW w:w="9676" w:type="dxa"/>
            <w:gridSpan w:val="8"/>
          </w:tcPr>
          <w:p w:rsidR="00EB2282" w:rsidRPr="00870C1D" w:rsidRDefault="00EB2282" w:rsidP="00573CBF">
            <w:pPr>
              <w:shd w:val="clear" w:color="auto" w:fill="C6D9F1"/>
              <w:tabs>
                <w:tab w:val="left" w:pos="993"/>
              </w:tabs>
              <w:spacing w:after="0"/>
              <w:ind w:left="-213" w:firstLine="142"/>
              <w:contextualSpacing/>
              <w:jc w:val="both"/>
              <w:rPr>
                <w:rFonts w:ascii="Times New Roman" w:hAnsi="Times New Roman"/>
                <w:b/>
                <w:bCs/>
              </w:rPr>
            </w:pPr>
            <w:r w:rsidRPr="00870C1D">
              <w:rPr>
                <w:rFonts w:ascii="Times New Roman" w:hAnsi="Times New Roman"/>
                <w:b/>
                <w:bCs/>
              </w:rPr>
              <w:t xml:space="preserve">Стратегічна ціль 2. </w:t>
            </w:r>
            <w:r w:rsidRPr="008A7CF7">
              <w:rPr>
                <w:rFonts w:ascii="Times New Roman" w:hAnsi="Times New Roman"/>
                <w:b/>
                <w:bCs/>
              </w:rPr>
              <w:t>Підвищення якості життя мешканців громади</w:t>
            </w:r>
          </w:p>
        </w:tc>
      </w:tr>
      <w:tr w:rsidR="00EB2282" w:rsidRPr="00870C1D" w:rsidTr="00573CBF">
        <w:trPr>
          <w:trHeight w:val="166"/>
        </w:trPr>
        <w:tc>
          <w:tcPr>
            <w:tcW w:w="9676" w:type="dxa"/>
            <w:gridSpan w:val="8"/>
          </w:tcPr>
          <w:p w:rsidR="00EB2282" w:rsidRPr="00870C1D" w:rsidRDefault="00EB2282" w:rsidP="00573CBF">
            <w:pPr>
              <w:shd w:val="clear" w:color="auto" w:fill="C2D69B"/>
              <w:tabs>
                <w:tab w:val="left" w:pos="993"/>
              </w:tabs>
              <w:spacing w:after="0"/>
              <w:ind w:left="-213" w:firstLine="142"/>
              <w:contextualSpacing/>
              <w:jc w:val="both"/>
              <w:rPr>
                <w:rFonts w:ascii="Times New Roman" w:hAnsi="Times New Roman"/>
                <w:b/>
                <w:bCs/>
              </w:rPr>
            </w:pPr>
            <w:r w:rsidRPr="00870C1D">
              <w:rPr>
                <w:rFonts w:ascii="Times New Roman" w:hAnsi="Times New Roman"/>
                <w:b/>
                <w:bCs/>
              </w:rPr>
              <w:t xml:space="preserve">Операційна ціль 2.1. </w:t>
            </w:r>
            <w:r w:rsidRPr="008A7CF7">
              <w:rPr>
                <w:rFonts w:ascii="Times New Roman" w:hAnsi="Times New Roman"/>
                <w:b/>
                <w:bCs/>
              </w:rPr>
              <w:t>Підвищення якості послуг у сфері освіти та спорту</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2.1.1. </w:t>
            </w:r>
            <w:r w:rsidRPr="008A7CF7">
              <w:rPr>
                <w:rFonts w:ascii="Times New Roman" w:hAnsi="Times New Roman"/>
              </w:rPr>
              <w:t>Модернізація матеріально-технічної бази сфери освіти та спорту</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lang w:val="pl-PL"/>
              </w:rPr>
              <w:t>27</w:t>
            </w:r>
            <w:r>
              <w:rPr>
                <w:rFonts w:ascii="Times New Roman" w:hAnsi="Times New Roman"/>
                <w:bCs/>
              </w:rPr>
              <w:t>.</w:t>
            </w:r>
          </w:p>
        </w:tc>
        <w:tc>
          <w:tcPr>
            <w:tcW w:w="3350" w:type="dxa"/>
          </w:tcPr>
          <w:p w:rsidR="00EB2282" w:rsidRPr="00FC7FEA" w:rsidRDefault="00EB2282" w:rsidP="00573CBF">
            <w:pPr>
              <w:tabs>
                <w:tab w:val="left" w:pos="299"/>
              </w:tabs>
              <w:spacing w:after="0"/>
              <w:rPr>
                <w:rFonts w:ascii="Times New Roman" w:hAnsi="Times New Roman"/>
                <w:sz w:val="24"/>
                <w:szCs w:val="24"/>
                <w:lang w:eastAsia="uk-UA"/>
              </w:rPr>
            </w:pPr>
            <w:r w:rsidRPr="00FC7FEA">
              <w:rPr>
                <w:rFonts w:ascii="Times New Roman" w:hAnsi="Times New Roman"/>
                <w:sz w:val="24"/>
                <w:szCs w:val="24"/>
                <w:lang w:eastAsia="uk-UA"/>
              </w:rPr>
              <w:t>Реконструкція футбольного поля в рай</w:t>
            </w:r>
            <w:r>
              <w:rPr>
                <w:rFonts w:ascii="Times New Roman" w:hAnsi="Times New Roman"/>
                <w:sz w:val="24"/>
                <w:szCs w:val="24"/>
                <w:lang w:eastAsia="uk-UA"/>
              </w:rPr>
              <w:t xml:space="preserve">оні житлового масиву вулиці ГМП та в районі житлового масиву вул. Дорошок, вул.Огієнка  </w:t>
            </w:r>
            <w:r w:rsidRPr="00FC7FEA">
              <w:rPr>
                <w:rFonts w:ascii="Times New Roman" w:hAnsi="Times New Roman"/>
                <w:sz w:val="24"/>
                <w:szCs w:val="24"/>
                <w:lang w:eastAsia="uk-UA"/>
              </w:rPr>
              <w:t>в м. Малині</w:t>
            </w:r>
          </w:p>
        </w:tc>
        <w:tc>
          <w:tcPr>
            <w:tcW w:w="833"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43"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2040,0</w:t>
            </w:r>
          </w:p>
        </w:tc>
        <w:tc>
          <w:tcPr>
            <w:tcW w:w="1040"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2040,0</w:t>
            </w:r>
          </w:p>
        </w:tc>
        <w:tc>
          <w:tcPr>
            <w:tcW w:w="936"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2040,0</w:t>
            </w:r>
          </w:p>
        </w:tc>
        <w:tc>
          <w:tcPr>
            <w:tcW w:w="1040"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28.</w:t>
            </w:r>
          </w:p>
        </w:tc>
        <w:tc>
          <w:tcPr>
            <w:tcW w:w="3350" w:type="dxa"/>
          </w:tcPr>
          <w:p w:rsidR="00EB2282" w:rsidRPr="00FC7FEA" w:rsidRDefault="00EB2282" w:rsidP="00573CBF">
            <w:pPr>
              <w:tabs>
                <w:tab w:val="left" w:pos="299"/>
              </w:tabs>
              <w:spacing w:after="0"/>
              <w:rPr>
                <w:rFonts w:ascii="Times New Roman" w:hAnsi="Times New Roman"/>
                <w:sz w:val="24"/>
                <w:szCs w:val="24"/>
                <w:lang w:eastAsia="uk-UA"/>
              </w:rPr>
            </w:pPr>
            <w:r w:rsidRPr="00FC7FEA">
              <w:rPr>
                <w:rFonts w:ascii="Times New Roman" w:hAnsi="Times New Roman"/>
                <w:sz w:val="24"/>
                <w:szCs w:val="24"/>
                <w:lang w:eastAsia="uk-UA"/>
              </w:rPr>
              <w:t>Реконструкція футбольного поля ЗОШ №3</w:t>
            </w:r>
            <w:r>
              <w:rPr>
                <w:rFonts w:ascii="Times New Roman" w:hAnsi="Times New Roman"/>
                <w:sz w:val="24"/>
                <w:szCs w:val="24"/>
                <w:lang w:eastAsia="uk-UA"/>
              </w:rPr>
              <w:t>, №4 м.Малин</w:t>
            </w:r>
          </w:p>
        </w:tc>
        <w:tc>
          <w:tcPr>
            <w:tcW w:w="833"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2040,0</w:t>
            </w:r>
          </w:p>
        </w:tc>
        <w:tc>
          <w:tcPr>
            <w:tcW w:w="943"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2040,0</w:t>
            </w:r>
          </w:p>
        </w:tc>
        <w:tc>
          <w:tcPr>
            <w:tcW w:w="1040"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c>
          <w:tcPr>
            <w:tcW w:w="936"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BC599B" w:rsidRDefault="00EB2282" w:rsidP="00573CBF">
            <w:pPr>
              <w:spacing w:after="0"/>
              <w:rPr>
                <w:rFonts w:ascii="Times New Roman" w:hAnsi="Times New Roman"/>
                <w:bCs/>
                <w:lang w:val="pl-PL"/>
              </w:rPr>
            </w:pPr>
            <w:r>
              <w:rPr>
                <w:rFonts w:ascii="Times New Roman" w:hAnsi="Times New Roman"/>
                <w:color w:val="000000"/>
                <w:lang w:val="pl-PL"/>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29.</w:t>
            </w:r>
          </w:p>
        </w:tc>
        <w:tc>
          <w:tcPr>
            <w:tcW w:w="3350" w:type="dxa"/>
          </w:tcPr>
          <w:p w:rsidR="00EB2282" w:rsidRPr="00FC7FEA" w:rsidRDefault="00EB2282" w:rsidP="00573CBF">
            <w:pPr>
              <w:tabs>
                <w:tab w:val="left" w:pos="299"/>
              </w:tabs>
              <w:spacing w:after="0"/>
              <w:rPr>
                <w:rFonts w:ascii="Times New Roman" w:hAnsi="Times New Roman"/>
                <w:sz w:val="24"/>
                <w:szCs w:val="24"/>
                <w:lang w:eastAsia="uk-UA"/>
              </w:rPr>
            </w:pPr>
            <w:r w:rsidRPr="00C356B9">
              <w:rPr>
                <w:rFonts w:ascii="Times New Roman" w:hAnsi="Times New Roman"/>
                <w:sz w:val="24"/>
                <w:szCs w:val="24"/>
                <w:lang w:eastAsia="uk-UA"/>
              </w:rPr>
              <w:t>Будівництво футбольного п</w:t>
            </w:r>
            <w:r>
              <w:rPr>
                <w:rFonts w:ascii="Times New Roman" w:hAnsi="Times New Roman"/>
                <w:sz w:val="24"/>
                <w:szCs w:val="24"/>
                <w:lang w:eastAsia="uk-UA"/>
              </w:rPr>
              <w:t>оля по вул. Вишневій, с. Юрівка</w:t>
            </w:r>
          </w:p>
        </w:tc>
        <w:tc>
          <w:tcPr>
            <w:tcW w:w="833"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2100,0</w:t>
            </w:r>
          </w:p>
        </w:tc>
        <w:tc>
          <w:tcPr>
            <w:tcW w:w="931"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43"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1040"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36" w:type="dxa"/>
          </w:tcPr>
          <w:p w:rsidR="00EB2282" w:rsidRPr="00870C1D" w:rsidRDefault="00EB2282" w:rsidP="00573CBF">
            <w:pPr>
              <w:spacing w:after="0"/>
              <w:rPr>
                <w:rFonts w:ascii="Times New Roman" w:hAnsi="Times New Roman"/>
                <w:bCs/>
              </w:rPr>
            </w:pPr>
          </w:p>
        </w:tc>
        <w:tc>
          <w:tcPr>
            <w:tcW w:w="1040"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30.</w:t>
            </w:r>
          </w:p>
        </w:tc>
        <w:tc>
          <w:tcPr>
            <w:tcW w:w="3350" w:type="dxa"/>
          </w:tcPr>
          <w:p w:rsidR="00EB2282" w:rsidRPr="00FC7FEA" w:rsidRDefault="00EB2282" w:rsidP="00573CBF">
            <w:pPr>
              <w:tabs>
                <w:tab w:val="left" w:pos="299"/>
              </w:tabs>
              <w:spacing w:after="0"/>
              <w:rPr>
                <w:rFonts w:ascii="Times New Roman" w:hAnsi="Times New Roman"/>
                <w:sz w:val="24"/>
                <w:szCs w:val="24"/>
                <w:lang w:eastAsia="uk-UA"/>
              </w:rPr>
            </w:pPr>
            <w:r w:rsidRPr="00FC7FEA">
              <w:rPr>
                <w:rFonts w:ascii="Times New Roman" w:hAnsi="Times New Roman"/>
                <w:sz w:val="24"/>
                <w:szCs w:val="24"/>
                <w:lang w:eastAsia="uk-UA"/>
              </w:rPr>
              <w:t>Реконструкція  приміщення   ЗОШ  № 3  І –ІІІ  ступенів     по  вул.  Суворова,1  м.  Малин</w:t>
            </w:r>
          </w:p>
        </w:tc>
        <w:tc>
          <w:tcPr>
            <w:tcW w:w="833"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4000,0</w:t>
            </w:r>
          </w:p>
        </w:tc>
        <w:tc>
          <w:tcPr>
            <w:tcW w:w="931"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3500,0</w:t>
            </w:r>
          </w:p>
        </w:tc>
        <w:tc>
          <w:tcPr>
            <w:tcW w:w="943"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c>
          <w:tcPr>
            <w:tcW w:w="936"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31.</w:t>
            </w:r>
          </w:p>
        </w:tc>
        <w:tc>
          <w:tcPr>
            <w:tcW w:w="3350" w:type="dxa"/>
          </w:tcPr>
          <w:p w:rsidR="00EB2282" w:rsidRPr="00C356B9" w:rsidRDefault="00EB2282" w:rsidP="00573CBF">
            <w:pPr>
              <w:tabs>
                <w:tab w:val="left" w:pos="299"/>
              </w:tabs>
              <w:spacing w:after="0"/>
              <w:ind w:left="33"/>
              <w:rPr>
                <w:rFonts w:ascii="Times New Roman" w:hAnsi="Times New Roman"/>
                <w:sz w:val="24"/>
                <w:szCs w:val="24"/>
                <w:lang w:eastAsia="uk-UA"/>
              </w:rPr>
            </w:pPr>
            <w:r w:rsidRPr="00C356B9">
              <w:rPr>
                <w:rFonts w:ascii="Times New Roman" w:hAnsi="Times New Roman"/>
                <w:sz w:val="24"/>
                <w:szCs w:val="24"/>
                <w:lang w:eastAsia="uk-UA"/>
              </w:rPr>
              <w:t>Капітальний ремонт будівлі Недашківського НВК «ДН</w:t>
            </w:r>
            <w:r>
              <w:rPr>
                <w:rFonts w:ascii="Times New Roman" w:hAnsi="Times New Roman"/>
                <w:sz w:val="24"/>
                <w:szCs w:val="24"/>
                <w:lang w:eastAsia="uk-UA"/>
              </w:rPr>
              <w:t>З-ЗНЗ І-ІІІ ступеня» с. Недашки</w:t>
            </w:r>
          </w:p>
        </w:tc>
        <w:tc>
          <w:tcPr>
            <w:tcW w:w="833"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43"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2200,0</w:t>
            </w:r>
          </w:p>
        </w:tc>
        <w:tc>
          <w:tcPr>
            <w:tcW w:w="936"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3</w:t>
            </w:r>
            <w:r>
              <w:rPr>
                <w:rFonts w:ascii="Times New Roman" w:hAnsi="Times New Roman"/>
                <w:bCs/>
                <w:lang w:val="pl-PL"/>
              </w:rPr>
              <w:t>2</w:t>
            </w:r>
            <w:r>
              <w:rPr>
                <w:rFonts w:ascii="Times New Roman" w:hAnsi="Times New Roman"/>
                <w:bCs/>
              </w:rPr>
              <w:t>.</w:t>
            </w:r>
          </w:p>
        </w:tc>
        <w:tc>
          <w:tcPr>
            <w:tcW w:w="3350" w:type="dxa"/>
          </w:tcPr>
          <w:p w:rsidR="00EB2282" w:rsidRPr="00C356B9" w:rsidRDefault="00EB2282" w:rsidP="00573CBF">
            <w:pPr>
              <w:tabs>
                <w:tab w:val="left" w:pos="299"/>
              </w:tabs>
              <w:spacing w:after="0"/>
              <w:rPr>
                <w:rFonts w:ascii="Times New Roman" w:hAnsi="Times New Roman"/>
                <w:sz w:val="24"/>
                <w:szCs w:val="24"/>
                <w:lang w:eastAsia="uk-UA"/>
              </w:rPr>
            </w:pPr>
            <w:r w:rsidRPr="00C356B9">
              <w:rPr>
                <w:rFonts w:ascii="Times New Roman" w:hAnsi="Times New Roman"/>
                <w:sz w:val="24"/>
                <w:szCs w:val="24"/>
                <w:lang w:eastAsia="uk-UA"/>
              </w:rPr>
              <w:t>Реконструкція  приміщення   дошкільного навчально</w:t>
            </w:r>
            <w:r>
              <w:rPr>
                <w:rFonts w:ascii="Times New Roman" w:hAnsi="Times New Roman"/>
                <w:sz w:val="24"/>
                <w:szCs w:val="24"/>
                <w:lang w:eastAsia="uk-UA"/>
              </w:rPr>
              <w:t xml:space="preserve">го закладу по вул. Шкільна, 2 </w:t>
            </w:r>
            <w:r w:rsidRPr="00C356B9">
              <w:rPr>
                <w:rFonts w:ascii="Times New Roman" w:hAnsi="Times New Roman"/>
                <w:sz w:val="24"/>
                <w:szCs w:val="24"/>
                <w:lang w:eastAsia="uk-UA"/>
              </w:rPr>
              <w:t xml:space="preserve">в с. Нові Вороб’ї </w:t>
            </w:r>
          </w:p>
        </w:tc>
        <w:tc>
          <w:tcPr>
            <w:tcW w:w="833"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43"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5000,0</w:t>
            </w:r>
          </w:p>
        </w:tc>
        <w:tc>
          <w:tcPr>
            <w:tcW w:w="1040"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36"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lastRenderedPageBreak/>
              <w:t>33.</w:t>
            </w:r>
          </w:p>
        </w:tc>
        <w:tc>
          <w:tcPr>
            <w:tcW w:w="3350" w:type="dxa"/>
          </w:tcPr>
          <w:p w:rsidR="00EB2282" w:rsidRPr="00C356B9" w:rsidRDefault="00EB2282" w:rsidP="00573CBF">
            <w:pPr>
              <w:tabs>
                <w:tab w:val="left" w:pos="299"/>
              </w:tabs>
              <w:spacing w:after="0"/>
              <w:rPr>
                <w:rFonts w:ascii="Times New Roman" w:hAnsi="Times New Roman"/>
                <w:sz w:val="24"/>
                <w:szCs w:val="24"/>
                <w:lang w:eastAsia="uk-UA"/>
              </w:rPr>
            </w:pPr>
            <w:r w:rsidRPr="00C356B9">
              <w:rPr>
                <w:rFonts w:ascii="Times New Roman" w:hAnsi="Times New Roman"/>
                <w:sz w:val="24"/>
                <w:szCs w:val="24"/>
                <w:lang w:eastAsia="uk-UA"/>
              </w:rPr>
              <w:t xml:space="preserve">Капітальний ремонт даху із зміною покрівлі Любовицького НВК «ДНЗ-ЗНЗ І ступеня» с. Любовичі </w:t>
            </w:r>
          </w:p>
        </w:tc>
        <w:tc>
          <w:tcPr>
            <w:tcW w:w="833"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300,0</w:t>
            </w:r>
          </w:p>
        </w:tc>
        <w:tc>
          <w:tcPr>
            <w:tcW w:w="931"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43"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1040" w:type="dxa"/>
          </w:tcPr>
          <w:p w:rsidR="00EB2282" w:rsidRPr="00BC599B" w:rsidRDefault="00EB2282" w:rsidP="00573CBF">
            <w:pPr>
              <w:rPr>
                <w:rFonts w:ascii="Times New Roman" w:hAnsi="Times New Roman"/>
                <w:color w:val="000000"/>
                <w:lang w:val="pl-PL"/>
              </w:rPr>
            </w:pPr>
            <w:r>
              <w:rPr>
                <w:rFonts w:ascii="Times New Roman" w:hAnsi="Times New Roman"/>
                <w:color w:val="000000"/>
                <w:lang w:val="pl-PL"/>
              </w:rPr>
              <w:t>-</w:t>
            </w:r>
          </w:p>
        </w:tc>
        <w:tc>
          <w:tcPr>
            <w:tcW w:w="936"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BC599B" w:rsidRDefault="00EB2282" w:rsidP="00573CBF">
            <w:pPr>
              <w:spacing w:after="0"/>
              <w:rPr>
                <w:rFonts w:ascii="Times New Roman" w:hAnsi="Times New Roman"/>
                <w:bCs/>
                <w:lang w:val="pl-PL"/>
              </w:rPr>
            </w:pPr>
            <w:r>
              <w:rPr>
                <w:rFonts w:ascii="Times New Roman" w:hAnsi="Times New Roman"/>
                <w:bCs/>
                <w:lang w:val="pl-PL"/>
              </w:rPr>
              <w:t>-</w:t>
            </w:r>
          </w:p>
        </w:tc>
      </w:tr>
      <w:tr w:rsidR="00EB2282" w:rsidRPr="00870C1D" w:rsidTr="00573CBF">
        <w:trPr>
          <w:trHeight w:val="255"/>
        </w:trPr>
        <w:tc>
          <w:tcPr>
            <w:tcW w:w="9676" w:type="dxa"/>
            <w:gridSpan w:val="8"/>
          </w:tcPr>
          <w:p w:rsidR="00EB2282" w:rsidRPr="00870C1D" w:rsidRDefault="00EB2282" w:rsidP="00573CBF">
            <w:pPr>
              <w:shd w:val="clear" w:color="auto" w:fill="C2D69B"/>
              <w:tabs>
                <w:tab w:val="left" w:pos="993"/>
              </w:tabs>
              <w:spacing w:after="0"/>
              <w:ind w:left="-71"/>
              <w:contextualSpacing/>
              <w:jc w:val="both"/>
              <w:rPr>
                <w:rFonts w:ascii="Times New Roman" w:hAnsi="Times New Roman"/>
                <w:b/>
                <w:bCs/>
              </w:rPr>
            </w:pPr>
            <w:r w:rsidRPr="00870C1D">
              <w:rPr>
                <w:rFonts w:ascii="Times New Roman" w:hAnsi="Times New Roman"/>
                <w:b/>
                <w:bCs/>
              </w:rPr>
              <w:t xml:space="preserve">Операційна ціль 2.2. </w:t>
            </w:r>
            <w:r w:rsidRPr="008A7CF7">
              <w:rPr>
                <w:rFonts w:ascii="Times New Roman" w:hAnsi="Times New Roman"/>
                <w:b/>
                <w:bCs/>
              </w:rPr>
              <w:t>Підвищення якості послуг у сфері культури, туризму та рекреації</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2.2.1. </w:t>
            </w:r>
            <w:r w:rsidRPr="008A7CF7">
              <w:rPr>
                <w:rFonts w:ascii="Times New Roman" w:hAnsi="Times New Roman"/>
              </w:rPr>
              <w:t>Модернізація матеріально-технічної бази сфер культури, туризму та рекреації</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34.</w:t>
            </w:r>
          </w:p>
        </w:tc>
        <w:tc>
          <w:tcPr>
            <w:tcW w:w="3350" w:type="dxa"/>
          </w:tcPr>
          <w:p w:rsidR="00EB2282" w:rsidRPr="00821EF1" w:rsidRDefault="00EB2282" w:rsidP="00573CBF">
            <w:pPr>
              <w:tabs>
                <w:tab w:val="left" w:pos="299"/>
              </w:tabs>
              <w:spacing w:after="0"/>
              <w:rPr>
                <w:rFonts w:ascii="Times New Roman" w:hAnsi="Times New Roman"/>
                <w:sz w:val="24"/>
                <w:szCs w:val="24"/>
                <w:lang w:eastAsia="uk-UA"/>
              </w:rPr>
            </w:pPr>
            <w:r w:rsidRPr="00C356B9">
              <w:rPr>
                <w:rFonts w:ascii="Times New Roman" w:hAnsi="Times New Roman"/>
                <w:sz w:val="24"/>
                <w:szCs w:val="24"/>
                <w:lang w:eastAsia="uk-UA"/>
              </w:rPr>
              <w:t>Придбання нового сучасного звукового та світлового обладнання для проведен</w:t>
            </w:r>
            <w:r>
              <w:rPr>
                <w:rFonts w:ascii="Times New Roman" w:hAnsi="Times New Roman"/>
                <w:sz w:val="24"/>
                <w:szCs w:val="24"/>
                <w:lang w:eastAsia="uk-UA"/>
              </w:rPr>
              <w:t>н</w:t>
            </w:r>
            <w:r w:rsidRPr="00C356B9">
              <w:rPr>
                <w:rFonts w:ascii="Times New Roman" w:hAnsi="Times New Roman"/>
                <w:sz w:val="24"/>
                <w:szCs w:val="24"/>
                <w:lang w:eastAsia="uk-UA"/>
              </w:rPr>
              <w:t>я заходів в закладах культури громади</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200,0</w:t>
            </w:r>
          </w:p>
        </w:tc>
        <w:tc>
          <w:tcPr>
            <w:tcW w:w="931"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200,0</w:t>
            </w:r>
          </w:p>
        </w:tc>
        <w:tc>
          <w:tcPr>
            <w:tcW w:w="94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200,0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200,0</w:t>
            </w:r>
          </w:p>
        </w:tc>
        <w:tc>
          <w:tcPr>
            <w:tcW w:w="936"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35.</w:t>
            </w:r>
          </w:p>
        </w:tc>
        <w:tc>
          <w:tcPr>
            <w:tcW w:w="3350" w:type="dxa"/>
          </w:tcPr>
          <w:p w:rsidR="00EB2282" w:rsidRPr="00F66E92" w:rsidRDefault="00EB2282" w:rsidP="00573CBF">
            <w:pPr>
              <w:tabs>
                <w:tab w:val="left" w:pos="299"/>
              </w:tabs>
              <w:spacing w:after="0"/>
              <w:rPr>
                <w:rFonts w:ascii="Times New Roman" w:hAnsi="Times New Roman"/>
                <w:sz w:val="24"/>
                <w:szCs w:val="24"/>
                <w:lang w:eastAsia="uk-UA"/>
              </w:rPr>
            </w:pPr>
            <w:r w:rsidRPr="00F66E92">
              <w:rPr>
                <w:rFonts w:ascii="Times New Roman" w:hAnsi="Times New Roman"/>
                <w:sz w:val="24"/>
                <w:szCs w:val="24"/>
                <w:lang w:eastAsia="uk-UA"/>
              </w:rPr>
              <w:t>Капітальний ремонт приміщення міського будинку культури в м.Малин по вул.Героїв Малинського підпілля,4</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94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3800,0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936"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36.</w:t>
            </w:r>
          </w:p>
        </w:tc>
        <w:tc>
          <w:tcPr>
            <w:tcW w:w="3350" w:type="dxa"/>
          </w:tcPr>
          <w:p w:rsidR="00EB2282" w:rsidRPr="00F66E92" w:rsidRDefault="00EB2282" w:rsidP="00573CBF">
            <w:pPr>
              <w:tabs>
                <w:tab w:val="left" w:pos="299"/>
              </w:tabs>
              <w:spacing w:after="0"/>
              <w:rPr>
                <w:rFonts w:ascii="Times New Roman" w:hAnsi="Times New Roman"/>
                <w:sz w:val="24"/>
                <w:szCs w:val="24"/>
                <w:lang w:eastAsia="uk-UA"/>
              </w:rPr>
            </w:pPr>
            <w:r>
              <w:rPr>
                <w:rFonts w:ascii="Times New Roman" w:hAnsi="Times New Roman"/>
                <w:sz w:val="24"/>
                <w:szCs w:val="24"/>
                <w:lang w:eastAsia="uk-UA"/>
              </w:rPr>
              <w:t>В</w:t>
            </w:r>
            <w:r w:rsidRPr="00F66E92">
              <w:rPr>
                <w:rFonts w:ascii="Times New Roman" w:hAnsi="Times New Roman"/>
                <w:sz w:val="24"/>
                <w:szCs w:val="24"/>
                <w:lang w:eastAsia="uk-UA"/>
              </w:rPr>
              <w:t>сеукраїнський фестиваль «Народні</w:t>
            </w:r>
            <w:r>
              <w:rPr>
                <w:rFonts w:ascii="Times New Roman" w:hAnsi="Times New Roman"/>
                <w:sz w:val="24"/>
                <w:szCs w:val="24"/>
                <w:lang w:eastAsia="uk-UA"/>
              </w:rPr>
              <w:t xml:space="preserve"> ремесла Полісся» </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400,0</w:t>
            </w:r>
          </w:p>
        </w:tc>
        <w:tc>
          <w:tcPr>
            <w:tcW w:w="931"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400,0</w:t>
            </w:r>
          </w:p>
        </w:tc>
        <w:tc>
          <w:tcPr>
            <w:tcW w:w="94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400,0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936"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37.</w:t>
            </w:r>
          </w:p>
        </w:tc>
        <w:tc>
          <w:tcPr>
            <w:tcW w:w="3350" w:type="dxa"/>
          </w:tcPr>
          <w:p w:rsidR="00EB2282" w:rsidRPr="00F66E92" w:rsidRDefault="00EB2282" w:rsidP="00573CBF">
            <w:pPr>
              <w:tabs>
                <w:tab w:val="left" w:pos="299"/>
              </w:tabs>
              <w:spacing w:after="0"/>
              <w:ind w:left="33"/>
              <w:rPr>
                <w:rFonts w:ascii="Times New Roman" w:hAnsi="Times New Roman"/>
                <w:sz w:val="24"/>
                <w:szCs w:val="24"/>
                <w:lang w:eastAsia="uk-UA"/>
              </w:rPr>
            </w:pPr>
            <w:r w:rsidRPr="00F66E92">
              <w:rPr>
                <w:rFonts w:ascii="Times New Roman" w:hAnsi="Times New Roman"/>
                <w:sz w:val="24"/>
                <w:szCs w:val="24"/>
                <w:lang w:eastAsia="uk-UA"/>
              </w:rPr>
              <w:t>Історико-культурний заповідник «Древній Малин» у місті Малині</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3000,0</w:t>
            </w:r>
          </w:p>
        </w:tc>
        <w:tc>
          <w:tcPr>
            <w:tcW w:w="931"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2000,0</w:t>
            </w:r>
          </w:p>
        </w:tc>
        <w:tc>
          <w:tcPr>
            <w:tcW w:w="94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500,0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500,0</w:t>
            </w:r>
          </w:p>
        </w:tc>
        <w:tc>
          <w:tcPr>
            <w:tcW w:w="936"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500,0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500,0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38.</w:t>
            </w:r>
          </w:p>
        </w:tc>
        <w:tc>
          <w:tcPr>
            <w:tcW w:w="3350" w:type="dxa"/>
          </w:tcPr>
          <w:p w:rsidR="00EB2282" w:rsidRPr="00FC7FEA" w:rsidRDefault="00EB2282" w:rsidP="00573CBF">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Малинщина туристична</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931"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94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936"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39.</w:t>
            </w:r>
          </w:p>
        </w:tc>
        <w:tc>
          <w:tcPr>
            <w:tcW w:w="3350" w:type="dxa"/>
          </w:tcPr>
          <w:p w:rsidR="00EB2282" w:rsidRPr="00C356B9" w:rsidRDefault="00EB2282" w:rsidP="00573CBF">
            <w:pPr>
              <w:tabs>
                <w:tab w:val="left" w:pos="299"/>
              </w:tabs>
              <w:spacing w:after="0"/>
              <w:ind w:left="33"/>
              <w:rPr>
                <w:rFonts w:ascii="Times New Roman" w:hAnsi="Times New Roman"/>
                <w:sz w:val="24"/>
                <w:szCs w:val="24"/>
                <w:lang w:eastAsia="uk-UA"/>
              </w:rPr>
            </w:pPr>
            <w:r w:rsidRPr="00C356B9">
              <w:rPr>
                <w:rFonts w:ascii="Times New Roman" w:hAnsi="Times New Roman"/>
                <w:sz w:val="24"/>
                <w:szCs w:val="24"/>
                <w:lang w:eastAsia="uk-UA"/>
              </w:rPr>
              <w:t>Мобільний пересувний кінотеатр</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200,0</w:t>
            </w:r>
          </w:p>
        </w:tc>
        <w:tc>
          <w:tcPr>
            <w:tcW w:w="931"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94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936"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40.</w:t>
            </w:r>
          </w:p>
        </w:tc>
        <w:tc>
          <w:tcPr>
            <w:tcW w:w="3350" w:type="dxa"/>
          </w:tcPr>
          <w:p w:rsidR="00EB2282" w:rsidRPr="00C356B9" w:rsidRDefault="00EB2282" w:rsidP="00573CBF">
            <w:pPr>
              <w:tabs>
                <w:tab w:val="left" w:pos="299"/>
              </w:tabs>
              <w:spacing w:after="0"/>
              <w:ind w:left="33"/>
              <w:rPr>
                <w:rFonts w:ascii="Times New Roman" w:hAnsi="Times New Roman"/>
                <w:sz w:val="24"/>
                <w:szCs w:val="24"/>
                <w:lang w:eastAsia="uk-UA"/>
              </w:rPr>
            </w:pPr>
            <w:r>
              <w:rPr>
                <w:rFonts w:ascii="Times New Roman" w:hAnsi="Times New Roman"/>
                <w:sz w:val="24"/>
                <w:szCs w:val="24"/>
                <w:lang w:eastAsia="uk-UA"/>
              </w:rPr>
              <w:t>Рек</w:t>
            </w:r>
            <w:r w:rsidRPr="00C356B9">
              <w:rPr>
                <w:rFonts w:ascii="Times New Roman" w:hAnsi="Times New Roman"/>
                <w:sz w:val="24"/>
                <w:szCs w:val="24"/>
                <w:lang w:eastAsia="uk-UA"/>
              </w:rPr>
              <w:t>онструкція Малинівського будинку культури в с.Малинівка</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3400,0</w:t>
            </w:r>
          </w:p>
        </w:tc>
        <w:tc>
          <w:tcPr>
            <w:tcW w:w="94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936"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41.</w:t>
            </w:r>
          </w:p>
        </w:tc>
        <w:tc>
          <w:tcPr>
            <w:tcW w:w="3350" w:type="dxa"/>
          </w:tcPr>
          <w:p w:rsidR="00EB2282" w:rsidRPr="00C356B9" w:rsidRDefault="00EB2282" w:rsidP="00573CBF">
            <w:pPr>
              <w:tabs>
                <w:tab w:val="left" w:pos="299"/>
              </w:tabs>
              <w:spacing w:after="0"/>
              <w:ind w:left="33"/>
              <w:rPr>
                <w:rFonts w:ascii="Times New Roman" w:hAnsi="Times New Roman"/>
                <w:sz w:val="24"/>
                <w:szCs w:val="24"/>
                <w:lang w:eastAsia="uk-UA"/>
              </w:rPr>
            </w:pPr>
            <w:r w:rsidRPr="00C356B9">
              <w:rPr>
                <w:rFonts w:ascii="Times New Roman" w:hAnsi="Times New Roman"/>
                <w:sz w:val="24"/>
                <w:szCs w:val="24"/>
                <w:lang w:eastAsia="uk-UA"/>
              </w:rPr>
              <w:t>Реконструкція  приміщення клубу  в с.Гута Логанівська</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94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520,0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936"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r>
      <w:tr w:rsidR="00EB2282" w:rsidRPr="00870C1D" w:rsidTr="00573CBF">
        <w:trPr>
          <w:trHeight w:val="354"/>
        </w:trPr>
        <w:tc>
          <w:tcPr>
            <w:tcW w:w="9676" w:type="dxa"/>
            <w:gridSpan w:val="8"/>
            <w:shd w:val="clear" w:color="auto" w:fill="C2D69B"/>
          </w:tcPr>
          <w:p w:rsidR="00EB2282" w:rsidRPr="00870C1D" w:rsidRDefault="00EB2282" w:rsidP="00573CBF">
            <w:pPr>
              <w:spacing w:after="0"/>
              <w:rPr>
                <w:rFonts w:ascii="Times New Roman" w:hAnsi="Times New Roman"/>
                <w:bCs/>
              </w:rPr>
            </w:pPr>
            <w:r>
              <w:rPr>
                <w:rFonts w:ascii="Times New Roman" w:hAnsi="Times New Roman"/>
                <w:b/>
                <w:bCs/>
              </w:rPr>
              <w:t>Операційна ціль 2.3</w:t>
            </w:r>
            <w:r w:rsidRPr="00870C1D">
              <w:rPr>
                <w:rFonts w:ascii="Times New Roman" w:hAnsi="Times New Roman"/>
                <w:b/>
                <w:bCs/>
              </w:rPr>
              <w:t xml:space="preserve">. </w:t>
            </w:r>
            <w:r w:rsidRPr="008A7CF7">
              <w:rPr>
                <w:rFonts w:ascii="Times New Roman" w:hAnsi="Times New Roman"/>
                <w:b/>
                <w:bCs/>
              </w:rPr>
              <w:t>Підвищення якості послуг у сфері охорони здоров’я та соціальної сфери</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За</w:t>
            </w:r>
            <w:r>
              <w:rPr>
                <w:rFonts w:ascii="Times New Roman" w:hAnsi="Times New Roman"/>
              </w:rPr>
              <w:t>вдання 2.3.1</w:t>
            </w:r>
            <w:r w:rsidRPr="00870C1D">
              <w:rPr>
                <w:rFonts w:ascii="Times New Roman" w:hAnsi="Times New Roman"/>
              </w:rPr>
              <w:t>.</w:t>
            </w:r>
            <w:r w:rsidRPr="002E74DF">
              <w:rPr>
                <w:rFonts w:ascii="Times New Roman" w:hAnsi="Times New Roman"/>
                <w:sz w:val="24"/>
                <w:szCs w:val="24"/>
              </w:rPr>
              <w:t xml:space="preserve"> </w:t>
            </w:r>
            <w:r w:rsidRPr="002E74DF">
              <w:rPr>
                <w:rFonts w:ascii="Times New Roman" w:hAnsi="Times New Roman"/>
              </w:rPr>
              <w:t>Модернізація та матеріально-технічне забезпечення закладів охорони здоров’я, доступності та якості медичних та соціальних послуг</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4</w:t>
            </w:r>
            <w:r>
              <w:rPr>
                <w:rFonts w:ascii="Times New Roman" w:hAnsi="Times New Roman"/>
                <w:bCs/>
                <w:lang w:val="pl-PL"/>
              </w:rPr>
              <w:t>2</w:t>
            </w:r>
            <w:r>
              <w:rPr>
                <w:rFonts w:ascii="Times New Roman" w:hAnsi="Times New Roman"/>
                <w:bCs/>
              </w:rPr>
              <w:t>.</w:t>
            </w:r>
          </w:p>
        </w:tc>
        <w:tc>
          <w:tcPr>
            <w:tcW w:w="3350" w:type="dxa"/>
          </w:tcPr>
          <w:p w:rsidR="00EB2282" w:rsidRPr="00821EF1" w:rsidRDefault="00EB2282" w:rsidP="00573CBF">
            <w:pPr>
              <w:tabs>
                <w:tab w:val="left" w:pos="299"/>
              </w:tabs>
              <w:spacing w:after="0"/>
              <w:ind w:left="33"/>
              <w:rPr>
                <w:rFonts w:ascii="Times New Roman" w:hAnsi="Times New Roman"/>
                <w:sz w:val="24"/>
                <w:szCs w:val="24"/>
                <w:lang w:eastAsia="uk-UA"/>
              </w:rPr>
            </w:pPr>
            <w:r w:rsidRPr="00FC7FEA">
              <w:rPr>
                <w:rFonts w:ascii="Times New Roman" w:hAnsi="Times New Roman"/>
                <w:sz w:val="24"/>
                <w:szCs w:val="24"/>
                <w:lang w:eastAsia="uk-UA"/>
              </w:rPr>
              <w:t>Придбання медичного обладнання для медичних заклад</w:t>
            </w:r>
            <w:r>
              <w:rPr>
                <w:rFonts w:ascii="Times New Roman" w:hAnsi="Times New Roman"/>
                <w:sz w:val="24"/>
                <w:szCs w:val="24"/>
                <w:lang w:eastAsia="uk-UA"/>
              </w:rPr>
              <w:t>і</w:t>
            </w:r>
            <w:r w:rsidRPr="00FC7FEA">
              <w:rPr>
                <w:rFonts w:ascii="Times New Roman" w:hAnsi="Times New Roman"/>
                <w:sz w:val="24"/>
                <w:szCs w:val="24"/>
                <w:lang w:eastAsia="uk-UA"/>
              </w:rPr>
              <w:t xml:space="preserve">в </w:t>
            </w:r>
            <w:r>
              <w:rPr>
                <w:rFonts w:ascii="Times New Roman" w:hAnsi="Times New Roman"/>
                <w:sz w:val="24"/>
                <w:szCs w:val="24"/>
                <w:lang w:eastAsia="uk-UA"/>
              </w:rPr>
              <w:t>громади</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10000</w:t>
            </w:r>
          </w:p>
        </w:tc>
        <w:tc>
          <w:tcPr>
            <w:tcW w:w="931"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w:t>
            </w:r>
          </w:p>
        </w:tc>
        <w:tc>
          <w:tcPr>
            <w:tcW w:w="943"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12000,0</w:t>
            </w:r>
          </w:p>
        </w:tc>
        <w:tc>
          <w:tcPr>
            <w:tcW w:w="936"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43.</w:t>
            </w:r>
          </w:p>
        </w:tc>
        <w:tc>
          <w:tcPr>
            <w:tcW w:w="3350" w:type="dxa"/>
          </w:tcPr>
          <w:p w:rsidR="00EB2282" w:rsidRPr="00FC7FEA" w:rsidRDefault="00EB2282" w:rsidP="00573CBF">
            <w:pPr>
              <w:tabs>
                <w:tab w:val="left" w:pos="299"/>
              </w:tabs>
              <w:spacing w:after="0"/>
              <w:ind w:left="33"/>
              <w:rPr>
                <w:rFonts w:ascii="Times New Roman" w:hAnsi="Times New Roman"/>
                <w:sz w:val="24"/>
                <w:szCs w:val="24"/>
                <w:lang w:eastAsia="uk-UA"/>
              </w:rPr>
            </w:pPr>
            <w:r w:rsidRPr="00FC7FEA">
              <w:rPr>
                <w:rFonts w:ascii="Times New Roman" w:hAnsi="Times New Roman"/>
                <w:sz w:val="24"/>
                <w:szCs w:val="24"/>
                <w:lang w:eastAsia="uk-UA"/>
              </w:rPr>
              <w:t>Реконструкція частини будівлі Малинського МРТМО для відділення невідкладної (екстреної) допомоги у м. Малині</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35000</w:t>
            </w:r>
          </w:p>
        </w:tc>
        <w:tc>
          <w:tcPr>
            <w:tcW w:w="931"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w:t>
            </w:r>
          </w:p>
        </w:tc>
        <w:tc>
          <w:tcPr>
            <w:tcW w:w="943"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w:t>
            </w:r>
          </w:p>
        </w:tc>
        <w:tc>
          <w:tcPr>
            <w:tcW w:w="936"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w:t>
            </w:r>
          </w:p>
        </w:tc>
        <w:tc>
          <w:tcPr>
            <w:tcW w:w="1040"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w:t>
            </w:r>
          </w:p>
        </w:tc>
      </w:tr>
      <w:tr w:rsidR="00EB2282" w:rsidRPr="00870C1D" w:rsidTr="00573CBF">
        <w:trPr>
          <w:trHeight w:val="354"/>
        </w:trPr>
        <w:tc>
          <w:tcPr>
            <w:tcW w:w="603" w:type="dxa"/>
          </w:tcPr>
          <w:p w:rsidR="00EB2282" w:rsidRPr="005A6031" w:rsidRDefault="00EB2282" w:rsidP="00573CBF">
            <w:pPr>
              <w:spacing w:after="0"/>
              <w:rPr>
                <w:rFonts w:ascii="Times New Roman" w:hAnsi="Times New Roman"/>
                <w:bCs/>
                <w:lang w:val="pl-PL"/>
              </w:rPr>
            </w:pPr>
            <w:r>
              <w:rPr>
                <w:rFonts w:ascii="Times New Roman" w:hAnsi="Times New Roman"/>
                <w:bCs/>
                <w:lang w:val="pl-PL"/>
              </w:rPr>
              <w:t>44.</w:t>
            </w:r>
          </w:p>
        </w:tc>
        <w:tc>
          <w:tcPr>
            <w:tcW w:w="3350" w:type="dxa"/>
          </w:tcPr>
          <w:p w:rsidR="00EB2282" w:rsidRPr="00FC7FEA" w:rsidRDefault="00EB2282" w:rsidP="00573CBF">
            <w:pPr>
              <w:tabs>
                <w:tab w:val="left" w:pos="299"/>
              </w:tabs>
              <w:spacing w:after="0"/>
              <w:ind w:left="33"/>
              <w:rPr>
                <w:rFonts w:ascii="Times New Roman" w:hAnsi="Times New Roman"/>
                <w:sz w:val="24"/>
                <w:szCs w:val="24"/>
                <w:lang w:eastAsia="uk-UA"/>
              </w:rPr>
            </w:pPr>
            <w:r w:rsidRPr="00FC7FEA">
              <w:rPr>
                <w:rFonts w:ascii="Times New Roman" w:hAnsi="Times New Roman"/>
                <w:sz w:val="24"/>
                <w:szCs w:val="24"/>
                <w:lang w:eastAsia="uk-UA"/>
              </w:rPr>
              <w:t>Створення центру розвитку для осіб з особливими потребами у м. Малині</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w:t>
            </w:r>
          </w:p>
        </w:tc>
        <w:tc>
          <w:tcPr>
            <w:tcW w:w="943" w:type="dxa"/>
          </w:tcPr>
          <w:p w:rsidR="00EB2282" w:rsidRPr="00440B4C" w:rsidRDefault="00EB2282" w:rsidP="00573CBF">
            <w:pPr>
              <w:spacing w:after="0"/>
              <w:rPr>
                <w:rFonts w:ascii="Times New Roman" w:hAnsi="Times New Roman"/>
                <w:bCs/>
              </w:rPr>
            </w:pPr>
            <w:r>
              <w:rPr>
                <w:rFonts w:ascii="Times New Roman" w:hAnsi="Times New Roman"/>
                <w:bCs/>
              </w:rPr>
              <w:t>1000,0</w:t>
            </w:r>
          </w:p>
        </w:tc>
        <w:tc>
          <w:tcPr>
            <w:tcW w:w="1040" w:type="dxa"/>
          </w:tcPr>
          <w:p w:rsidR="00EB2282" w:rsidRPr="00440B4C" w:rsidRDefault="00EB2282" w:rsidP="00573CBF">
            <w:pPr>
              <w:spacing w:after="0"/>
              <w:rPr>
                <w:rFonts w:ascii="Times New Roman" w:hAnsi="Times New Roman"/>
                <w:bCs/>
              </w:rPr>
            </w:pPr>
            <w:r>
              <w:rPr>
                <w:rFonts w:ascii="Times New Roman" w:hAnsi="Times New Roman"/>
                <w:bCs/>
              </w:rPr>
              <w:t>500,0</w:t>
            </w:r>
          </w:p>
        </w:tc>
        <w:tc>
          <w:tcPr>
            <w:tcW w:w="936" w:type="dxa"/>
          </w:tcPr>
          <w:p w:rsidR="00EB2282" w:rsidRPr="00440B4C" w:rsidRDefault="00EB2282" w:rsidP="00573CBF">
            <w:pPr>
              <w:spacing w:after="0"/>
              <w:rPr>
                <w:rFonts w:ascii="Times New Roman" w:hAnsi="Times New Roman"/>
                <w:bCs/>
              </w:rPr>
            </w:pPr>
            <w:r>
              <w:rPr>
                <w:rFonts w:ascii="Times New Roman" w:hAnsi="Times New Roman"/>
                <w:bCs/>
              </w:rPr>
              <w:t>500,0</w:t>
            </w:r>
          </w:p>
        </w:tc>
        <w:tc>
          <w:tcPr>
            <w:tcW w:w="1040" w:type="dxa"/>
          </w:tcPr>
          <w:p w:rsidR="00EB2282" w:rsidRPr="00DB6A53" w:rsidRDefault="00EB2282" w:rsidP="00573CBF">
            <w:pPr>
              <w:spacing w:after="0"/>
              <w:rPr>
                <w:rFonts w:ascii="Times New Roman" w:hAnsi="Times New Roman"/>
                <w:bCs/>
                <w:lang w:val="pl-PL"/>
              </w:rPr>
            </w:pPr>
            <w:r>
              <w:rPr>
                <w:rFonts w:ascii="Times New Roman" w:hAnsi="Times New Roman"/>
                <w:bCs/>
                <w:lang w:val="pl-PL"/>
              </w:rPr>
              <w:t>500,0</w:t>
            </w:r>
          </w:p>
        </w:tc>
      </w:tr>
      <w:tr w:rsidR="00EB2282" w:rsidRPr="00870C1D" w:rsidTr="00573CBF">
        <w:trPr>
          <w:trHeight w:val="228"/>
        </w:trPr>
        <w:tc>
          <w:tcPr>
            <w:tcW w:w="9676" w:type="dxa"/>
            <w:gridSpan w:val="8"/>
          </w:tcPr>
          <w:p w:rsidR="00EB2282" w:rsidRPr="00870C1D" w:rsidRDefault="00EB2282" w:rsidP="00573CBF">
            <w:pPr>
              <w:shd w:val="clear" w:color="auto" w:fill="C6D9F1"/>
              <w:tabs>
                <w:tab w:val="left" w:pos="993"/>
              </w:tabs>
              <w:spacing w:after="0"/>
              <w:ind w:left="-71"/>
              <w:contextualSpacing/>
              <w:jc w:val="both"/>
              <w:rPr>
                <w:rFonts w:ascii="Times New Roman" w:hAnsi="Times New Roman"/>
                <w:b/>
                <w:bCs/>
              </w:rPr>
            </w:pPr>
            <w:r w:rsidRPr="00870C1D">
              <w:rPr>
                <w:rFonts w:ascii="Times New Roman" w:hAnsi="Times New Roman"/>
                <w:b/>
                <w:bCs/>
              </w:rPr>
              <w:lastRenderedPageBreak/>
              <w:t>Стратегічна ціль 3.</w:t>
            </w:r>
            <w:r>
              <w:t xml:space="preserve"> </w:t>
            </w:r>
            <w:r w:rsidRPr="00687420">
              <w:rPr>
                <w:rFonts w:ascii="Times New Roman" w:hAnsi="Times New Roman"/>
                <w:b/>
              </w:rPr>
              <w:t>Зростання економічної спроможності громади</w:t>
            </w:r>
            <w:r>
              <w:rPr>
                <w:rFonts w:ascii="Times New Roman" w:hAnsi="Times New Roman"/>
                <w:b/>
                <w:bCs/>
              </w:rPr>
              <w:t xml:space="preserve"> </w:t>
            </w:r>
          </w:p>
        </w:tc>
      </w:tr>
      <w:tr w:rsidR="00EB2282" w:rsidRPr="00870C1D" w:rsidTr="00573CBF">
        <w:trPr>
          <w:trHeight w:val="64"/>
        </w:trPr>
        <w:tc>
          <w:tcPr>
            <w:tcW w:w="9676" w:type="dxa"/>
            <w:gridSpan w:val="8"/>
          </w:tcPr>
          <w:p w:rsidR="00EB2282" w:rsidRPr="00870C1D" w:rsidRDefault="00EB2282" w:rsidP="00573CBF">
            <w:pPr>
              <w:shd w:val="clear" w:color="auto" w:fill="C2D69B"/>
              <w:tabs>
                <w:tab w:val="left" w:pos="993"/>
              </w:tabs>
              <w:spacing w:after="0"/>
              <w:ind w:left="-71"/>
              <w:contextualSpacing/>
              <w:jc w:val="both"/>
              <w:rPr>
                <w:rFonts w:ascii="Times New Roman" w:hAnsi="Times New Roman"/>
                <w:b/>
                <w:bCs/>
              </w:rPr>
            </w:pPr>
            <w:r w:rsidRPr="00870C1D">
              <w:rPr>
                <w:rFonts w:ascii="Times New Roman" w:hAnsi="Times New Roman"/>
                <w:b/>
                <w:bCs/>
              </w:rPr>
              <w:t xml:space="preserve">Операційна ціль 3.1. </w:t>
            </w:r>
            <w:r w:rsidRPr="008A7CF7">
              <w:rPr>
                <w:rFonts w:ascii="Times New Roman" w:hAnsi="Times New Roman"/>
                <w:b/>
                <w:bCs/>
              </w:rPr>
              <w:t>Дієві механізми для розвитку бізнес- спроможностей мешканців громади</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3.1.1. </w:t>
            </w:r>
            <w:r w:rsidRPr="00285790">
              <w:rPr>
                <w:rFonts w:ascii="Times New Roman" w:hAnsi="Times New Roman"/>
              </w:rPr>
              <w:t>Започаткування осередків для розвитку шкільного підприємництва у школах громади</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45.</w:t>
            </w:r>
          </w:p>
        </w:tc>
        <w:tc>
          <w:tcPr>
            <w:tcW w:w="3350" w:type="dxa"/>
          </w:tcPr>
          <w:p w:rsidR="00EB2282" w:rsidRPr="00870C1D" w:rsidRDefault="00EB2282" w:rsidP="00573CBF">
            <w:pPr>
              <w:spacing w:after="0" w:line="240" w:lineRule="auto"/>
              <w:rPr>
                <w:rFonts w:ascii="Times New Roman" w:hAnsi="Times New Roman"/>
                <w:lang w:eastAsia="uk-UA"/>
              </w:rPr>
            </w:pPr>
            <w:r>
              <w:rPr>
                <w:rFonts w:ascii="Times New Roman" w:hAnsi="Times New Roman"/>
                <w:sz w:val="24"/>
                <w:szCs w:val="24"/>
                <w:lang w:eastAsia="uk-UA"/>
              </w:rPr>
              <w:t>Розвиваємо підприємницькі навички зі школи</w:t>
            </w:r>
          </w:p>
        </w:tc>
        <w:tc>
          <w:tcPr>
            <w:tcW w:w="833" w:type="dxa"/>
          </w:tcPr>
          <w:p w:rsidR="00EB2282" w:rsidRPr="00440B4C" w:rsidRDefault="00EB2282" w:rsidP="00573CBF">
            <w:pPr>
              <w:rPr>
                <w:rFonts w:ascii="Times New Roman" w:hAnsi="Times New Roman"/>
                <w:color w:val="000000"/>
              </w:rPr>
            </w:pPr>
            <w:r>
              <w:rPr>
                <w:rFonts w:ascii="Times New Roman" w:hAnsi="Times New Roman"/>
                <w:color w:val="000000"/>
              </w:rPr>
              <w:t xml:space="preserve"> -</w:t>
            </w:r>
          </w:p>
        </w:tc>
        <w:tc>
          <w:tcPr>
            <w:tcW w:w="931" w:type="dxa"/>
          </w:tcPr>
          <w:p w:rsidR="00EB2282" w:rsidRPr="00DB6A53" w:rsidRDefault="00EB2282" w:rsidP="00573CBF">
            <w:pPr>
              <w:rPr>
                <w:rFonts w:ascii="Times New Roman" w:hAnsi="Times New Roman"/>
                <w:color w:val="000000"/>
                <w:lang w:val="pl-PL"/>
              </w:rPr>
            </w:pPr>
            <w:r>
              <w:rPr>
                <w:rFonts w:ascii="Times New Roman" w:hAnsi="Times New Roman"/>
                <w:color w:val="000000"/>
              </w:rPr>
              <w:t>1</w:t>
            </w:r>
            <w:r>
              <w:rPr>
                <w:rFonts w:ascii="Times New Roman" w:hAnsi="Times New Roman"/>
                <w:color w:val="000000"/>
                <w:lang w:val="pl-PL"/>
              </w:rPr>
              <w:t>00,0</w:t>
            </w:r>
          </w:p>
        </w:tc>
        <w:tc>
          <w:tcPr>
            <w:tcW w:w="943" w:type="dxa"/>
          </w:tcPr>
          <w:p w:rsidR="00EB2282" w:rsidRPr="00DB6A53" w:rsidRDefault="00EB2282" w:rsidP="00573CBF">
            <w:pPr>
              <w:rPr>
                <w:rFonts w:ascii="Times New Roman" w:hAnsi="Times New Roman"/>
                <w:color w:val="000000"/>
                <w:lang w:val="pl-PL"/>
              </w:rPr>
            </w:pPr>
            <w:r>
              <w:rPr>
                <w:rFonts w:ascii="Times New Roman" w:hAnsi="Times New Roman"/>
                <w:color w:val="000000"/>
              </w:rPr>
              <w:t>1</w:t>
            </w:r>
            <w:r>
              <w:rPr>
                <w:rFonts w:ascii="Times New Roman" w:hAnsi="Times New Roman"/>
                <w:color w:val="000000"/>
                <w:lang w:val="pl-PL"/>
              </w:rPr>
              <w:t>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rPr>
              <w:t>1</w:t>
            </w:r>
            <w:r>
              <w:rPr>
                <w:rFonts w:ascii="Times New Roman" w:hAnsi="Times New Roman"/>
                <w:color w:val="000000"/>
                <w:lang w:val="pl-PL"/>
              </w:rPr>
              <w:t>00,0</w:t>
            </w:r>
          </w:p>
        </w:tc>
        <w:tc>
          <w:tcPr>
            <w:tcW w:w="936" w:type="dxa"/>
          </w:tcPr>
          <w:p w:rsidR="00EB2282" w:rsidRPr="00440B4C" w:rsidRDefault="00EB2282" w:rsidP="00573CBF">
            <w:pPr>
              <w:rPr>
                <w:rFonts w:ascii="Times New Roman" w:hAnsi="Times New Roman"/>
                <w:color w:val="000000"/>
              </w:rPr>
            </w:pPr>
            <w:r>
              <w:rPr>
                <w:rFonts w:ascii="Times New Roman" w:hAnsi="Times New Roman"/>
                <w:color w:val="000000"/>
              </w:rPr>
              <w:t>-</w:t>
            </w:r>
          </w:p>
        </w:tc>
        <w:tc>
          <w:tcPr>
            <w:tcW w:w="1040" w:type="dxa"/>
          </w:tcPr>
          <w:p w:rsidR="00EB2282" w:rsidRPr="00440B4C" w:rsidRDefault="00EB2282" w:rsidP="00573CBF">
            <w:pPr>
              <w:rPr>
                <w:rFonts w:ascii="Times New Roman" w:hAnsi="Times New Roman"/>
                <w:color w:val="000000"/>
              </w:rPr>
            </w:pPr>
            <w:r>
              <w:rPr>
                <w:rFonts w:ascii="Times New Roman" w:hAnsi="Times New Roman"/>
                <w:color w:val="000000"/>
              </w:rPr>
              <w:t>-</w:t>
            </w:r>
          </w:p>
        </w:tc>
      </w:tr>
      <w:tr w:rsidR="00EB2282" w:rsidRPr="00870C1D" w:rsidTr="00573CBF">
        <w:trPr>
          <w:trHeight w:val="354"/>
        </w:trPr>
        <w:tc>
          <w:tcPr>
            <w:tcW w:w="9676" w:type="dxa"/>
            <w:gridSpan w:val="8"/>
            <w:shd w:val="clear" w:color="auto" w:fill="FBD4B4"/>
          </w:tcPr>
          <w:p w:rsidR="00EB2282" w:rsidRPr="00870C1D" w:rsidRDefault="00EB2282" w:rsidP="00573CBF">
            <w:pPr>
              <w:rPr>
                <w:rFonts w:ascii="Times New Roman" w:hAnsi="Times New Roman"/>
                <w:color w:val="000000"/>
              </w:rPr>
            </w:pPr>
            <w:r>
              <w:rPr>
                <w:rFonts w:ascii="Times New Roman" w:hAnsi="Times New Roman"/>
                <w:color w:val="000000"/>
              </w:rPr>
              <w:t>Завдання 3.1.2</w:t>
            </w:r>
            <w:r w:rsidRPr="00285790">
              <w:rPr>
                <w:rFonts w:ascii="Times New Roman" w:hAnsi="Times New Roman"/>
                <w:color w:val="000000"/>
              </w:rPr>
              <w:t>. Створення умов для розвитку соціального підприємництва</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4</w:t>
            </w:r>
            <w:r>
              <w:rPr>
                <w:rFonts w:ascii="Times New Roman" w:hAnsi="Times New Roman"/>
                <w:bCs/>
                <w:lang w:val="pl-PL"/>
              </w:rPr>
              <w:t>6</w:t>
            </w:r>
            <w:r>
              <w:rPr>
                <w:rFonts w:ascii="Times New Roman" w:hAnsi="Times New Roman"/>
                <w:bCs/>
              </w:rPr>
              <w:t>.</w:t>
            </w:r>
          </w:p>
        </w:tc>
        <w:tc>
          <w:tcPr>
            <w:tcW w:w="3350" w:type="dxa"/>
          </w:tcPr>
          <w:p w:rsidR="00EB2282" w:rsidRPr="00870C1D" w:rsidRDefault="00EB2282" w:rsidP="00573CBF">
            <w:pPr>
              <w:spacing w:after="0" w:line="240" w:lineRule="auto"/>
              <w:rPr>
                <w:rFonts w:ascii="Times New Roman" w:hAnsi="Times New Roman"/>
                <w:lang w:eastAsia="uk-UA"/>
              </w:rPr>
            </w:pPr>
            <w:r w:rsidRPr="00EB64A0">
              <w:rPr>
                <w:rFonts w:ascii="Times New Roman" w:hAnsi="Times New Roman"/>
                <w:sz w:val="24"/>
                <w:szCs w:val="24"/>
                <w:lang w:eastAsia="uk-UA"/>
              </w:rPr>
              <w:t xml:space="preserve">Соціальне підприємництво – як </w:t>
            </w:r>
            <w:r>
              <w:rPr>
                <w:rFonts w:ascii="Times New Roman" w:hAnsi="Times New Roman"/>
                <w:sz w:val="24"/>
                <w:szCs w:val="24"/>
                <w:lang w:eastAsia="uk-UA"/>
              </w:rPr>
              <w:t>основа для підвищення соціальної відповідальності та спроможності</w:t>
            </w:r>
          </w:p>
        </w:tc>
        <w:tc>
          <w:tcPr>
            <w:tcW w:w="833" w:type="dxa"/>
          </w:tcPr>
          <w:p w:rsidR="00EB2282" w:rsidRPr="00DB6A53" w:rsidRDefault="00EB2282" w:rsidP="00573CBF">
            <w:pPr>
              <w:rPr>
                <w:rFonts w:ascii="Times New Roman" w:hAnsi="Times New Roman"/>
                <w:color w:val="000000"/>
                <w:lang w:val="pl-PL"/>
              </w:rPr>
            </w:pPr>
            <w:r>
              <w:rPr>
                <w:rFonts w:ascii="Times New Roman" w:hAnsi="Times New Roman"/>
                <w:color w:val="000000"/>
                <w:lang w:val="pl-PL"/>
              </w:rPr>
              <w:t>-</w:t>
            </w:r>
          </w:p>
        </w:tc>
        <w:tc>
          <w:tcPr>
            <w:tcW w:w="931" w:type="dxa"/>
          </w:tcPr>
          <w:p w:rsidR="00EB2282" w:rsidRPr="00DF21F3" w:rsidRDefault="00EB2282" w:rsidP="00573CBF">
            <w:pPr>
              <w:rPr>
                <w:rFonts w:ascii="Times New Roman" w:hAnsi="Times New Roman"/>
                <w:color w:val="000000"/>
              </w:rPr>
            </w:pPr>
            <w:r>
              <w:rPr>
                <w:rFonts w:ascii="Times New Roman" w:hAnsi="Times New Roman"/>
                <w:color w:val="000000"/>
              </w:rPr>
              <w:t>-</w:t>
            </w:r>
          </w:p>
        </w:tc>
        <w:tc>
          <w:tcPr>
            <w:tcW w:w="943" w:type="dxa"/>
          </w:tcPr>
          <w:p w:rsidR="00EB2282" w:rsidRPr="00DB6A53" w:rsidRDefault="00EB2282" w:rsidP="00573CBF">
            <w:pPr>
              <w:rPr>
                <w:rFonts w:ascii="Times New Roman" w:hAnsi="Times New Roman"/>
                <w:color w:val="000000"/>
                <w:lang w:val="pl-PL"/>
              </w:rPr>
            </w:pPr>
            <w:r>
              <w:rPr>
                <w:rFonts w:ascii="Times New Roman" w:hAnsi="Times New Roman"/>
                <w:color w:val="000000"/>
              </w:rPr>
              <w:t>1</w:t>
            </w:r>
            <w:r>
              <w:rPr>
                <w:rFonts w:ascii="Times New Roman" w:hAnsi="Times New Roman"/>
                <w:color w:val="000000"/>
                <w:lang w:val="pl-PL"/>
              </w:rPr>
              <w:t>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rPr>
              <w:t>1</w:t>
            </w:r>
            <w:r>
              <w:rPr>
                <w:rFonts w:ascii="Times New Roman" w:hAnsi="Times New Roman"/>
                <w:color w:val="000000"/>
                <w:lang w:val="pl-PL"/>
              </w:rPr>
              <w:t>00,0</w:t>
            </w:r>
          </w:p>
        </w:tc>
        <w:tc>
          <w:tcPr>
            <w:tcW w:w="936" w:type="dxa"/>
          </w:tcPr>
          <w:p w:rsidR="00EB2282" w:rsidRPr="00DB6A53" w:rsidRDefault="00EB2282" w:rsidP="00573CBF">
            <w:pPr>
              <w:rPr>
                <w:rFonts w:ascii="Times New Roman" w:hAnsi="Times New Roman"/>
                <w:color w:val="000000"/>
                <w:lang w:val="pl-PL"/>
              </w:rPr>
            </w:pPr>
            <w:r>
              <w:rPr>
                <w:rFonts w:ascii="Times New Roman" w:hAnsi="Times New Roman"/>
                <w:color w:val="000000"/>
              </w:rPr>
              <w:t>1</w:t>
            </w:r>
            <w:r>
              <w:rPr>
                <w:rFonts w:ascii="Times New Roman" w:hAnsi="Times New Roman"/>
                <w:color w:val="000000"/>
                <w:lang w:val="pl-PL"/>
              </w:rPr>
              <w:t>00,0</w:t>
            </w:r>
          </w:p>
        </w:tc>
        <w:tc>
          <w:tcPr>
            <w:tcW w:w="1040" w:type="dxa"/>
          </w:tcPr>
          <w:p w:rsidR="00EB2282" w:rsidRPr="00DB6A53" w:rsidRDefault="00EB2282" w:rsidP="00573CBF">
            <w:pPr>
              <w:rPr>
                <w:rFonts w:ascii="Times New Roman" w:hAnsi="Times New Roman"/>
                <w:color w:val="000000"/>
                <w:lang w:val="pl-PL"/>
              </w:rPr>
            </w:pPr>
            <w:r>
              <w:rPr>
                <w:rFonts w:ascii="Times New Roman" w:hAnsi="Times New Roman"/>
                <w:color w:val="000000"/>
              </w:rPr>
              <w:t>1</w:t>
            </w:r>
            <w:r>
              <w:rPr>
                <w:rFonts w:ascii="Times New Roman" w:hAnsi="Times New Roman"/>
                <w:color w:val="000000"/>
                <w:lang w:val="pl-PL"/>
              </w:rPr>
              <w:t>00,0</w:t>
            </w:r>
          </w:p>
        </w:tc>
      </w:tr>
      <w:tr w:rsidR="00EB2282" w:rsidRPr="00870C1D" w:rsidTr="00573CBF">
        <w:trPr>
          <w:trHeight w:val="288"/>
        </w:trPr>
        <w:tc>
          <w:tcPr>
            <w:tcW w:w="9676" w:type="dxa"/>
            <w:gridSpan w:val="8"/>
          </w:tcPr>
          <w:p w:rsidR="00EB2282" w:rsidRPr="00870C1D" w:rsidRDefault="00EB2282" w:rsidP="00573CBF">
            <w:pPr>
              <w:shd w:val="clear" w:color="auto" w:fill="C2D69B"/>
              <w:tabs>
                <w:tab w:val="left" w:pos="993"/>
              </w:tabs>
              <w:spacing w:after="0"/>
              <w:ind w:left="-71" w:firstLine="71"/>
              <w:contextualSpacing/>
              <w:jc w:val="both"/>
              <w:rPr>
                <w:rFonts w:ascii="Times New Roman" w:hAnsi="Times New Roman"/>
                <w:b/>
                <w:bCs/>
              </w:rPr>
            </w:pPr>
            <w:r>
              <w:rPr>
                <w:rFonts w:ascii="Times New Roman" w:hAnsi="Times New Roman"/>
                <w:b/>
                <w:bCs/>
              </w:rPr>
              <w:t>Операційна ціль 3.2.</w:t>
            </w:r>
            <w:r w:rsidRPr="00285790">
              <w:rPr>
                <w:rFonts w:ascii="Times New Roman" w:hAnsi="Times New Roman"/>
                <w:b/>
                <w:bCs/>
              </w:rPr>
              <w:t>Ефективне бізнес-середовище в громаді</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3.2.1. </w:t>
            </w:r>
            <w:r w:rsidRPr="00285790">
              <w:rPr>
                <w:rFonts w:ascii="Times New Roman" w:hAnsi="Times New Roman"/>
              </w:rPr>
              <w:t>Створення індустріального парку у місті Малині Житомирської області</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47.</w:t>
            </w:r>
          </w:p>
        </w:tc>
        <w:tc>
          <w:tcPr>
            <w:tcW w:w="3350" w:type="dxa"/>
          </w:tcPr>
          <w:p w:rsidR="00EB2282" w:rsidRPr="00870C1D" w:rsidRDefault="00EB2282" w:rsidP="00573CBF">
            <w:pPr>
              <w:spacing w:after="0" w:line="240" w:lineRule="auto"/>
              <w:rPr>
                <w:rFonts w:ascii="Times New Roman" w:hAnsi="Times New Roman"/>
                <w:lang w:eastAsia="uk-UA"/>
              </w:rPr>
            </w:pPr>
            <w:r w:rsidRPr="00EB64A0">
              <w:rPr>
                <w:rFonts w:ascii="Times New Roman" w:hAnsi="Times New Roman"/>
                <w:color w:val="000000"/>
                <w:sz w:val="24"/>
                <w:szCs w:val="24"/>
                <w:lang w:val="ru-RU" w:eastAsia="ru-RU"/>
              </w:rPr>
              <w:t>Створення індустріального парку  «Малин - Захід»</w:t>
            </w:r>
          </w:p>
        </w:tc>
        <w:tc>
          <w:tcPr>
            <w:tcW w:w="833"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8300,0</w:t>
            </w:r>
          </w:p>
        </w:tc>
        <w:tc>
          <w:tcPr>
            <w:tcW w:w="931"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34800</w:t>
            </w:r>
          </w:p>
        </w:tc>
        <w:tc>
          <w:tcPr>
            <w:tcW w:w="943"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23600,0</w:t>
            </w:r>
          </w:p>
        </w:tc>
        <w:tc>
          <w:tcPr>
            <w:tcW w:w="1040"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9200,0</w:t>
            </w:r>
          </w:p>
        </w:tc>
        <w:tc>
          <w:tcPr>
            <w:tcW w:w="936"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31900,0</w:t>
            </w:r>
          </w:p>
        </w:tc>
        <w:tc>
          <w:tcPr>
            <w:tcW w:w="1040"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52000,0</w:t>
            </w:r>
          </w:p>
        </w:tc>
      </w:tr>
      <w:tr w:rsidR="00EB2282" w:rsidRPr="00870C1D" w:rsidTr="00573CBF">
        <w:trPr>
          <w:trHeight w:val="354"/>
        </w:trPr>
        <w:tc>
          <w:tcPr>
            <w:tcW w:w="9676" w:type="dxa"/>
            <w:gridSpan w:val="8"/>
            <w:shd w:val="clear" w:color="auto" w:fill="FBD4B4"/>
          </w:tcPr>
          <w:p w:rsidR="00EB2282" w:rsidRPr="00870C1D" w:rsidRDefault="00EB2282" w:rsidP="00573CBF">
            <w:pPr>
              <w:spacing w:after="0"/>
              <w:rPr>
                <w:rFonts w:ascii="Times New Roman" w:hAnsi="Times New Roman"/>
                <w:bCs/>
              </w:rPr>
            </w:pPr>
            <w:r w:rsidRPr="00870C1D">
              <w:rPr>
                <w:rFonts w:ascii="Times New Roman" w:hAnsi="Times New Roman"/>
              </w:rPr>
              <w:t xml:space="preserve">Завдання </w:t>
            </w:r>
            <w:r w:rsidRPr="00CA130F">
              <w:rPr>
                <w:rFonts w:ascii="Times New Roman" w:hAnsi="Times New Roman"/>
                <w:lang w:val="ru-RU"/>
              </w:rPr>
              <w:t>3</w:t>
            </w:r>
            <w:r w:rsidRPr="00870C1D">
              <w:rPr>
                <w:rFonts w:ascii="Times New Roman" w:hAnsi="Times New Roman"/>
              </w:rPr>
              <w:t>.</w:t>
            </w:r>
            <w:r>
              <w:rPr>
                <w:rFonts w:ascii="Times New Roman" w:hAnsi="Times New Roman"/>
              </w:rPr>
              <w:t>2.2</w:t>
            </w:r>
            <w:r w:rsidRPr="00870C1D">
              <w:rPr>
                <w:rFonts w:ascii="Times New Roman" w:hAnsi="Times New Roman"/>
              </w:rPr>
              <w:t xml:space="preserve">. </w:t>
            </w:r>
            <w:r w:rsidRPr="00285790">
              <w:rPr>
                <w:rFonts w:ascii="Times New Roman" w:hAnsi="Times New Roman"/>
              </w:rPr>
              <w:t xml:space="preserve">Упорядкування містобудівної </w:t>
            </w:r>
            <w:r>
              <w:rPr>
                <w:rFonts w:ascii="Times New Roman" w:hAnsi="Times New Roman"/>
              </w:rPr>
              <w:t xml:space="preserve">та землевпорядної </w:t>
            </w:r>
            <w:r w:rsidRPr="00285790">
              <w:rPr>
                <w:rFonts w:ascii="Times New Roman" w:hAnsi="Times New Roman"/>
              </w:rPr>
              <w:t>документації</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4</w:t>
            </w:r>
            <w:r>
              <w:rPr>
                <w:rFonts w:ascii="Times New Roman" w:hAnsi="Times New Roman"/>
                <w:bCs/>
                <w:lang w:val="pl-PL"/>
              </w:rPr>
              <w:t>8</w:t>
            </w:r>
            <w:r>
              <w:rPr>
                <w:rFonts w:ascii="Times New Roman" w:hAnsi="Times New Roman"/>
                <w:bCs/>
              </w:rPr>
              <w:t>.</w:t>
            </w:r>
          </w:p>
        </w:tc>
        <w:tc>
          <w:tcPr>
            <w:tcW w:w="3350" w:type="dxa"/>
          </w:tcPr>
          <w:p w:rsidR="00EB2282" w:rsidRPr="00BF0449" w:rsidRDefault="00EB2282" w:rsidP="00573CBF">
            <w:pPr>
              <w:spacing w:after="0"/>
              <w:rPr>
                <w:rFonts w:ascii="Times New Roman" w:hAnsi="Times New Roman"/>
                <w:sz w:val="24"/>
                <w:szCs w:val="24"/>
                <w:lang w:eastAsia="uk-UA"/>
              </w:rPr>
            </w:pPr>
            <w:r>
              <w:rPr>
                <w:rFonts w:ascii="Times New Roman" w:hAnsi="Times New Roman"/>
                <w:sz w:val="24"/>
                <w:szCs w:val="24"/>
                <w:lang w:eastAsia="uk-UA"/>
              </w:rPr>
              <w:t>Розробка</w:t>
            </w:r>
            <w:r w:rsidRPr="00837A71">
              <w:rPr>
                <w:rFonts w:ascii="Times New Roman" w:hAnsi="Times New Roman"/>
                <w:sz w:val="24"/>
                <w:szCs w:val="24"/>
                <w:lang w:eastAsia="uk-UA"/>
              </w:rPr>
              <w:t xml:space="preserve"> комплексного плану просторового розвитку </w:t>
            </w:r>
            <w:r>
              <w:rPr>
                <w:rFonts w:ascii="Times New Roman" w:hAnsi="Times New Roman"/>
                <w:sz w:val="24"/>
                <w:szCs w:val="24"/>
                <w:lang w:eastAsia="uk-UA"/>
              </w:rPr>
              <w:t xml:space="preserve">території </w:t>
            </w:r>
            <w:r w:rsidRPr="00837A71">
              <w:rPr>
                <w:rFonts w:ascii="Times New Roman" w:hAnsi="Times New Roman"/>
                <w:sz w:val="24"/>
                <w:szCs w:val="24"/>
                <w:lang w:eastAsia="uk-UA"/>
              </w:rPr>
              <w:t>Малинської міської територіальної громади</w:t>
            </w:r>
          </w:p>
        </w:tc>
        <w:tc>
          <w:tcPr>
            <w:tcW w:w="833"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1000,0</w:t>
            </w:r>
          </w:p>
        </w:tc>
        <w:tc>
          <w:tcPr>
            <w:tcW w:w="931"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2000,0</w:t>
            </w:r>
          </w:p>
        </w:tc>
        <w:tc>
          <w:tcPr>
            <w:tcW w:w="943"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1000,0</w:t>
            </w:r>
          </w:p>
        </w:tc>
        <w:tc>
          <w:tcPr>
            <w:tcW w:w="1040"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500,0</w:t>
            </w:r>
          </w:p>
        </w:tc>
        <w:tc>
          <w:tcPr>
            <w:tcW w:w="936"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500,0</w:t>
            </w:r>
          </w:p>
        </w:tc>
        <w:tc>
          <w:tcPr>
            <w:tcW w:w="1040"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500,0</w:t>
            </w:r>
          </w:p>
        </w:tc>
      </w:tr>
      <w:tr w:rsidR="00EB2282" w:rsidRPr="00870C1D" w:rsidTr="00573CBF">
        <w:trPr>
          <w:trHeight w:val="354"/>
        </w:trPr>
        <w:tc>
          <w:tcPr>
            <w:tcW w:w="9676" w:type="dxa"/>
            <w:gridSpan w:val="8"/>
            <w:shd w:val="clear" w:color="auto" w:fill="FBD4B4"/>
          </w:tcPr>
          <w:p w:rsidR="00EB2282" w:rsidRPr="00870C1D" w:rsidRDefault="00EB2282" w:rsidP="00573CBF">
            <w:pPr>
              <w:rPr>
                <w:rFonts w:ascii="Times New Roman" w:hAnsi="Times New Roman"/>
                <w:color w:val="000000"/>
              </w:rPr>
            </w:pPr>
            <w:r>
              <w:rPr>
                <w:rFonts w:ascii="Times New Roman" w:hAnsi="Times New Roman"/>
                <w:color w:val="000000"/>
              </w:rPr>
              <w:t>Завдання 3.2.3</w:t>
            </w:r>
            <w:r w:rsidRPr="00285790">
              <w:rPr>
                <w:rFonts w:ascii="Times New Roman" w:hAnsi="Times New Roman"/>
                <w:color w:val="000000"/>
              </w:rPr>
              <w:t>.</w:t>
            </w:r>
            <w:r>
              <w:t xml:space="preserve"> </w:t>
            </w:r>
            <w:r w:rsidRPr="00285790">
              <w:rPr>
                <w:rFonts w:ascii="Times New Roman" w:hAnsi="Times New Roman"/>
                <w:color w:val="000000"/>
              </w:rPr>
              <w:t>Створення умов для популяризації інвестиційних можливостей Малинської громади та розміщення й зміцнення виробництв на території громади</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49.</w:t>
            </w:r>
          </w:p>
        </w:tc>
        <w:tc>
          <w:tcPr>
            <w:tcW w:w="3350" w:type="dxa"/>
          </w:tcPr>
          <w:p w:rsidR="00EB2282" w:rsidRPr="00870C1D" w:rsidRDefault="00EB2282" w:rsidP="00573CBF">
            <w:pPr>
              <w:spacing w:after="0" w:line="240" w:lineRule="auto"/>
              <w:ind w:left="33"/>
              <w:rPr>
                <w:rFonts w:ascii="Times New Roman" w:hAnsi="Times New Roman"/>
                <w:lang w:eastAsia="uk-UA"/>
              </w:rPr>
            </w:pPr>
            <w:r w:rsidRPr="00837A71">
              <w:rPr>
                <w:rFonts w:ascii="Times New Roman" w:hAnsi="Times New Roman"/>
                <w:sz w:val="24"/>
                <w:szCs w:val="24"/>
                <w:lang w:eastAsia="uk-UA"/>
              </w:rPr>
              <w:t>Розробка бренду та маркетингової стратегії громади</w:t>
            </w:r>
          </w:p>
        </w:tc>
        <w:tc>
          <w:tcPr>
            <w:tcW w:w="833"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200,0</w:t>
            </w:r>
          </w:p>
        </w:tc>
        <w:tc>
          <w:tcPr>
            <w:tcW w:w="931"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c>
          <w:tcPr>
            <w:tcW w:w="943"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c>
          <w:tcPr>
            <w:tcW w:w="936"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50.</w:t>
            </w:r>
          </w:p>
        </w:tc>
        <w:tc>
          <w:tcPr>
            <w:tcW w:w="3350" w:type="dxa"/>
          </w:tcPr>
          <w:p w:rsidR="00EB2282" w:rsidRPr="00870C1D" w:rsidRDefault="00EB2282" w:rsidP="00573CBF">
            <w:pPr>
              <w:spacing w:after="0" w:line="240" w:lineRule="auto"/>
              <w:ind w:left="33"/>
              <w:rPr>
                <w:rFonts w:ascii="Times New Roman" w:hAnsi="Times New Roman"/>
                <w:lang w:eastAsia="uk-UA"/>
              </w:rPr>
            </w:pPr>
            <w:r>
              <w:rPr>
                <w:rFonts w:ascii="Times New Roman" w:hAnsi="Times New Roman"/>
                <w:sz w:val="24"/>
                <w:szCs w:val="24"/>
                <w:lang w:eastAsia="uk-UA"/>
              </w:rPr>
              <w:t>Популяризація підприємницьких ініціатив</w:t>
            </w:r>
            <w:r w:rsidRPr="00837A71">
              <w:rPr>
                <w:rFonts w:ascii="Times New Roman" w:hAnsi="Times New Roman"/>
                <w:sz w:val="24"/>
                <w:szCs w:val="24"/>
                <w:lang w:eastAsia="uk-UA"/>
              </w:rPr>
              <w:t xml:space="preserve"> </w:t>
            </w:r>
            <w:r>
              <w:rPr>
                <w:rFonts w:ascii="Times New Roman" w:hAnsi="Times New Roman"/>
                <w:sz w:val="24"/>
                <w:szCs w:val="24"/>
                <w:lang w:eastAsia="uk-UA"/>
              </w:rPr>
              <w:t>серед мешканців громади та розвитку бізнесових ідей</w:t>
            </w:r>
          </w:p>
        </w:tc>
        <w:tc>
          <w:tcPr>
            <w:tcW w:w="833"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c>
          <w:tcPr>
            <w:tcW w:w="931"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c>
          <w:tcPr>
            <w:tcW w:w="943"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c>
          <w:tcPr>
            <w:tcW w:w="936"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c>
          <w:tcPr>
            <w:tcW w:w="1040" w:type="dxa"/>
          </w:tcPr>
          <w:p w:rsidR="00EB2282" w:rsidRPr="00033661" w:rsidRDefault="00EB2282" w:rsidP="00573CBF">
            <w:pPr>
              <w:rPr>
                <w:rFonts w:ascii="Times New Roman" w:hAnsi="Times New Roman"/>
                <w:color w:val="000000"/>
                <w:lang w:val="pl-PL"/>
              </w:rPr>
            </w:pPr>
            <w:r>
              <w:rPr>
                <w:rFonts w:ascii="Times New Roman" w:hAnsi="Times New Roman"/>
                <w:color w:val="000000"/>
                <w:lang w:val="pl-PL"/>
              </w:rPr>
              <w:t>100,0</w:t>
            </w:r>
          </w:p>
        </w:tc>
      </w:tr>
      <w:tr w:rsidR="00EB2282" w:rsidRPr="00870C1D" w:rsidTr="00573CBF">
        <w:trPr>
          <w:trHeight w:val="354"/>
        </w:trPr>
        <w:tc>
          <w:tcPr>
            <w:tcW w:w="9676" w:type="dxa"/>
            <w:gridSpan w:val="8"/>
            <w:shd w:val="clear" w:color="auto" w:fill="FBD4B4"/>
          </w:tcPr>
          <w:p w:rsidR="00EB2282" w:rsidRPr="00870C1D" w:rsidRDefault="00EB2282" w:rsidP="00573CBF">
            <w:pPr>
              <w:rPr>
                <w:rFonts w:ascii="Times New Roman" w:hAnsi="Times New Roman"/>
                <w:color w:val="000000"/>
              </w:rPr>
            </w:pPr>
            <w:r>
              <w:rPr>
                <w:rFonts w:ascii="Times New Roman" w:hAnsi="Times New Roman"/>
                <w:color w:val="000000"/>
              </w:rPr>
              <w:t>Завдання 3.2.4</w:t>
            </w:r>
            <w:r w:rsidRPr="00285790">
              <w:rPr>
                <w:rFonts w:ascii="Times New Roman" w:hAnsi="Times New Roman"/>
                <w:color w:val="000000"/>
              </w:rPr>
              <w:t>.</w:t>
            </w:r>
            <w:r>
              <w:t xml:space="preserve"> </w:t>
            </w:r>
            <w:r w:rsidRPr="00285790">
              <w:rPr>
                <w:rFonts w:ascii="Times New Roman" w:hAnsi="Times New Roman"/>
                <w:color w:val="000000"/>
              </w:rPr>
              <w:t>Сприяння розвитку діючих сільськогосподарських підприємств, фермерських господарств, підтримка самозайнятості населення в сфері сільського господарства</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51.</w:t>
            </w:r>
          </w:p>
        </w:tc>
        <w:tc>
          <w:tcPr>
            <w:tcW w:w="3350" w:type="dxa"/>
          </w:tcPr>
          <w:p w:rsidR="00EB2282" w:rsidRPr="007E05E4" w:rsidRDefault="00EB2282" w:rsidP="00573CBF">
            <w:pPr>
              <w:spacing w:after="0"/>
              <w:rPr>
                <w:rFonts w:ascii="Times New Roman" w:hAnsi="Times New Roman"/>
                <w:sz w:val="24"/>
                <w:szCs w:val="24"/>
                <w:lang w:eastAsia="uk-UA"/>
              </w:rPr>
            </w:pPr>
            <w:r w:rsidRPr="00837A71">
              <w:rPr>
                <w:rFonts w:ascii="Times New Roman" w:hAnsi="Times New Roman"/>
                <w:sz w:val="24"/>
                <w:szCs w:val="24"/>
                <w:lang w:eastAsia="uk-UA"/>
              </w:rPr>
              <w:t>Створення умов для реалізації ініціативи громадян по  створенню особистих селянських господарств, ферм сімейного типу, сільськогосподарських фермерських господарств</w:t>
            </w:r>
          </w:p>
        </w:tc>
        <w:tc>
          <w:tcPr>
            <w:tcW w:w="833"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931"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943" w:type="dxa"/>
          </w:tcPr>
          <w:p w:rsidR="00EB2282" w:rsidRPr="008F178B" w:rsidRDefault="00EB2282" w:rsidP="00573CBF">
            <w:pPr>
              <w:rPr>
                <w:rFonts w:ascii="Times New Roman" w:hAnsi="Times New Roman"/>
                <w:color w:val="000000"/>
                <w:lang w:val="pl-PL"/>
              </w:rPr>
            </w:pPr>
            <w:r>
              <w:rPr>
                <w:rFonts w:ascii="Times New Roman" w:hAnsi="Times New Roman"/>
                <w:color w:val="000000"/>
                <w:lang w:val="pl-PL"/>
              </w:rPr>
              <w:t>50,0</w:t>
            </w:r>
          </w:p>
        </w:tc>
        <w:tc>
          <w:tcPr>
            <w:tcW w:w="1040" w:type="dxa"/>
          </w:tcPr>
          <w:p w:rsidR="00EB2282" w:rsidRPr="008F178B" w:rsidRDefault="00EB2282" w:rsidP="00573CBF">
            <w:pPr>
              <w:rPr>
                <w:rFonts w:ascii="Times New Roman" w:hAnsi="Times New Roman"/>
                <w:color w:val="000000"/>
                <w:lang w:val="pl-PL"/>
              </w:rPr>
            </w:pPr>
            <w:r>
              <w:rPr>
                <w:rFonts w:ascii="Times New Roman" w:hAnsi="Times New Roman"/>
                <w:color w:val="000000"/>
                <w:lang w:val="pl-PL"/>
              </w:rPr>
              <w:t>50,0</w:t>
            </w:r>
          </w:p>
        </w:tc>
        <w:tc>
          <w:tcPr>
            <w:tcW w:w="936" w:type="dxa"/>
          </w:tcPr>
          <w:p w:rsidR="00EB2282" w:rsidRPr="008F178B" w:rsidRDefault="00EB2282" w:rsidP="00573CBF">
            <w:pPr>
              <w:rPr>
                <w:rFonts w:ascii="Times New Roman" w:hAnsi="Times New Roman"/>
                <w:color w:val="000000"/>
                <w:lang w:val="pl-PL"/>
              </w:rPr>
            </w:pPr>
            <w:r>
              <w:rPr>
                <w:rFonts w:ascii="Times New Roman" w:hAnsi="Times New Roman"/>
                <w:color w:val="000000"/>
                <w:lang w:val="pl-PL"/>
              </w:rPr>
              <w:t>50,0</w:t>
            </w:r>
          </w:p>
        </w:tc>
        <w:tc>
          <w:tcPr>
            <w:tcW w:w="1040" w:type="dxa"/>
          </w:tcPr>
          <w:p w:rsidR="00EB2282" w:rsidRPr="008F178B" w:rsidRDefault="00EB2282" w:rsidP="00573CBF">
            <w:pPr>
              <w:rPr>
                <w:rFonts w:ascii="Times New Roman" w:hAnsi="Times New Roman"/>
                <w:color w:val="000000"/>
                <w:lang w:val="pl-PL"/>
              </w:rPr>
            </w:pPr>
            <w:r>
              <w:rPr>
                <w:rFonts w:ascii="Times New Roman" w:hAnsi="Times New Roman"/>
                <w:color w:val="000000"/>
                <w:lang w:val="pl-PL"/>
              </w:rPr>
              <w:t>50,0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t>52.</w:t>
            </w:r>
          </w:p>
        </w:tc>
        <w:tc>
          <w:tcPr>
            <w:tcW w:w="3350" w:type="dxa"/>
          </w:tcPr>
          <w:p w:rsidR="00EB2282" w:rsidRPr="00837A71" w:rsidRDefault="00EB2282" w:rsidP="00573CBF">
            <w:pPr>
              <w:spacing w:after="0"/>
              <w:rPr>
                <w:rFonts w:ascii="Times New Roman" w:hAnsi="Times New Roman"/>
                <w:sz w:val="24"/>
                <w:szCs w:val="24"/>
                <w:lang w:eastAsia="uk-UA"/>
              </w:rPr>
            </w:pPr>
            <w:r w:rsidRPr="00837A71">
              <w:rPr>
                <w:rFonts w:ascii="Times New Roman" w:hAnsi="Times New Roman"/>
                <w:sz w:val="24"/>
                <w:szCs w:val="24"/>
                <w:lang w:eastAsia="uk-UA"/>
              </w:rPr>
              <w:t>Розвиток суб’єктів господарювання агропромислового комплексу з виробництва нішевих культур</w:t>
            </w:r>
          </w:p>
        </w:tc>
        <w:tc>
          <w:tcPr>
            <w:tcW w:w="833"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931"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943"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1040"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936"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1040"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r>
      <w:tr w:rsidR="00EB2282" w:rsidRPr="00870C1D" w:rsidTr="00573CBF">
        <w:trPr>
          <w:trHeight w:val="354"/>
        </w:trPr>
        <w:tc>
          <w:tcPr>
            <w:tcW w:w="603" w:type="dxa"/>
          </w:tcPr>
          <w:p w:rsidR="00EB2282" w:rsidRPr="00870C1D" w:rsidRDefault="00EB2282" w:rsidP="00573CBF">
            <w:pPr>
              <w:spacing w:after="0"/>
              <w:rPr>
                <w:rFonts w:ascii="Times New Roman" w:hAnsi="Times New Roman"/>
                <w:bCs/>
              </w:rPr>
            </w:pPr>
            <w:r>
              <w:rPr>
                <w:rFonts w:ascii="Times New Roman" w:hAnsi="Times New Roman"/>
                <w:bCs/>
              </w:rPr>
              <w:lastRenderedPageBreak/>
              <w:t>53.</w:t>
            </w:r>
          </w:p>
        </w:tc>
        <w:tc>
          <w:tcPr>
            <w:tcW w:w="3350" w:type="dxa"/>
          </w:tcPr>
          <w:p w:rsidR="00EB2282" w:rsidRPr="00837A71" w:rsidRDefault="00EB2282" w:rsidP="00573CBF">
            <w:pPr>
              <w:spacing w:after="0"/>
              <w:rPr>
                <w:rFonts w:ascii="Times New Roman" w:hAnsi="Times New Roman"/>
                <w:sz w:val="24"/>
                <w:szCs w:val="24"/>
                <w:lang w:eastAsia="uk-UA"/>
              </w:rPr>
            </w:pPr>
            <w:r w:rsidRPr="00837A71">
              <w:rPr>
                <w:rFonts w:ascii="Times New Roman" w:hAnsi="Times New Roman"/>
                <w:sz w:val="24"/>
                <w:szCs w:val="24"/>
                <w:lang w:eastAsia="uk-UA"/>
              </w:rPr>
              <w:t>Підтримка розвитку органічного фермерства</w:t>
            </w:r>
          </w:p>
        </w:tc>
        <w:tc>
          <w:tcPr>
            <w:tcW w:w="833" w:type="dxa"/>
          </w:tcPr>
          <w:p w:rsidR="00EB2282" w:rsidRPr="0090623D" w:rsidRDefault="00EB2282" w:rsidP="00C81E19">
            <w:pPr>
              <w:rPr>
                <w:rFonts w:ascii="Times New Roman" w:hAnsi="Times New Roman"/>
                <w:color w:val="000000"/>
              </w:rPr>
            </w:pPr>
            <w:r>
              <w:rPr>
                <w:rFonts w:ascii="Times New Roman" w:hAnsi="Times New Roman"/>
                <w:color w:val="000000"/>
              </w:rPr>
              <w:t xml:space="preserve">Б </w:t>
            </w:r>
          </w:p>
        </w:tc>
        <w:tc>
          <w:tcPr>
            <w:tcW w:w="931"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943"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1040"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936"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c>
          <w:tcPr>
            <w:tcW w:w="1040" w:type="dxa"/>
          </w:tcPr>
          <w:p w:rsidR="00EB2282" w:rsidRPr="008F178B" w:rsidRDefault="00EB2282" w:rsidP="00C81E19">
            <w:pPr>
              <w:rPr>
                <w:rFonts w:ascii="Times New Roman" w:hAnsi="Times New Roman"/>
                <w:color w:val="000000"/>
                <w:lang w:val="pl-PL"/>
              </w:rPr>
            </w:pPr>
            <w:r>
              <w:rPr>
                <w:rFonts w:ascii="Times New Roman" w:hAnsi="Times New Roman"/>
                <w:color w:val="000000"/>
                <w:lang w:val="pl-PL"/>
              </w:rPr>
              <w:t>50,0</w:t>
            </w:r>
          </w:p>
        </w:tc>
      </w:tr>
    </w:tbl>
    <w:p w:rsidR="00EB2282" w:rsidRDefault="00EB2282" w:rsidP="00870C1D">
      <w:pPr>
        <w:spacing w:after="0"/>
        <w:ind w:firstLine="567"/>
        <w:jc w:val="both"/>
        <w:rPr>
          <w:rFonts w:ascii="Times New Roman" w:hAnsi="Times New Roman"/>
          <w:bCs/>
          <w:sz w:val="28"/>
          <w:szCs w:val="28"/>
        </w:rPr>
      </w:pPr>
    </w:p>
    <w:p w:rsidR="00EB2282" w:rsidRDefault="00EB2282" w:rsidP="00870C1D">
      <w:pPr>
        <w:spacing w:after="0"/>
        <w:ind w:firstLine="567"/>
        <w:jc w:val="both"/>
        <w:rPr>
          <w:rFonts w:ascii="Times New Roman" w:hAnsi="Times New Roman"/>
          <w:bCs/>
          <w:sz w:val="28"/>
          <w:szCs w:val="28"/>
        </w:rPr>
      </w:pPr>
    </w:p>
    <w:p w:rsidR="00EB2282" w:rsidRPr="00870C1D" w:rsidRDefault="00EB2282" w:rsidP="00870C1D">
      <w:pPr>
        <w:spacing w:after="0"/>
        <w:ind w:firstLine="567"/>
        <w:jc w:val="both"/>
        <w:rPr>
          <w:rFonts w:ascii="Times New Roman" w:hAnsi="Times New Roman"/>
          <w:bCs/>
          <w:sz w:val="16"/>
          <w:szCs w:val="16"/>
        </w:rPr>
      </w:pPr>
      <w:r w:rsidRPr="00870C1D">
        <w:rPr>
          <w:rFonts w:ascii="Times New Roman" w:hAnsi="Times New Roman"/>
          <w:bCs/>
          <w:sz w:val="28"/>
          <w:szCs w:val="28"/>
        </w:rPr>
        <w:t>В Таблиці 5.3 відображено показники ефективності реалізації проектів в розрізі завдань.</w:t>
      </w:r>
    </w:p>
    <w:p w:rsidR="00EB2282" w:rsidRPr="00870C1D" w:rsidRDefault="00EB2282" w:rsidP="00870C1D">
      <w:pPr>
        <w:spacing w:after="0"/>
        <w:ind w:left="7788"/>
        <w:rPr>
          <w:rFonts w:ascii="Times New Roman" w:hAnsi="Times New Roman"/>
          <w:bCs/>
          <w:sz w:val="28"/>
          <w:szCs w:val="28"/>
        </w:rPr>
      </w:pPr>
      <w:r w:rsidRPr="00870C1D">
        <w:rPr>
          <w:rFonts w:ascii="Times New Roman" w:hAnsi="Times New Roman"/>
          <w:bCs/>
          <w:sz w:val="28"/>
          <w:szCs w:val="28"/>
        </w:rPr>
        <w:t>Таблиця 5.3</w:t>
      </w:r>
    </w:p>
    <w:p w:rsidR="00EB2282" w:rsidRPr="00870C1D" w:rsidRDefault="00EB2282" w:rsidP="00870C1D">
      <w:pPr>
        <w:spacing w:after="0"/>
        <w:jc w:val="center"/>
        <w:rPr>
          <w:rFonts w:ascii="Times New Roman" w:hAnsi="Times New Roman"/>
          <w:bCs/>
          <w:sz w:val="16"/>
          <w:szCs w:val="16"/>
        </w:rPr>
      </w:pPr>
      <w:r w:rsidRPr="00870C1D">
        <w:rPr>
          <w:rFonts w:ascii="Times New Roman" w:hAnsi="Times New Roman"/>
          <w:bCs/>
          <w:sz w:val="28"/>
          <w:szCs w:val="28"/>
        </w:rPr>
        <w:t>Показники ефективності реалізації проектів в розрізі завдань</w:t>
      </w:r>
    </w:p>
    <w:tbl>
      <w:tblPr>
        <w:tblW w:w="9645"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4"/>
        <w:gridCol w:w="6631"/>
      </w:tblGrid>
      <w:tr w:rsidR="00EB2282" w:rsidRPr="00870C1D" w:rsidTr="009E6475">
        <w:trPr>
          <w:trHeight w:val="244"/>
        </w:trPr>
        <w:tc>
          <w:tcPr>
            <w:tcW w:w="3014" w:type="dxa"/>
          </w:tcPr>
          <w:p w:rsidR="00EB2282" w:rsidRPr="00870C1D" w:rsidRDefault="00EB2282" w:rsidP="00870C1D">
            <w:pPr>
              <w:spacing w:after="0"/>
              <w:jc w:val="center"/>
              <w:rPr>
                <w:rFonts w:ascii="Times New Roman" w:hAnsi="Times New Roman"/>
                <w:bCs/>
                <w:sz w:val="28"/>
                <w:szCs w:val="28"/>
              </w:rPr>
            </w:pPr>
            <w:r w:rsidRPr="00870C1D">
              <w:rPr>
                <w:rFonts w:ascii="Times New Roman" w:hAnsi="Times New Roman"/>
                <w:bCs/>
                <w:sz w:val="28"/>
                <w:szCs w:val="28"/>
              </w:rPr>
              <w:t>Завдання</w:t>
            </w:r>
          </w:p>
        </w:tc>
        <w:tc>
          <w:tcPr>
            <w:tcW w:w="6631" w:type="dxa"/>
          </w:tcPr>
          <w:p w:rsidR="00EB2282" w:rsidRPr="00870C1D" w:rsidRDefault="00EB2282" w:rsidP="00870C1D">
            <w:pPr>
              <w:spacing w:after="0"/>
              <w:jc w:val="center"/>
              <w:rPr>
                <w:rFonts w:ascii="Times New Roman" w:hAnsi="Times New Roman"/>
                <w:bCs/>
                <w:sz w:val="28"/>
                <w:szCs w:val="28"/>
              </w:rPr>
            </w:pPr>
            <w:r w:rsidRPr="00870C1D">
              <w:rPr>
                <w:rFonts w:ascii="Times New Roman" w:hAnsi="Times New Roman"/>
                <w:bCs/>
                <w:sz w:val="28"/>
                <w:szCs w:val="28"/>
              </w:rPr>
              <w:t>Показники</w:t>
            </w:r>
          </w:p>
        </w:tc>
      </w:tr>
      <w:tr w:rsidR="00EB2282" w:rsidRPr="00870C1D" w:rsidTr="00842DA4">
        <w:trPr>
          <w:trHeight w:val="245"/>
        </w:trPr>
        <w:tc>
          <w:tcPr>
            <w:tcW w:w="9645" w:type="dxa"/>
            <w:gridSpan w:val="2"/>
          </w:tcPr>
          <w:p w:rsidR="00EB2282" w:rsidRPr="00870C1D" w:rsidRDefault="00EB2282" w:rsidP="002405A3">
            <w:pPr>
              <w:shd w:val="clear" w:color="auto" w:fill="C6D9F1"/>
              <w:tabs>
                <w:tab w:val="left" w:pos="993"/>
              </w:tabs>
              <w:spacing w:after="0"/>
              <w:ind w:left="-71"/>
              <w:contextualSpacing/>
              <w:jc w:val="both"/>
              <w:rPr>
                <w:rFonts w:ascii="Times New Roman" w:hAnsi="Times New Roman"/>
                <w:b/>
                <w:bCs/>
              </w:rPr>
            </w:pPr>
            <w:r>
              <w:rPr>
                <w:rFonts w:ascii="Times New Roman" w:hAnsi="Times New Roman"/>
                <w:b/>
                <w:bCs/>
              </w:rPr>
              <w:t>Стратегічна ціль 1.</w:t>
            </w:r>
            <w:r w:rsidRPr="008A7CF7">
              <w:rPr>
                <w:rFonts w:ascii="Times New Roman" w:hAnsi="Times New Roman"/>
                <w:b/>
                <w:bCs/>
              </w:rPr>
              <w:t>Сучасна інфраструктура в громаді, дружня до довкілля та  комфортна для проживання мешканців</w:t>
            </w:r>
            <w:r>
              <w:rPr>
                <w:rFonts w:ascii="Times New Roman" w:hAnsi="Times New Roman"/>
                <w:b/>
                <w:bCs/>
              </w:rPr>
              <w:t>.</w:t>
            </w:r>
          </w:p>
        </w:tc>
      </w:tr>
      <w:tr w:rsidR="00EB2282" w:rsidRPr="00870C1D" w:rsidTr="00842DA4">
        <w:trPr>
          <w:trHeight w:val="245"/>
        </w:trPr>
        <w:tc>
          <w:tcPr>
            <w:tcW w:w="9645" w:type="dxa"/>
            <w:gridSpan w:val="2"/>
          </w:tcPr>
          <w:p w:rsidR="00EB2282" w:rsidRPr="00870C1D" w:rsidRDefault="00EB2282" w:rsidP="002405A3">
            <w:pPr>
              <w:shd w:val="clear" w:color="auto" w:fill="C2D69B"/>
              <w:tabs>
                <w:tab w:val="left" w:pos="993"/>
              </w:tabs>
              <w:spacing w:after="0"/>
              <w:ind w:left="-71"/>
              <w:contextualSpacing/>
              <w:jc w:val="both"/>
              <w:rPr>
                <w:rFonts w:ascii="Times New Roman" w:hAnsi="Times New Roman"/>
                <w:b/>
                <w:bCs/>
              </w:rPr>
            </w:pPr>
            <w:r w:rsidRPr="00870C1D">
              <w:rPr>
                <w:rFonts w:ascii="Times New Roman" w:hAnsi="Times New Roman"/>
                <w:b/>
                <w:bCs/>
              </w:rPr>
              <w:t>Операційна ціль 1.1.</w:t>
            </w:r>
            <w:r>
              <w:t xml:space="preserve"> </w:t>
            </w:r>
            <w:r w:rsidRPr="008A7CF7">
              <w:rPr>
                <w:rFonts w:ascii="Times New Roman" w:hAnsi="Times New Roman"/>
                <w:b/>
                <w:bCs/>
              </w:rPr>
              <w:t>Належний рівень надання комунальних та адміністративних послуг</w:t>
            </w:r>
          </w:p>
        </w:tc>
      </w:tr>
      <w:tr w:rsidR="00EB2282" w:rsidRPr="00870C1D" w:rsidTr="009E6475">
        <w:trPr>
          <w:trHeight w:val="245"/>
        </w:trPr>
        <w:tc>
          <w:tcPr>
            <w:tcW w:w="3014" w:type="dxa"/>
          </w:tcPr>
          <w:p w:rsidR="00EB2282" w:rsidRPr="00870C1D" w:rsidRDefault="00EB2282" w:rsidP="00870C1D">
            <w:pPr>
              <w:spacing w:after="0" w:line="240" w:lineRule="auto"/>
              <w:rPr>
                <w:rFonts w:ascii="Times New Roman" w:hAnsi="Times New Roman"/>
                <w:bCs/>
                <w:sz w:val="28"/>
                <w:szCs w:val="28"/>
              </w:rPr>
            </w:pPr>
            <w:r w:rsidRPr="00C03C6B">
              <w:rPr>
                <w:rFonts w:ascii="Times New Roman" w:hAnsi="Times New Roman"/>
                <w:sz w:val="24"/>
                <w:szCs w:val="24"/>
              </w:rPr>
              <w:t xml:space="preserve">1.1.1. </w:t>
            </w:r>
            <w:r w:rsidRPr="000B123C">
              <w:rPr>
                <w:rFonts w:ascii="Times New Roman" w:hAnsi="Times New Roman"/>
                <w:sz w:val="24"/>
                <w:szCs w:val="24"/>
              </w:rPr>
              <w:t>Забезпечення якісного водопостачання та водовідведення в населених пунктах громади</w:t>
            </w:r>
          </w:p>
        </w:tc>
        <w:tc>
          <w:tcPr>
            <w:tcW w:w="6631" w:type="dxa"/>
          </w:tcPr>
          <w:p w:rsidR="00EB2282" w:rsidRPr="001E4E86" w:rsidRDefault="00EB2282" w:rsidP="00A729AC">
            <w:pPr>
              <w:pStyle w:val="ae"/>
              <w:numPr>
                <w:ilvl w:val="0"/>
                <w:numId w:val="42"/>
              </w:numPr>
              <w:tabs>
                <w:tab w:val="left" w:pos="226"/>
              </w:tabs>
              <w:ind w:left="375"/>
              <w:jc w:val="both"/>
              <w:rPr>
                <w:rFonts w:ascii="Times New Roman" w:hAnsi="Times New Roman"/>
                <w:color w:val="000000"/>
                <w:sz w:val="22"/>
                <w:szCs w:val="22"/>
                <w:lang w:val="ru-RU" w:eastAsia="ru-RU"/>
              </w:rPr>
            </w:pPr>
            <w:r w:rsidRPr="001E4E86">
              <w:rPr>
                <w:rFonts w:ascii="Times New Roman" w:hAnsi="Times New Roman"/>
                <w:color w:val="000000"/>
                <w:sz w:val="22"/>
                <w:szCs w:val="22"/>
                <w:lang w:val="uk-UA" w:eastAsia="ru-RU"/>
              </w:rPr>
              <w:t>Кількість реконструйованих КНС в м.Малин, од.;</w:t>
            </w:r>
          </w:p>
          <w:p w:rsidR="00EB2282" w:rsidRPr="001E4E86" w:rsidRDefault="00EB2282" w:rsidP="00A729AC">
            <w:pPr>
              <w:pStyle w:val="ae"/>
              <w:numPr>
                <w:ilvl w:val="0"/>
                <w:numId w:val="42"/>
              </w:numPr>
              <w:tabs>
                <w:tab w:val="left" w:pos="226"/>
              </w:tabs>
              <w:ind w:left="375"/>
              <w:jc w:val="both"/>
              <w:rPr>
                <w:rFonts w:ascii="Times New Roman" w:hAnsi="Times New Roman"/>
                <w:color w:val="000000"/>
                <w:sz w:val="22"/>
                <w:szCs w:val="22"/>
                <w:lang w:val="ru-RU" w:eastAsia="ru-RU"/>
              </w:rPr>
            </w:pPr>
            <w:r w:rsidRPr="001E4E86">
              <w:rPr>
                <w:rFonts w:ascii="Times New Roman" w:hAnsi="Times New Roman"/>
                <w:color w:val="000000"/>
                <w:sz w:val="22"/>
                <w:szCs w:val="22"/>
                <w:lang w:val="uk-UA" w:eastAsia="ru-RU"/>
              </w:rPr>
              <w:t>Протяжність замінених труб на ПВХ в розрізі населених пунктів, м;</w:t>
            </w:r>
          </w:p>
          <w:p w:rsidR="00EB2282" w:rsidRPr="001E4E86" w:rsidRDefault="00EB2282" w:rsidP="00A729AC">
            <w:pPr>
              <w:pStyle w:val="ae"/>
              <w:numPr>
                <w:ilvl w:val="0"/>
                <w:numId w:val="42"/>
              </w:numPr>
              <w:tabs>
                <w:tab w:val="left" w:pos="226"/>
              </w:tabs>
              <w:ind w:left="375"/>
              <w:jc w:val="both"/>
              <w:rPr>
                <w:rFonts w:ascii="Times New Roman" w:hAnsi="Times New Roman"/>
                <w:color w:val="000000"/>
                <w:sz w:val="22"/>
                <w:szCs w:val="22"/>
                <w:lang w:val="ru-RU" w:eastAsia="ru-RU"/>
              </w:rPr>
            </w:pPr>
            <w:r w:rsidRPr="001E4E86">
              <w:rPr>
                <w:rFonts w:ascii="Times New Roman" w:hAnsi="Times New Roman"/>
                <w:color w:val="000000"/>
                <w:sz w:val="22"/>
                <w:szCs w:val="22"/>
                <w:lang w:val="uk-UA" w:eastAsia="ru-RU"/>
              </w:rPr>
              <w:t>Кількість ВОС в розрізі населених пунктів, на яких замінено застаріле технологічне обладнання, од.;</w:t>
            </w:r>
          </w:p>
          <w:p w:rsidR="00EB2282" w:rsidRPr="001E4E86" w:rsidRDefault="00EB2282" w:rsidP="00A729AC">
            <w:pPr>
              <w:pStyle w:val="ae"/>
              <w:numPr>
                <w:ilvl w:val="0"/>
                <w:numId w:val="42"/>
              </w:numPr>
              <w:tabs>
                <w:tab w:val="left" w:pos="226"/>
              </w:tabs>
              <w:ind w:left="375"/>
              <w:jc w:val="both"/>
              <w:rPr>
                <w:rFonts w:ascii="Times New Roman" w:hAnsi="Times New Roman"/>
                <w:color w:val="000000"/>
                <w:sz w:val="22"/>
                <w:szCs w:val="22"/>
                <w:lang w:val="ru-RU" w:eastAsia="ru-RU"/>
              </w:rPr>
            </w:pPr>
            <w:r w:rsidRPr="001E4E86">
              <w:rPr>
                <w:rFonts w:ascii="Times New Roman" w:hAnsi="Times New Roman"/>
                <w:color w:val="000000"/>
                <w:sz w:val="22"/>
                <w:szCs w:val="22"/>
                <w:lang w:val="uk-UA" w:eastAsia="ru-RU"/>
              </w:rPr>
              <w:t>% до потреби заміненого застарілого технологічного обладнання на ВОС в розрізі населених пунктів громади;</w:t>
            </w:r>
          </w:p>
          <w:p w:rsidR="00EB2282" w:rsidRPr="001E4E86" w:rsidRDefault="00EB2282" w:rsidP="00A729AC">
            <w:pPr>
              <w:pStyle w:val="ae"/>
              <w:numPr>
                <w:ilvl w:val="0"/>
                <w:numId w:val="42"/>
              </w:numPr>
              <w:tabs>
                <w:tab w:val="left" w:pos="226"/>
              </w:tabs>
              <w:ind w:left="375"/>
              <w:jc w:val="both"/>
              <w:rPr>
                <w:rFonts w:ascii="Times New Roman" w:hAnsi="Times New Roman"/>
                <w:color w:val="000000"/>
                <w:sz w:val="22"/>
                <w:szCs w:val="22"/>
                <w:lang w:val="ru-RU" w:eastAsia="ru-RU"/>
              </w:rPr>
            </w:pPr>
            <w:r w:rsidRPr="001E4E86">
              <w:rPr>
                <w:rFonts w:ascii="Times New Roman" w:hAnsi="Times New Roman"/>
                <w:color w:val="000000"/>
                <w:sz w:val="22"/>
                <w:szCs w:val="22"/>
                <w:lang w:val="ru-RU" w:eastAsia="ru-RU"/>
              </w:rPr>
              <w:t>Протяжність збудованих водогонів в розрізі населених пунктів громади, м;</w:t>
            </w:r>
          </w:p>
          <w:p w:rsidR="00EB2282" w:rsidRPr="001E4E86" w:rsidRDefault="00EB2282" w:rsidP="00A729AC">
            <w:pPr>
              <w:pStyle w:val="ae"/>
              <w:numPr>
                <w:ilvl w:val="0"/>
                <w:numId w:val="42"/>
              </w:numPr>
              <w:tabs>
                <w:tab w:val="left" w:pos="226"/>
              </w:tabs>
              <w:ind w:left="375"/>
              <w:jc w:val="both"/>
              <w:rPr>
                <w:rFonts w:ascii="Times New Roman" w:hAnsi="Times New Roman"/>
                <w:color w:val="000000"/>
                <w:sz w:val="22"/>
                <w:szCs w:val="22"/>
                <w:lang w:val="ru-RU" w:eastAsia="ru-RU"/>
              </w:rPr>
            </w:pPr>
            <w:r w:rsidRPr="001E4E86">
              <w:rPr>
                <w:rFonts w:ascii="Times New Roman" w:hAnsi="Times New Roman"/>
                <w:color w:val="000000"/>
                <w:sz w:val="22"/>
                <w:szCs w:val="22"/>
                <w:lang w:val="ru-RU" w:eastAsia="ru-RU"/>
              </w:rPr>
              <w:t>Кількість реконструйованих очисних споруд в розрізі населених пунктів громади, од. та % до потреби;</w:t>
            </w:r>
          </w:p>
          <w:p w:rsidR="00EB2282" w:rsidRPr="001E4E86" w:rsidRDefault="00EB2282" w:rsidP="00A729AC">
            <w:pPr>
              <w:pStyle w:val="ae"/>
              <w:numPr>
                <w:ilvl w:val="0"/>
                <w:numId w:val="42"/>
              </w:numPr>
              <w:tabs>
                <w:tab w:val="left" w:pos="226"/>
              </w:tabs>
              <w:ind w:left="375"/>
              <w:jc w:val="both"/>
              <w:rPr>
                <w:rFonts w:ascii="Times New Roman" w:hAnsi="Times New Roman"/>
                <w:color w:val="000000"/>
                <w:sz w:val="22"/>
                <w:szCs w:val="22"/>
                <w:lang w:val="ru-RU" w:eastAsia="ru-RU"/>
              </w:rPr>
            </w:pPr>
            <w:r w:rsidRPr="001E4E86">
              <w:rPr>
                <w:rFonts w:ascii="Times New Roman" w:hAnsi="Times New Roman"/>
                <w:color w:val="000000"/>
                <w:sz w:val="22"/>
                <w:szCs w:val="22"/>
                <w:lang w:val="ru-RU" w:eastAsia="ru-RU"/>
              </w:rPr>
              <w:t>Кількість збудованих артезіанських свердловин в розрізі населених пунктів громади, од.</w:t>
            </w:r>
          </w:p>
        </w:tc>
      </w:tr>
      <w:tr w:rsidR="00EB2282" w:rsidRPr="00870C1D" w:rsidTr="009E6475">
        <w:trPr>
          <w:trHeight w:val="245"/>
        </w:trPr>
        <w:tc>
          <w:tcPr>
            <w:tcW w:w="3014" w:type="dxa"/>
          </w:tcPr>
          <w:p w:rsidR="00EB2282" w:rsidRPr="00870C1D" w:rsidRDefault="00EB2282" w:rsidP="00870C1D">
            <w:pPr>
              <w:spacing w:after="0" w:line="240" w:lineRule="auto"/>
              <w:rPr>
                <w:rFonts w:ascii="Times New Roman" w:hAnsi="Times New Roman"/>
                <w:bCs/>
                <w:sz w:val="28"/>
                <w:szCs w:val="28"/>
              </w:rPr>
            </w:pPr>
            <w:r w:rsidRPr="00C03C6B">
              <w:rPr>
                <w:rFonts w:ascii="Times New Roman" w:hAnsi="Times New Roman"/>
                <w:sz w:val="24"/>
                <w:szCs w:val="24"/>
              </w:rPr>
              <w:t xml:space="preserve">1.1.2. </w:t>
            </w:r>
            <w:r>
              <w:rPr>
                <w:rFonts w:ascii="Times New Roman" w:hAnsi="Times New Roman"/>
                <w:sz w:val="24"/>
                <w:szCs w:val="24"/>
              </w:rPr>
              <w:t>Підвищення ефективності системи теплопостачання</w:t>
            </w:r>
          </w:p>
        </w:tc>
        <w:tc>
          <w:tcPr>
            <w:tcW w:w="6631" w:type="dxa"/>
          </w:tcPr>
          <w:p w:rsidR="00EB2282" w:rsidRPr="001E4E86" w:rsidRDefault="00EB2282" w:rsidP="00A729AC">
            <w:pPr>
              <w:pStyle w:val="ae"/>
              <w:numPr>
                <w:ilvl w:val="0"/>
                <w:numId w:val="43"/>
              </w:numPr>
              <w:tabs>
                <w:tab w:val="left" w:pos="226"/>
              </w:tabs>
              <w:ind w:left="375"/>
              <w:jc w:val="both"/>
              <w:rPr>
                <w:rFonts w:ascii="Times New Roman" w:hAnsi="Times New Roman"/>
                <w:sz w:val="22"/>
                <w:szCs w:val="22"/>
                <w:lang w:val="ru-RU"/>
              </w:rPr>
            </w:pPr>
            <w:r w:rsidRPr="001E4E86">
              <w:rPr>
                <w:rFonts w:ascii="Times New Roman" w:hAnsi="Times New Roman"/>
                <w:sz w:val="22"/>
                <w:szCs w:val="22"/>
                <w:lang w:val="uk-UA"/>
              </w:rPr>
              <w:t>Кількість реконструйованих котелень в розрізі населених пунктів громади, од. та % до потреби, в тому числі таких, де використано альтернативне паливо;</w:t>
            </w:r>
          </w:p>
          <w:p w:rsidR="00EB2282" w:rsidRPr="001E4E86" w:rsidRDefault="00EB2282" w:rsidP="00A729AC">
            <w:pPr>
              <w:pStyle w:val="ae"/>
              <w:numPr>
                <w:ilvl w:val="0"/>
                <w:numId w:val="43"/>
              </w:numPr>
              <w:tabs>
                <w:tab w:val="left" w:pos="226"/>
              </w:tabs>
              <w:ind w:left="375"/>
              <w:jc w:val="both"/>
              <w:rPr>
                <w:rFonts w:ascii="Times New Roman" w:hAnsi="Times New Roman"/>
                <w:sz w:val="22"/>
                <w:szCs w:val="22"/>
                <w:lang w:val="ru-RU"/>
              </w:rPr>
            </w:pPr>
            <w:r w:rsidRPr="001E4E86">
              <w:rPr>
                <w:rFonts w:ascii="Times New Roman" w:hAnsi="Times New Roman"/>
                <w:sz w:val="22"/>
                <w:szCs w:val="22"/>
                <w:lang w:val="uk-UA"/>
              </w:rPr>
              <w:t>Кількість збудованих автономних модельних котелень на альтернативному паливі, од.</w:t>
            </w:r>
          </w:p>
        </w:tc>
      </w:tr>
      <w:tr w:rsidR="00EB2282" w:rsidRPr="00870C1D" w:rsidTr="009E6475">
        <w:trPr>
          <w:trHeight w:val="245"/>
        </w:trPr>
        <w:tc>
          <w:tcPr>
            <w:tcW w:w="3014" w:type="dxa"/>
          </w:tcPr>
          <w:p w:rsidR="00EB2282" w:rsidRPr="00870C1D" w:rsidRDefault="00EB2282" w:rsidP="00870C1D">
            <w:pPr>
              <w:spacing w:after="0" w:line="240" w:lineRule="auto"/>
              <w:rPr>
                <w:rFonts w:ascii="Times New Roman" w:hAnsi="Times New Roman"/>
                <w:bCs/>
                <w:sz w:val="28"/>
                <w:szCs w:val="28"/>
              </w:rPr>
            </w:pPr>
            <w:r w:rsidRPr="00C03C6B">
              <w:rPr>
                <w:rFonts w:ascii="Times New Roman" w:hAnsi="Times New Roman"/>
                <w:sz w:val="24"/>
                <w:szCs w:val="24"/>
              </w:rPr>
              <w:t xml:space="preserve">1.1.3. </w:t>
            </w:r>
            <w:r w:rsidRPr="00BE2D59">
              <w:rPr>
                <w:rFonts w:ascii="Times New Roman" w:hAnsi="Times New Roman"/>
                <w:sz w:val="24"/>
                <w:szCs w:val="24"/>
              </w:rPr>
              <w:t>Запров</w:t>
            </w:r>
            <w:r>
              <w:rPr>
                <w:rFonts w:ascii="Times New Roman" w:hAnsi="Times New Roman"/>
                <w:sz w:val="24"/>
                <w:szCs w:val="24"/>
              </w:rPr>
              <w:t>адження підходів креативного доброустрою із використанням сучасних підходів ландшафтного дизайну</w:t>
            </w:r>
          </w:p>
        </w:tc>
        <w:tc>
          <w:tcPr>
            <w:tcW w:w="6631" w:type="dxa"/>
          </w:tcPr>
          <w:p w:rsidR="00EB2282" w:rsidRPr="001E4E86" w:rsidRDefault="00EB2282" w:rsidP="00A729AC">
            <w:pPr>
              <w:pStyle w:val="ae"/>
              <w:numPr>
                <w:ilvl w:val="0"/>
                <w:numId w:val="44"/>
              </w:numPr>
              <w:tabs>
                <w:tab w:val="left" w:pos="226"/>
              </w:tabs>
              <w:ind w:left="375"/>
              <w:jc w:val="both"/>
              <w:rPr>
                <w:rFonts w:ascii="Times New Roman" w:hAnsi="Times New Roman"/>
                <w:sz w:val="22"/>
                <w:szCs w:val="22"/>
                <w:lang w:val="ru-RU"/>
              </w:rPr>
            </w:pPr>
            <w:r w:rsidRPr="001E4E86">
              <w:rPr>
                <w:rFonts w:ascii="Times New Roman" w:hAnsi="Times New Roman"/>
                <w:sz w:val="22"/>
                <w:szCs w:val="22"/>
                <w:lang w:val="uk-UA"/>
              </w:rPr>
              <w:t>Кількість реконструйованих вулиць для створення громадських просторів, од.;</w:t>
            </w:r>
          </w:p>
          <w:p w:rsidR="00EB2282" w:rsidRPr="001E4E86" w:rsidRDefault="00EB2282" w:rsidP="00A729AC">
            <w:pPr>
              <w:pStyle w:val="ae"/>
              <w:numPr>
                <w:ilvl w:val="0"/>
                <w:numId w:val="44"/>
              </w:numPr>
              <w:tabs>
                <w:tab w:val="left" w:pos="226"/>
              </w:tabs>
              <w:ind w:left="375"/>
              <w:jc w:val="both"/>
              <w:rPr>
                <w:rFonts w:ascii="Times New Roman" w:hAnsi="Times New Roman"/>
                <w:sz w:val="22"/>
                <w:szCs w:val="22"/>
                <w:lang w:val="ru-RU"/>
              </w:rPr>
            </w:pPr>
            <w:r w:rsidRPr="001E4E86">
              <w:rPr>
                <w:rFonts w:ascii="Times New Roman" w:hAnsi="Times New Roman"/>
                <w:sz w:val="22"/>
                <w:szCs w:val="22"/>
                <w:lang w:val="ru-RU"/>
              </w:rPr>
              <w:t>Реконструйована та введена в експлуатцію громадська вбиральня.</w:t>
            </w:r>
          </w:p>
        </w:tc>
      </w:tr>
      <w:tr w:rsidR="00EB2282" w:rsidRPr="00870C1D" w:rsidTr="009E6475">
        <w:trPr>
          <w:trHeight w:val="245"/>
        </w:trPr>
        <w:tc>
          <w:tcPr>
            <w:tcW w:w="3014" w:type="dxa"/>
          </w:tcPr>
          <w:p w:rsidR="00EB2282" w:rsidRPr="00870C1D" w:rsidRDefault="00EB2282" w:rsidP="00870C1D">
            <w:pPr>
              <w:spacing w:after="0" w:line="240" w:lineRule="auto"/>
              <w:rPr>
                <w:rFonts w:ascii="Times New Roman" w:hAnsi="Times New Roman"/>
                <w:bCs/>
                <w:sz w:val="28"/>
                <w:szCs w:val="28"/>
              </w:rPr>
            </w:pPr>
            <w:r w:rsidRPr="00C03C6B">
              <w:rPr>
                <w:rFonts w:ascii="Times New Roman" w:hAnsi="Times New Roman"/>
                <w:sz w:val="24"/>
                <w:szCs w:val="24"/>
              </w:rPr>
              <w:t xml:space="preserve">1.1.4. </w:t>
            </w:r>
            <w:r>
              <w:rPr>
                <w:rFonts w:ascii="Times New Roman" w:hAnsi="Times New Roman"/>
                <w:sz w:val="24"/>
                <w:szCs w:val="24"/>
              </w:rPr>
              <w:t>Впровадження сучасних систем надання адміністративних послуг та ІТ рішень для управління громадою</w:t>
            </w:r>
          </w:p>
        </w:tc>
        <w:tc>
          <w:tcPr>
            <w:tcW w:w="6631" w:type="dxa"/>
          </w:tcPr>
          <w:p w:rsidR="00EB2282" w:rsidRPr="001E4E86" w:rsidRDefault="00EB2282" w:rsidP="00A729AC">
            <w:pPr>
              <w:pStyle w:val="ae"/>
              <w:numPr>
                <w:ilvl w:val="0"/>
                <w:numId w:val="44"/>
              </w:numPr>
              <w:tabs>
                <w:tab w:val="left" w:pos="226"/>
              </w:tabs>
              <w:ind w:left="375"/>
              <w:jc w:val="both"/>
              <w:rPr>
                <w:rFonts w:ascii="Times New Roman" w:hAnsi="Times New Roman"/>
                <w:sz w:val="22"/>
                <w:szCs w:val="22"/>
                <w:lang w:val="ru-RU"/>
              </w:rPr>
            </w:pPr>
            <w:r w:rsidRPr="001E4E86">
              <w:rPr>
                <w:rFonts w:ascii="Times New Roman" w:hAnsi="Times New Roman"/>
                <w:sz w:val="22"/>
                <w:szCs w:val="22"/>
                <w:lang w:val="ru-RU"/>
              </w:rPr>
              <w:t>Впроваджений в екпсплуатацію модернізований Центр надання адміністративних послуг;</w:t>
            </w:r>
          </w:p>
          <w:p w:rsidR="00EB2282" w:rsidRPr="001E4E86" w:rsidRDefault="00EB2282" w:rsidP="00A729AC">
            <w:pPr>
              <w:pStyle w:val="ae"/>
              <w:numPr>
                <w:ilvl w:val="0"/>
                <w:numId w:val="44"/>
              </w:numPr>
              <w:tabs>
                <w:tab w:val="left" w:pos="226"/>
              </w:tabs>
              <w:ind w:left="375"/>
              <w:jc w:val="both"/>
              <w:rPr>
                <w:rFonts w:ascii="Times New Roman" w:hAnsi="Times New Roman"/>
                <w:sz w:val="22"/>
                <w:szCs w:val="22"/>
                <w:lang w:val="ru-RU"/>
              </w:rPr>
            </w:pPr>
            <w:r w:rsidRPr="001E4E86">
              <w:rPr>
                <w:rFonts w:ascii="Times New Roman" w:hAnsi="Times New Roman"/>
                <w:sz w:val="22"/>
                <w:szCs w:val="22"/>
                <w:lang w:val="ru-RU"/>
              </w:rPr>
              <w:t>Інтегрована та введена в експлуатацію міська платформа управління реєстрами та сервісами.</w:t>
            </w:r>
          </w:p>
        </w:tc>
      </w:tr>
      <w:tr w:rsidR="00EB2282" w:rsidRPr="00870C1D" w:rsidTr="006F62F8">
        <w:trPr>
          <w:trHeight w:val="245"/>
        </w:trPr>
        <w:tc>
          <w:tcPr>
            <w:tcW w:w="9645" w:type="dxa"/>
            <w:gridSpan w:val="2"/>
            <w:shd w:val="clear" w:color="auto" w:fill="C2D69B"/>
          </w:tcPr>
          <w:p w:rsidR="00EB2282" w:rsidRPr="00870C1D" w:rsidRDefault="00EB2282" w:rsidP="00C93F77">
            <w:pPr>
              <w:spacing w:after="0"/>
              <w:rPr>
                <w:rFonts w:ascii="Times New Roman" w:hAnsi="Times New Roman"/>
                <w:bCs/>
                <w:sz w:val="28"/>
                <w:szCs w:val="28"/>
              </w:rPr>
            </w:pPr>
            <w:r w:rsidRPr="00870C1D">
              <w:rPr>
                <w:rFonts w:ascii="Times New Roman" w:hAnsi="Times New Roman"/>
                <w:b/>
                <w:bCs/>
              </w:rPr>
              <w:t xml:space="preserve">Операційна ціль 1.2. </w:t>
            </w:r>
            <w:r w:rsidRPr="008A7CF7">
              <w:rPr>
                <w:rFonts w:ascii="Times New Roman" w:hAnsi="Times New Roman"/>
                <w:b/>
                <w:bCs/>
              </w:rPr>
              <w:t>Якісна транспортна та дорожня інфраструктура</w:t>
            </w:r>
          </w:p>
        </w:tc>
      </w:tr>
      <w:tr w:rsidR="00EB2282" w:rsidRPr="00870C1D" w:rsidTr="009E6475">
        <w:trPr>
          <w:trHeight w:val="245"/>
        </w:trPr>
        <w:tc>
          <w:tcPr>
            <w:tcW w:w="3014" w:type="dxa"/>
          </w:tcPr>
          <w:p w:rsidR="00EB2282" w:rsidRPr="00870C1D" w:rsidRDefault="00EB2282" w:rsidP="00870C1D">
            <w:pPr>
              <w:spacing w:after="0"/>
              <w:rPr>
                <w:rFonts w:ascii="Times New Roman" w:hAnsi="Times New Roman"/>
                <w:bCs/>
              </w:rPr>
            </w:pPr>
            <w:r w:rsidRPr="00F94868">
              <w:rPr>
                <w:rFonts w:ascii="Times New Roman" w:hAnsi="Times New Roman"/>
                <w:sz w:val="24"/>
                <w:szCs w:val="24"/>
              </w:rPr>
              <w:t>1.2.1. Будівництво, реконструкція і ремонт місцевих доріг</w:t>
            </w:r>
            <w:r>
              <w:rPr>
                <w:rFonts w:ascii="Times New Roman" w:hAnsi="Times New Roman"/>
                <w:sz w:val="24"/>
                <w:szCs w:val="24"/>
              </w:rPr>
              <w:t xml:space="preserve"> та тротуарів</w:t>
            </w:r>
          </w:p>
        </w:tc>
        <w:tc>
          <w:tcPr>
            <w:tcW w:w="6631" w:type="dxa"/>
          </w:tcPr>
          <w:p w:rsidR="00EB2282" w:rsidRPr="001E4E86" w:rsidRDefault="00EB2282" w:rsidP="00A729AC">
            <w:pPr>
              <w:pStyle w:val="ae"/>
              <w:numPr>
                <w:ilvl w:val="0"/>
                <w:numId w:val="45"/>
              </w:numPr>
              <w:tabs>
                <w:tab w:val="left" w:pos="426"/>
              </w:tabs>
              <w:ind w:left="233" w:hanging="233"/>
              <w:jc w:val="both"/>
              <w:rPr>
                <w:rFonts w:ascii="Times New Roman" w:hAnsi="Times New Roman"/>
                <w:sz w:val="22"/>
                <w:szCs w:val="22"/>
                <w:lang w:val="ru-RU"/>
              </w:rPr>
            </w:pPr>
            <w:r w:rsidRPr="001E4E86">
              <w:rPr>
                <w:rFonts w:ascii="Times New Roman" w:hAnsi="Times New Roman"/>
                <w:sz w:val="22"/>
                <w:szCs w:val="22"/>
                <w:lang w:val="ru-RU"/>
              </w:rPr>
              <w:t>Протяжність відремонтованого дорожнього покриття в розрізі населених пунктів громади, км, в т.ч. капітально відреомнтованого;</w:t>
            </w:r>
          </w:p>
          <w:p w:rsidR="00EB2282" w:rsidRPr="001E4E86" w:rsidRDefault="00EB2282" w:rsidP="00A729AC">
            <w:pPr>
              <w:pStyle w:val="ae"/>
              <w:numPr>
                <w:ilvl w:val="0"/>
                <w:numId w:val="45"/>
              </w:numPr>
              <w:tabs>
                <w:tab w:val="left" w:pos="426"/>
              </w:tabs>
              <w:ind w:left="233" w:hanging="233"/>
              <w:jc w:val="both"/>
              <w:rPr>
                <w:rFonts w:ascii="Times New Roman" w:hAnsi="Times New Roman"/>
                <w:sz w:val="22"/>
                <w:szCs w:val="22"/>
                <w:lang w:val="ru-RU"/>
              </w:rPr>
            </w:pPr>
            <w:r w:rsidRPr="001E4E86">
              <w:rPr>
                <w:rFonts w:ascii="Times New Roman" w:hAnsi="Times New Roman"/>
                <w:sz w:val="22"/>
                <w:szCs w:val="22"/>
                <w:lang w:val="ru-RU"/>
              </w:rPr>
              <w:t>Протяжність відремонтованих та збудованих тротуарів в розрізі населених пунктів громади, км;</w:t>
            </w:r>
          </w:p>
          <w:p w:rsidR="00EB2282" w:rsidRPr="001E4E86" w:rsidRDefault="00EB2282" w:rsidP="00A729AC">
            <w:pPr>
              <w:pStyle w:val="ae"/>
              <w:numPr>
                <w:ilvl w:val="0"/>
                <w:numId w:val="45"/>
              </w:numPr>
              <w:tabs>
                <w:tab w:val="left" w:pos="426"/>
              </w:tabs>
              <w:ind w:left="233" w:hanging="233"/>
              <w:jc w:val="both"/>
              <w:rPr>
                <w:rFonts w:ascii="Times New Roman" w:hAnsi="Times New Roman"/>
                <w:sz w:val="22"/>
                <w:szCs w:val="22"/>
                <w:lang w:val="ru-RU"/>
              </w:rPr>
            </w:pPr>
            <w:r w:rsidRPr="001E4E86">
              <w:rPr>
                <w:rFonts w:ascii="Times New Roman" w:hAnsi="Times New Roman"/>
                <w:sz w:val="22"/>
                <w:szCs w:val="22"/>
                <w:lang w:val="ru-RU"/>
              </w:rPr>
              <w:t xml:space="preserve">Кількість встановлених зупинок громадського транспорту в </w:t>
            </w:r>
            <w:r w:rsidRPr="001E4E86">
              <w:rPr>
                <w:rFonts w:ascii="Times New Roman" w:hAnsi="Times New Roman"/>
                <w:sz w:val="22"/>
                <w:szCs w:val="22"/>
                <w:lang w:val="ru-RU"/>
              </w:rPr>
              <w:lastRenderedPageBreak/>
              <w:t>розрізі населених пунктів громади, од.</w:t>
            </w:r>
          </w:p>
        </w:tc>
      </w:tr>
      <w:tr w:rsidR="00EB2282" w:rsidRPr="00870C1D" w:rsidTr="009E6475">
        <w:trPr>
          <w:trHeight w:val="245"/>
        </w:trPr>
        <w:tc>
          <w:tcPr>
            <w:tcW w:w="3014" w:type="dxa"/>
          </w:tcPr>
          <w:p w:rsidR="00EB2282" w:rsidRPr="00F94868" w:rsidRDefault="00EB2282" w:rsidP="004C40D0">
            <w:pPr>
              <w:spacing w:after="0" w:line="240" w:lineRule="auto"/>
              <w:rPr>
                <w:rFonts w:ascii="Times New Roman" w:hAnsi="Times New Roman"/>
                <w:sz w:val="24"/>
                <w:szCs w:val="24"/>
              </w:rPr>
            </w:pPr>
            <w:r w:rsidRPr="00F94868">
              <w:rPr>
                <w:rFonts w:ascii="Times New Roman" w:hAnsi="Times New Roman"/>
                <w:sz w:val="24"/>
                <w:szCs w:val="24"/>
              </w:rPr>
              <w:lastRenderedPageBreak/>
              <w:t>1.2.2. Будівництво мережі велодоріжок</w:t>
            </w:r>
          </w:p>
        </w:tc>
        <w:tc>
          <w:tcPr>
            <w:tcW w:w="6631" w:type="dxa"/>
          </w:tcPr>
          <w:p w:rsidR="00EB2282" w:rsidRPr="001E4E86" w:rsidRDefault="00EB2282" w:rsidP="00A729AC">
            <w:pPr>
              <w:pStyle w:val="ae"/>
              <w:numPr>
                <w:ilvl w:val="0"/>
                <w:numId w:val="45"/>
              </w:numPr>
              <w:tabs>
                <w:tab w:val="left" w:pos="426"/>
              </w:tabs>
              <w:ind w:left="233" w:hanging="233"/>
              <w:jc w:val="both"/>
              <w:rPr>
                <w:rFonts w:ascii="Times New Roman" w:hAnsi="Times New Roman"/>
                <w:sz w:val="22"/>
                <w:szCs w:val="22"/>
                <w:lang w:val="ru-RU"/>
              </w:rPr>
            </w:pPr>
            <w:r w:rsidRPr="001E4E86">
              <w:rPr>
                <w:rFonts w:ascii="Times New Roman" w:hAnsi="Times New Roman"/>
                <w:sz w:val="22"/>
                <w:szCs w:val="22"/>
                <w:lang w:val="ru-RU"/>
              </w:rPr>
              <w:t>Протяжність збудованих велодоріжок, км;</w:t>
            </w:r>
          </w:p>
          <w:p w:rsidR="00EB2282" w:rsidRPr="00A729AC" w:rsidRDefault="00EB2282" w:rsidP="00A729AC">
            <w:pPr>
              <w:tabs>
                <w:tab w:val="left" w:pos="313"/>
              </w:tabs>
              <w:spacing w:after="0" w:line="240" w:lineRule="auto"/>
              <w:ind w:left="233" w:hanging="233"/>
              <w:contextualSpacing/>
              <w:rPr>
                <w:rFonts w:ascii="Times New Roman" w:hAnsi="Times New Roman"/>
                <w:lang w:val="ru-RU" w:eastAsia="ja-JP"/>
              </w:rPr>
            </w:pPr>
          </w:p>
        </w:tc>
      </w:tr>
      <w:tr w:rsidR="00EB2282" w:rsidRPr="00870C1D" w:rsidTr="009E6475">
        <w:trPr>
          <w:trHeight w:val="245"/>
        </w:trPr>
        <w:tc>
          <w:tcPr>
            <w:tcW w:w="3014" w:type="dxa"/>
          </w:tcPr>
          <w:p w:rsidR="00EB2282" w:rsidRPr="00DB5EE6" w:rsidRDefault="00EB2282" w:rsidP="004C40D0">
            <w:pPr>
              <w:spacing w:after="0" w:line="240" w:lineRule="auto"/>
              <w:rPr>
                <w:rFonts w:ascii="Times New Roman" w:hAnsi="Times New Roman"/>
                <w:sz w:val="24"/>
                <w:szCs w:val="24"/>
              </w:rPr>
            </w:pPr>
            <w:r w:rsidRPr="00DB5EE6">
              <w:rPr>
                <w:rFonts w:ascii="Times New Roman" w:hAnsi="Times New Roman"/>
                <w:sz w:val="24"/>
                <w:szCs w:val="24"/>
              </w:rPr>
              <w:t>1.2.3. Забезпечення належного транспортного сполучення між населеними пунктами громади</w:t>
            </w:r>
          </w:p>
        </w:tc>
        <w:tc>
          <w:tcPr>
            <w:tcW w:w="6631" w:type="dxa"/>
          </w:tcPr>
          <w:p w:rsidR="00EB2282" w:rsidRPr="001E4E86" w:rsidRDefault="00EB2282" w:rsidP="00A729AC">
            <w:pPr>
              <w:pStyle w:val="ae"/>
              <w:numPr>
                <w:ilvl w:val="0"/>
                <w:numId w:val="45"/>
              </w:numPr>
              <w:tabs>
                <w:tab w:val="left" w:pos="313"/>
              </w:tabs>
              <w:ind w:left="233" w:hanging="233"/>
              <w:rPr>
                <w:rFonts w:ascii="Times New Roman" w:hAnsi="Times New Roman"/>
                <w:sz w:val="22"/>
                <w:szCs w:val="22"/>
                <w:lang w:val="ru-RU"/>
              </w:rPr>
            </w:pPr>
            <w:r w:rsidRPr="001E4E86">
              <w:rPr>
                <w:rFonts w:ascii="Times New Roman" w:hAnsi="Times New Roman"/>
                <w:sz w:val="22"/>
                <w:szCs w:val="22"/>
                <w:lang w:val="ru-RU"/>
              </w:rPr>
              <w:t>% діючих маршрутів громадського транспорту між населеними пунктами громади по відношенню до потреби</w:t>
            </w:r>
          </w:p>
        </w:tc>
      </w:tr>
      <w:tr w:rsidR="00EB2282" w:rsidRPr="00870C1D" w:rsidTr="006F62F8">
        <w:trPr>
          <w:trHeight w:val="245"/>
        </w:trPr>
        <w:tc>
          <w:tcPr>
            <w:tcW w:w="9645" w:type="dxa"/>
            <w:gridSpan w:val="2"/>
            <w:shd w:val="clear" w:color="auto" w:fill="C2D69B"/>
          </w:tcPr>
          <w:p w:rsidR="00EB2282" w:rsidRPr="00870C1D" w:rsidRDefault="00EB2282" w:rsidP="00C93F77">
            <w:pPr>
              <w:spacing w:after="0"/>
              <w:rPr>
                <w:rFonts w:ascii="Times New Roman" w:hAnsi="Times New Roman"/>
                <w:bCs/>
                <w:sz w:val="28"/>
                <w:szCs w:val="28"/>
              </w:rPr>
            </w:pPr>
            <w:r>
              <w:rPr>
                <w:rFonts w:ascii="Times New Roman" w:hAnsi="Times New Roman"/>
                <w:b/>
                <w:bCs/>
              </w:rPr>
              <w:t>Операційна ціль 1.3.</w:t>
            </w:r>
            <w:r w:rsidRPr="00870C1D">
              <w:rPr>
                <w:rFonts w:ascii="Times New Roman" w:hAnsi="Times New Roman"/>
                <w:b/>
                <w:bCs/>
              </w:rPr>
              <w:t xml:space="preserve"> </w:t>
            </w:r>
            <w:r w:rsidRPr="008A7CF7">
              <w:rPr>
                <w:rFonts w:ascii="Times New Roman" w:hAnsi="Times New Roman"/>
                <w:b/>
                <w:bCs/>
              </w:rPr>
              <w:t>Безпечне середовище для мешканців громади</w:t>
            </w:r>
          </w:p>
        </w:tc>
      </w:tr>
      <w:tr w:rsidR="00EB2282" w:rsidRPr="00870C1D" w:rsidTr="009E6475">
        <w:trPr>
          <w:trHeight w:val="245"/>
        </w:trPr>
        <w:tc>
          <w:tcPr>
            <w:tcW w:w="3014" w:type="dxa"/>
          </w:tcPr>
          <w:p w:rsidR="00EB2282" w:rsidRPr="00C03C6B" w:rsidRDefault="00EB2282" w:rsidP="004C40D0">
            <w:pPr>
              <w:spacing w:after="0" w:line="240" w:lineRule="auto"/>
              <w:rPr>
                <w:rFonts w:ascii="Times New Roman" w:hAnsi="Times New Roman"/>
                <w:sz w:val="24"/>
                <w:szCs w:val="24"/>
              </w:rPr>
            </w:pPr>
            <w:r>
              <w:rPr>
                <w:rFonts w:ascii="Times New Roman" w:hAnsi="Times New Roman"/>
                <w:sz w:val="24"/>
                <w:szCs w:val="24"/>
              </w:rPr>
              <w:t>1.3.1. Підвищення рівня освітлення вулиць</w:t>
            </w:r>
          </w:p>
        </w:tc>
        <w:tc>
          <w:tcPr>
            <w:tcW w:w="6631" w:type="dxa"/>
          </w:tcPr>
          <w:p w:rsidR="00EB2282" w:rsidRPr="001E4E86" w:rsidRDefault="00EB2282" w:rsidP="00A729AC">
            <w:pPr>
              <w:pStyle w:val="ae"/>
              <w:numPr>
                <w:ilvl w:val="0"/>
                <w:numId w:val="45"/>
              </w:numPr>
              <w:tabs>
                <w:tab w:val="left" w:pos="213"/>
              </w:tabs>
              <w:ind w:left="233" w:hanging="233"/>
              <w:rPr>
                <w:rFonts w:ascii="Times New Roman" w:hAnsi="Times New Roman"/>
                <w:sz w:val="22"/>
                <w:szCs w:val="22"/>
                <w:lang w:val="ru-RU"/>
              </w:rPr>
            </w:pPr>
            <w:r w:rsidRPr="001E4E86">
              <w:rPr>
                <w:rFonts w:ascii="Times New Roman" w:hAnsi="Times New Roman"/>
                <w:sz w:val="22"/>
                <w:szCs w:val="22"/>
                <w:lang w:val="uk-UA"/>
              </w:rPr>
              <w:t>Протяжність мережі реконструйованого/капітально відремонтованого вуличного освітлення в розрізі населених пунктів громади, км.</w:t>
            </w:r>
          </w:p>
        </w:tc>
      </w:tr>
      <w:tr w:rsidR="00EB2282" w:rsidRPr="00870C1D" w:rsidTr="009E6475">
        <w:trPr>
          <w:trHeight w:val="245"/>
        </w:trPr>
        <w:tc>
          <w:tcPr>
            <w:tcW w:w="3014" w:type="dxa"/>
          </w:tcPr>
          <w:p w:rsidR="00EB2282" w:rsidRPr="003A2DD6" w:rsidRDefault="00EB2282" w:rsidP="004C40D0">
            <w:pPr>
              <w:spacing w:after="0" w:line="240" w:lineRule="auto"/>
              <w:rPr>
                <w:rFonts w:ascii="Times New Roman" w:hAnsi="Times New Roman"/>
                <w:sz w:val="24"/>
                <w:szCs w:val="24"/>
              </w:rPr>
            </w:pPr>
            <w:r>
              <w:rPr>
                <w:rFonts w:ascii="Times New Roman" w:hAnsi="Times New Roman"/>
                <w:sz w:val="24"/>
                <w:szCs w:val="24"/>
              </w:rPr>
              <w:t xml:space="preserve">1.3.2. Встановлення камер відеоспостереження </w:t>
            </w:r>
          </w:p>
        </w:tc>
        <w:tc>
          <w:tcPr>
            <w:tcW w:w="6631" w:type="dxa"/>
          </w:tcPr>
          <w:p w:rsidR="00EB2282" w:rsidRPr="001E4E86" w:rsidRDefault="00EB2282" w:rsidP="00A729AC">
            <w:pPr>
              <w:pStyle w:val="ae"/>
              <w:numPr>
                <w:ilvl w:val="0"/>
                <w:numId w:val="45"/>
              </w:numPr>
              <w:tabs>
                <w:tab w:val="left" w:pos="251"/>
              </w:tabs>
              <w:ind w:left="233" w:hanging="233"/>
              <w:rPr>
                <w:rFonts w:ascii="Times New Roman" w:hAnsi="Times New Roman"/>
                <w:sz w:val="22"/>
                <w:szCs w:val="22"/>
              </w:rPr>
            </w:pPr>
            <w:r w:rsidRPr="001E4E86">
              <w:rPr>
                <w:rFonts w:ascii="Times New Roman" w:hAnsi="Times New Roman"/>
                <w:sz w:val="22"/>
                <w:szCs w:val="22"/>
                <w:lang w:val="uk-UA"/>
              </w:rPr>
              <w:t>Кількість встановлених відеокамер, од.</w:t>
            </w:r>
          </w:p>
        </w:tc>
      </w:tr>
      <w:tr w:rsidR="00EB2282" w:rsidRPr="00870C1D" w:rsidTr="002405A3">
        <w:trPr>
          <w:trHeight w:val="245"/>
        </w:trPr>
        <w:tc>
          <w:tcPr>
            <w:tcW w:w="9645" w:type="dxa"/>
            <w:gridSpan w:val="2"/>
            <w:shd w:val="clear" w:color="auto" w:fill="C2D69B"/>
          </w:tcPr>
          <w:p w:rsidR="00EB2282" w:rsidRPr="00870C1D" w:rsidRDefault="00EB2282" w:rsidP="00C93F77">
            <w:pPr>
              <w:tabs>
                <w:tab w:val="left" w:pos="201"/>
                <w:tab w:val="left" w:pos="426"/>
              </w:tabs>
              <w:spacing w:after="0" w:line="240" w:lineRule="auto"/>
              <w:contextualSpacing/>
              <w:rPr>
                <w:rFonts w:ascii="Times New Roman" w:hAnsi="Times New Roman"/>
                <w:lang w:eastAsia="ja-JP"/>
              </w:rPr>
            </w:pPr>
            <w:r w:rsidRPr="00870C1D">
              <w:rPr>
                <w:rFonts w:ascii="Times New Roman" w:hAnsi="Times New Roman"/>
                <w:b/>
                <w:bCs/>
              </w:rPr>
              <w:t>Операційна ціль 1.</w:t>
            </w:r>
            <w:r>
              <w:rPr>
                <w:rFonts w:ascii="Times New Roman" w:hAnsi="Times New Roman"/>
                <w:b/>
                <w:bCs/>
              </w:rPr>
              <w:t>4</w:t>
            </w:r>
            <w:r w:rsidRPr="00870C1D">
              <w:rPr>
                <w:rFonts w:ascii="Times New Roman" w:hAnsi="Times New Roman"/>
                <w:b/>
                <w:bCs/>
              </w:rPr>
              <w:t xml:space="preserve">. </w:t>
            </w:r>
            <w:r w:rsidRPr="008A7CF7">
              <w:rPr>
                <w:rFonts w:ascii="Times New Roman" w:hAnsi="Times New Roman"/>
                <w:b/>
                <w:bCs/>
              </w:rPr>
              <w:t>Дружнє до довкілля середовище життєдіяльності</w:t>
            </w:r>
          </w:p>
        </w:tc>
      </w:tr>
      <w:tr w:rsidR="00EB2282" w:rsidRPr="00870C1D" w:rsidTr="009E6475">
        <w:trPr>
          <w:trHeight w:val="245"/>
        </w:trPr>
        <w:tc>
          <w:tcPr>
            <w:tcW w:w="3014" w:type="dxa"/>
          </w:tcPr>
          <w:p w:rsidR="00EB2282" w:rsidRDefault="00EB2282" w:rsidP="004C40D0">
            <w:pPr>
              <w:spacing w:after="0" w:line="240" w:lineRule="auto"/>
              <w:rPr>
                <w:rFonts w:ascii="Times New Roman" w:hAnsi="Times New Roman"/>
                <w:sz w:val="24"/>
                <w:szCs w:val="24"/>
              </w:rPr>
            </w:pPr>
            <w:r>
              <w:rPr>
                <w:rFonts w:ascii="Times New Roman" w:hAnsi="Times New Roman"/>
                <w:sz w:val="24"/>
                <w:szCs w:val="24"/>
              </w:rPr>
              <w:t>1.4</w:t>
            </w:r>
            <w:r w:rsidRPr="000B123C">
              <w:rPr>
                <w:rFonts w:ascii="Times New Roman" w:hAnsi="Times New Roman"/>
                <w:sz w:val="24"/>
                <w:szCs w:val="24"/>
              </w:rPr>
              <w:t>.</w:t>
            </w:r>
            <w:r>
              <w:rPr>
                <w:rFonts w:ascii="Times New Roman" w:hAnsi="Times New Roman"/>
                <w:sz w:val="24"/>
                <w:szCs w:val="24"/>
              </w:rPr>
              <w:t>1.</w:t>
            </w:r>
            <w:r w:rsidRPr="000B123C">
              <w:rPr>
                <w:rFonts w:ascii="Times New Roman" w:hAnsi="Times New Roman"/>
                <w:sz w:val="24"/>
                <w:szCs w:val="24"/>
              </w:rPr>
              <w:t xml:space="preserve"> Впровадження дієвого механізму поводження із твердими побутовими відходами в громаді</w:t>
            </w:r>
            <w:r>
              <w:rPr>
                <w:rFonts w:ascii="Times New Roman" w:hAnsi="Times New Roman"/>
                <w:sz w:val="24"/>
                <w:szCs w:val="24"/>
              </w:rPr>
              <w:t xml:space="preserve"> </w:t>
            </w:r>
          </w:p>
        </w:tc>
        <w:tc>
          <w:tcPr>
            <w:tcW w:w="6631" w:type="dxa"/>
          </w:tcPr>
          <w:p w:rsidR="00EB2282" w:rsidRPr="001E4E86" w:rsidRDefault="00EB2282" w:rsidP="00A729AC">
            <w:pPr>
              <w:pStyle w:val="ae"/>
              <w:numPr>
                <w:ilvl w:val="0"/>
                <w:numId w:val="45"/>
              </w:numPr>
              <w:tabs>
                <w:tab w:val="left" w:pos="201"/>
                <w:tab w:val="left" w:pos="426"/>
              </w:tabs>
              <w:ind w:left="233" w:hanging="141"/>
              <w:rPr>
                <w:rFonts w:ascii="Times New Roman" w:hAnsi="Times New Roman"/>
                <w:sz w:val="22"/>
                <w:szCs w:val="22"/>
              </w:rPr>
            </w:pPr>
            <w:r w:rsidRPr="001E4E86">
              <w:rPr>
                <w:rFonts w:ascii="Times New Roman" w:hAnsi="Times New Roman"/>
                <w:sz w:val="22"/>
                <w:szCs w:val="22"/>
                <w:lang w:val="uk-UA"/>
              </w:rPr>
              <w:t>Кількість придбаних сміттєвозів, од.;</w:t>
            </w:r>
          </w:p>
          <w:p w:rsidR="00EB2282" w:rsidRPr="001E4E86" w:rsidRDefault="00EB2282" w:rsidP="00A729AC">
            <w:pPr>
              <w:pStyle w:val="ae"/>
              <w:numPr>
                <w:ilvl w:val="0"/>
                <w:numId w:val="45"/>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uk-UA"/>
              </w:rPr>
              <w:t>Кількість придбаних та встановлених пластикових контейнерів, од.;</w:t>
            </w:r>
          </w:p>
          <w:p w:rsidR="00EB2282" w:rsidRPr="001E4E86" w:rsidRDefault="00EB2282" w:rsidP="00A729AC">
            <w:pPr>
              <w:pStyle w:val="ae"/>
              <w:numPr>
                <w:ilvl w:val="0"/>
                <w:numId w:val="45"/>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uk-UA"/>
              </w:rPr>
              <w:t>Кількість проведених  акцій з прибирання сміття в розрізі населених пунктів громади, од.;</w:t>
            </w:r>
          </w:p>
          <w:p w:rsidR="00EB2282" w:rsidRPr="001E4E86" w:rsidRDefault="00EB2282" w:rsidP="00A729AC">
            <w:pPr>
              <w:pStyle w:val="ae"/>
              <w:numPr>
                <w:ilvl w:val="0"/>
                <w:numId w:val="45"/>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uk-UA"/>
              </w:rPr>
              <w:t>Кількість учасників акцій з прибирання сміття в розмірі населених пунктів громади, осіб за рік;</w:t>
            </w:r>
          </w:p>
          <w:p w:rsidR="00EB2282" w:rsidRPr="001E4E86" w:rsidRDefault="00EB2282" w:rsidP="00A729AC">
            <w:pPr>
              <w:pStyle w:val="ae"/>
              <w:numPr>
                <w:ilvl w:val="0"/>
                <w:numId w:val="45"/>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uk-UA"/>
              </w:rPr>
              <w:t>Кількість реалізованих екологічних ініціатив молоді в розрізі населених пунктів громади, од.;</w:t>
            </w:r>
          </w:p>
          <w:p w:rsidR="00EB2282" w:rsidRPr="001E4E86" w:rsidRDefault="00EB2282" w:rsidP="00A729AC">
            <w:pPr>
              <w:pStyle w:val="ae"/>
              <w:numPr>
                <w:ilvl w:val="0"/>
                <w:numId w:val="45"/>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uk-UA"/>
              </w:rPr>
              <w:t>Кількість проведених семінарів та тренінгів з питань екологічної тематики в розрізі населених пунктів громади, од.;</w:t>
            </w:r>
          </w:p>
          <w:p w:rsidR="00EB2282" w:rsidRPr="001E4E86" w:rsidRDefault="00EB2282" w:rsidP="00A729AC">
            <w:pPr>
              <w:pStyle w:val="ae"/>
              <w:numPr>
                <w:ilvl w:val="0"/>
                <w:numId w:val="45"/>
              </w:numPr>
              <w:ind w:left="233" w:hanging="141"/>
              <w:rPr>
                <w:rFonts w:ascii="Times New Roman" w:hAnsi="Times New Roman"/>
                <w:sz w:val="22"/>
                <w:szCs w:val="22"/>
                <w:lang w:val="uk-UA"/>
              </w:rPr>
            </w:pPr>
            <w:r w:rsidRPr="001E4E86">
              <w:rPr>
                <w:rFonts w:ascii="Times New Roman" w:hAnsi="Times New Roman"/>
                <w:sz w:val="22"/>
                <w:szCs w:val="22"/>
                <w:lang w:val="uk-UA"/>
              </w:rPr>
              <w:t>Кількість учасників проведених семінарів та тренінгів з питань екологічної тематики в розрізі населених пунктів громади, осіб;</w:t>
            </w:r>
          </w:p>
          <w:p w:rsidR="00EB2282" w:rsidRPr="001E4E86" w:rsidRDefault="00EB2282" w:rsidP="00A729AC">
            <w:pPr>
              <w:pStyle w:val="ae"/>
              <w:numPr>
                <w:ilvl w:val="0"/>
                <w:numId w:val="45"/>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ru-RU"/>
              </w:rPr>
              <w:t>Введення в експлуатацію полігону твердих побутових відходів;</w:t>
            </w:r>
          </w:p>
          <w:p w:rsidR="00EB2282" w:rsidRPr="001E4E86" w:rsidRDefault="00EB2282" w:rsidP="00A729AC">
            <w:pPr>
              <w:pStyle w:val="ae"/>
              <w:numPr>
                <w:ilvl w:val="0"/>
                <w:numId w:val="45"/>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ru-RU"/>
              </w:rPr>
              <w:t>Створена та діє екологічно відповідальна бізнес-платформа в громаді.</w:t>
            </w:r>
          </w:p>
        </w:tc>
      </w:tr>
      <w:tr w:rsidR="00EB2282" w:rsidRPr="00870C1D" w:rsidTr="009E6475">
        <w:trPr>
          <w:trHeight w:val="245"/>
        </w:trPr>
        <w:tc>
          <w:tcPr>
            <w:tcW w:w="3014" w:type="dxa"/>
          </w:tcPr>
          <w:p w:rsidR="00EB2282" w:rsidRDefault="00EB2282" w:rsidP="004C40D0">
            <w:pPr>
              <w:spacing w:after="0" w:line="240" w:lineRule="auto"/>
              <w:rPr>
                <w:rFonts w:ascii="Times New Roman" w:hAnsi="Times New Roman"/>
                <w:sz w:val="24"/>
                <w:szCs w:val="24"/>
              </w:rPr>
            </w:pPr>
            <w:r>
              <w:rPr>
                <w:rFonts w:ascii="Times New Roman" w:hAnsi="Times New Roman"/>
                <w:sz w:val="24"/>
                <w:szCs w:val="24"/>
              </w:rPr>
              <w:t>1.4</w:t>
            </w:r>
            <w:r w:rsidRPr="000B123C">
              <w:rPr>
                <w:rFonts w:ascii="Times New Roman" w:hAnsi="Times New Roman"/>
                <w:sz w:val="24"/>
                <w:szCs w:val="24"/>
              </w:rPr>
              <w:t>.2. Впровадження пілотного механізму поводження із органічними побутовими відходами в громаді</w:t>
            </w:r>
          </w:p>
        </w:tc>
        <w:tc>
          <w:tcPr>
            <w:tcW w:w="6631" w:type="dxa"/>
          </w:tcPr>
          <w:p w:rsidR="00EB2282" w:rsidRPr="001E4E86" w:rsidRDefault="00EB2282" w:rsidP="00A729AC">
            <w:pPr>
              <w:pStyle w:val="ae"/>
              <w:numPr>
                <w:ilvl w:val="0"/>
                <w:numId w:val="46"/>
              </w:numPr>
              <w:tabs>
                <w:tab w:val="left" w:pos="201"/>
                <w:tab w:val="left" w:pos="426"/>
              </w:tabs>
              <w:ind w:left="233" w:hanging="141"/>
              <w:rPr>
                <w:rFonts w:ascii="Times New Roman" w:hAnsi="Times New Roman"/>
                <w:sz w:val="22"/>
                <w:szCs w:val="22"/>
                <w:lang w:val="uk-UA"/>
              </w:rPr>
            </w:pPr>
            <w:r w:rsidRPr="001E4E86">
              <w:rPr>
                <w:rFonts w:ascii="Times New Roman" w:hAnsi="Times New Roman"/>
                <w:sz w:val="22"/>
                <w:szCs w:val="22"/>
                <w:lang w:val="uk-UA"/>
              </w:rPr>
              <w:t>Кількість сімей, що компостують органічні відходи, од.</w:t>
            </w:r>
          </w:p>
        </w:tc>
      </w:tr>
      <w:tr w:rsidR="00EB2282" w:rsidRPr="00870C1D" w:rsidTr="009E6475">
        <w:trPr>
          <w:trHeight w:val="245"/>
        </w:trPr>
        <w:tc>
          <w:tcPr>
            <w:tcW w:w="3014" w:type="dxa"/>
          </w:tcPr>
          <w:p w:rsidR="00EB2282" w:rsidRPr="000B123C" w:rsidRDefault="00EB2282" w:rsidP="004C40D0">
            <w:pPr>
              <w:spacing w:after="0" w:line="240" w:lineRule="auto"/>
              <w:rPr>
                <w:rFonts w:ascii="Times New Roman" w:hAnsi="Times New Roman"/>
                <w:sz w:val="24"/>
                <w:szCs w:val="24"/>
              </w:rPr>
            </w:pPr>
            <w:r>
              <w:rPr>
                <w:rFonts w:ascii="Times New Roman" w:hAnsi="Times New Roman"/>
                <w:sz w:val="24"/>
                <w:szCs w:val="24"/>
              </w:rPr>
              <w:t>1.4.3. Збереження водних об</w:t>
            </w:r>
            <w:r w:rsidRPr="00F66E92">
              <w:rPr>
                <w:rFonts w:ascii="Times New Roman" w:hAnsi="Times New Roman"/>
                <w:sz w:val="24"/>
                <w:szCs w:val="24"/>
                <w:lang w:val="ru-RU"/>
              </w:rPr>
              <w:t>’</w:t>
            </w:r>
            <w:r>
              <w:rPr>
                <w:rFonts w:ascii="Times New Roman" w:hAnsi="Times New Roman"/>
                <w:sz w:val="24"/>
                <w:szCs w:val="24"/>
              </w:rPr>
              <w:t>єктів громади</w:t>
            </w:r>
          </w:p>
        </w:tc>
        <w:tc>
          <w:tcPr>
            <w:tcW w:w="6631" w:type="dxa"/>
          </w:tcPr>
          <w:p w:rsidR="00EB2282" w:rsidRPr="001E4E86" w:rsidRDefault="00EB2282" w:rsidP="00A729AC">
            <w:pPr>
              <w:pStyle w:val="ae"/>
              <w:numPr>
                <w:ilvl w:val="0"/>
                <w:numId w:val="46"/>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uk-UA"/>
              </w:rPr>
              <w:t>Протяжність очищених прибережних смуг в розрізі водних об</w:t>
            </w:r>
            <w:r w:rsidRPr="001E4E86">
              <w:rPr>
                <w:rFonts w:ascii="Times New Roman" w:hAnsi="Times New Roman"/>
                <w:sz w:val="22"/>
                <w:szCs w:val="22"/>
                <w:lang w:val="ru-RU"/>
              </w:rPr>
              <w:t>’</w:t>
            </w:r>
            <w:r w:rsidRPr="001E4E86">
              <w:rPr>
                <w:rFonts w:ascii="Times New Roman" w:hAnsi="Times New Roman"/>
                <w:sz w:val="22"/>
                <w:szCs w:val="22"/>
                <w:lang w:val="uk-UA"/>
              </w:rPr>
              <w:t>єктів громади, км;</w:t>
            </w:r>
          </w:p>
          <w:p w:rsidR="00EB2282" w:rsidRPr="001E4E86" w:rsidRDefault="00EB2282" w:rsidP="00A729AC">
            <w:pPr>
              <w:pStyle w:val="ae"/>
              <w:numPr>
                <w:ilvl w:val="0"/>
                <w:numId w:val="46"/>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uk-UA"/>
              </w:rPr>
              <w:t>Кількість водних об</w:t>
            </w:r>
            <w:r w:rsidRPr="001E4E86">
              <w:rPr>
                <w:rFonts w:ascii="Times New Roman" w:hAnsi="Times New Roman"/>
                <w:sz w:val="22"/>
                <w:szCs w:val="22"/>
                <w:lang w:val="ru-RU"/>
              </w:rPr>
              <w:t>’</w:t>
            </w:r>
            <w:r w:rsidRPr="001E4E86">
              <w:rPr>
                <w:rFonts w:ascii="Times New Roman" w:hAnsi="Times New Roman"/>
                <w:sz w:val="22"/>
                <w:szCs w:val="22"/>
                <w:lang w:val="uk-UA"/>
              </w:rPr>
              <w:t>єктів, на яких проведено зариблення, од.;</w:t>
            </w:r>
          </w:p>
          <w:p w:rsidR="00EB2282" w:rsidRPr="001E4E86" w:rsidRDefault="00EB2282" w:rsidP="00A729AC">
            <w:pPr>
              <w:pStyle w:val="ae"/>
              <w:numPr>
                <w:ilvl w:val="0"/>
                <w:numId w:val="46"/>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ru-RU"/>
              </w:rPr>
              <w:t>Кількість створених зон відпочинку та організованого дозвілля на прибережних смугах водойм, од.</w:t>
            </w:r>
            <w:r w:rsidRPr="001E4E86">
              <w:rPr>
                <w:rFonts w:ascii="Times New Roman" w:hAnsi="Times New Roman"/>
                <w:sz w:val="22"/>
                <w:szCs w:val="22"/>
                <w:lang w:val="uk-UA"/>
              </w:rPr>
              <w:t xml:space="preserve"> </w:t>
            </w:r>
          </w:p>
        </w:tc>
      </w:tr>
      <w:tr w:rsidR="00EB2282" w:rsidRPr="00870C1D" w:rsidTr="009E6475">
        <w:trPr>
          <w:trHeight w:val="245"/>
        </w:trPr>
        <w:tc>
          <w:tcPr>
            <w:tcW w:w="3014" w:type="dxa"/>
          </w:tcPr>
          <w:p w:rsidR="00EB2282" w:rsidRDefault="00EB2282" w:rsidP="004C40D0">
            <w:pPr>
              <w:spacing w:after="0" w:line="240" w:lineRule="auto"/>
              <w:rPr>
                <w:rFonts w:ascii="Times New Roman" w:hAnsi="Times New Roman"/>
                <w:sz w:val="24"/>
                <w:szCs w:val="24"/>
              </w:rPr>
            </w:pPr>
            <w:r>
              <w:rPr>
                <w:rFonts w:ascii="Times New Roman" w:hAnsi="Times New Roman"/>
                <w:sz w:val="24"/>
                <w:szCs w:val="24"/>
              </w:rPr>
              <w:t>1.4.4. Впровадження технологій енергоефективності та застосування альтернативних джерел енергії</w:t>
            </w:r>
          </w:p>
        </w:tc>
        <w:tc>
          <w:tcPr>
            <w:tcW w:w="6631" w:type="dxa"/>
          </w:tcPr>
          <w:p w:rsidR="00EB2282" w:rsidRPr="001E4E86" w:rsidRDefault="00EB2282" w:rsidP="00A729AC">
            <w:pPr>
              <w:pStyle w:val="ae"/>
              <w:numPr>
                <w:ilvl w:val="0"/>
                <w:numId w:val="47"/>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uk-UA"/>
              </w:rPr>
              <w:t>Кількість та % до потреби підключених до мереж альтернативних джерел енергії будівель комунальної власності громади;</w:t>
            </w:r>
          </w:p>
          <w:p w:rsidR="00EB2282" w:rsidRPr="001E4E86" w:rsidRDefault="00EB2282" w:rsidP="00A729AC">
            <w:pPr>
              <w:pStyle w:val="ae"/>
              <w:numPr>
                <w:ilvl w:val="0"/>
                <w:numId w:val="47"/>
              </w:numPr>
              <w:tabs>
                <w:tab w:val="left" w:pos="201"/>
                <w:tab w:val="left" w:pos="426"/>
              </w:tabs>
              <w:ind w:left="233" w:hanging="141"/>
              <w:rPr>
                <w:rFonts w:ascii="Times New Roman" w:hAnsi="Times New Roman"/>
                <w:sz w:val="22"/>
                <w:szCs w:val="22"/>
                <w:lang w:val="ru-RU"/>
              </w:rPr>
            </w:pPr>
            <w:r w:rsidRPr="001E4E86">
              <w:rPr>
                <w:rFonts w:ascii="Times New Roman" w:hAnsi="Times New Roman"/>
                <w:sz w:val="22"/>
                <w:szCs w:val="22"/>
                <w:lang w:val="uk-UA"/>
              </w:rPr>
              <w:t>% зменшення викидів СО2.</w:t>
            </w:r>
          </w:p>
        </w:tc>
      </w:tr>
      <w:tr w:rsidR="00EB2282" w:rsidRPr="00870C1D" w:rsidTr="006F62F8">
        <w:trPr>
          <w:trHeight w:val="245"/>
        </w:trPr>
        <w:tc>
          <w:tcPr>
            <w:tcW w:w="9645" w:type="dxa"/>
            <w:gridSpan w:val="2"/>
            <w:shd w:val="clear" w:color="auto" w:fill="B8CCE4"/>
          </w:tcPr>
          <w:p w:rsidR="00EB2282" w:rsidRPr="00870C1D" w:rsidRDefault="00EB2282" w:rsidP="004C40D0">
            <w:pPr>
              <w:spacing w:after="0"/>
              <w:rPr>
                <w:rFonts w:ascii="Times New Roman" w:hAnsi="Times New Roman"/>
                <w:bCs/>
                <w:sz w:val="28"/>
                <w:szCs w:val="28"/>
              </w:rPr>
            </w:pPr>
            <w:r w:rsidRPr="00870C1D">
              <w:rPr>
                <w:rFonts w:ascii="Times New Roman" w:hAnsi="Times New Roman"/>
                <w:b/>
                <w:bCs/>
              </w:rPr>
              <w:t xml:space="preserve">Стратегічна ціль 2. </w:t>
            </w:r>
            <w:r w:rsidRPr="008A7CF7">
              <w:rPr>
                <w:rFonts w:ascii="Times New Roman" w:hAnsi="Times New Roman"/>
                <w:b/>
                <w:bCs/>
              </w:rPr>
              <w:t>Підвищення якості життя мешканців громади</w:t>
            </w:r>
          </w:p>
        </w:tc>
      </w:tr>
      <w:tr w:rsidR="00EB2282" w:rsidRPr="00870C1D" w:rsidTr="006F62F8">
        <w:trPr>
          <w:trHeight w:val="245"/>
        </w:trPr>
        <w:tc>
          <w:tcPr>
            <w:tcW w:w="9645" w:type="dxa"/>
            <w:gridSpan w:val="2"/>
            <w:shd w:val="clear" w:color="auto" w:fill="C2D69B"/>
          </w:tcPr>
          <w:p w:rsidR="00EB2282" w:rsidRPr="00870C1D" w:rsidRDefault="00EB2282" w:rsidP="004C40D0">
            <w:pPr>
              <w:spacing w:after="0"/>
              <w:rPr>
                <w:rFonts w:ascii="Times New Roman" w:hAnsi="Times New Roman"/>
                <w:bCs/>
                <w:sz w:val="28"/>
                <w:szCs w:val="28"/>
              </w:rPr>
            </w:pPr>
            <w:r w:rsidRPr="00870C1D">
              <w:rPr>
                <w:rFonts w:ascii="Times New Roman" w:hAnsi="Times New Roman"/>
                <w:b/>
                <w:bCs/>
              </w:rPr>
              <w:t xml:space="preserve">Операційна ціль 2.1. </w:t>
            </w:r>
            <w:r w:rsidRPr="008A7CF7">
              <w:rPr>
                <w:rFonts w:ascii="Times New Roman" w:hAnsi="Times New Roman"/>
                <w:b/>
                <w:bCs/>
              </w:rPr>
              <w:t>Підвищення якості послуг у сфері освіти та спорту</w:t>
            </w:r>
          </w:p>
        </w:tc>
      </w:tr>
      <w:tr w:rsidR="00EB2282" w:rsidRPr="00870C1D" w:rsidTr="009E6475">
        <w:trPr>
          <w:trHeight w:val="245"/>
        </w:trPr>
        <w:tc>
          <w:tcPr>
            <w:tcW w:w="3014" w:type="dxa"/>
          </w:tcPr>
          <w:p w:rsidR="00EB2282" w:rsidRPr="00870C1D" w:rsidRDefault="00EB2282" w:rsidP="004C40D0">
            <w:pPr>
              <w:spacing w:after="0"/>
              <w:rPr>
                <w:rFonts w:ascii="Times New Roman" w:hAnsi="Times New Roman"/>
                <w:bCs/>
              </w:rPr>
            </w:pPr>
            <w:r>
              <w:rPr>
                <w:rFonts w:ascii="Times New Roman" w:hAnsi="Times New Roman"/>
                <w:sz w:val="24"/>
                <w:szCs w:val="24"/>
              </w:rPr>
              <w:t>2.1</w:t>
            </w:r>
            <w:r w:rsidRPr="00B41C24">
              <w:rPr>
                <w:rFonts w:ascii="Times New Roman" w:hAnsi="Times New Roman"/>
                <w:sz w:val="24"/>
                <w:szCs w:val="24"/>
              </w:rPr>
              <w:t xml:space="preserve">.1. </w:t>
            </w:r>
            <w:r>
              <w:rPr>
                <w:rFonts w:ascii="Times New Roman" w:hAnsi="Times New Roman"/>
                <w:sz w:val="24"/>
                <w:szCs w:val="24"/>
              </w:rPr>
              <w:t xml:space="preserve">Модернізація матеріально-технічної бази </w:t>
            </w:r>
            <w:r>
              <w:rPr>
                <w:rFonts w:ascii="Times New Roman" w:hAnsi="Times New Roman"/>
                <w:sz w:val="24"/>
                <w:szCs w:val="24"/>
              </w:rPr>
              <w:lastRenderedPageBreak/>
              <w:t>сфери освіти та спорту</w:t>
            </w:r>
          </w:p>
        </w:tc>
        <w:tc>
          <w:tcPr>
            <w:tcW w:w="6631" w:type="dxa"/>
          </w:tcPr>
          <w:p w:rsidR="00EB2282" w:rsidRPr="001E4E86" w:rsidRDefault="00EB2282" w:rsidP="00A729AC">
            <w:pPr>
              <w:pStyle w:val="ae"/>
              <w:numPr>
                <w:ilvl w:val="0"/>
                <w:numId w:val="48"/>
              </w:numPr>
              <w:ind w:left="233" w:hanging="141"/>
              <w:rPr>
                <w:rFonts w:ascii="Times New Roman" w:hAnsi="Times New Roman"/>
                <w:sz w:val="22"/>
                <w:szCs w:val="22"/>
                <w:lang w:val="uk-UA"/>
              </w:rPr>
            </w:pPr>
            <w:r w:rsidRPr="001E4E86">
              <w:rPr>
                <w:rFonts w:ascii="Times New Roman" w:hAnsi="Times New Roman"/>
                <w:sz w:val="22"/>
                <w:szCs w:val="22"/>
                <w:lang w:val="uk-UA"/>
              </w:rPr>
              <w:lastRenderedPageBreak/>
              <w:t>Кількість реконструйованих/збудованих футбольних полів в розрізі населених пунктів громади та шкіл, од.;</w:t>
            </w:r>
          </w:p>
          <w:p w:rsidR="00EB2282" w:rsidRPr="001E4E86" w:rsidRDefault="00EB2282" w:rsidP="00A729AC">
            <w:pPr>
              <w:pStyle w:val="ae"/>
              <w:numPr>
                <w:ilvl w:val="0"/>
                <w:numId w:val="48"/>
              </w:numPr>
              <w:ind w:left="233" w:hanging="141"/>
              <w:rPr>
                <w:rFonts w:ascii="Times New Roman" w:hAnsi="Times New Roman"/>
                <w:sz w:val="22"/>
                <w:szCs w:val="22"/>
                <w:lang w:val="uk-UA"/>
              </w:rPr>
            </w:pPr>
            <w:r w:rsidRPr="001E4E86">
              <w:rPr>
                <w:rFonts w:ascii="Times New Roman" w:hAnsi="Times New Roman"/>
                <w:sz w:val="22"/>
                <w:szCs w:val="22"/>
                <w:lang w:val="uk-UA"/>
              </w:rPr>
              <w:lastRenderedPageBreak/>
              <w:t>Кількість реконструйованих шкіл в розрізі населених пунктів громади, од.;</w:t>
            </w:r>
          </w:p>
          <w:p w:rsidR="00EB2282" w:rsidRPr="001E4E86" w:rsidRDefault="00EB2282" w:rsidP="00A729AC">
            <w:pPr>
              <w:pStyle w:val="ae"/>
              <w:numPr>
                <w:ilvl w:val="0"/>
                <w:numId w:val="48"/>
              </w:numPr>
              <w:ind w:left="233" w:hanging="141"/>
              <w:rPr>
                <w:rFonts w:ascii="Times New Roman" w:hAnsi="Times New Roman"/>
                <w:lang w:val="uk-UA"/>
              </w:rPr>
            </w:pPr>
            <w:r w:rsidRPr="001E4E86">
              <w:rPr>
                <w:rFonts w:ascii="Times New Roman" w:hAnsi="Times New Roman"/>
                <w:sz w:val="22"/>
                <w:szCs w:val="22"/>
                <w:lang w:val="uk-UA"/>
              </w:rPr>
              <w:t>Кількість капітально відремонтованих будівель НВК ДНЗ в розрізі населених пунктів громади, од.</w:t>
            </w:r>
          </w:p>
        </w:tc>
      </w:tr>
      <w:tr w:rsidR="00EB2282" w:rsidRPr="00870C1D" w:rsidTr="006F62F8">
        <w:trPr>
          <w:trHeight w:val="245"/>
        </w:trPr>
        <w:tc>
          <w:tcPr>
            <w:tcW w:w="9645" w:type="dxa"/>
            <w:gridSpan w:val="2"/>
            <w:shd w:val="clear" w:color="auto" w:fill="C2D69B"/>
          </w:tcPr>
          <w:p w:rsidR="00EB2282" w:rsidRPr="00870C1D" w:rsidRDefault="00EB2282" w:rsidP="004C40D0">
            <w:pPr>
              <w:spacing w:after="0" w:line="240" w:lineRule="auto"/>
              <w:rPr>
                <w:rFonts w:ascii="Times New Roman" w:hAnsi="Times New Roman"/>
                <w:bCs/>
                <w:sz w:val="28"/>
                <w:szCs w:val="28"/>
              </w:rPr>
            </w:pPr>
            <w:r w:rsidRPr="00870C1D">
              <w:rPr>
                <w:rFonts w:ascii="Times New Roman" w:hAnsi="Times New Roman"/>
                <w:b/>
                <w:bCs/>
              </w:rPr>
              <w:lastRenderedPageBreak/>
              <w:t>Оп</w:t>
            </w:r>
            <w:r>
              <w:rPr>
                <w:rFonts w:ascii="Times New Roman" w:hAnsi="Times New Roman"/>
                <w:b/>
                <w:bCs/>
              </w:rPr>
              <w:t xml:space="preserve">ераційна ціль 2.2. </w:t>
            </w:r>
            <w:r w:rsidRPr="008A7CF7">
              <w:rPr>
                <w:rFonts w:ascii="Times New Roman" w:hAnsi="Times New Roman"/>
                <w:b/>
                <w:bCs/>
              </w:rPr>
              <w:t>Підвищення якості послуг у сфері культури, туризму та рекреації</w:t>
            </w:r>
          </w:p>
        </w:tc>
      </w:tr>
      <w:tr w:rsidR="00EB2282" w:rsidRPr="00870C1D" w:rsidTr="009E6475">
        <w:trPr>
          <w:trHeight w:val="245"/>
        </w:trPr>
        <w:tc>
          <w:tcPr>
            <w:tcW w:w="3014" w:type="dxa"/>
          </w:tcPr>
          <w:p w:rsidR="00EB2282" w:rsidRPr="00870C1D" w:rsidRDefault="00EB2282" w:rsidP="004C40D0">
            <w:pPr>
              <w:spacing w:after="0" w:line="240" w:lineRule="auto"/>
              <w:rPr>
                <w:rFonts w:ascii="Times New Roman" w:hAnsi="Times New Roman"/>
                <w:bCs/>
              </w:rPr>
            </w:pPr>
            <w:r>
              <w:rPr>
                <w:rFonts w:ascii="Times New Roman" w:hAnsi="Times New Roman"/>
                <w:sz w:val="24"/>
                <w:szCs w:val="24"/>
              </w:rPr>
              <w:t>2.2</w:t>
            </w:r>
            <w:r w:rsidRPr="00B41C24">
              <w:rPr>
                <w:rFonts w:ascii="Times New Roman" w:hAnsi="Times New Roman"/>
                <w:sz w:val="24"/>
                <w:szCs w:val="24"/>
              </w:rPr>
              <w:t xml:space="preserve">.1. </w:t>
            </w:r>
            <w:r>
              <w:rPr>
                <w:rFonts w:ascii="Times New Roman" w:hAnsi="Times New Roman"/>
                <w:sz w:val="24"/>
                <w:szCs w:val="24"/>
              </w:rPr>
              <w:t>Модернізація матеріально-технічної бази</w:t>
            </w:r>
            <w:r w:rsidRPr="00B41C24">
              <w:rPr>
                <w:rFonts w:ascii="Times New Roman" w:hAnsi="Times New Roman"/>
                <w:sz w:val="24"/>
                <w:szCs w:val="24"/>
              </w:rPr>
              <w:t xml:space="preserve"> </w:t>
            </w:r>
            <w:r>
              <w:rPr>
                <w:rFonts w:ascii="Times New Roman" w:hAnsi="Times New Roman"/>
                <w:sz w:val="24"/>
                <w:szCs w:val="24"/>
              </w:rPr>
              <w:t>сфер</w:t>
            </w:r>
            <w:r w:rsidRPr="00B41C24">
              <w:rPr>
                <w:rFonts w:ascii="Times New Roman" w:hAnsi="Times New Roman"/>
                <w:sz w:val="24"/>
                <w:szCs w:val="24"/>
              </w:rPr>
              <w:t xml:space="preserve"> культури, туризму та рекреації</w:t>
            </w:r>
          </w:p>
        </w:tc>
        <w:tc>
          <w:tcPr>
            <w:tcW w:w="6631" w:type="dxa"/>
          </w:tcPr>
          <w:p w:rsidR="00EB2282" w:rsidRPr="001E4E86" w:rsidRDefault="00EB2282" w:rsidP="00A729AC">
            <w:pPr>
              <w:pStyle w:val="ae"/>
              <w:numPr>
                <w:ilvl w:val="0"/>
                <w:numId w:val="49"/>
              </w:numPr>
              <w:tabs>
                <w:tab w:val="left" w:pos="284"/>
              </w:tabs>
              <w:ind w:left="233" w:hanging="141"/>
              <w:rPr>
                <w:rFonts w:ascii="Times New Roman" w:hAnsi="Times New Roman"/>
                <w:sz w:val="22"/>
                <w:szCs w:val="22"/>
                <w:lang w:val="ru-RU"/>
              </w:rPr>
            </w:pPr>
            <w:r w:rsidRPr="001E4E86">
              <w:rPr>
                <w:rFonts w:ascii="Times New Roman" w:hAnsi="Times New Roman"/>
                <w:sz w:val="22"/>
                <w:szCs w:val="22"/>
                <w:lang w:val="ru-RU"/>
              </w:rPr>
              <w:t>Кількість та % до потреби закладів культури, в яких встановлено сучасне звукове та світлове обладнання;</w:t>
            </w:r>
          </w:p>
          <w:p w:rsidR="00EB2282" w:rsidRPr="001E4E86" w:rsidRDefault="00EB2282" w:rsidP="00A729AC">
            <w:pPr>
              <w:pStyle w:val="ae"/>
              <w:numPr>
                <w:ilvl w:val="0"/>
                <w:numId w:val="49"/>
              </w:numPr>
              <w:tabs>
                <w:tab w:val="left" w:pos="284"/>
              </w:tabs>
              <w:ind w:left="233" w:hanging="141"/>
              <w:rPr>
                <w:rFonts w:ascii="Times New Roman" w:hAnsi="Times New Roman"/>
                <w:sz w:val="22"/>
                <w:szCs w:val="22"/>
                <w:lang w:val="ru-RU"/>
              </w:rPr>
            </w:pPr>
            <w:r w:rsidRPr="001E4E86">
              <w:rPr>
                <w:rFonts w:ascii="Times New Roman" w:hAnsi="Times New Roman"/>
                <w:sz w:val="22"/>
                <w:szCs w:val="22"/>
                <w:lang w:val="ru-RU"/>
              </w:rPr>
              <w:t>Кількість капітально відремонтованих/реконструйованих закладів культури в розмірі населених пунктів громади, од.;</w:t>
            </w:r>
          </w:p>
          <w:p w:rsidR="00EB2282" w:rsidRPr="001E4E86" w:rsidRDefault="00EB2282" w:rsidP="00A729AC">
            <w:pPr>
              <w:pStyle w:val="ae"/>
              <w:numPr>
                <w:ilvl w:val="0"/>
                <w:numId w:val="49"/>
              </w:numPr>
              <w:tabs>
                <w:tab w:val="left" w:pos="284"/>
              </w:tabs>
              <w:ind w:left="233" w:hanging="141"/>
              <w:rPr>
                <w:rFonts w:ascii="Times New Roman" w:hAnsi="Times New Roman"/>
                <w:sz w:val="22"/>
                <w:szCs w:val="22"/>
                <w:lang w:val="ru-RU"/>
              </w:rPr>
            </w:pPr>
            <w:r w:rsidRPr="001E4E86">
              <w:rPr>
                <w:rFonts w:ascii="Times New Roman" w:hAnsi="Times New Roman"/>
                <w:sz w:val="22"/>
                <w:szCs w:val="22"/>
                <w:lang w:val="ru-RU"/>
              </w:rPr>
              <w:t>Кількість відвібувачів Всеукраїнського фестивалю «Народні ремесла Полісся», тис. Осіб;</w:t>
            </w:r>
          </w:p>
          <w:p w:rsidR="00EB2282" w:rsidRPr="001E4E86" w:rsidRDefault="00EB2282" w:rsidP="00A729AC">
            <w:pPr>
              <w:pStyle w:val="ae"/>
              <w:numPr>
                <w:ilvl w:val="0"/>
                <w:numId w:val="49"/>
              </w:numPr>
              <w:tabs>
                <w:tab w:val="left" w:pos="284"/>
              </w:tabs>
              <w:ind w:left="233" w:hanging="141"/>
              <w:rPr>
                <w:rFonts w:ascii="Times New Roman" w:hAnsi="Times New Roman"/>
                <w:sz w:val="22"/>
                <w:szCs w:val="22"/>
                <w:lang w:val="ru-RU"/>
              </w:rPr>
            </w:pPr>
            <w:r w:rsidRPr="001E4E86">
              <w:rPr>
                <w:rFonts w:ascii="Times New Roman" w:hAnsi="Times New Roman"/>
                <w:sz w:val="22"/>
                <w:szCs w:val="22"/>
                <w:lang w:val="ru-RU"/>
              </w:rPr>
              <w:t>Облаштовано та введено в експлуатацію Історико-культурний заповідник «Древній Малин» у місті Малині;</w:t>
            </w:r>
          </w:p>
          <w:p w:rsidR="00EB2282" w:rsidRPr="001E4E86" w:rsidRDefault="00EB2282" w:rsidP="00A729AC">
            <w:pPr>
              <w:pStyle w:val="ae"/>
              <w:numPr>
                <w:ilvl w:val="0"/>
                <w:numId w:val="49"/>
              </w:numPr>
              <w:tabs>
                <w:tab w:val="left" w:pos="284"/>
              </w:tabs>
              <w:ind w:left="233" w:hanging="141"/>
              <w:rPr>
                <w:rFonts w:ascii="Times New Roman" w:hAnsi="Times New Roman"/>
                <w:sz w:val="22"/>
                <w:szCs w:val="22"/>
                <w:lang w:val="ru-RU"/>
              </w:rPr>
            </w:pPr>
            <w:r w:rsidRPr="001E4E86">
              <w:rPr>
                <w:rFonts w:ascii="Times New Roman" w:hAnsi="Times New Roman"/>
                <w:sz w:val="22"/>
                <w:szCs w:val="22"/>
                <w:lang w:val="ru-RU"/>
              </w:rPr>
              <w:t>Розроблено та реалізується концепція «Малинщина туристична» та детальний план її впровадження;</w:t>
            </w:r>
          </w:p>
          <w:p w:rsidR="00EB2282" w:rsidRPr="001E4E86" w:rsidRDefault="00EB2282" w:rsidP="00A729AC">
            <w:pPr>
              <w:pStyle w:val="ae"/>
              <w:numPr>
                <w:ilvl w:val="0"/>
                <w:numId w:val="49"/>
              </w:numPr>
              <w:tabs>
                <w:tab w:val="left" w:pos="284"/>
              </w:tabs>
              <w:ind w:left="233" w:hanging="141"/>
              <w:rPr>
                <w:rFonts w:ascii="Times New Roman" w:hAnsi="Times New Roman"/>
                <w:sz w:val="22"/>
                <w:szCs w:val="22"/>
                <w:lang w:val="ru-RU"/>
              </w:rPr>
            </w:pPr>
            <w:r w:rsidRPr="001E4E86">
              <w:rPr>
                <w:rFonts w:ascii="Times New Roman" w:hAnsi="Times New Roman"/>
                <w:sz w:val="22"/>
                <w:szCs w:val="22"/>
                <w:lang w:val="ru-RU"/>
              </w:rPr>
              <w:t>% охоплення старостинських округів та м.Малина пересувним кінотеатром (15 локацій);</w:t>
            </w:r>
          </w:p>
          <w:p w:rsidR="00EB2282" w:rsidRPr="001E4E86" w:rsidRDefault="00EB2282" w:rsidP="00A729AC">
            <w:pPr>
              <w:pStyle w:val="ae"/>
              <w:numPr>
                <w:ilvl w:val="0"/>
                <w:numId w:val="49"/>
              </w:numPr>
              <w:tabs>
                <w:tab w:val="left" w:pos="284"/>
              </w:tabs>
              <w:ind w:left="233" w:hanging="141"/>
              <w:rPr>
                <w:rFonts w:ascii="Times New Roman" w:hAnsi="Times New Roman"/>
                <w:lang w:val="ru-RU"/>
              </w:rPr>
            </w:pPr>
            <w:r w:rsidRPr="001E4E86">
              <w:rPr>
                <w:rFonts w:ascii="Times New Roman" w:hAnsi="Times New Roman"/>
                <w:sz w:val="22"/>
                <w:szCs w:val="22"/>
                <w:lang w:val="ru-RU"/>
              </w:rPr>
              <w:t>Кількість осіб, що відвібують покази пересуваного кінотеатру в розрізі населених пунктів громади, осіб.</w:t>
            </w:r>
          </w:p>
        </w:tc>
      </w:tr>
      <w:tr w:rsidR="00EB2282" w:rsidRPr="00870C1D" w:rsidTr="002405A3">
        <w:trPr>
          <w:trHeight w:val="245"/>
        </w:trPr>
        <w:tc>
          <w:tcPr>
            <w:tcW w:w="9645" w:type="dxa"/>
            <w:gridSpan w:val="2"/>
            <w:shd w:val="clear" w:color="auto" w:fill="C2D69B"/>
          </w:tcPr>
          <w:p w:rsidR="00EB2282" w:rsidRPr="00870C1D" w:rsidRDefault="00EB2282" w:rsidP="004C40D0">
            <w:pPr>
              <w:tabs>
                <w:tab w:val="left" w:pos="313"/>
              </w:tabs>
              <w:spacing w:after="0" w:line="240" w:lineRule="auto"/>
              <w:contextualSpacing/>
              <w:rPr>
                <w:rFonts w:ascii="Times New Roman" w:hAnsi="Times New Roman"/>
                <w:lang w:eastAsia="ja-JP"/>
              </w:rPr>
            </w:pPr>
            <w:r>
              <w:rPr>
                <w:rFonts w:ascii="Times New Roman" w:hAnsi="Times New Roman"/>
                <w:b/>
                <w:bCs/>
              </w:rPr>
              <w:t xml:space="preserve">Операційна ціль 2.3. </w:t>
            </w:r>
            <w:r w:rsidRPr="008A7CF7">
              <w:rPr>
                <w:rFonts w:ascii="Times New Roman" w:hAnsi="Times New Roman"/>
                <w:b/>
                <w:bCs/>
              </w:rPr>
              <w:t>Підвищення якості послуг у сфері охорони здоров’я та соціальної сфери</w:t>
            </w:r>
          </w:p>
        </w:tc>
      </w:tr>
      <w:tr w:rsidR="00EB2282" w:rsidRPr="00870C1D" w:rsidTr="009E6475">
        <w:trPr>
          <w:trHeight w:val="245"/>
        </w:trPr>
        <w:tc>
          <w:tcPr>
            <w:tcW w:w="3014" w:type="dxa"/>
          </w:tcPr>
          <w:p w:rsidR="00EB2282" w:rsidRPr="00870C1D" w:rsidRDefault="00EB2282" w:rsidP="004C40D0">
            <w:pPr>
              <w:spacing w:after="0" w:line="240" w:lineRule="auto"/>
              <w:rPr>
                <w:rFonts w:ascii="Times New Roman" w:hAnsi="Times New Roman"/>
                <w:bCs/>
                <w:sz w:val="28"/>
                <w:szCs w:val="28"/>
              </w:rPr>
            </w:pPr>
            <w:r>
              <w:rPr>
                <w:rFonts w:ascii="Times New Roman" w:hAnsi="Times New Roman"/>
                <w:sz w:val="24"/>
                <w:szCs w:val="24"/>
              </w:rPr>
              <w:t>2.3</w:t>
            </w:r>
            <w:r w:rsidRPr="00B41C24">
              <w:rPr>
                <w:rFonts w:ascii="Times New Roman" w:hAnsi="Times New Roman"/>
                <w:sz w:val="24"/>
                <w:szCs w:val="24"/>
              </w:rPr>
              <w:t xml:space="preserve">.1. </w:t>
            </w:r>
            <w:r>
              <w:rPr>
                <w:rFonts w:ascii="Times New Roman" w:hAnsi="Times New Roman"/>
                <w:sz w:val="24"/>
                <w:szCs w:val="24"/>
              </w:rPr>
              <w:t xml:space="preserve">Модернізація матеріально-технічної сфери </w:t>
            </w:r>
            <w:r w:rsidRPr="00B41C24">
              <w:rPr>
                <w:rFonts w:ascii="Times New Roman" w:hAnsi="Times New Roman"/>
                <w:sz w:val="24"/>
                <w:szCs w:val="24"/>
              </w:rPr>
              <w:t>охорони здоров’я</w:t>
            </w:r>
            <w:r>
              <w:rPr>
                <w:rFonts w:ascii="Times New Roman" w:hAnsi="Times New Roman"/>
                <w:sz w:val="24"/>
                <w:szCs w:val="24"/>
              </w:rPr>
              <w:t xml:space="preserve"> та соціальної сфери</w:t>
            </w:r>
          </w:p>
        </w:tc>
        <w:tc>
          <w:tcPr>
            <w:tcW w:w="6631" w:type="dxa"/>
          </w:tcPr>
          <w:p w:rsidR="00EB2282" w:rsidRPr="001E4E86" w:rsidRDefault="00EB2282" w:rsidP="00A729AC">
            <w:pPr>
              <w:pStyle w:val="ae"/>
              <w:numPr>
                <w:ilvl w:val="0"/>
                <w:numId w:val="50"/>
              </w:numPr>
              <w:tabs>
                <w:tab w:val="left" w:pos="313"/>
              </w:tabs>
              <w:ind w:left="233" w:hanging="141"/>
              <w:rPr>
                <w:rFonts w:ascii="Times New Roman" w:hAnsi="Times New Roman"/>
                <w:sz w:val="22"/>
                <w:szCs w:val="22"/>
                <w:lang w:val="ru-RU"/>
              </w:rPr>
            </w:pPr>
            <w:r w:rsidRPr="001E4E86">
              <w:rPr>
                <w:rFonts w:ascii="Times New Roman" w:hAnsi="Times New Roman"/>
                <w:sz w:val="22"/>
                <w:szCs w:val="22"/>
                <w:lang w:val="uk-UA"/>
              </w:rPr>
              <w:t>Кількість закладів охорони здоров</w:t>
            </w:r>
            <w:r w:rsidRPr="001E4E86">
              <w:rPr>
                <w:rFonts w:ascii="Times New Roman" w:hAnsi="Times New Roman"/>
                <w:sz w:val="22"/>
                <w:szCs w:val="22"/>
                <w:lang w:val="ru-RU"/>
              </w:rPr>
              <w:t>’</w:t>
            </w:r>
            <w:r w:rsidRPr="001E4E86">
              <w:rPr>
                <w:rFonts w:ascii="Times New Roman" w:hAnsi="Times New Roman"/>
                <w:sz w:val="22"/>
                <w:szCs w:val="22"/>
                <w:lang w:val="uk-UA"/>
              </w:rPr>
              <w:t>я та % по відношенню до визначеної потреби, для яких придбано медичне обладнання;</w:t>
            </w:r>
          </w:p>
          <w:p w:rsidR="00EB2282" w:rsidRPr="001E4E86" w:rsidRDefault="00EB2282" w:rsidP="00A729AC">
            <w:pPr>
              <w:pStyle w:val="ae"/>
              <w:numPr>
                <w:ilvl w:val="0"/>
                <w:numId w:val="50"/>
              </w:numPr>
              <w:tabs>
                <w:tab w:val="left" w:pos="313"/>
              </w:tabs>
              <w:ind w:left="233" w:hanging="141"/>
              <w:rPr>
                <w:rFonts w:ascii="Times New Roman" w:hAnsi="Times New Roman"/>
                <w:sz w:val="22"/>
                <w:szCs w:val="22"/>
                <w:lang w:val="ru-RU"/>
              </w:rPr>
            </w:pPr>
            <w:r w:rsidRPr="001E4E86">
              <w:rPr>
                <w:rFonts w:ascii="Times New Roman" w:hAnsi="Times New Roman"/>
                <w:sz w:val="22"/>
                <w:szCs w:val="22"/>
                <w:lang w:val="ru-RU"/>
              </w:rPr>
              <w:t>Реконструйовано частину будівлі Малинського МРТМО для відділення невідкладної (екстреної) допомоги у м. Малині;</w:t>
            </w:r>
          </w:p>
          <w:p w:rsidR="00EB2282" w:rsidRPr="001E4E86" w:rsidRDefault="00EB2282" w:rsidP="00A729AC">
            <w:pPr>
              <w:pStyle w:val="ae"/>
              <w:numPr>
                <w:ilvl w:val="0"/>
                <w:numId w:val="50"/>
              </w:numPr>
              <w:tabs>
                <w:tab w:val="left" w:pos="313"/>
              </w:tabs>
              <w:ind w:left="233" w:hanging="141"/>
              <w:rPr>
                <w:rFonts w:ascii="Times New Roman" w:hAnsi="Times New Roman"/>
                <w:lang w:val="ru-RU"/>
              </w:rPr>
            </w:pPr>
            <w:r w:rsidRPr="001E4E86">
              <w:rPr>
                <w:rFonts w:ascii="Times New Roman" w:hAnsi="Times New Roman"/>
                <w:sz w:val="22"/>
                <w:szCs w:val="22"/>
                <w:lang w:val="ru-RU"/>
              </w:rPr>
              <w:t>Введено в експлуатацію Центр розвитку для осіб з особливими потребами в Малині.</w:t>
            </w:r>
          </w:p>
        </w:tc>
      </w:tr>
      <w:tr w:rsidR="00EB2282" w:rsidRPr="00870C1D" w:rsidTr="006F62F8">
        <w:trPr>
          <w:trHeight w:val="245"/>
        </w:trPr>
        <w:tc>
          <w:tcPr>
            <w:tcW w:w="9645" w:type="dxa"/>
            <w:gridSpan w:val="2"/>
          </w:tcPr>
          <w:p w:rsidR="00EB2282" w:rsidRPr="00870C1D" w:rsidRDefault="00EB2282" w:rsidP="004C40D0">
            <w:pPr>
              <w:shd w:val="clear" w:color="auto" w:fill="C6D9F1"/>
              <w:tabs>
                <w:tab w:val="left" w:pos="993"/>
              </w:tabs>
              <w:spacing w:after="0"/>
              <w:ind w:left="-71"/>
              <w:contextualSpacing/>
              <w:jc w:val="both"/>
              <w:rPr>
                <w:rFonts w:ascii="Times New Roman" w:hAnsi="Times New Roman"/>
                <w:b/>
                <w:bCs/>
              </w:rPr>
            </w:pPr>
            <w:r w:rsidRPr="00870C1D">
              <w:rPr>
                <w:rFonts w:ascii="Times New Roman" w:hAnsi="Times New Roman"/>
                <w:b/>
                <w:bCs/>
              </w:rPr>
              <w:t xml:space="preserve">Стратегічна ціль 3. </w:t>
            </w:r>
            <w:r w:rsidRPr="00687420">
              <w:rPr>
                <w:rFonts w:ascii="Times New Roman" w:hAnsi="Times New Roman"/>
                <w:b/>
              </w:rPr>
              <w:t>Зростання економічної спроможності громади</w:t>
            </w:r>
            <w:r>
              <w:rPr>
                <w:rFonts w:ascii="Times New Roman" w:hAnsi="Times New Roman"/>
                <w:b/>
                <w:bCs/>
              </w:rPr>
              <w:t xml:space="preserve"> </w:t>
            </w:r>
          </w:p>
        </w:tc>
      </w:tr>
      <w:tr w:rsidR="00EB2282" w:rsidRPr="00870C1D" w:rsidTr="006F62F8">
        <w:trPr>
          <w:trHeight w:val="245"/>
        </w:trPr>
        <w:tc>
          <w:tcPr>
            <w:tcW w:w="9645" w:type="dxa"/>
            <w:gridSpan w:val="2"/>
          </w:tcPr>
          <w:p w:rsidR="00EB2282" w:rsidRPr="00870C1D" w:rsidRDefault="00EB2282" w:rsidP="004C40D0">
            <w:pPr>
              <w:shd w:val="clear" w:color="auto" w:fill="C2D69B"/>
              <w:tabs>
                <w:tab w:val="left" w:pos="993"/>
              </w:tabs>
              <w:spacing w:after="0"/>
              <w:ind w:left="-71"/>
              <w:contextualSpacing/>
              <w:jc w:val="both"/>
              <w:rPr>
                <w:rFonts w:ascii="Times New Roman" w:hAnsi="Times New Roman"/>
                <w:b/>
                <w:bCs/>
              </w:rPr>
            </w:pPr>
            <w:r w:rsidRPr="00870C1D">
              <w:rPr>
                <w:rFonts w:ascii="Times New Roman" w:hAnsi="Times New Roman"/>
                <w:b/>
                <w:bCs/>
              </w:rPr>
              <w:t xml:space="preserve">Операційна ціль 3.1. </w:t>
            </w:r>
            <w:r w:rsidRPr="008A7CF7">
              <w:rPr>
                <w:rFonts w:ascii="Times New Roman" w:hAnsi="Times New Roman"/>
                <w:b/>
                <w:bCs/>
              </w:rPr>
              <w:t>Дієві механізми для розвитку бізнес- спроможностей мешканців громади</w:t>
            </w:r>
          </w:p>
        </w:tc>
      </w:tr>
      <w:tr w:rsidR="00EB2282" w:rsidRPr="00870C1D" w:rsidTr="009E6475">
        <w:trPr>
          <w:trHeight w:val="245"/>
        </w:trPr>
        <w:tc>
          <w:tcPr>
            <w:tcW w:w="3014" w:type="dxa"/>
          </w:tcPr>
          <w:p w:rsidR="00EB2282" w:rsidRPr="00E05427" w:rsidRDefault="00EB2282" w:rsidP="004C40D0">
            <w:pPr>
              <w:tabs>
                <w:tab w:val="left" w:pos="348"/>
              </w:tabs>
              <w:spacing w:after="0"/>
              <w:rPr>
                <w:rFonts w:ascii="Times New Roman" w:hAnsi="Times New Roman"/>
                <w:sz w:val="24"/>
                <w:szCs w:val="24"/>
                <w:lang w:val="ru-RU"/>
              </w:rPr>
            </w:pPr>
            <w:r>
              <w:rPr>
                <w:rFonts w:ascii="Times New Roman" w:hAnsi="Times New Roman"/>
                <w:sz w:val="24"/>
                <w:szCs w:val="24"/>
              </w:rPr>
              <w:t>3.1.1.</w:t>
            </w:r>
            <w:r w:rsidRPr="00E05427">
              <w:rPr>
                <w:rFonts w:ascii="Times New Roman" w:hAnsi="Times New Roman"/>
                <w:sz w:val="24"/>
                <w:szCs w:val="24"/>
              </w:rPr>
              <w:t>Започаткува</w:t>
            </w:r>
            <w:r>
              <w:rPr>
                <w:rFonts w:ascii="Times New Roman" w:hAnsi="Times New Roman"/>
                <w:sz w:val="24"/>
                <w:szCs w:val="24"/>
              </w:rPr>
              <w:t>ння осередків</w:t>
            </w:r>
            <w:r w:rsidRPr="00E05427">
              <w:rPr>
                <w:rFonts w:ascii="Times New Roman" w:hAnsi="Times New Roman"/>
                <w:sz w:val="24"/>
                <w:szCs w:val="24"/>
              </w:rPr>
              <w:t xml:space="preserve"> для розвитку шкільного підприємництва у школах громади</w:t>
            </w:r>
          </w:p>
        </w:tc>
        <w:tc>
          <w:tcPr>
            <w:tcW w:w="6631" w:type="dxa"/>
          </w:tcPr>
          <w:p w:rsidR="00EB2282" w:rsidRPr="001E4E86" w:rsidRDefault="00EB2282" w:rsidP="00A729AC">
            <w:pPr>
              <w:pStyle w:val="ae"/>
              <w:numPr>
                <w:ilvl w:val="0"/>
                <w:numId w:val="51"/>
              </w:numPr>
              <w:tabs>
                <w:tab w:val="left" w:pos="238"/>
              </w:tabs>
              <w:ind w:left="233" w:hanging="141"/>
              <w:rPr>
                <w:rFonts w:ascii="Times New Roman" w:hAnsi="Times New Roman"/>
                <w:sz w:val="22"/>
                <w:szCs w:val="22"/>
                <w:lang w:val="ru-RU"/>
              </w:rPr>
            </w:pPr>
            <w:r w:rsidRPr="001E4E86">
              <w:rPr>
                <w:rFonts w:ascii="Times New Roman" w:hAnsi="Times New Roman"/>
                <w:sz w:val="22"/>
                <w:szCs w:val="22"/>
                <w:lang w:val="uk-UA"/>
              </w:rPr>
              <w:t xml:space="preserve">Кількість </w:t>
            </w:r>
            <w:r w:rsidRPr="001E4E86">
              <w:rPr>
                <w:rFonts w:ascii="Times New Roman" w:hAnsi="Times New Roman"/>
                <w:sz w:val="22"/>
                <w:szCs w:val="22"/>
                <w:lang w:val="ru-RU"/>
              </w:rPr>
              <w:t>школярів, що отримали навички із започаткування власного бізнесу, осіб;</w:t>
            </w:r>
          </w:p>
          <w:p w:rsidR="00EB2282" w:rsidRPr="001E4E86" w:rsidRDefault="00EB2282" w:rsidP="00A729AC">
            <w:pPr>
              <w:pStyle w:val="ae"/>
              <w:numPr>
                <w:ilvl w:val="0"/>
                <w:numId w:val="51"/>
              </w:numPr>
              <w:tabs>
                <w:tab w:val="left" w:pos="238"/>
              </w:tabs>
              <w:ind w:left="233" w:hanging="141"/>
              <w:rPr>
                <w:rFonts w:ascii="Times New Roman" w:hAnsi="Times New Roman"/>
                <w:sz w:val="22"/>
                <w:szCs w:val="22"/>
                <w:lang w:val="ru-RU"/>
              </w:rPr>
            </w:pPr>
            <w:r w:rsidRPr="001E4E86">
              <w:rPr>
                <w:rFonts w:ascii="Times New Roman" w:hAnsi="Times New Roman"/>
                <w:sz w:val="22"/>
                <w:szCs w:val="22"/>
                <w:lang w:val="uk-UA"/>
              </w:rPr>
              <w:t>Кількість в</w:t>
            </w:r>
            <w:r w:rsidRPr="001E4E86">
              <w:rPr>
                <w:rFonts w:ascii="Times New Roman" w:hAnsi="Times New Roman"/>
                <w:sz w:val="22"/>
                <w:szCs w:val="22"/>
                <w:lang w:val="ru-RU"/>
              </w:rPr>
              <w:t>проваджених бізнес-ініціатив в рамках шкільного підприємництва.</w:t>
            </w:r>
          </w:p>
        </w:tc>
      </w:tr>
      <w:tr w:rsidR="00EB2282" w:rsidRPr="00870C1D" w:rsidTr="009E6475">
        <w:trPr>
          <w:trHeight w:val="245"/>
        </w:trPr>
        <w:tc>
          <w:tcPr>
            <w:tcW w:w="3014" w:type="dxa"/>
          </w:tcPr>
          <w:p w:rsidR="00EB2282" w:rsidRPr="00EB64A0" w:rsidRDefault="00EB2282" w:rsidP="004C40D0">
            <w:pPr>
              <w:spacing w:after="0" w:line="240" w:lineRule="auto"/>
              <w:rPr>
                <w:rFonts w:ascii="Times New Roman" w:hAnsi="Times New Roman"/>
                <w:sz w:val="24"/>
                <w:szCs w:val="24"/>
              </w:rPr>
            </w:pPr>
            <w:r w:rsidRPr="00EB64A0">
              <w:rPr>
                <w:rFonts w:ascii="Times New Roman" w:hAnsi="Times New Roman"/>
                <w:sz w:val="24"/>
                <w:szCs w:val="24"/>
              </w:rPr>
              <w:t>3.1.2. Створення умов для розвитку соціального підприємництва</w:t>
            </w:r>
          </w:p>
        </w:tc>
        <w:tc>
          <w:tcPr>
            <w:tcW w:w="6631" w:type="dxa"/>
          </w:tcPr>
          <w:p w:rsidR="00EB2282" w:rsidRPr="001E4E86" w:rsidRDefault="00EB2282" w:rsidP="00A729AC">
            <w:pPr>
              <w:pStyle w:val="ae"/>
              <w:numPr>
                <w:ilvl w:val="0"/>
                <w:numId w:val="51"/>
              </w:numPr>
              <w:tabs>
                <w:tab w:val="left" w:pos="238"/>
              </w:tabs>
              <w:ind w:left="233" w:hanging="141"/>
              <w:rPr>
                <w:rFonts w:ascii="Times New Roman" w:hAnsi="Times New Roman"/>
                <w:sz w:val="22"/>
                <w:szCs w:val="22"/>
                <w:lang w:val="ru-RU"/>
              </w:rPr>
            </w:pPr>
            <w:r w:rsidRPr="001E4E86">
              <w:rPr>
                <w:rFonts w:ascii="Times New Roman" w:hAnsi="Times New Roman"/>
                <w:sz w:val="22"/>
                <w:szCs w:val="22"/>
                <w:lang w:val="uk-UA"/>
              </w:rPr>
              <w:t xml:space="preserve">Кількість </w:t>
            </w:r>
            <w:r w:rsidRPr="001E4E86">
              <w:rPr>
                <w:rFonts w:ascii="Times New Roman" w:hAnsi="Times New Roman"/>
                <w:sz w:val="22"/>
                <w:szCs w:val="22"/>
                <w:lang w:val="ru-RU"/>
              </w:rPr>
              <w:t>осіб, залучених до діяльності , осіб;</w:t>
            </w:r>
          </w:p>
          <w:p w:rsidR="00EB2282" w:rsidRPr="001E4E86" w:rsidRDefault="00EB2282" w:rsidP="00A729AC">
            <w:pPr>
              <w:pStyle w:val="ae"/>
              <w:numPr>
                <w:ilvl w:val="0"/>
                <w:numId w:val="51"/>
              </w:numPr>
              <w:tabs>
                <w:tab w:val="left" w:pos="238"/>
              </w:tabs>
              <w:ind w:left="233" w:hanging="141"/>
              <w:rPr>
                <w:rFonts w:ascii="Times New Roman" w:hAnsi="Times New Roman"/>
                <w:sz w:val="22"/>
                <w:szCs w:val="22"/>
                <w:lang w:val="ru-RU"/>
              </w:rPr>
            </w:pPr>
            <w:r w:rsidRPr="001E4E86">
              <w:rPr>
                <w:rFonts w:ascii="Times New Roman" w:hAnsi="Times New Roman"/>
                <w:sz w:val="22"/>
                <w:szCs w:val="22"/>
                <w:lang w:val="uk-UA"/>
              </w:rPr>
              <w:t>Кількість в</w:t>
            </w:r>
            <w:r w:rsidRPr="001E4E86">
              <w:rPr>
                <w:rFonts w:ascii="Times New Roman" w:hAnsi="Times New Roman"/>
                <w:sz w:val="22"/>
                <w:szCs w:val="22"/>
                <w:lang w:val="ru-RU"/>
              </w:rPr>
              <w:t>проваджених бізнес-ініціатив соціального підприємництва, од.</w:t>
            </w:r>
          </w:p>
        </w:tc>
      </w:tr>
      <w:tr w:rsidR="00EB2282" w:rsidRPr="00870C1D" w:rsidTr="004C40D0">
        <w:trPr>
          <w:trHeight w:val="245"/>
        </w:trPr>
        <w:tc>
          <w:tcPr>
            <w:tcW w:w="9645" w:type="dxa"/>
            <w:gridSpan w:val="2"/>
            <w:shd w:val="clear" w:color="auto" w:fill="C2D69B"/>
          </w:tcPr>
          <w:p w:rsidR="00EB2282" w:rsidRPr="00870C1D" w:rsidRDefault="00EB2282" w:rsidP="004C40D0">
            <w:pPr>
              <w:tabs>
                <w:tab w:val="left" w:pos="238"/>
              </w:tabs>
              <w:spacing w:after="0" w:line="240" w:lineRule="auto"/>
              <w:contextualSpacing/>
              <w:rPr>
                <w:rFonts w:ascii="Times New Roman" w:hAnsi="Times New Roman"/>
                <w:lang w:eastAsia="ja-JP"/>
              </w:rPr>
            </w:pPr>
            <w:r w:rsidRPr="00870C1D">
              <w:rPr>
                <w:rFonts w:ascii="Times New Roman" w:hAnsi="Times New Roman"/>
                <w:b/>
                <w:bCs/>
              </w:rPr>
              <w:t>Оп</w:t>
            </w:r>
            <w:r>
              <w:rPr>
                <w:rFonts w:ascii="Times New Roman" w:hAnsi="Times New Roman"/>
                <w:b/>
                <w:bCs/>
              </w:rPr>
              <w:t>ераційна ціль 3.2</w:t>
            </w:r>
            <w:r w:rsidRPr="00870C1D">
              <w:rPr>
                <w:rFonts w:ascii="Times New Roman" w:hAnsi="Times New Roman"/>
                <w:b/>
                <w:bCs/>
              </w:rPr>
              <w:t>.</w:t>
            </w:r>
          </w:p>
        </w:tc>
      </w:tr>
      <w:tr w:rsidR="00EB2282" w:rsidRPr="00870C1D" w:rsidTr="009E6475">
        <w:trPr>
          <w:trHeight w:val="245"/>
        </w:trPr>
        <w:tc>
          <w:tcPr>
            <w:tcW w:w="3014" w:type="dxa"/>
          </w:tcPr>
          <w:p w:rsidR="00EB2282" w:rsidRPr="00EB64A0" w:rsidRDefault="00EB2282" w:rsidP="004C40D0">
            <w:pPr>
              <w:spacing w:after="0" w:line="240" w:lineRule="auto"/>
              <w:rPr>
                <w:rFonts w:ascii="Times New Roman" w:hAnsi="Times New Roman"/>
                <w:sz w:val="24"/>
                <w:szCs w:val="24"/>
              </w:rPr>
            </w:pPr>
            <w:r w:rsidRPr="00EB64A0">
              <w:rPr>
                <w:rFonts w:ascii="Times New Roman" w:hAnsi="Times New Roman"/>
                <w:sz w:val="24"/>
                <w:szCs w:val="24"/>
              </w:rPr>
              <w:t>3.2.1. Створення індустріального парку у місті Малині Житомирської області</w:t>
            </w:r>
          </w:p>
        </w:tc>
        <w:tc>
          <w:tcPr>
            <w:tcW w:w="6631" w:type="dxa"/>
          </w:tcPr>
          <w:p w:rsidR="00EB2282" w:rsidRPr="001E4E86" w:rsidRDefault="00EB2282" w:rsidP="000B65DC">
            <w:pPr>
              <w:pStyle w:val="ae"/>
              <w:numPr>
                <w:ilvl w:val="0"/>
                <w:numId w:val="52"/>
              </w:numPr>
              <w:tabs>
                <w:tab w:val="left" w:pos="238"/>
              </w:tabs>
              <w:ind w:left="233" w:hanging="233"/>
              <w:rPr>
                <w:rFonts w:ascii="Times New Roman" w:hAnsi="Times New Roman"/>
                <w:sz w:val="22"/>
                <w:szCs w:val="22"/>
                <w:lang w:val="ru-RU"/>
              </w:rPr>
            </w:pPr>
            <w:r w:rsidRPr="001E4E86">
              <w:rPr>
                <w:rFonts w:ascii="Times New Roman" w:hAnsi="Times New Roman"/>
                <w:sz w:val="22"/>
                <w:szCs w:val="22"/>
                <w:lang w:val="uk-UA"/>
              </w:rPr>
              <w:t>Введено в експлуатацію індустріальний парк «Малин-Захід»</w:t>
            </w:r>
          </w:p>
        </w:tc>
      </w:tr>
      <w:tr w:rsidR="00EB2282" w:rsidRPr="00870C1D" w:rsidTr="009E6475">
        <w:trPr>
          <w:trHeight w:val="245"/>
        </w:trPr>
        <w:tc>
          <w:tcPr>
            <w:tcW w:w="3014" w:type="dxa"/>
          </w:tcPr>
          <w:p w:rsidR="00EB2282" w:rsidRPr="00C03C6B" w:rsidRDefault="00EB2282" w:rsidP="004C40D0">
            <w:pPr>
              <w:spacing w:after="0" w:line="240" w:lineRule="auto"/>
              <w:rPr>
                <w:rFonts w:ascii="Times New Roman" w:hAnsi="Times New Roman"/>
                <w:sz w:val="24"/>
                <w:szCs w:val="24"/>
              </w:rPr>
            </w:pPr>
            <w:r>
              <w:rPr>
                <w:rFonts w:ascii="Times New Roman" w:hAnsi="Times New Roman"/>
                <w:sz w:val="24"/>
                <w:szCs w:val="24"/>
              </w:rPr>
              <w:t>3.2.2. Упорядкування містобудівної та землевпорядної документації</w:t>
            </w:r>
          </w:p>
        </w:tc>
        <w:tc>
          <w:tcPr>
            <w:tcW w:w="6631" w:type="dxa"/>
          </w:tcPr>
          <w:p w:rsidR="00EB2282" w:rsidRPr="001E4E86" w:rsidRDefault="00EB2282" w:rsidP="00A729AC">
            <w:pPr>
              <w:pStyle w:val="ae"/>
              <w:numPr>
                <w:ilvl w:val="0"/>
                <w:numId w:val="52"/>
              </w:numPr>
              <w:tabs>
                <w:tab w:val="left" w:pos="238"/>
              </w:tabs>
              <w:ind w:left="233" w:hanging="233"/>
              <w:rPr>
                <w:rFonts w:ascii="Times New Roman" w:hAnsi="Times New Roman"/>
                <w:sz w:val="22"/>
                <w:szCs w:val="22"/>
                <w:lang w:val="uk-UA"/>
              </w:rPr>
            </w:pPr>
            <w:r w:rsidRPr="001E4E86">
              <w:rPr>
                <w:rFonts w:ascii="Times New Roman" w:hAnsi="Times New Roman"/>
                <w:sz w:val="22"/>
                <w:szCs w:val="22"/>
                <w:lang w:val="uk-UA"/>
              </w:rPr>
              <w:t>Кількість розроблених містобудівних документів за видати та в розрізі населених пунктів громади, од. та у % до потреби.</w:t>
            </w:r>
          </w:p>
        </w:tc>
      </w:tr>
      <w:tr w:rsidR="00EB2282" w:rsidRPr="00870C1D" w:rsidTr="009E6475">
        <w:trPr>
          <w:trHeight w:val="245"/>
        </w:trPr>
        <w:tc>
          <w:tcPr>
            <w:tcW w:w="3014" w:type="dxa"/>
          </w:tcPr>
          <w:p w:rsidR="00EB2282" w:rsidRDefault="00EB2282" w:rsidP="004C40D0">
            <w:pPr>
              <w:spacing w:after="0" w:line="240" w:lineRule="auto"/>
              <w:rPr>
                <w:rFonts w:ascii="Times New Roman" w:hAnsi="Times New Roman"/>
                <w:sz w:val="24"/>
                <w:szCs w:val="24"/>
              </w:rPr>
            </w:pPr>
            <w:r>
              <w:rPr>
                <w:rFonts w:ascii="Times New Roman" w:hAnsi="Times New Roman"/>
                <w:sz w:val="24"/>
                <w:szCs w:val="24"/>
              </w:rPr>
              <w:t xml:space="preserve">3.2.3. </w:t>
            </w:r>
            <w:r w:rsidRPr="005557A9">
              <w:rPr>
                <w:rFonts w:ascii="Times New Roman" w:hAnsi="Times New Roman"/>
                <w:sz w:val="24"/>
                <w:szCs w:val="24"/>
              </w:rPr>
              <w:t>Створення умов для популяризації інвестиційних можливостей Малинської громади</w:t>
            </w:r>
            <w:r>
              <w:rPr>
                <w:rFonts w:ascii="Times New Roman" w:hAnsi="Times New Roman"/>
                <w:sz w:val="24"/>
                <w:szCs w:val="24"/>
              </w:rPr>
              <w:t xml:space="preserve"> та розміщення й зміцнення виробництв на території громади</w:t>
            </w:r>
          </w:p>
        </w:tc>
        <w:tc>
          <w:tcPr>
            <w:tcW w:w="6631" w:type="dxa"/>
          </w:tcPr>
          <w:p w:rsidR="00EB2282" w:rsidRPr="001E4E86" w:rsidRDefault="00EB2282" w:rsidP="00A729AC">
            <w:pPr>
              <w:pStyle w:val="ae"/>
              <w:numPr>
                <w:ilvl w:val="0"/>
                <w:numId w:val="52"/>
              </w:numPr>
              <w:tabs>
                <w:tab w:val="left" w:pos="238"/>
              </w:tabs>
              <w:ind w:left="233" w:hanging="233"/>
              <w:rPr>
                <w:rFonts w:ascii="Times New Roman" w:hAnsi="Times New Roman"/>
                <w:sz w:val="22"/>
                <w:szCs w:val="22"/>
              </w:rPr>
            </w:pPr>
            <w:r w:rsidRPr="001E4E86">
              <w:rPr>
                <w:rFonts w:ascii="Times New Roman" w:hAnsi="Times New Roman"/>
                <w:sz w:val="22"/>
                <w:szCs w:val="22"/>
                <w:lang w:val="uk-UA"/>
              </w:rPr>
              <w:t>Розроблено бренд громади;</w:t>
            </w:r>
          </w:p>
          <w:p w:rsidR="00EB2282" w:rsidRPr="001E4E86" w:rsidRDefault="00EB2282" w:rsidP="00A729AC">
            <w:pPr>
              <w:pStyle w:val="ae"/>
              <w:numPr>
                <w:ilvl w:val="0"/>
                <w:numId w:val="52"/>
              </w:numPr>
              <w:tabs>
                <w:tab w:val="left" w:pos="238"/>
              </w:tabs>
              <w:ind w:left="233" w:hanging="233"/>
              <w:rPr>
                <w:rFonts w:ascii="Times New Roman" w:hAnsi="Times New Roman"/>
                <w:sz w:val="22"/>
                <w:szCs w:val="22"/>
              </w:rPr>
            </w:pPr>
            <w:r w:rsidRPr="001E4E86">
              <w:rPr>
                <w:rFonts w:ascii="Times New Roman" w:hAnsi="Times New Roman"/>
                <w:sz w:val="22"/>
                <w:szCs w:val="22"/>
                <w:lang w:val="uk-UA"/>
              </w:rPr>
              <w:t>Розроблено маркетингову стратегію громади;</w:t>
            </w:r>
          </w:p>
          <w:p w:rsidR="00EB2282" w:rsidRPr="001E4E86" w:rsidRDefault="00EB2282" w:rsidP="00A729AC">
            <w:pPr>
              <w:pStyle w:val="ae"/>
              <w:numPr>
                <w:ilvl w:val="0"/>
                <w:numId w:val="52"/>
              </w:numPr>
              <w:tabs>
                <w:tab w:val="left" w:pos="238"/>
              </w:tabs>
              <w:ind w:left="233" w:hanging="233"/>
              <w:rPr>
                <w:rFonts w:ascii="Times New Roman" w:hAnsi="Times New Roman"/>
                <w:sz w:val="22"/>
                <w:szCs w:val="22"/>
                <w:lang w:val="ru-RU"/>
              </w:rPr>
            </w:pPr>
            <w:r w:rsidRPr="001E4E86">
              <w:rPr>
                <w:rFonts w:ascii="Times New Roman" w:hAnsi="Times New Roman"/>
                <w:sz w:val="22"/>
                <w:szCs w:val="22"/>
                <w:lang w:val="uk-UA"/>
              </w:rPr>
              <w:t>Розроблено програму з розвитку підприємницьких ініціатив.</w:t>
            </w:r>
            <w:r w:rsidRPr="001E4E86">
              <w:rPr>
                <w:rFonts w:ascii="Times New Roman" w:hAnsi="Times New Roman"/>
                <w:sz w:val="22"/>
                <w:szCs w:val="22"/>
                <w:lang w:val="ru-RU"/>
              </w:rPr>
              <w:t xml:space="preserve"> </w:t>
            </w:r>
          </w:p>
        </w:tc>
      </w:tr>
      <w:tr w:rsidR="00EB2282" w:rsidRPr="00870C1D" w:rsidTr="009E6475">
        <w:trPr>
          <w:trHeight w:val="245"/>
        </w:trPr>
        <w:tc>
          <w:tcPr>
            <w:tcW w:w="3014" w:type="dxa"/>
          </w:tcPr>
          <w:p w:rsidR="00EB2282" w:rsidRDefault="00EB2282" w:rsidP="004C40D0">
            <w:pPr>
              <w:spacing w:after="0" w:line="240" w:lineRule="auto"/>
              <w:rPr>
                <w:rFonts w:ascii="Times New Roman" w:hAnsi="Times New Roman"/>
                <w:sz w:val="24"/>
                <w:szCs w:val="24"/>
              </w:rPr>
            </w:pPr>
            <w:r>
              <w:rPr>
                <w:rFonts w:ascii="Times New Roman" w:hAnsi="Times New Roman"/>
                <w:sz w:val="24"/>
                <w:szCs w:val="24"/>
              </w:rPr>
              <w:lastRenderedPageBreak/>
              <w:t xml:space="preserve">3.2.4. </w:t>
            </w:r>
            <w:r w:rsidRPr="005557A9">
              <w:rPr>
                <w:rFonts w:ascii="Times New Roman" w:hAnsi="Times New Roman"/>
                <w:sz w:val="24"/>
                <w:szCs w:val="24"/>
              </w:rPr>
              <w:t xml:space="preserve">Сприяння </w:t>
            </w:r>
            <w:r>
              <w:rPr>
                <w:rFonts w:ascii="Times New Roman" w:hAnsi="Times New Roman"/>
                <w:sz w:val="24"/>
                <w:szCs w:val="24"/>
              </w:rPr>
              <w:t>розвитку</w:t>
            </w:r>
            <w:r w:rsidRPr="005557A9">
              <w:rPr>
                <w:rFonts w:ascii="Times New Roman" w:hAnsi="Times New Roman"/>
                <w:sz w:val="24"/>
                <w:szCs w:val="24"/>
              </w:rPr>
              <w:t xml:space="preserve"> діючих сільськогосподарських підприємств, фермерс</w:t>
            </w:r>
            <w:r>
              <w:rPr>
                <w:rFonts w:ascii="Times New Roman" w:hAnsi="Times New Roman"/>
                <w:sz w:val="24"/>
                <w:szCs w:val="24"/>
              </w:rPr>
              <w:t>ьких господарств, підтримка само</w:t>
            </w:r>
            <w:r w:rsidRPr="005557A9">
              <w:rPr>
                <w:rFonts w:ascii="Times New Roman" w:hAnsi="Times New Roman"/>
                <w:sz w:val="24"/>
                <w:szCs w:val="24"/>
              </w:rPr>
              <w:t xml:space="preserve">зайнятості населення в </w:t>
            </w:r>
            <w:r>
              <w:rPr>
                <w:rFonts w:ascii="Times New Roman" w:hAnsi="Times New Roman"/>
                <w:sz w:val="24"/>
                <w:szCs w:val="24"/>
              </w:rPr>
              <w:t>сфері сільського господарства</w:t>
            </w:r>
          </w:p>
        </w:tc>
        <w:tc>
          <w:tcPr>
            <w:tcW w:w="6631" w:type="dxa"/>
          </w:tcPr>
          <w:p w:rsidR="00EB2282" w:rsidRPr="00360723" w:rsidRDefault="00EB2282" w:rsidP="00A729AC">
            <w:pPr>
              <w:pStyle w:val="ae"/>
              <w:numPr>
                <w:ilvl w:val="0"/>
                <w:numId w:val="52"/>
              </w:numPr>
              <w:ind w:left="233" w:hanging="233"/>
              <w:rPr>
                <w:rFonts w:ascii="Times New Roman" w:hAnsi="Times New Roman"/>
                <w:color w:val="000000"/>
                <w:sz w:val="22"/>
                <w:szCs w:val="22"/>
                <w:lang w:val="ru-RU"/>
              </w:rPr>
            </w:pPr>
            <w:r w:rsidRPr="00360723">
              <w:rPr>
                <w:rFonts w:ascii="Times New Roman" w:hAnsi="Times New Roman"/>
                <w:color w:val="000000"/>
                <w:sz w:val="22"/>
                <w:szCs w:val="22"/>
                <w:lang w:val="ru-RU"/>
              </w:rPr>
              <w:t>Кількість суб’єктів, що скористались допомогою щодо розвитку особистих селянських господарств, ферм сімейного типу, сільськогосподарських фермерських господарств, од;</w:t>
            </w:r>
          </w:p>
          <w:p w:rsidR="00EB2282" w:rsidRPr="00360723" w:rsidRDefault="00EB2282" w:rsidP="00C45D75">
            <w:pPr>
              <w:pStyle w:val="ae"/>
              <w:numPr>
                <w:ilvl w:val="0"/>
                <w:numId w:val="52"/>
              </w:numPr>
              <w:ind w:left="233" w:hanging="233"/>
              <w:rPr>
                <w:rFonts w:ascii="Times New Roman" w:hAnsi="Times New Roman"/>
                <w:color w:val="000000"/>
                <w:sz w:val="22"/>
                <w:szCs w:val="22"/>
                <w:lang w:val="ru-RU"/>
              </w:rPr>
            </w:pPr>
            <w:r w:rsidRPr="00360723">
              <w:rPr>
                <w:rFonts w:ascii="Times New Roman" w:hAnsi="Times New Roman"/>
                <w:color w:val="000000"/>
                <w:sz w:val="22"/>
                <w:szCs w:val="22"/>
                <w:lang w:val="ru-RU"/>
              </w:rPr>
              <w:t>Кількість створених нових робочих місць в результаті допомоги щодо розвитку особистих селянських господарств, ферм сімейного типу, сільськогосподарських фермерських господарств, од.;</w:t>
            </w:r>
          </w:p>
          <w:p w:rsidR="00EB2282" w:rsidRPr="00360723" w:rsidRDefault="00EB2282" w:rsidP="00A729AC">
            <w:pPr>
              <w:pStyle w:val="ae"/>
              <w:numPr>
                <w:ilvl w:val="0"/>
                <w:numId w:val="52"/>
              </w:numPr>
              <w:ind w:left="233" w:hanging="233"/>
              <w:rPr>
                <w:rFonts w:ascii="Times New Roman" w:hAnsi="Times New Roman"/>
                <w:color w:val="000000"/>
                <w:sz w:val="22"/>
                <w:szCs w:val="22"/>
                <w:lang w:val="ru-RU"/>
              </w:rPr>
            </w:pPr>
            <w:r w:rsidRPr="00360723">
              <w:rPr>
                <w:rFonts w:ascii="Times New Roman" w:hAnsi="Times New Roman"/>
                <w:color w:val="000000"/>
                <w:sz w:val="22"/>
                <w:szCs w:val="22"/>
                <w:lang w:val="ru-RU"/>
              </w:rPr>
              <w:t>Кількість суб’єктів, що скористались допомогою  суб’єктам господарювання агропромислового комплексу з виробництва нішевих культур, од;</w:t>
            </w:r>
          </w:p>
          <w:p w:rsidR="00EB2282" w:rsidRPr="00360723" w:rsidRDefault="00EB2282" w:rsidP="00A729AC">
            <w:pPr>
              <w:pStyle w:val="ae"/>
              <w:numPr>
                <w:ilvl w:val="0"/>
                <w:numId w:val="52"/>
              </w:numPr>
              <w:tabs>
                <w:tab w:val="left" w:pos="238"/>
              </w:tabs>
              <w:ind w:left="233" w:hanging="233"/>
              <w:rPr>
                <w:rFonts w:ascii="Times New Roman" w:hAnsi="Times New Roman"/>
                <w:color w:val="000000"/>
                <w:sz w:val="22"/>
                <w:szCs w:val="22"/>
                <w:lang w:val="ru-RU"/>
              </w:rPr>
            </w:pPr>
            <w:r w:rsidRPr="00360723">
              <w:rPr>
                <w:rFonts w:ascii="Times New Roman" w:hAnsi="Times New Roman"/>
                <w:color w:val="000000"/>
                <w:sz w:val="22"/>
                <w:szCs w:val="22"/>
                <w:lang w:val="ru-RU"/>
              </w:rPr>
              <w:t>Кількість створених нових робочих місць в результаті допомоги суб’єктам господарювання агропромислового комплексу з в</w:t>
            </w:r>
            <w:r>
              <w:rPr>
                <w:rFonts w:ascii="Times New Roman" w:hAnsi="Times New Roman"/>
                <w:color w:val="000000"/>
                <w:sz w:val="22"/>
                <w:szCs w:val="22"/>
                <w:lang w:val="ru-RU"/>
              </w:rPr>
              <w:t>иробництва нішевих культур, од.</w:t>
            </w:r>
          </w:p>
          <w:p w:rsidR="00EB2282" w:rsidRPr="001E4E86" w:rsidRDefault="00EB2282" w:rsidP="00C45D75">
            <w:pPr>
              <w:pStyle w:val="ae"/>
              <w:tabs>
                <w:tab w:val="left" w:pos="238"/>
              </w:tabs>
              <w:ind w:left="0"/>
              <w:rPr>
                <w:rFonts w:ascii="Times New Roman" w:hAnsi="Times New Roman"/>
                <w:sz w:val="22"/>
                <w:szCs w:val="22"/>
                <w:lang w:val="ru-RU"/>
              </w:rPr>
            </w:pPr>
          </w:p>
        </w:tc>
      </w:tr>
    </w:tbl>
    <w:p w:rsidR="00EB2282" w:rsidRDefault="00EB2282" w:rsidP="00410DBE">
      <w:pPr>
        <w:spacing w:after="0"/>
        <w:rPr>
          <w:rFonts w:ascii="Times New Roman" w:hAnsi="Times New Roman"/>
          <w:bCs/>
          <w:sz w:val="28"/>
          <w:szCs w:val="28"/>
        </w:rPr>
      </w:pPr>
    </w:p>
    <w:p w:rsidR="00EB2282" w:rsidRPr="00284D14" w:rsidRDefault="00EB2282" w:rsidP="00284D14">
      <w:pPr>
        <w:ind w:left="360"/>
        <w:rPr>
          <w:rFonts w:ascii="Times New Roman" w:hAnsi="Times New Roman"/>
          <w:b/>
          <w:sz w:val="28"/>
          <w:szCs w:val="28"/>
          <w:lang w:val="ru-RU"/>
        </w:rPr>
      </w:pPr>
      <w:r>
        <w:rPr>
          <w:rFonts w:ascii="Times New Roman" w:hAnsi="Times New Roman"/>
          <w:b/>
          <w:sz w:val="28"/>
          <w:szCs w:val="28"/>
          <w:lang w:val="ru-RU"/>
        </w:rPr>
        <w:t>6.</w:t>
      </w:r>
      <w:r w:rsidRPr="00284D14">
        <w:rPr>
          <w:rFonts w:ascii="Times New Roman" w:hAnsi="Times New Roman"/>
          <w:b/>
          <w:sz w:val="28"/>
          <w:szCs w:val="28"/>
          <w:lang w:val="ru-RU"/>
        </w:rPr>
        <w:t>СИСТЕМА УПРАВЛІННЯ ПРОЦЕСОМ  РЕАЛІЗАЦІЇ, МОНІТОРИНГУ ТА ВНЕСЕННЯ ЗМІН ДО СТРАТЕГІЇ</w:t>
      </w:r>
    </w:p>
    <w:p w:rsidR="00EB2282" w:rsidRDefault="00EB2282" w:rsidP="009D56C1">
      <w:pPr>
        <w:spacing w:after="0"/>
        <w:ind w:firstLine="709"/>
        <w:jc w:val="both"/>
        <w:rPr>
          <w:rFonts w:ascii="Times New Roman" w:hAnsi="Times New Roman"/>
          <w:sz w:val="28"/>
          <w:szCs w:val="28"/>
        </w:rPr>
      </w:pPr>
      <w:r w:rsidRPr="009D56C1">
        <w:rPr>
          <w:rFonts w:ascii="Times New Roman" w:hAnsi="Times New Roman"/>
          <w:sz w:val="28"/>
          <w:szCs w:val="28"/>
        </w:rPr>
        <w:t xml:space="preserve">Управління процесом реалізації стратегічного плану здійснюється </w:t>
      </w:r>
      <w:r>
        <w:rPr>
          <w:rFonts w:ascii="Times New Roman" w:hAnsi="Times New Roman"/>
          <w:sz w:val="28"/>
          <w:szCs w:val="28"/>
        </w:rPr>
        <w:t>Малинською міською</w:t>
      </w:r>
      <w:r w:rsidRPr="009D56C1">
        <w:rPr>
          <w:rFonts w:ascii="Times New Roman" w:hAnsi="Times New Roman"/>
          <w:sz w:val="28"/>
          <w:szCs w:val="28"/>
        </w:rPr>
        <w:t xml:space="preserve"> радою. Розпорядженням </w:t>
      </w:r>
      <w:r>
        <w:rPr>
          <w:rFonts w:ascii="Times New Roman" w:hAnsi="Times New Roman"/>
          <w:sz w:val="28"/>
          <w:szCs w:val="28"/>
        </w:rPr>
        <w:t xml:space="preserve">міського </w:t>
      </w:r>
      <w:r w:rsidRPr="009D56C1">
        <w:rPr>
          <w:rFonts w:ascii="Times New Roman" w:hAnsi="Times New Roman"/>
          <w:sz w:val="28"/>
          <w:szCs w:val="28"/>
        </w:rPr>
        <w:t xml:space="preserve">голови створюється постійно діюча Координаційна Рада з реалізації Стратегічного плану розвитку у складі штатних працівників </w:t>
      </w:r>
      <w:r>
        <w:rPr>
          <w:rFonts w:ascii="Times New Roman" w:hAnsi="Times New Roman"/>
          <w:sz w:val="28"/>
          <w:szCs w:val="28"/>
        </w:rPr>
        <w:t>міської</w:t>
      </w:r>
      <w:r w:rsidRPr="009D56C1">
        <w:rPr>
          <w:rFonts w:ascii="Times New Roman" w:hAnsi="Times New Roman"/>
          <w:sz w:val="28"/>
          <w:szCs w:val="28"/>
        </w:rPr>
        <w:t xml:space="preserve"> ради (далі – Координаційна Рада), очолює Координаційну  Раду </w:t>
      </w:r>
      <w:r>
        <w:rPr>
          <w:rFonts w:ascii="Times New Roman" w:hAnsi="Times New Roman"/>
          <w:sz w:val="28"/>
          <w:szCs w:val="28"/>
        </w:rPr>
        <w:t>секретар Малинської міської ради</w:t>
      </w:r>
      <w:r w:rsidRPr="009D56C1">
        <w:rPr>
          <w:rFonts w:ascii="Times New Roman" w:hAnsi="Times New Roman"/>
          <w:sz w:val="28"/>
          <w:szCs w:val="28"/>
        </w:rPr>
        <w:t>.</w:t>
      </w:r>
      <w:r>
        <w:rPr>
          <w:rFonts w:ascii="Times New Roman" w:hAnsi="Times New Roman"/>
          <w:sz w:val="28"/>
          <w:szCs w:val="28"/>
        </w:rPr>
        <w:t xml:space="preserve"> </w:t>
      </w:r>
      <w:r w:rsidRPr="009D56C1">
        <w:rPr>
          <w:rFonts w:ascii="Times New Roman" w:hAnsi="Times New Roman"/>
          <w:sz w:val="28"/>
          <w:szCs w:val="28"/>
        </w:rPr>
        <w:t xml:space="preserve">Координаційна Рада організовує взаємодію підприємств, установ, організацій, представників бізнесу та ініціативних груп </w:t>
      </w:r>
      <w:r>
        <w:rPr>
          <w:rFonts w:ascii="Times New Roman" w:hAnsi="Times New Roman"/>
          <w:sz w:val="28"/>
          <w:szCs w:val="28"/>
        </w:rPr>
        <w:t>міської</w:t>
      </w:r>
      <w:r w:rsidRPr="009D56C1">
        <w:rPr>
          <w:rFonts w:ascii="Times New Roman" w:hAnsi="Times New Roman"/>
          <w:sz w:val="28"/>
          <w:szCs w:val="28"/>
        </w:rPr>
        <w:t xml:space="preserve"> ради в процесі реалізації Стратегічного плану, готує звіти про стан  реалізації Стратегічного плану та пропозиції щодо його коригування.</w:t>
      </w:r>
    </w:p>
    <w:p w:rsidR="00EB2282" w:rsidRDefault="00EB2282" w:rsidP="009D56C1">
      <w:pPr>
        <w:spacing w:after="0"/>
        <w:ind w:firstLine="709"/>
        <w:jc w:val="both"/>
        <w:rPr>
          <w:rFonts w:ascii="Times New Roman" w:hAnsi="Times New Roman"/>
          <w:sz w:val="28"/>
          <w:szCs w:val="28"/>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0"/>
      </w:tblGrid>
      <w:tr w:rsidR="00EB2282" w:rsidRPr="009D56C1" w:rsidTr="00DD1C52">
        <w:trPr>
          <w:trHeight w:val="360"/>
        </w:trPr>
        <w:tc>
          <w:tcPr>
            <w:tcW w:w="8880" w:type="dxa"/>
          </w:tcPr>
          <w:p w:rsidR="00EB2282" w:rsidRPr="009D56C1" w:rsidRDefault="00EB2282" w:rsidP="00DD1C52">
            <w:pPr>
              <w:jc w:val="center"/>
              <w:rPr>
                <w:rFonts w:ascii="Times New Roman" w:hAnsi="Times New Roman"/>
              </w:rPr>
            </w:pPr>
            <w:r w:rsidRPr="009D56C1">
              <w:rPr>
                <w:rFonts w:ascii="Times New Roman" w:hAnsi="Times New Roman"/>
              </w:rPr>
              <w:t>Затверджується стратегічний план</w:t>
            </w:r>
          </w:p>
        </w:tc>
      </w:tr>
    </w:tbl>
    <w:p w:rsidR="00EB2282" w:rsidRPr="009D56C1" w:rsidRDefault="00D87CAB" w:rsidP="00F81A65">
      <w:pPr>
        <w:ind w:firstLine="540"/>
        <w:rPr>
          <w:rFonts w:ascii="Times New Roman" w:hAnsi="Times New Roman"/>
          <w:b/>
          <w:sz w:val="28"/>
          <w:szCs w:val="28"/>
        </w:rPr>
      </w:pPr>
      <w:r>
        <w:rPr>
          <w:noProof/>
          <w:lang w:val="ru-RU" w:eastAsia="ru-RU"/>
        </w:rPr>
        <mc:AlternateContent>
          <mc:Choice Requires="wps">
            <w:drawing>
              <wp:anchor distT="0" distB="0" distL="114300" distR="114300" simplePos="0" relativeHeight="251654144" behindDoc="0" locked="0" layoutInCell="1" allowOverlap="1">
                <wp:simplePos x="0" y="0"/>
                <wp:positionH relativeFrom="column">
                  <wp:posOffset>3200400</wp:posOffset>
                </wp:positionH>
                <wp:positionV relativeFrom="paragraph">
                  <wp:posOffset>-5715</wp:posOffset>
                </wp:positionV>
                <wp:extent cx="76200" cy="342900"/>
                <wp:effectExtent l="19050" t="0" r="38100" b="38100"/>
                <wp:wrapNone/>
                <wp:docPr id="11"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1" o:spid="_x0000_s1026" type="#_x0000_t67" style="position:absolute;margin-left:252pt;margin-top:-.45pt;width: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"/>
            </w:pict>
          </mc:Fallback>
        </mc:AlternateConten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0"/>
      </w:tblGrid>
      <w:tr w:rsidR="00EB2282" w:rsidRPr="009D56C1" w:rsidTr="00DD1C52">
        <w:trPr>
          <w:trHeight w:val="360"/>
        </w:trPr>
        <w:tc>
          <w:tcPr>
            <w:tcW w:w="8880" w:type="dxa"/>
          </w:tcPr>
          <w:p w:rsidR="00EB2282" w:rsidRPr="009D56C1" w:rsidRDefault="00EB2282" w:rsidP="00284D14">
            <w:pPr>
              <w:spacing w:after="0"/>
              <w:jc w:val="center"/>
              <w:rPr>
                <w:rFonts w:ascii="Times New Roman" w:hAnsi="Times New Roman"/>
              </w:rPr>
            </w:pPr>
            <w:r>
              <w:rPr>
                <w:rFonts w:ascii="Times New Roman" w:hAnsi="Times New Roman"/>
              </w:rPr>
              <w:t>Розпорядженням міського</w:t>
            </w:r>
            <w:r w:rsidRPr="009D56C1">
              <w:rPr>
                <w:rFonts w:ascii="Times New Roman" w:hAnsi="Times New Roman"/>
              </w:rPr>
              <w:t xml:space="preserve"> голови створюється постійно діюча Координаційної Ради з реалізації Стратегічного плану розвитку у скла</w:t>
            </w:r>
            <w:r>
              <w:rPr>
                <w:rFonts w:ascii="Times New Roman" w:hAnsi="Times New Roman"/>
              </w:rPr>
              <w:t>ді штатних працівників міської</w:t>
            </w:r>
            <w:r w:rsidRPr="009D56C1">
              <w:rPr>
                <w:rFonts w:ascii="Times New Roman" w:hAnsi="Times New Roman"/>
              </w:rPr>
              <w:t xml:space="preserve"> ради (далі – Координаційна Рада), очолює Координаційну  Раду </w:t>
            </w:r>
            <w:r>
              <w:rPr>
                <w:rFonts w:ascii="Times New Roman" w:hAnsi="Times New Roman"/>
              </w:rPr>
              <w:t>секретар міської ради</w:t>
            </w:r>
            <w:r w:rsidRPr="009D56C1">
              <w:rPr>
                <w:rFonts w:ascii="Times New Roman" w:hAnsi="Times New Roman"/>
              </w:rPr>
              <w:t>.</w:t>
            </w:r>
          </w:p>
        </w:tc>
      </w:tr>
    </w:tbl>
    <w:p w:rsidR="00EB2282" w:rsidRPr="009D56C1" w:rsidRDefault="00D87CAB" w:rsidP="00F81A65">
      <w:pPr>
        <w:ind w:firstLine="540"/>
        <w:rPr>
          <w:rFonts w:ascii="Times New Roman" w:hAnsi="Times New Roman"/>
          <w:b/>
          <w:sz w:val="28"/>
          <w:szCs w:val="28"/>
        </w:rPr>
      </w:pPr>
      <w:r>
        <w:rPr>
          <w:noProof/>
          <w:lang w:val="ru-RU" w:eastAsia="ru-RU"/>
        </w:rPr>
        <mc:AlternateContent>
          <mc:Choice Requires="wps">
            <w:drawing>
              <wp:anchor distT="0" distB="0" distL="114300" distR="114300" simplePos="0" relativeHeight="251656192" behindDoc="0" locked="0" layoutInCell="1" allowOverlap="1">
                <wp:simplePos x="0" y="0"/>
                <wp:positionH relativeFrom="column">
                  <wp:posOffset>3200400</wp:posOffset>
                </wp:positionH>
                <wp:positionV relativeFrom="paragraph">
                  <wp:posOffset>14605</wp:posOffset>
                </wp:positionV>
                <wp:extent cx="76200" cy="342900"/>
                <wp:effectExtent l="19050" t="0" r="38100" b="38100"/>
                <wp:wrapNone/>
                <wp:docPr id="1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type="#_x0000_t67" style="position:absolute;margin-left:252pt;margin-top:1.15pt;width: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"/>
            </w:pict>
          </mc:Fallback>
        </mc:AlternateConten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0"/>
      </w:tblGrid>
      <w:tr w:rsidR="00EB2282" w:rsidRPr="009D56C1" w:rsidTr="00DD1C52">
        <w:trPr>
          <w:trHeight w:val="360"/>
        </w:trPr>
        <w:tc>
          <w:tcPr>
            <w:tcW w:w="8880" w:type="dxa"/>
          </w:tcPr>
          <w:p w:rsidR="00EB2282" w:rsidRPr="009D56C1" w:rsidRDefault="00EB2282" w:rsidP="00284D14">
            <w:pPr>
              <w:spacing w:after="0"/>
              <w:jc w:val="center"/>
              <w:rPr>
                <w:rFonts w:ascii="Times New Roman" w:hAnsi="Times New Roman"/>
              </w:rPr>
            </w:pPr>
            <w:r w:rsidRPr="009D56C1">
              <w:rPr>
                <w:rFonts w:ascii="Times New Roman" w:hAnsi="Times New Roman"/>
              </w:rPr>
              <w:t>Завдання Стратегічного плану групуються для виконання на черговий рік, закріплюються за особами-відповідальними виконавцями, у разі потреби – за групою осіб, при цьому визначаєть</w:t>
            </w:r>
            <w:r>
              <w:rPr>
                <w:rFonts w:ascii="Times New Roman" w:hAnsi="Times New Roman"/>
              </w:rPr>
              <w:t xml:space="preserve">ся керівник. Про стан поточного </w:t>
            </w:r>
            <w:r w:rsidRPr="009D56C1">
              <w:rPr>
                <w:rFonts w:ascii="Times New Roman" w:hAnsi="Times New Roman"/>
              </w:rPr>
              <w:t>виконання завдань, проблеми, які виникають та можливості,</w:t>
            </w:r>
            <w:r>
              <w:rPr>
                <w:rFonts w:ascii="Times New Roman" w:hAnsi="Times New Roman"/>
              </w:rPr>
              <w:t xml:space="preserve"> не рідше 1 раз на квартал</w:t>
            </w:r>
            <w:r w:rsidRPr="009D56C1">
              <w:rPr>
                <w:rFonts w:ascii="Times New Roman" w:hAnsi="Times New Roman"/>
              </w:rPr>
              <w:t xml:space="preserve"> надається інформація </w:t>
            </w:r>
            <w:r>
              <w:rPr>
                <w:rFonts w:ascii="Times New Roman" w:hAnsi="Times New Roman"/>
              </w:rPr>
              <w:t>міському голові для прийняття відповідних управлінських рішень</w:t>
            </w:r>
            <w:r w:rsidRPr="009D56C1">
              <w:rPr>
                <w:rFonts w:ascii="Times New Roman" w:hAnsi="Times New Roman"/>
              </w:rPr>
              <w:t>.</w:t>
            </w:r>
          </w:p>
        </w:tc>
      </w:tr>
    </w:tbl>
    <w:p w:rsidR="00EB2282" w:rsidRPr="009D56C1" w:rsidRDefault="00D87CAB" w:rsidP="00F81A65">
      <w:pPr>
        <w:ind w:firstLine="540"/>
        <w:rPr>
          <w:rFonts w:ascii="Times New Roman" w:hAnsi="Times New Roman"/>
          <w:b/>
          <w:sz w:val="28"/>
          <w:szCs w:val="28"/>
        </w:rPr>
      </w:pPr>
      <w:r>
        <w:rPr>
          <w:noProof/>
          <w:lang w:val="ru-RU" w:eastAsia="ru-RU"/>
        </w:rPr>
        <mc:AlternateContent>
          <mc:Choice Requires="wps">
            <w:drawing>
              <wp:anchor distT="0" distB="0" distL="114300" distR="114300" simplePos="0" relativeHeight="251657216" behindDoc="0" locked="0" layoutInCell="1" allowOverlap="1">
                <wp:simplePos x="0" y="0"/>
                <wp:positionH relativeFrom="column">
                  <wp:posOffset>3200400</wp:posOffset>
                </wp:positionH>
                <wp:positionV relativeFrom="paragraph">
                  <wp:posOffset>24765</wp:posOffset>
                </wp:positionV>
                <wp:extent cx="76200" cy="342900"/>
                <wp:effectExtent l="19050" t="0" r="38100" b="38100"/>
                <wp:wrapNone/>
                <wp:docPr id="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67" style="position:absolute;margin-left:252pt;margin-top:1.95pt;width: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"/>
            </w:pict>
          </mc:Fallback>
        </mc:AlternateConten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0"/>
      </w:tblGrid>
      <w:tr w:rsidR="00EB2282" w:rsidRPr="009D56C1" w:rsidTr="00DD1C52">
        <w:trPr>
          <w:trHeight w:val="360"/>
        </w:trPr>
        <w:tc>
          <w:tcPr>
            <w:tcW w:w="8880" w:type="dxa"/>
          </w:tcPr>
          <w:p w:rsidR="00EB2282" w:rsidRPr="009D56C1" w:rsidRDefault="00D87CAB" w:rsidP="00284D14">
            <w:pPr>
              <w:spacing w:after="0"/>
              <w:ind w:firstLine="540"/>
              <w:jc w:val="center"/>
              <w:rPr>
                <w:rFonts w:ascii="Times New Roman" w:hAnsi="Times New Roman"/>
              </w:rPr>
            </w:pPr>
            <w:r>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2598420</wp:posOffset>
                      </wp:positionH>
                      <wp:positionV relativeFrom="paragraph">
                        <wp:posOffset>739775</wp:posOffset>
                      </wp:positionV>
                      <wp:extent cx="76200" cy="342900"/>
                      <wp:effectExtent l="19050" t="0" r="38100" b="38100"/>
                      <wp:wrapNone/>
                      <wp:docPr id="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26" type="#_x0000_t67" style="position:absolute;margin-left:204.6pt;margin-top:58.25pt;width: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"/>
                  </w:pict>
                </mc:Fallback>
              </mc:AlternateContent>
            </w:r>
            <w:r w:rsidR="00EB2282" w:rsidRPr="009D56C1">
              <w:rPr>
                <w:rFonts w:ascii="Times New Roman" w:hAnsi="Times New Roman"/>
              </w:rPr>
              <w:t xml:space="preserve">Координаційною радою готуються проміжні звіти 1 раз на квартал по всіх пріоритетних напрямках, проблемах та цілях Стратегічного </w:t>
            </w:r>
            <w:r w:rsidR="00EB2282" w:rsidRPr="00973BAB">
              <w:rPr>
                <w:rFonts w:ascii="Times New Roman" w:hAnsi="Times New Roman"/>
              </w:rPr>
              <w:t xml:space="preserve">плану </w:t>
            </w:r>
            <w:r w:rsidR="00EB2282">
              <w:rPr>
                <w:rFonts w:ascii="Times New Roman" w:hAnsi="Times New Roman"/>
              </w:rPr>
              <w:t xml:space="preserve">та </w:t>
            </w:r>
            <w:r w:rsidR="00EB2282" w:rsidRPr="00973BAB">
              <w:rPr>
                <w:rFonts w:ascii="Times New Roman" w:hAnsi="Times New Roman"/>
              </w:rPr>
              <w:t xml:space="preserve">щодо стану їх </w:t>
            </w:r>
            <w:r w:rsidR="00EB2282" w:rsidRPr="00973BAB">
              <w:rPr>
                <w:rFonts w:ascii="Times New Roman" w:hAnsi="Times New Roman"/>
              </w:rPr>
              <w:lastRenderedPageBreak/>
              <w:t>фінансуванн</w:t>
            </w:r>
            <w:r w:rsidR="00EB2282" w:rsidRPr="009E6475">
              <w:rPr>
                <w:rFonts w:ascii="Times New Roman" w:hAnsi="Times New Roman"/>
              </w:rPr>
              <w:t>я.</w:t>
            </w:r>
            <w:r w:rsidR="00EB2282" w:rsidRPr="009D56C1">
              <w:rPr>
                <w:rFonts w:ascii="Times New Roman" w:hAnsi="Times New Roman"/>
              </w:rPr>
              <w:t xml:space="preserve"> Результати проміжних аналізів розглядаються на засіданнях Координаційної ради та узагальнення винос</w:t>
            </w:r>
            <w:r w:rsidR="00EB2282">
              <w:rPr>
                <w:rFonts w:ascii="Times New Roman" w:hAnsi="Times New Roman"/>
              </w:rPr>
              <w:t>яться на розгляд сесії міської</w:t>
            </w:r>
            <w:r w:rsidR="00EB2282" w:rsidRPr="009D56C1">
              <w:rPr>
                <w:rFonts w:ascii="Times New Roman" w:hAnsi="Times New Roman"/>
              </w:rPr>
              <w:t xml:space="preserve"> ради.</w:t>
            </w:r>
          </w:p>
        </w:tc>
      </w:tr>
    </w:tbl>
    <w:p w:rsidR="00EB2282" w:rsidRPr="009D56C1" w:rsidRDefault="00EB2282" w:rsidP="00F81A65">
      <w:pPr>
        <w:ind w:firstLine="540"/>
        <w:rPr>
          <w:rFonts w:ascii="Times New Roman" w:hAnsi="Times New Roman"/>
          <w:b/>
          <w:sz w:val="28"/>
          <w:szCs w:val="28"/>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0"/>
      </w:tblGrid>
      <w:tr w:rsidR="00EB2282" w:rsidRPr="009D56C1" w:rsidTr="00DD1C52">
        <w:trPr>
          <w:trHeight w:val="360"/>
        </w:trPr>
        <w:tc>
          <w:tcPr>
            <w:tcW w:w="8880" w:type="dxa"/>
          </w:tcPr>
          <w:p w:rsidR="00EB2282" w:rsidRPr="009D56C1" w:rsidRDefault="00EB2282" w:rsidP="00284D14">
            <w:pPr>
              <w:spacing w:after="0"/>
              <w:ind w:firstLine="540"/>
              <w:jc w:val="center"/>
              <w:rPr>
                <w:rFonts w:ascii="Times New Roman" w:hAnsi="Times New Roman"/>
              </w:rPr>
            </w:pPr>
            <w:r w:rsidRPr="009D56C1">
              <w:rPr>
                <w:rFonts w:ascii="Times New Roman" w:hAnsi="Times New Roman"/>
              </w:rPr>
              <w:t xml:space="preserve">Координаційна Рада 2 рази на рік (1 раз на півріччя) </w:t>
            </w:r>
            <w:r w:rsidRPr="009D56C1">
              <w:rPr>
                <w:rFonts w:ascii="Times New Roman" w:hAnsi="Times New Roman"/>
                <w:u w:val="single"/>
              </w:rPr>
              <w:t>готує загальний звіт про стан реалізації</w:t>
            </w:r>
            <w:r w:rsidRPr="009D56C1">
              <w:rPr>
                <w:rFonts w:ascii="Times New Roman" w:hAnsi="Times New Roman"/>
              </w:rPr>
              <w:t xml:space="preserve"> Стратегічного плану та доповідає про його реалізацію на сесії </w:t>
            </w:r>
            <w:r>
              <w:rPr>
                <w:rFonts w:ascii="Times New Roman" w:hAnsi="Times New Roman"/>
              </w:rPr>
              <w:t>міської</w:t>
            </w:r>
            <w:r w:rsidRPr="009D56C1">
              <w:rPr>
                <w:rFonts w:ascii="Times New Roman" w:hAnsi="Times New Roman"/>
              </w:rPr>
              <w:t xml:space="preserve"> ради.</w:t>
            </w:r>
          </w:p>
        </w:tc>
      </w:tr>
    </w:tbl>
    <w:p w:rsidR="00EB2282" w:rsidRPr="009D56C1" w:rsidRDefault="00D87CAB" w:rsidP="00F81A65">
      <w:pPr>
        <w:ind w:firstLine="540"/>
        <w:rPr>
          <w:rFonts w:ascii="Times New Roman" w:hAnsi="Times New Roman"/>
          <w:b/>
          <w:sz w:val="28"/>
          <w:szCs w:val="28"/>
        </w:rPr>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-6350</wp:posOffset>
                </wp:positionV>
                <wp:extent cx="76200" cy="342900"/>
                <wp:effectExtent l="19050" t="0" r="38100" b="38100"/>
                <wp:wrapNone/>
                <wp:docPr id="4"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26" type="#_x0000_t67" style="position:absolute;margin-left:252pt;margin-top:-.5pt;width: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"/>
            </w:pict>
          </mc:Fallback>
        </mc:AlternateConten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0"/>
      </w:tblGrid>
      <w:tr w:rsidR="00EB2282" w:rsidRPr="009D56C1" w:rsidTr="00DD1C52">
        <w:trPr>
          <w:trHeight w:val="360"/>
        </w:trPr>
        <w:tc>
          <w:tcPr>
            <w:tcW w:w="8880" w:type="dxa"/>
          </w:tcPr>
          <w:p w:rsidR="00EB2282" w:rsidRPr="009D56C1" w:rsidRDefault="00EB2282" w:rsidP="00DD1C52">
            <w:pPr>
              <w:spacing w:after="0"/>
              <w:ind w:firstLine="540"/>
              <w:jc w:val="center"/>
              <w:rPr>
                <w:rFonts w:ascii="Times New Roman" w:hAnsi="Times New Roman"/>
              </w:rPr>
            </w:pPr>
            <w:r w:rsidRPr="009D56C1">
              <w:rPr>
                <w:rFonts w:ascii="Times New Roman" w:hAnsi="Times New Roman"/>
              </w:rPr>
              <w:t xml:space="preserve">За потреби вносяться коригування, зміни та доповнення </w:t>
            </w:r>
          </w:p>
          <w:p w:rsidR="00EB2282" w:rsidRPr="009D56C1" w:rsidRDefault="00EB2282" w:rsidP="00DD1C52">
            <w:pPr>
              <w:spacing w:after="0"/>
              <w:ind w:firstLine="540"/>
              <w:jc w:val="center"/>
              <w:rPr>
                <w:rFonts w:ascii="Times New Roman" w:hAnsi="Times New Roman"/>
              </w:rPr>
            </w:pPr>
            <w:r w:rsidRPr="009D56C1">
              <w:rPr>
                <w:rFonts w:ascii="Times New Roman" w:hAnsi="Times New Roman"/>
              </w:rPr>
              <w:t>до Стратегічного плану</w:t>
            </w:r>
          </w:p>
        </w:tc>
      </w:tr>
    </w:tbl>
    <w:p w:rsidR="00EB2282" w:rsidRPr="009E6475" w:rsidRDefault="00EB2282" w:rsidP="009E6475">
      <w:pPr>
        <w:spacing w:after="0"/>
        <w:rPr>
          <w:rFonts w:ascii="Times New Roman" w:hAnsi="Times New Roman"/>
          <w:sz w:val="28"/>
          <w:szCs w:val="28"/>
        </w:rPr>
      </w:pPr>
      <w:r w:rsidRPr="009E6475">
        <w:rPr>
          <w:rFonts w:ascii="Times New Roman" w:hAnsi="Times New Roman"/>
          <w:sz w:val="28"/>
          <w:szCs w:val="28"/>
        </w:rPr>
        <w:t>Мал. 6.1. Схема дій щодо впровадження Стратегічного плану</w:t>
      </w:r>
    </w:p>
    <w:p w:rsidR="00EB2282" w:rsidRDefault="00EB2282" w:rsidP="00F81A65">
      <w:pPr>
        <w:spacing w:after="0"/>
        <w:ind w:firstLine="709"/>
        <w:jc w:val="center"/>
        <w:rPr>
          <w:rFonts w:ascii="Times New Roman" w:hAnsi="Times New Roman"/>
          <w:b/>
          <w:sz w:val="28"/>
          <w:szCs w:val="28"/>
        </w:rPr>
      </w:pPr>
    </w:p>
    <w:p w:rsidR="00EB2282" w:rsidRDefault="00EB2282" w:rsidP="00F81A65">
      <w:pPr>
        <w:spacing w:after="0"/>
        <w:ind w:firstLine="709"/>
        <w:jc w:val="center"/>
        <w:rPr>
          <w:rFonts w:ascii="Times New Roman" w:hAnsi="Times New Roman"/>
          <w:b/>
          <w:sz w:val="28"/>
          <w:szCs w:val="28"/>
        </w:rPr>
      </w:pPr>
      <w:r w:rsidRPr="00F81A65">
        <w:rPr>
          <w:rFonts w:ascii="Times New Roman" w:hAnsi="Times New Roman"/>
          <w:b/>
          <w:sz w:val="28"/>
          <w:szCs w:val="28"/>
        </w:rPr>
        <w:t>Процедура здійснення моніторингу</w:t>
      </w:r>
    </w:p>
    <w:p w:rsidR="00EB2282" w:rsidRPr="00973BAB" w:rsidRDefault="00EB2282" w:rsidP="00F81A65">
      <w:pPr>
        <w:tabs>
          <w:tab w:val="num" w:pos="180"/>
        </w:tabs>
        <w:spacing w:after="0"/>
        <w:ind w:firstLine="567"/>
        <w:jc w:val="both"/>
        <w:rPr>
          <w:rFonts w:ascii="Times New Roman" w:hAnsi="Times New Roman"/>
          <w:sz w:val="28"/>
          <w:szCs w:val="28"/>
        </w:rPr>
      </w:pPr>
      <w:r w:rsidRPr="00973BAB">
        <w:rPr>
          <w:rFonts w:ascii="Times New Roman" w:hAnsi="Times New Roman"/>
          <w:sz w:val="28"/>
          <w:szCs w:val="28"/>
        </w:rPr>
        <w:t>Основною метою моніторингу є забезпечення реалізації та постійна підтримка актуальності стратегічного плану.</w:t>
      </w:r>
    </w:p>
    <w:p w:rsidR="00EB2282" w:rsidRPr="00973BAB" w:rsidRDefault="00EB2282" w:rsidP="00F81A65">
      <w:pPr>
        <w:pStyle w:val="aff3"/>
        <w:tabs>
          <w:tab w:val="num" w:pos="180"/>
        </w:tabs>
        <w:spacing w:before="0" w:after="0" w:line="276" w:lineRule="auto"/>
        <w:ind w:left="0" w:right="0" w:firstLine="567"/>
        <w:jc w:val="both"/>
        <w:rPr>
          <w:sz w:val="28"/>
          <w:szCs w:val="28"/>
          <w:lang w:val="uk-UA"/>
        </w:rPr>
      </w:pPr>
      <w:r w:rsidRPr="00973BAB">
        <w:rPr>
          <w:sz w:val="28"/>
          <w:szCs w:val="28"/>
          <w:lang w:val="uk-UA"/>
        </w:rPr>
        <w:t>Моніторинг стратегічного плану покликаний забезпечити:</w:t>
      </w:r>
    </w:p>
    <w:p w:rsidR="00EB2282" w:rsidRPr="00973BAB" w:rsidRDefault="00EB2282" w:rsidP="0092382D">
      <w:pPr>
        <w:pStyle w:val="aff3"/>
        <w:numPr>
          <w:ilvl w:val="0"/>
          <w:numId w:val="4"/>
        </w:numPr>
        <w:tabs>
          <w:tab w:val="num" w:pos="0"/>
          <w:tab w:val="left" w:pos="360"/>
        </w:tabs>
        <w:spacing w:before="0" w:after="0" w:line="276" w:lineRule="auto"/>
        <w:ind w:left="0" w:right="0" w:firstLine="142"/>
        <w:jc w:val="both"/>
        <w:rPr>
          <w:sz w:val="28"/>
          <w:szCs w:val="28"/>
          <w:lang w:val="uk-UA"/>
        </w:rPr>
      </w:pPr>
      <w:r w:rsidRPr="00973BAB">
        <w:rPr>
          <w:sz w:val="28"/>
          <w:szCs w:val="28"/>
          <w:lang w:val="uk-UA"/>
        </w:rPr>
        <w:t xml:space="preserve">стимулювання реалізації стратегічного плану; </w:t>
      </w:r>
    </w:p>
    <w:p w:rsidR="00EB2282" w:rsidRPr="00973BAB" w:rsidRDefault="00EB2282" w:rsidP="0092382D">
      <w:pPr>
        <w:pStyle w:val="aff3"/>
        <w:numPr>
          <w:ilvl w:val="0"/>
          <w:numId w:val="4"/>
        </w:numPr>
        <w:tabs>
          <w:tab w:val="num" w:pos="0"/>
          <w:tab w:val="left" w:pos="360"/>
        </w:tabs>
        <w:spacing w:before="0" w:after="0" w:line="276" w:lineRule="auto"/>
        <w:ind w:left="0" w:right="0" w:firstLine="142"/>
        <w:jc w:val="both"/>
        <w:rPr>
          <w:sz w:val="28"/>
          <w:szCs w:val="28"/>
          <w:lang w:val="uk-UA"/>
        </w:rPr>
      </w:pPr>
      <w:r w:rsidRPr="00973BAB">
        <w:rPr>
          <w:sz w:val="28"/>
          <w:szCs w:val="28"/>
          <w:lang w:val="uk-UA"/>
        </w:rPr>
        <w:t xml:space="preserve">оцінку ступеня досягнення стратегічної цілі та оперативних цілей  стратегічного плану, </w:t>
      </w:r>
    </w:p>
    <w:p w:rsidR="00EB2282" w:rsidRPr="00973BAB" w:rsidRDefault="00EB2282" w:rsidP="0092382D">
      <w:pPr>
        <w:pStyle w:val="aff3"/>
        <w:numPr>
          <w:ilvl w:val="0"/>
          <w:numId w:val="4"/>
        </w:numPr>
        <w:tabs>
          <w:tab w:val="num" w:pos="0"/>
          <w:tab w:val="left" w:pos="360"/>
        </w:tabs>
        <w:spacing w:before="0" w:after="0" w:line="276" w:lineRule="auto"/>
        <w:ind w:left="0" w:right="0" w:firstLine="142"/>
        <w:jc w:val="both"/>
        <w:rPr>
          <w:sz w:val="28"/>
          <w:szCs w:val="28"/>
          <w:lang w:val="uk-UA"/>
        </w:rPr>
      </w:pPr>
      <w:r w:rsidRPr="00973BAB">
        <w:rPr>
          <w:sz w:val="28"/>
          <w:szCs w:val="28"/>
          <w:lang w:val="uk-UA"/>
        </w:rPr>
        <w:t>створити підґрунтя для отримання інформації, необхідної для прийняття рішення щодо розподілу ресурсів на досягнення цілей чи їх коригування.</w:t>
      </w:r>
    </w:p>
    <w:p w:rsidR="00EB2282" w:rsidRDefault="00EB2282" w:rsidP="00F81A65">
      <w:pPr>
        <w:pStyle w:val="aff3"/>
        <w:tabs>
          <w:tab w:val="left" w:pos="720"/>
          <w:tab w:val="left" w:pos="1080"/>
        </w:tabs>
        <w:spacing w:before="0" w:after="0" w:line="276" w:lineRule="auto"/>
        <w:ind w:left="0" w:right="0" w:firstLine="567"/>
        <w:jc w:val="both"/>
        <w:outlineLvl w:val="0"/>
        <w:rPr>
          <w:sz w:val="28"/>
          <w:szCs w:val="28"/>
          <w:lang w:val="uk-UA"/>
        </w:rPr>
      </w:pPr>
      <w:r w:rsidRPr="00973BAB">
        <w:rPr>
          <w:sz w:val="28"/>
          <w:szCs w:val="28"/>
          <w:lang w:val="uk-UA"/>
        </w:rPr>
        <w:t xml:space="preserve">При моніторингу процесу реалізації стратегічного плану враховуються стан досягнення головної мети, цілей, вирішення проблем та активності відповідальних учасників. Моніторинг базується на розгляді основних показників по кожному пріоритетному напрямку та аналізі стану досягнення по відношенню до запланованих результатів. </w:t>
      </w:r>
    </w:p>
    <w:p w:rsidR="00EB2282" w:rsidRDefault="00EB2282" w:rsidP="00F81A65">
      <w:pPr>
        <w:spacing w:after="0"/>
        <w:ind w:firstLine="709"/>
        <w:jc w:val="both"/>
        <w:rPr>
          <w:rFonts w:ascii="Times New Roman" w:hAnsi="Times New Roman"/>
          <w:sz w:val="28"/>
          <w:szCs w:val="28"/>
        </w:rPr>
      </w:pPr>
      <w:r w:rsidRPr="00973BAB">
        <w:rPr>
          <w:rFonts w:ascii="Times New Roman" w:hAnsi="Times New Roman"/>
          <w:sz w:val="28"/>
          <w:szCs w:val="28"/>
        </w:rPr>
        <w:t xml:space="preserve">Координаційна Рада 2 рази на рік готує звіт про стан реалізації Стратегічного плану та доповідає про його реалізацію на сесії міської ради. Звіту в електронному форматі розміщується на офіційному сайті </w:t>
      </w:r>
      <w:r>
        <w:rPr>
          <w:rFonts w:ascii="Times New Roman" w:hAnsi="Times New Roman"/>
          <w:sz w:val="28"/>
          <w:szCs w:val="28"/>
        </w:rPr>
        <w:t xml:space="preserve">Малинської </w:t>
      </w:r>
      <w:r w:rsidRPr="00973BAB">
        <w:rPr>
          <w:rFonts w:ascii="Times New Roman" w:hAnsi="Times New Roman"/>
          <w:sz w:val="28"/>
          <w:szCs w:val="28"/>
        </w:rPr>
        <w:t>міської ради.</w:t>
      </w:r>
    </w:p>
    <w:p w:rsidR="00EB2282" w:rsidRPr="00973BAB" w:rsidRDefault="00EB2282" w:rsidP="00F81A65">
      <w:pPr>
        <w:pStyle w:val="aff3"/>
        <w:tabs>
          <w:tab w:val="num" w:pos="180"/>
        </w:tabs>
        <w:spacing w:before="0" w:after="0" w:line="276" w:lineRule="auto"/>
        <w:ind w:left="0" w:right="0" w:firstLine="567"/>
        <w:jc w:val="both"/>
        <w:outlineLvl w:val="0"/>
        <w:rPr>
          <w:sz w:val="28"/>
          <w:szCs w:val="28"/>
          <w:lang w:val="uk-UA"/>
        </w:rPr>
      </w:pPr>
      <w:r w:rsidRPr="00973BAB">
        <w:rPr>
          <w:sz w:val="28"/>
          <w:szCs w:val="28"/>
          <w:lang w:val="uk-UA"/>
        </w:rPr>
        <w:t xml:space="preserve">У звіті зазначаються стан </w:t>
      </w:r>
      <w:r w:rsidRPr="00973BAB">
        <w:rPr>
          <w:bCs/>
          <w:iCs/>
          <w:sz w:val="28"/>
          <w:szCs w:val="28"/>
          <w:lang w:val="uk-UA"/>
        </w:rPr>
        <w:t xml:space="preserve">виконання кожного завдання, цілі та ступінь вирішення по кожній проблемі; зазначаються невиконані завдання та їх причини, вносяться пропозиції по покращенню стану виконання, а також щодо необхідності коригування стратегічного плану. Обов’язково оцінюється </w:t>
      </w:r>
      <w:r w:rsidRPr="00973BAB">
        <w:rPr>
          <w:sz w:val="28"/>
          <w:szCs w:val="28"/>
          <w:lang w:val="uk-UA"/>
        </w:rPr>
        <w:t xml:space="preserve">потреба у бюджетному фінансуванні. По кожній стратегічній цілі вказується сума, яку слід включити до бюджету під час його формування чи коригування. За необхідності вносяться пропозиції щодо вдосконалення діючої системи моніторингу. </w:t>
      </w:r>
    </w:p>
    <w:p w:rsidR="00EB2282" w:rsidRDefault="00EB2282" w:rsidP="007C0ABF">
      <w:pPr>
        <w:tabs>
          <w:tab w:val="num" w:pos="0"/>
          <w:tab w:val="left" w:pos="284"/>
        </w:tabs>
        <w:ind w:left="360"/>
        <w:rPr>
          <w:rFonts w:ascii="Times New Roman" w:hAnsi="Times New Roman"/>
          <w:b/>
          <w:sz w:val="28"/>
          <w:szCs w:val="28"/>
          <w:lang w:val="ru-RU"/>
        </w:rPr>
      </w:pPr>
    </w:p>
    <w:p w:rsidR="00EB2282" w:rsidRDefault="00EB2282" w:rsidP="007C0ABF">
      <w:pPr>
        <w:tabs>
          <w:tab w:val="num" w:pos="0"/>
          <w:tab w:val="left" w:pos="284"/>
        </w:tabs>
        <w:ind w:left="360"/>
        <w:rPr>
          <w:rFonts w:ascii="Times New Roman" w:hAnsi="Times New Roman"/>
          <w:b/>
          <w:sz w:val="28"/>
          <w:szCs w:val="28"/>
          <w:lang w:val="ru-RU"/>
        </w:rPr>
      </w:pPr>
      <w:r>
        <w:rPr>
          <w:rFonts w:ascii="Times New Roman" w:hAnsi="Times New Roman"/>
          <w:b/>
          <w:sz w:val="28"/>
          <w:szCs w:val="28"/>
          <w:lang w:val="ru-RU"/>
        </w:rPr>
        <w:lastRenderedPageBreak/>
        <w:t>7.</w:t>
      </w:r>
      <w:r w:rsidRPr="007C0ABF">
        <w:rPr>
          <w:rFonts w:ascii="Times New Roman" w:hAnsi="Times New Roman"/>
          <w:b/>
          <w:sz w:val="28"/>
          <w:szCs w:val="28"/>
          <w:lang w:val="ru-RU"/>
        </w:rPr>
        <w:t>ПЕРЕЛІК ТЕХНІЧНИХ ЗАВДАНЬ НА ПРОЕКТИ МІСЦЕВОГО РОЗВИТКУ</w:t>
      </w:r>
    </w:p>
    <w:p w:rsidR="00EB2282" w:rsidRPr="006B1ABC" w:rsidRDefault="00EB2282" w:rsidP="00916AC9">
      <w:pPr>
        <w:shd w:val="clear" w:color="auto" w:fill="FBD4B4"/>
        <w:spacing w:after="0"/>
        <w:ind w:left="360"/>
        <w:jc w:val="center"/>
        <w:rPr>
          <w:rFonts w:ascii="Times New Roman" w:hAnsi="Times New Roman"/>
          <w:b/>
          <w:bCs/>
          <w:i/>
          <w:sz w:val="28"/>
          <w:szCs w:val="28"/>
        </w:rPr>
      </w:pPr>
      <w:r w:rsidRPr="006B1ABC">
        <w:rPr>
          <w:rFonts w:ascii="Times New Roman" w:hAnsi="Times New Roman"/>
          <w:b/>
          <w:i/>
          <w:sz w:val="28"/>
          <w:szCs w:val="28"/>
        </w:rPr>
        <w:t xml:space="preserve">Технічні завдання на проекти місцевого розвитку Операційної цілі 1.1. </w:t>
      </w:r>
      <w:r w:rsidRPr="006B1ABC">
        <w:rPr>
          <w:rFonts w:ascii="Times New Roman" w:hAnsi="Times New Roman"/>
          <w:b/>
          <w:bCs/>
          <w:i/>
          <w:sz w:val="28"/>
          <w:szCs w:val="28"/>
        </w:rPr>
        <w:t>Належний рівень надання комунальних та адміністративних послуг</w:t>
      </w:r>
    </w:p>
    <w:p w:rsidR="00EB2282" w:rsidRPr="006B1ABC" w:rsidRDefault="00EB2282" w:rsidP="00916AC9">
      <w:pPr>
        <w:spacing w:after="0"/>
        <w:ind w:left="360"/>
        <w:rPr>
          <w:rFonts w:ascii="Times New Roman" w:hAnsi="Times New Roman"/>
          <w:bCs/>
          <w:sz w:val="28"/>
          <w:szCs w:val="28"/>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79"/>
        <w:gridCol w:w="711"/>
        <w:gridCol w:w="572"/>
        <w:gridCol w:w="713"/>
        <w:gridCol w:w="790"/>
        <w:gridCol w:w="510"/>
        <w:gridCol w:w="510"/>
        <w:gridCol w:w="1874"/>
      </w:tblGrid>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rPr>
              <w:t>1.1.1. Забезпечення якісного водопостачання та водовідведення в населених пунктах громади</w:t>
            </w:r>
            <w:r w:rsidRPr="006B1ABC">
              <w:rPr>
                <w:rFonts w:ascii="Times New Roman" w:hAnsi="Times New Roman"/>
                <w:lang w:eastAsia="ru-RU"/>
              </w:rPr>
              <w:t xml:space="preserve"> </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00B0F0"/>
                <w:lang w:eastAsia="ru-RU"/>
              </w:rPr>
              <w:t>1.</w:t>
            </w:r>
            <w:r w:rsidRPr="006B1ABC">
              <w:rPr>
                <w:rFonts w:ascii="Times New Roman" w:hAnsi="Times New Roman"/>
                <w:color w:val="000000"/>
                <w:lang w:eastAsia="ru-RU"/>
              </w:rPr>
              <w:t xml:space="preserve"> Реконструкція технологічного обладнання КНС №1 (по вул. Кармелюка), №2 (по вул.Суворова), №4 (по вул.Покровській), №5 (по вул.Володимирській), №9 (по вул.Приходька) у м. Малині</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55" w:lineRule="atLeast"/>
              <w:jc w:val="both"/>
              <w:rPr>
                <w:rFonts w:ascii="Times New Roman" w:hAnsi="Times New Roman"/>
                <w:color w:val="000000"/>
                <w:lang w:eastAsia="ru-RU"/>
              </w:rPr>
            </w:pPr>
            <w:r w:rsidRPr="006B1ABC">
              <w:rPr>
                <w:rFonts w:ascii="Times New Roman" w:hAnsi="Times New Roman"/>
                <w:color w:val="000000"/>
                <w:lang w:eastAsia="ru-RU"/>
              </w:rPr>
              <w:t>Покращення якості надання послуг з централізованого водовідведення з подальшим зменшенням їх вартості</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м.Малин.</w:t>
            </w:r>
          </w:p>
        </w:tc>
      </w:tr>
      <w:tr w:rsidR="00EB2282" w:rsidRPr="006B1ABC" w:rsidTr="00916AC9">
        <w:trPr>
          <w:trHeight w:val="50"/>
        </w:trPr>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5365 абонентів</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Обладнання КНС працює в хімічно-активному середовищі. За останні 10 років жодний насосний агрегат не замінювався. Діюча система відкачки стоків є застарілою та енргозатратною. При діючому обладнанні не можливо забезпечити необхідні вимоги з охорони праці та техніки безпеки. Система автоматики відсутня. Не придатне для експлуатації грабельне обладнання. </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Замінене грабельне обладнання, фекальні насоси, забезпечення автоматичного режиму роботи КНС, закупівля 2 погружних насосів та запірної арматури</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7"/>
              </w:numPr>
              <w:spacing w:after="0" w:line="240" w:lineRule="auto"/>
              <w:ind w:left="231" w:hanging="142"/>
              <w:contextualSpacing/>
              <w:rPr>
                <w:rFonts w:ascii="Times New Roman" w:hAnsi="Times New Roman"/>
                <w:color w:val="000000"/>
                <w:lang w:val="en-US" w:eastAsia="ru-RU"/>
              </w:rPr>
            </w:pPr>
            <w:r w:rsidRPr="006B1ABC">
              <w:rPr>
                <w:rFonts w:ascii="Times New Roman" w:hAnsi="Times New Roman"/>
                <w:color w:val="000000"/>
                <w:lang w:val="en-US" w:eastAsia="ru-RU"/>
              </w:rPr>
              <w:t>оголошення тендеру;</w:t>
            </w:r>
          </w:p>
          <w:p w:rsidR="00EB2282" w:rsidRPr="006B1ABC" w:rsidRDefault="00EB2282" w:rsidP="00916AC9">
            <w:pPr>
              <w:numPr>
                <w:ilvl w:val="0"/>
                <w:numId w:val="7"/>
              </w:numPr>
              <w:spacing w:after="0" w:line="240" w:lineRule="auto"/>
              <w:ind w:left="231" w:hanging="142"/>
              <w:contextualSpacing/>
              <w:rPr>
                <w:rFonts w:ascii="Times New Roman" w:hAnsi="Times New Roman"/>
                <w:color w:val="000000"/>
                <w:lang w:val="en-US" w:eastAsia="ru-RU"/>
              </w:rPr>
            </w:pPr>
            <w:r w:rsidRPr="006B1ABC">
              <w:rPr>
                <w:rFonts w:ascii="Times New Roman" w:hAnsi="Times New Roman"/>
                <w:color w:val="000000"/>
                <w:lang w:val="en-US" w:eastAsia="ru-RU"/>
              </w:rPr>
              <w:t>відбір постачальника;</w:t>
            </w:r>
          </w:p>
          <w:p w:rsidR="00EB2282" w:rsidRPr="006B1ABC" w:rsidRDefault="00EB2282" w:rsidP="00916AC9">
            <w:pPr>
              <w:numPr>
                <w:ilvl w:val="0"/>
                <w:numId w:val="7"/>
              </w:numPr>
              <w:spacing w:after="0" w:line="240" w:lineRule="auto"/>
              <w:ind w:left="231" w:hanging="142"/>
              <w:contextualSpacing/>
              <w:rPr>
                <w:rFonts w:ascii="Times New Roman" w:hAnsi="Times New Roman"/>
                <w:color w:val="000000"/>
                <w:lang w:val="en-US" w:eastAsia="ru-RU"/>
              </w:rPr>
            </w:pPr>
            <w:r w:rsidRPr="006B1ABC">
              <w:rPr>
                <w:rFonts w:ascii="Times New Roman" w:hAnsi="Times New Roman"/>
                <w:color w:val="000000"/>
                <w:lang w:val="en-US" w:eastAsia="ru-RU"/>
              </w:rPr>
              <w:t>установка обладнання</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w:t>
            </w:r>
          </w:p>
        </w:tc>
      </w:tr>
      <w:tr w:rsidR="00EB2282" w:rsidRPr="006B1ABC" w:rsidTr="00916AC9">
        <w:trPr>
          <w:trHeight w:val="55"/>
        </w:trPr>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29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40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4580,0</w:t>
            </w:r>
          </w:p>
        </w:tc>
        <w:tc>
          <w:tcPr>
            <w:tcW w:w="29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40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4580,0</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i/>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80"/>
        <w:gridCol w:w="711"/>
        <w:gridCol w:w="713"/>
        <w:gridCol w:w="842"/>
        <w:gridCol w:w="527"/>
        <w:gridCol w:w="508"/>
        <w:gridCol w:w="510"/>
        <w:gridCol w:w="1868"/>
      </w:tblGrid>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rPr>
              <w:t>1.1.1. Забезпечення якісного водопостачання та водовідведення в населених пунктах громади</w:t>
            </w:r>
            <w:r w:rsidRPr="006B1ABC">
              <w:rPr>
                <w:rFonts w:ascii="Times New Roman" w:hAnsi="Times New Roman"/>
                <w:lang w:eastAsia="ru-RU"/>
              </w:rPr>
              <w:t xml:space="preserve"> </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00B0F0"/>
                <w:lang w:eastAsia="ru-RU"/>
              </w:rPr>
              <w:t>2.</w:t>
            </w:r>
            <w:r w:rsidRPr="006B1ABC">
              <w:rPr>
                <w:rFonts w:ascii="Times New Roman" w:hAnsi="Times New Roman"/>
                <w:color w:val="000000"/>
                <w:lang w:eastAsia="ru-RU"/>
              </w:rPr>
              <w:t>Реконструкція  водогінної мережі по вул. Мельниченка, Кримського, 30 р.Перемоги, пл.Соборній у м. Малині</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rPr>
            </w:pPr>
            <w:r w:rsidRPr="006B1ABC">
              <w:rPr>
                <w:rFonts w:ascii="Times New Roman" w:hAnsi="Times New Roman"/>
                <w:color w:val="000000"/>
                <w:lang w:eastAsia="ru-RU"/>
              </w:rPr>
              <w:t xml:space="preserve"> </w:t>
            </w:r>
            <w:r w:rsidRPr="006B1ABC">
              <w:rPr>
                <w:rFonts w:ascii="Times New Roman" w:hAnsi="Times New Roman"/>
                <w:color w:val="000000"/>
              </w:rPr>
              <w:t>Забезпечення стабільним та якісним централізованим водопостачанням споживачів</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м.Малин.</w:t>
            </w:r>
          </w:p>
        </w:tc>
      </w:tr>
      <w:tr w:rsidR="00EB2282" w:rsidRPr="006B1ABC" w:rsidTr="00916AC9">
        <w:trPr>
          <w:trHeight w:val="50"/>
        </w:trPr>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Орієнтовна кількість отримувачів </w:t>
            </w:r>
            <w:r w:rsidRPr="006B1ABC">
              <w:rPr>
                <w:rFonts w:ascii="Times New Roman" w:hAnsi="Times New Roman"/>
                <w:b/>
                <w:bCs/>
                <w:lang w:eastAsia="ru-RU"/>
              </w:rPr>
              <w:lastRenderedPageBreak/>
              <w:t>вигод</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lastRenderedPageBreak/>
              <w:t xml:space="preserve">6,8 тис. абонентів </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Стислий опис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rPr>
              <w:t>Діючі мережі знаходяться під землею на глибині 3м. Мережі мають чисельні корозійні тріщини. Під час зниження рівня води в річці через тріщини підкачують повітря і система заповнюється повітрям, як наслідок- неможливо закачати воду з річки. Значна кількість аварійних ситуацій, які   виникають в зв’язку зі зношеністю технологічного обладнання ВОС.</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Замінено непридатні труби на ПВХ, не менше 100 м.</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eastAsia="ArialMT" w:hAnsi="Times New Roman"/>
              </w:rPr>
              <w:t>Частково замінено застаріле технологічне обладнання ВОС, не менше 10%.</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Ключові заходи проекту:</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tabs>
                <w:tab w:val="left" w:pos="293"/>
              </w:tabs>
              <w:spacing w:after="0" w:line="240" w:lineRule="auto"/>
              <w:rPr>
                <w:rFonts w:ascii="Times New Roman" w:hAnsi="Times New Roman"/>
                <w:color w:val="000000"/>
                <w:lang w:eastAsia="ru-RU"/>
              </w:rPr>
            </w:pPr>
            <w:r w:rsidRPr="00EC0601">
              <w:rPr>
                <w:rFonts w:ascii="Times New Roman" w:hAnsi="Times New Roman"/>
                <w:color w:val="000000"/>
                <w:lang w:eastAsia="ru-RU"/>
              </w:rPr>
              <w:t xml:space="preserve"> •</w:t>
            </w:r>
            <w:r w:rsidRPr="00EC0601">
              <w:rPr>
                <w:rFonts w:ascii="Times New Roman" w:hAnsi="Times New Roman"/>
                <w:color w:val="000000"/>
                <w:lang w:eastAsia="ru-RU"/>
              </w:rPr>
              <w:tab/>
              <w:t>оголошення тендеру на купівлю матеріалів;</w:t>
            </w:r>
          </w:p>
          <w:p w:rsidR="00EB2282" w:rsidRPr="00EC0601" w:rsidRDefault="00EB2282" w:rsidP="00916AC9">
            <w:pPr>
              <w:tabs>
                <w:tab w:val="left" w:pos="293"/>
              </w:tabs>
              <w:spacing w:after="0" w:line="240" w:lineRule="auto"/>
              <w:rPr>
                <w:rFonts w:ascii="Times New Roman" w:hAnsi="Times New Roman"/>
                <w:color w:val="000000"/>
                <w:lang w:eastAsia="ru-RU"/>
              </w:rPr>
            </w:pPr>
            <w:r w:rsidRPr="00EC0601">
              <w:rPr>
                <w:rFonts w:ascii="Times New Roman" w:hAnsi="Times New Roman"/>
                <w:color w:val="000000"/>
                <w:lang w:eastAsia="ru-RU"/>
              </w:rPr>
              <w:t>•</w:t>
            </w:r>
            <w:r w:rsidRPr="00EC0601">
              <w:rPr>
                <w:rFonts w:ascii="Times New Roman" w:hAnsi="Times New Roman"/>
                <w:color w:val="000000"/>
                <w:lang w:eastAsia="ru-RU"/>
              </w:rPr>
              <w:tab/>
              <w:t>відбір постачальника;</w:t>
            </w:r>
          </w:p>
          <w:p w:rsidR="00EB2282" w:rsidRPr="00EC0601" w:rsidRDefault="00EB2282" w:rsidP="00916AC9">
            <w:pPr>
              <w:tabs>
                <w:tab w:val="left" w:pos="293"/>
              </w:tabs>
              <w:spacing w:after="0" w:line="240" w:lineRule="auto"/>
              <w:rPr>
                <w:rFonts w:ascii="Times New Roman" w:hAnsi="Times New Roman"/>
                <w:color w:val="000000"/>
                <w:lang w:eastAsia="ru-RU"/>
              </w:rPr>
            </w:pPr>
            <w:r w:rsidRPr="00EC0601">
              <w:rPr>
                <w:rFonts w:ascii="Times New Roman" w:hAnsi="Times New Roman"/>
                <w:color w:val="000000"/>
                <w:lang w:eastAsia="ru-RU"/>
              </w:rPr>
              <w:t>•</w:t>
            </w:r>
            <w:r w:rsidRPr="00EC0601">
              <w:rPr>
                <w:rFonts w:ascii="Times New Roman" w:hAnsi="Times New Roman"/>
                <w:color w:val="000000"/>
                <w:lang w:eastAsia="ru-RU"/>
              </w:rPr>
              <w:tab/>
              <w:t>монтаж</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Період реалізації проекту:</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r w:rsidRPr="00EC0601">
              <w:rPr>
                <w:rFonts w:ascii="Times New Roman" w:hAnsi="Times New Roman"/>
                <w:color w:val="000000"/>
                <w:lang w:eastAsia="ru-RU"/>
              </w:rPr>
              <w:t>2022-2024 рр.</w:t>
            </w:r>
          </w:p>
        </w:tc>
      </w:tr>
      <w:tr w:rsidR="00EB2282" w:rsidRPr="006B1ABC" w:rsidTr="00916AC9">
        <w:trPr>
          <w:trHeight w:val="55"/>
        </w:trPr>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Орієнтовна вартість проекту, тис. грн:</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 xml:space="preserve">2022 </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 xml:space="preserve">2023 </w:t>
            </w:r>
          </w:p>
        </w:tc>
        <w:tc>
          <w:tcPr>
            <w:tcW w:w="43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2024</w:t>
            </w:r>
          </w:p>
        </w:tc>
        <w:tc>
          <w:tcPr>
            <w:tcW w:w="27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2025</w:t>
            </w: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2026</w:t>
            </w: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2027</w:t>
            </w:r>
          </w:p>
        </w:tc>
        <w:tc>
          <w:tcPr>
            <w:tcW w:w="96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r w:rsidRPr="00EC0601">
              <w:rPr>
                <w:rFonts w:ascii="Times New Roman" w:hAnsi="Times New Roman"/>
                <w:color w:val="000000"/>
                <w:lang w:eastAsia="ru-RU"/>
              </w:rPr>
              <w:t>Всього</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Cs/>
                <w:lang w:eastAsia="ru-RU"/>
              </w:rPr>
            </w:pP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r w:rsidRPr="00EC0601">
              <w:rPr>
                <w:rFonts w:ascii="Times New Roman" w:hAnsi="Times New Roman"/>
                <w:color w:val="000000"/>
                <w:lang w:eastAsia="ru-RU"/>
              </w:rPr>
              <w:t>1500,0</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r w:rsidRPr="00EC0601">
              <w:rPr>
                <w:rFonts w:ascii="Times New Roman" w:hAnsi="Times New Roman"/>
                <w:color w:val="000000"/>
                <w:lang w:eastAsia="ru-RU"/>
              </w:rPr>
              <w:t>1500,0</w:t>
            </w:r>
          </w:p>
        </w:tc>
        <w:tc>
          <w:tcPr>
            <w:tcW w:w="43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r w:rsidRPr="00EC0601">
              <w:rPr>
                <w:rFonts w:ascii="Times New Roman" w:hAnsi="Times New Roman"/>
                <w:color w:val="000000"/>
                <w:lang w:eastAsia="ru-RU"/>
              </w:rPr>
              <w:t>1500,0</w:t>
            </w:r>
          </w:p>
        </w:tc>
        <w:tc>
          <w:tcPr>
            <w:tcW w:w="27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p>
        </w:tc>
        <w:tc>
          <w:tcPr>
            <w:tcW w:w="96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r w:rsidRPr="00EC0601">
              <w:rPr>
                <w:rFonts w:ascii="Times New Roman" w:hAnsi="Times New Roman"/>
                <w:color w:val="000000"/>
                <w:lang w:eastAsia="ru-RU"/>
              </w:rPr>
              <w:t>4500,0</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 xml:space="preserve">Ключові потенційні учасники проекту: </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r w:rsidRPr="00EC0601">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i/>
        </w:rPr>
      </w:pPr>
    </w:p>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79"/>
        <w:gridCol w:w="710"/>
        <w:gridCol w:w="715"/>
        <w:gridCol w:w="713"/>
        <w:gridCol w:w="717"/>
        <w:gridCol w:w="485"/>
        <w:gridCol w:w="634"/>
        <w:gridCol w:w="1706"/>
      </w:tblGrid>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rPr>
              <w:t>1.1.1. Забезпечення якісного водопостачання та водовідведення в населених пунктах громади</w:t>
            </w:r>
            <w:r w:rsidRPr="006B1ABC">
              <w:rPr>
                <w:rFonts w:ascii="Times New Roman" w:hAnsi="Times New Roman"/>
                <w:lang w:eastAsia="ru-RU"/>
              </w:rPr>
              <w:t xml:space="preserve"> </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00B0F0"/>
                <w:lang w:eastAsia="ru-RU"/>
              </w:rPr>
              <w:t>3.</w:t>
            </w:r>
            <w:r w:rsidRPr="006B1ABC">
              <w:rPr>
                <w:rFonts w:ascii="Times New Roman" w:hAnsi="Times New Roman"/>
                <w:color w:val="000000"/>
                <w:lang w:eastAsia="ru-RU"/>
              </w:rPr>
              <w:t>Капітальний ремонт зовнішніх мереж водопостачання в смт. Гранітне</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rPr>
            </w:pPr>
            <w:r w:rsidRPr="006B1ABC">
              <w:rPr>
                <w:rFonts w:ascii="Times New Roman" w:hAnsi="Times New Roman"/>
                <w:color w:val="000000"/>
              </w:rPr>
              <w:t xml:space="preserve">Забезпечення стабільним та якісним централізованим водопостачанням всіх споживачів </w:t>
            </w:r>
            <w:r w:rsidRPr="006B1ABC">
              <w:rPr>
                <w:rFonts w:ascii="Times New Roman" w:hAnsi="Times New Roman"/>
                <w:color w:val="000000"/>
                <w:lang w:eastAsia="ru-RU"/>
              </w:rPr>
              <w:t>смт. Гранітне</w:t>
            </w:r>
            <w:r w:rsidRPr="006B1ABC">
              <w:rPr>
                <w:rFonts w:ascii="Times New Roman" w:hAnsi="Times New Roman"/>
                <w:color w:val="000000"/>
              </w:rPr>
              <w:t xml:space="preserve"> </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смт. Гранітне</w:t>
            </w:r>
          </w:p>
        </w:tc>
      </w:tr>
      <w:tr w:rsidR="00EB2282" w:rsidRPr="006B1ABC" w:rsidTr="00916AC9">
        <w:trPr>
          <w:trHeight w:val="50"/>
        </w:trPr>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500 абонентів</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rPr>
              <w:t>Діючі мережі  мають чисельні корозійні тріщини та пошкодження ізоляції.  Перебої з подачею води споживачам через значну кількість аварійних ситуацій, які   виникають в зв’язку зі зношеністю мереж.</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rPr>
              <w:t xml:space="preserve"> </w:t>
            </w:r>
            <w:r w:rsidRPr="006B1ABC">
              <w:rPr>
                <w:rFonts w:ascii="Times New Roman" w:hAnsi="Times New Roman"/>
                <w:color w:val="000000"/>
                <w:lang w:eastAsia="ru-RU"/>
              </w:rPr>
              <w:t>Заміна непридатних труб на ПВХ, не менше 200 м</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8"/>
              </w:numPr>
              <w:tabs>
                <w:tab w:val="left" w:pos="115"/>
                <w:tab w:val="left" w:pos="421"/>
              </w:tabs>
              <w:spacing w:after="0" w:line="240" w:lineRule="auto"/>
              <w:ind w:left="115" w:firstLine="0"/>
              <w:contextualSpacing/>
              <w:rPr>
                <w:rFonts w:ascii="Times New Roman" w:hAnsi="Times New Roman"/>
                <w:color w:val="000000"/>
                <w:lang w:val="ru-RU" w:eastAsia="ru-RU"/>
              </w:rPr>
            </w:pPr>
            <w:r w:rsidRPr="006B1ABC">
              <w:rPr>
                <w:rFonts w:ascii="Times New Roman" w:hAnsi="Times New Roman"/>
                <w:color w:val="000000"/>
                <w:lang w:val="ru-RU" w:eastAsia="ru-RU"/>
              </w:rPr>
              <w:t>оголошення тендеру на купівлю матеріалів;</w:t>
            </w:r>
          </w:p>
          <w:p w:rsidR="00EB2282" w:rsidRPr="006B1ABC" w:rsidRDefault="00EB2282" w:rsidP="00916AC9">
            <w:pPr>
              <w:numPr>
                <w:ilvl w:val="0"/>
                <w:numId w:val="8"/>
              </w:numPr>
              <w:tabs>
                <w:tab w:val="left" w:pos="115"/>
                <w:tab w:val="left" w:pos="421"/>
              </w:tabs>
              <w:spacing w:after="0" w:line="240" w:lineRule="auto"/>
              <w:ind w:left="11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відбір постачальника;</w:t>
            </w:r>
          </w:p>
          <w:p w:rsidR="00EB2282" w:rsidRPr="006B1ABC" w:rsidRDefault="00EB2282" w:rsidP="00916AC9">
            <w:pPr>
              <w:numPr>
                <w:ilvl w:val="0"/>
                <w:numId w:val="8"/>
              </w:numPr>
              <w:tabs>
                <w:tab w:val="left" w:pos="115"/>
                <w:tab w:val="left" w:pos="421"/>
              </w:tabs>
              <w:spacing w:after="0" w:line="240" w:lineRule="auto"/>
              <w:ind w:left="115" w:firstLine="0"/>
              <w:contextualSpacing/>
              <w:rPr>
                <w:rFonts w:ascii="Times New Roman" w:hAnsi="Times New Roman"/>
                <w:color w:val="000000"/>
                <w:lang w:val="en-US" w:eastAsia="ru-RU"/>
              </w:rPr>
            </w:pPr>
            <w:r w:rsidRPr="006B1ABC">
              <w:rPr>
                <w:rFonts w:ascii="Times New Roman" w:hAnsi="Times New Roman"/>
                <w:color w:val="000000"/>
                <w:lang w:val="en-US" w:eastAsia="ru-RU"/>
              </w:rPr>
              <w:t>монтаж</w:t>
            </w:r>
            <w:r w:rsidRPr="006B1ABC">
              <w:rPr>
                <w:rFonts w:ascii="Times New Roman" w:eastAsia="ArialMT" w:hAnsi="Times New Roman"/>
                <w:lang w:val="en-US" w:eastAsia="ja-JP"/>
              </w:rPr>
              <w:t xml:space="preserve"> </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2023-2025</w:t>
            </w:r>
          </w:p>
        </w:tc>
      </w:tr>
      <w:tr w:rsidR="00EB2282" w:rsidRPr="006B1ABC" w:rsidTr="00EC0601">
        <w:trPr>
          <w:trHeight w:val="55"/>
        </w:trPr>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88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EC0601">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1500,0</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1000,0</w:t>
            </w:r>
          </w:p>
        </w:tc>
        <w:tc>
          <w:tcPr>
            <w:tcW w:w="3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1000,0</w:t>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88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3500,0</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i/>
        </w:rPr>
      </w:pPr>
    </w:p>
    <w:p w:rsidR="00EB2282" w:rsidRPr="00EC0601"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874"/>
        <w:gridCol w:w="678"/>
        <w:gridCol w:w="566"/>
        <w:gridCol w:w="993"/>
        <w:gridCol w:w="730"/>
        <w:gridCol w:w="637"/>
        <w:gridCol w:w="616"/>
        <w:gridCol w:w="1565"/>
      </w:tblGrid>
      <w:tr w:rsidR="00EB2282" w:rsidRPr="006B1ABC" w:rsidTr="00916AC9">
        <w:tc>
          <w:tcPr>
            <w:tcW w:w="2005"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Завдання Стратегії, якому відповідає проект</w:t>
            </w:r>
          </w:p>
        </w:tc>
        <w:tc>
          <w:tcPr>
            <w:tcW w:w="2995"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rPr>
              <w:t>1.1.1. Забезпечення якісного водопостачання та водовідведення в населених пунктах громади</w:t>
            </w:r>
            <w:r w:rsidRPr="006B1ABC">
              <w:rPr>
                <w:rFonts w:ascii="Times New Roman" w:hAnsi="Times New Roman"/>
                <w:lang w:eastAsia="ru-RU"/>
              </w:rPr>
              <w:t xml:space="preserve"> </w:t>
            </w:r>
          </w:p>
        </w:tc>
      </w:tr>
      <w:tr w:rsidR="00EB2282" w:rsidRPr="006B1ABC" w:rsidTr="00916AC9">
        <w:tc>
          <w:tcPr>
            <w:tcW w:w="20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00B0F0"/>
                <w:lang w:eastAsia="ru-RU"/>
              </w:rPr>
              <w:t>4.</w:t>
            </w:r>
            <w:r w:rsidRPr="006B1ABC">
              <w:rPr>
                <w:rFonts w:ascii="Times New Roman" w:hAnsi="Times New Roman"/>
                <w:color w:val="000000"/>
                <w:lang w:eastAsia="ru-RU"/>
              </w:rPr>
              <w:t>Будівництво системи водопостачання по вул. Шевченка-Некрасова-Поліська-Пиріжківська-Іршанська-Слобідська-Дібрівська-П.Мирного у м. Малині</w:t>
            </w:r>
          </w:p>
        </w:tc>
      </w:tr>
      <w:tr w:rsidR="00EB2282" w:rsidRPr="006B1ABC" w:rsidTr="00916AC9">
        <w:tc>
          <w:tcPr>
            <w:tcW w:w="20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rPr>
            </w:pPr>
            <w:r w:rsidRPr="006B1ABC">
              <w:rPr>
                <w:rFonts w:ascii="Times New Roman" w:hAnsi="Times New Roman"/>
                <w:color w:val="000000"/>
                <w:lang w:eastAsia="ru-RU"/>
              </w:rPr>
              <w:t xml:space="preserve"> </w:t>
            </w:r>
            <w:r w:rsidRPr="006B1ABC">
              <w:rPr>
                <w:rFonts w:ascii="Times New Roman" w:hAnsi="Times New Roman"/>
                <w:color w:val="000000"/>
              </w:rPr>
              <w:t xml:space="preserve">Забезпечення стабільним та якісним централізованим водопостачанням споживачів мікрорайону автостанції в м. Малин.  </w:t>
            </w:r>
          </w:p>
        </w:tc>
      </w:tr>
      <w:tr w:rsidR="00EB2282" w:rsidRPr="006B1ABC" w:rsidTr="00916AC9">
        <w:tc>
          <w:tcPr>
            <w:tcW w:w="20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 м.Малин.</w:t>
            </w:r>
          </w:p>
        </w:tc>
      </w:tr>
      <w:tr w:rsidR="00EB2282" w:rsidRPr="006B1ABC" w:rsidTr="00916AC9">
        <w:trPr>
          <w:trHeight w:val="50"/>
        </w:trPr>
        <w:tc>
          <w:tcPr>
            <w:tcW w:w="20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 тис. потенційних  абонентів</w:t>
            </w:r>
          </w:p>
        </w:tc>
      </w:tr>
      <w:tr w:rsidR="00EB2282" w:rsidRPr="006B1ABC" w:rsidTr="00916AC9">
        <w:tc>
          <w:tcPr>
            <w:tcW w:w="20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Останнім часом відбувається стрімке зниження рівня води в існуючих джерелах водопостачання (криниці). Водночас, м</w:t>
            </w:r>
            <w:r w:rsidRPr="006B1ABC">
              <w:rPr>
                <w:rFonts w:ascii="Times New Roman" w:hAnsi="Times New Roman"/>
                <w:color w:val="000000"/>
              </w:rPr>
              <w:t>ікрорайон міста наразі не забезпечений централізованим водопостачанням, виникає гостра потреба питної води.</w:t>
            </w:r>
          </w:p>
        </w:tc>
      </w:tr>
      <w:tr w:rsidR="00EB2282" w:rsidRPr="006B1ABC" w:rsidTr="00916AC9">
        <w:tc>
          <w:tcPr>
            <w:tcW w:w="20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Підведення труб та встановлення</w:t>
            </w:r>
            <w:r w:rsidRPr="006B1ABC">
              <w:rPr>
                <w:rFonts w:ascii="Times New Roman" w:eastAsia="ArialMT" w:hAnsi="Times New Roman"/>
              </w:rPr>
              <w:t xml:space="preserve">   технологічного обладнання ВОС.</w:t>
            </w:r>
          </w:p>
        </w:tc>
      </w:tr>
      <w:tr w:rsidR="00EB2282" w:rsidRPr="006B1ABC" w:rsidTr="00916AC9">
        <w:tc>
          <w:tcPr>
            <w:tcW w:w="20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9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tabs>
                <w:tab w:val="left" w:pos="128"/>
              </w:tabs>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 •оголошення тендеру на купівлю матеріалів;</w:t>
            </w:r>
          </w:p>
          <w:p w:rsidR="00EB2282" w:rsidRPr="006B1ABC" w:rsidRDefault="00EB2282" w:rsidP="00916AC9">
            <w:pPr>
              <w:tabs>
                <w:tab w:val="left" w:pos="128"/>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відбір постачальника;</w:t>
            </w:r>
          </w:p>
          <w:p w:rsidR="00EB2282" w:rsidRPr="006B1ABC" w:rsidRDefault="00EB2282" w:rsidP="00916AC9">
            <w:pPr>
              <w:tabs>
                <w:tab w:val="left" w:pos="128"/>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виконання робіт</w:t>
            </w:r>
          </w:p>
        </w:tc>
      </w:tr>
      <w:tr w:rsidR="00EB2282" w:rsidRPr="006B1ABC" w:rsidTr="00916AC9">
        <w:tc>
          <w:tcPr>
            <w:tcW w:w="20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9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2024-2026</w:t>
            </w:r>
          </w:p>
        </w:tc>
      </w:tr>
      <w:tr w:rsidR="00EB2282" w:rsidRPr="006B1ABC" w:rsidTr="00EC0601">
        <w:trPr>
          <w:trHeight w:val="55"/>
        </w:trPr>
        <w:tc>
          <w:tcPr>
            <w:tcW w:w="20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29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51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7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8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EC0601">
        <w:tc>
          <w:tcPr>
            <w:tcW w:w="20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9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51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10000,0</w:t>
            </w:r>
          </w:p>
        </w:tc>
        <w:tc>
          <w:tcPr>
            <w:tcW w:w="37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7000,0</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2000,0</w:t>
            </w: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8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19000,0</w:t>
            </w:r>
          </w:p>
        </w:tc>
      </w:tr>
      <w:tr w:rsidR="00EB2282" w:rsidRPr="006B1ABC" w:rsidTr="00916AC9">
        <w:tc>
          <w:tcPr>
            <w:tcW w:w="20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9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9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i/>
        </w:rPr>
      </w:pPr>
    </w:p>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33"/>
        <w:gridCol w:w="807"/>
        <w:gridCol w:w="666"/>
        <w:gridCol w:w="738"/>
        <w:gridCol w:w="636"/>
        <w:gridCol w:w="748"/>
        <w:gridCol w:w="570"/>
        <w:gridCol w:w="1561"/>
      </w:tblGrid>
      <w:tr w:rsidR="00EB2282" w:rsidRPr="006B1ABC" w:rsidTr="00EC0601">
        <w:tc>
          <w:tcPr>
            <w:tcW w:w="2036"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64"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rPr>
              <w:t>1.1.1. Забезпечення якісного водопостачання та водовідведення в населених пунктах громади</w:t>
            </w:r>
            <w:r w:rsidRPr="006B1ABC">
              <w:rPr>
                <w:rFonts w:ascii="Times New Roman" w:hAnsi="Times New Roman"/>
                <w:lang w:eastAsia="ru-RU"/>
              </w:rPr>
              <w:t xml:space="preserve"> </w:t>
            </w:r>
          </w:p>
        </w:tc>
      </w:tr>
      <w:tr w:rsidR="00EB2282" w:rsidRPr="006B1ABC" w:rsidTr="00EC0601">
        <w:tc>
          <w:tcPr>
            <w:tcW w:w="203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6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00B0F0"/>
                <w:lang w:eastAsia="ru-RU"/>
              </w:rPr>
              <w:t>5.</w:t>
            </w:r>
            <w:r w:rsidRPr="006B1ABC">
              <w:rPr>
                <w:rFonts w:ascii="Times New Roman" w:hAnsi="Times New Roman"/>
                <w:color w:val="000000"/>
                <w:lang w:eastAsia="ru-RU"/>
              </w:rPr>
              <w:t>Будівництво артезіанських свердловин у населених пунктах Малинської міської територіальної громади</w:t>
            </w:r>
          </w:p>
        </w:tc>
      </w:tr>
      <w:tr w:rsidR="00EB2282" w:rsidRPr="006B1ABC" w:rsidTr="00EC0601">
        <w:tc>
          <w:tcPr>
            <w:tcW w:w="203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6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55" w:lineRule="atLeast"/>
              <w:jc w:val="both"/>
              <w:rPr>
                <w:rFonts w:ascii="Times New Roman" w:hAnsi="Times New Roman"/>
                <w:color w:val="000000"/>
                <w:lang w:eastAsia="ru-RU"/>
              </w:rPr>
            </w:pPr>
            <w:r w:rsidRPr="006B1ABC">
              <w:rPr>
                <w:rFonts w:ascii="Times New Roman" w:hAnsi="Times New Roman"/>
                <w:color w:val="000000"/>
              </w:rPr>
              <w:t xml:space="preserve">Забезпечення стабільним та якісним  водопостачанням споживачів у сільській місцевості  </w:t>
            </w:r>
          </w:p>
        </w:tc>
      </w:tr>
      <w:tr w:rsidR="00EB2282" w:rsidRPr="006B1ABC" w:rsidTr="00EC0601">
        <w:tc>
          <w:tcPr>
            <w:tcW w:w="203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6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Сільські населені пункти громади</w:t>
            </w:r>
          </w:p>
        </w:tc>
      </w:tr>
      <w:tr w:rsidR="00EB2282" w:rsidRPr="006B1ABC" w:rsidTr="00EC0601">
        <w:trPr>
          <w:trHeight w:val="50"/>
        </w:trPr>
        <w:tc>
          <w:tcPr>
            <w:tcW w:w="203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6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8 тис. осіб</w:t>
            </w:r>
          </w:p>
        </w:tc>
      </w:tr>
      <w:tr w:rsidR="00EB2282" w:rsidRPr="006B1ABC" w:rsidTr="00EC0601">
        <w:tc>
          <w:tcPr>
            <w:tcW w:w="203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6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Останнім часом відбувається стрімке зниження рівня води в існуючих джерелах водопостачання (криниці), в зв'язку з чим </w:t>
            </w:r>
            <w:r w:rsidRPr="006B1ABC">
              <w:rPr>
                <w:rFonts w:ascii="Times New Roman" w:hAnsi="Times New Roman"/>
                <w:color w:val="000000"/>
              </w:rPr>
              <w:t xml:space="preserve"> виникла гостра потреба у додаткових джерелах питної води.</w:t>
            </w:r>
          </w:p>
        </w:tc>
      </w:tr>
      <w:tr w:rsidR="00EB2282" w:rsidRPr="006B1ABC" w:rsidTr="00EC0601">
        <w:tc>
          <w:tcPr>
            <w:tcW w:w="203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6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збудовано 10 артезіанських свердловин</w:t>
            </w:r>
          </w:p>
        </w:tc>
      </w:tr>
      <w:tr w:rsidR="00EB2282" w:rsidRPr="006B1ABC" w:rsidTr="00EC0601">
        <w:tc>
          <w:tcPr>
            <w:tcW w:w="203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6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9"/>
              </w:numPr>
              <w:tabs>
                <w:tab w:val="left" w:pos="319"/>
                <w:tab w:val="left" w:pos="541"/>
              </w:tabs>
              <w:spacing w:after="0" w:line="240" w:lineRule="auto"/>
              <w:ind w:left="115" w:firstLine="0"/>
              <w:contextualSpacing/>
              <w:rPr>
                <w:rFonts w:ascii="Times New Roman" w:hAnsi="Times New Roman"/>
                <w:color w:val="000000"/>
                <w:lang w:val="en-US" w:eastAsia="ru-RU"/>
              </w:rPr>
            </w:pPr>
            <w:r w:rsidRPr="006B1ABC">
              <w:rPr>
                <w:rFonts w:ascii="Times New Roman" w:hAnsi="Times New Roman"/>
                <w:color w:val="000000"/>
                <w:lang w:val="en-US" w:eastAsia="ru-RU"/>
              </w:rPr>
              <w:t>Розробка ПКД,</w:t>
            </w:r>
          </w:p>
          <w:p w:rsidR="00EB2282" w:rsidRPr="006B1ABC" w:rsidRDefault="00EB2282" w:rsidP="00916AC9">
            <w:pPr>
              <w:numPr>
                <w:ilvl w:val="0"/>
                <w:numId w:val="9"/>
              </w:numPr>
              <w:tabs>
                <w:tab w:val="left" w:pos="319"/>
                <w:tab w:val="left" w:pos="541"/>
              </w:tabs>
              <w:spacing w:after="0" w:line="240" w:lineRule="auto"/>
              <w:ind w:left="11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Визначення підрядника</w:t>
            </w:r>
          </w:p>
          <w:p w:rsidR="00EB2282" w:rsidRPr="006B1ABC" w:rsidRDefault="00EB2282" w:rsidP="00916AC9">
            <w:pPr>
              <w:numPr>
                <w:ilvl w:val="0"/>
                <w:numId w:val="9"/>
              </w:numPr>
              <w:tabs>
                <w:tab w:val="left" w:pos="319"/>
                <w:tab w:val="left" w:pos="541"/>
              </w:tabs>
              <w:spacing w:after="0" w:line="240" w:lineRule="auto"/>
              <w:ind w:left="115" w:firstLine="0"/>
              <w:contextualSpacing/>
              <w:rPr>
                <w:rFonts w:ascii="Times New Roman" w:hAnsi="Times New Roman"/>
                <w:color w:val="000000"/>
                <w:lang w:val="en-US" w:eastAsia="ru-RU"/>
              </w:rPr>
            </w:pPr>
            <w:r w:rsidRPr="006B1ABC">
              <w:rPr>
                <w:rFonts w:ascii="Times New Roman" w:hAnsi="Times New Roman"/>
                <w:color w:val="000000"/>
                <w:lang w:eastAsia="ru-RU"/>
              </w:rPr>
              <w:t>Проведення б</w:t>
            </w:r>
            <w:r w:rsidRPr="006B1ABC">
              <w:rPr>
                <w:rFonts w:ascii="Times New Roman" w:hAnsi="Times New Roman"/>
                <w:color w:val="000000"/>
                <w:lang w:val="en-US" w:eastAsia="ru-RU"/>
              </w:rPr>
              <w:t>удівельних робіт</w:t>
            </w:r>
          </w:p>
        </w:tc>
      </w:tr>
      <w:tr w:rsidR="00EB2282" w:rsidRPr="006B1ABC" w:rsidTr="00EC0601">
        <w:tc>
          <w:tcPr>
            <w:tcW w:w="203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Період реалізації проекту:</w:t>
            </w:r>
          </w:p>
        </w:tc>
        <w:tc>
          <w:tcPr>
            <w:tcW w:w="296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2024-2026</w:t>
            </w:r>
          </w:p>
        </w:tc>
      </w:tr>
      <w:tr w:rsidR="00EB2282" w:rsidRPr="006B1ABC" w:rsidTr="00EC0601">
        <w:trPr>
          <w:trHeight w:val="55"/>
        </w:trPr>
        <w:tc>
          <w:tcPr>
            <w:tcW w:w="203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41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4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rPr>
                <w:rFonts w:ascii="Times New Roman" w:hAnsi="Times New Roman"/>
                <w:color w:val="000000"/>
                <w:lang w:eastAsia="ru-RU"/>
              </w:rPr>
            </w:pPr>
            <w:r w:rsidRPr="006B1ABC">
              <w:rPr>
                <w:rFonts w:ascii="Times New Roman" w:hAnsi="Times New Roman"/>
                <w:color w:val="000000"/>
                <w:lang w:eastAsia="ru-RU"/>
              </w:rPr>
              <w:t>2026</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EC0601">
        <w:tc>
          <w:tcPr>
            <w:tcW w:w="203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41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4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2700,0</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2700,0</w:t>
            </w: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2700,0</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8100,0</w:t>
            </w:r>
          </w:p>
        </w:tc>
      </w:tr>
      <w:tr w:rsidR="00EB2282" w:rsidRPr="006B1ABC" w:rsidTr="00EC0601">
        <w:tc>
          <w:tcPr>
            <w:tcW w:w="203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6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EC0601">
        <w:tc>
          <w:tcPr>
            <w:tcW w:w="203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6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 залучені кошти</w:t>
            </w:r>
          </w:p>
        </w:tc>
      </w:tr>
    </w:tbl>
    <w:p w:rsidR="00EB2282" w:rsidRPr="006B1ABC" w:rsidRDefault="00EB2282" w:rsidP="00916AC9">
      <w:pPr>
        <w:spacing w:after="0"/>
        <w:rPr>
          <w:rFonts w:ascii="Times New Roman" w:hAnsi="Times New Roman"/>
          <w:i/>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82"/>
        <w:gridCol w:w="709"/>
        <w:gridCol w:w="713"/>
        <w:gridCol w:w="570"/>
        <w:gridCol w:w="568"/>
        <w:gridCol w:w="717"/>
        <w:gridCol w:w="518"/>
        <w:gridCol w:w="1882"/>
      </w:tblGrid>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 xml:space="preserve">1.1.2. </w:t>
            </w:r>
            <w:r w:rsidRPr="006B1ABC">
              <w:rPr>
                <w:rFonts w:ascii="Times New Roman" w:hAnsi="Times New Roman"/>
                <w:lang w:eastAsia="ru-RU"/>
              </w:rPr>
              <w:t>Підвищення ефективності системи теплопостачання</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00B0F0"/>
                <w:lang w:eastAsia="ru-RU"/>
              </w:rPr>
              <w:t>6.</w:t>
            </w:r>
            <w:r w:rsidRPr="006B1ABC">
              <w:rPr>
                <w:rFonts w:ascii="Times New Roman" w:hAnsi="Times New Roman"/>
                <w:color w:val="000000"/>
                <w:lang w:eastAsia="ru-RU"/>
              </w:rPr>
              <w:t>Реконструкція системи теплозабезпечення котельні по вул. Машинобудівників у м. Малині з переведенням котлів з природного газу на котли на альтернативному паливі.</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зменшення споживання паливно-енергетичних ресурсів, в першу чергу природного газу та підвищення якості надання споживачам послуг з опалення</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м.Малин </w:t>
            </w:r>
          </w:p>
        </w:tc>
      </w:tr>
      <w:tr w:rsidR="00EB2282" w:rsidRPr="006B1ABC" w:rsidTr="00916AC9">
        <w:trPr>
          <w:trHeight w:val="50"/>
        </w:trPr>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5 тис.абонентів</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lang w:eastAsia="ru-RU"/>
              </w:rPr>
            </w:pPr>
            <w:r w:rsidRPr="006B1ABC">
              <w:rPr>
                <w:rFonts w:ascii="Times New Roman" w:hAnsi="Times New Roman"/>
                <w:lang w:eastAsia="ru-RU"/>
              </w:rPr>
              <w:t>Зношеність теплових мереж, що призводить до великих втрат, велика та непостійна ціна на природний газ, що призводить до збільшення тарифів, неможливість користуватися котельнею у міжсезонний період, що унеможливлює опалення ДНЗ через залежність від лімітів на природній газ.</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Встановлено нове котельне обладнання (Сталевий трьохходовий футерований котел) на альтернативних джерелах енергії</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•оголошення тендеру на купівлю матеріалів;</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•відбір постачальника;</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•виконання робіт</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w:t>
            </w:r>
          </w:p>
        </w:tc>
      </w:tr>
      <w:tr w:rsidR="00EB2282" w:rsidRPr="006B1ABC" w:rsidTr="00916AC9">
        <w:trPr>
          <w:trHeight w:val="55"/>
        </w:trPr>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Орієнтовна вартість проекту, тис. грн:</w:t>
            </w:r>
          </w:p>
        </w:tc>
        <w:tc>
          <w:tcPr>
            <w:tcW w:w="367"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 xml:space="preserve">2022 </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 xml:space="preserve">2023 </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2024</w:t>
            </w:r>
          </w:p>
        </w:tc>
        <w:tc>
          <w:tcPr>
            <w:tcW w:w="29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2025</w:t>
            </w:r>
          </w:p>
        </w:tc>
        <w:tc>
          <w:tcPr>
            <w:tcW w:w="37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2026</w:t>
            </w:r>
          </w:p>
        </w:tc>
        <w:tc>
          <w:tcPr>
            <w:tcW w:w="2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color w:val="000000"/>
                <w:lang w:eastAsia="ru-RU"/>
              </w:rPr>
            </w:pPr>
            <w:r w:rsidRPr="00EC0601">
              <w:rPr>
                <w:rFonts w:ascii="Times New Roman" w:hAnsi="Times New Roman"/>
                <w:color w:val="000000"/>
                <w:lang w:eastAsia="ru-RU"/>
              </w:rPr>
              <w:t>2027</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r w:rsidRPr="00EC0601">
              <w:rPr>
                <w:rFonts w:ascii="Times New Roman" w:hAnsi="Times New Roman"/>
                <w:color w:val="000000"/>
                <w:lang w:eastAsia="ru-RU"/>
              </w:rPr>
              <w:t>Всього</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Cs/>
                <w:lang w:eastAsia="ru-RU"/>
              </w:rPr>
            </w:pPr>
          </w:p>
        </w:tc>
        <w:tc>
          <w:tcPr>
            <w:tcW w:w="367"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r w:rsidRPr="00EC0601">
              <w:rPr>
                <w:rFonts w:ascii="Times New Roman" w:hAnsi="Times New Roman"/>
                <w:color w:val="000000"/>
                <w:lang w:eastAsia="ru-RU"/>
              </w:rPr>
              <w:t>2500,0</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p>
        </w:tc>
        <w:tc>
          <w:tcPr>
            <w:tcW w:w="29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p>
        </w:tc>
        <w:tc>
          <w:tcPr>
            <w:tcW w:w="37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p>
        </w:tc>
        <w:tc>
          <w:tcPr>
            <w:tcW w:w="2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color w:val="000000"/>
                <w:lang w:eastAsia="ru-RU"/>
              </w:rPr>
            </w:pPr>
            <w:r w:rsidRPr="00EC0601">
              <w:rPr>
                <w:rFonts w:ascii="Times New Roman" w:hAnsi="Times New Roman"/>
                <w:color w:val="000000"/>
                <w:lang w:eastAsia="ru-RU"/>
              </w:rPr>
              <w:t>2500,0</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i/>
        </w:rPr>
      </w:pPr>
    </w:p>
    <w:p w:rsidR="00EB2282" w:rsidRPr="006B1ABC" w:rsidRDefault="00EB2282" w:rsidP="00916AC9">
      <w:pPr>
        <w:spacing w:after="0"/>
        <w:rPr>
          <w:rFonts w:ascii="Times New Roman" w:hAnsi="Times New Roman"/>
          <w:i/>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61"/>
        <w:gridCol w:w="692"/>
        <w:gridCol w:w="836"/>
        <w:gridCol w:w="767"/>
        <w:gridCol w:w="636"/>
        <w:gridCol w:w="470"/>
        <w:gridCol w:w="589"/>
        <w:gridCol w:w="1708"/>
      </w:tblGrid>
      <w:tr w:rsidR="00EB2282" w:rsidRPr="006B1ABC" w:rsidTr="00EC0601">
        <w:tc>
          <w:tcPr>
            <w:tcW w:w="2051"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49"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 xml:space="preserve">1.1.2. </w:t>
            </w:r>
            <w:r w:rsidRPr="006B1ABC">
              <w:rPr>
                <w:rFonts w:ascii="Times New Roman" w:hAnsi="Times New Roman"/>
                <w:lang w:eastAsia="ru-RU"/>
              </w:rPr>
              <w:t>Підвищення ефективності системи теплопостачання</w:t>
            </w:r>
          </w:p>
        </w:tc>
      </w:tr>
      <w:tr w:rsidR="00EB2282" w:rsidRPr="006B1ABC" w:rsidTr="00EC0601">
        <w:tc>
          <w:tcPr>
            <w:tcW w:w="205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4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00B0F0"/>
                <w:lang w:eastAsia="ru-RU"/>
              </w:rPr>
              <w:t>7.</w:t>
            </w:r>
            <w:r w:rsidRPr="006B1ABC">
              <w:rPr>
                <w:rFonts w:ascii="Times New Roman" w:hAnsi="Times New Roman"/>
                <w:color w:val="000000"/>
                <w:lang w:eastAsia="ru-RU"/>
              </w:rPr>
              <w:t xml:space="preserve">Будівництво автономних модульних  котелень  на альтернативному паливі в ДНЗ № 7 «Ромашка», ДНЗ № 8 «Ялинка» та ДНЗ № 9 «Золотий ключик» у м. Малині   </w:t>
            </w:r>
          </w:p>
        </w:tc>
      </w:tr>
      <w:tr w:rsidR="00EB2282" w:rsidRPr="006B1ABC" w:rsidTr="00EC0601">
        <w:tc>
          <w:tcPr>
            <w:tcW w:w="205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4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Зменшення споживання паливно-енергетичних ресурсів та підвищення якості надання споживачам послуг з опалення. </w:t>
            </w:r>
          </w:p>
        </w:tc>
      </w:tr>
      <w:tr w:rsidR="00EB2282" w:rsidRPr="006B1ABC" w:rsidTr="00EC0601">
        <w:tc>
          <w:tcPr>
            <w:tcW w:w="205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4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м.Малин </w:t>
            </w:r>
          </w:p>
        </w:tc>
      </w:tr>
      <w:tr w:rsidR="00EB2282" w:rsidRPr="006B1ABC" w:rsidTr="00EC0601">
        <w:trPr>
          <w:trHeight w:val="50"/>
        </w:trPr>
        <w:tc>
          <w:tcPr>
            <w:tcW w:w="205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Орієнтовна кількість отримувачів вигод</w:t>
            </w:r>
          </w:p>
        </w:tc>
        <w:tc>
          <w:tcPr>
            <w:tcW w:w="294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500 осіб</w:t>
            </w:r>
          </w:p>
        </w:tc>
      </w:tr>
      <w:tr w:rsidR="00EB2282" w:rsidRPr="006B1ABC" w:rsidTr="00EC0601">
        <w:tc>
          <w:tcPr>
            <w:tcW w:w="205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4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lang w:eastAsia="ru-RU"/>
              </w:rPr>
            </w:pPr>
            <w:r w:rsidRPr="006B1ABC">
              <w:rPr>
                <w:rFonts w:ascii="Times New Roman" w:hAnsi="Times New Roman"/>
                <w:lang w:eastAsia="ru-RU"/>
              </w:rPr>
              <w:t>Зношеність теплових мереж, що призводить до великих втрат, велика та непостійна ціна на природний газ, що призводить до збільшення тарифів, неможливість користуватися котельнею у міжсезонний період, що унеможливлює опалення ДНЗ через залежність від лімітів на природній газ.</w:t>
            </w:r>
          </w:p>
        </w:tc>
      </w:tr>
      <w:tr w:rsidR="00EB2282" w:rsidRPr="006B1ABC" w:rsidTr="00EC0601">
        <w:tc>
          <w:tcPr>
            <w:tcW w:w="205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4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Встановлено нове котельне обладнання   на альтернативних джерелах енергії</w:t>
            </w:r>
          </w:p>
        </w:tc>
      </w:tr>
      <w:tr w:rsidR="00EB2282" w:rsidRPr="006B1ABC" w:rsidTr="00EC0601">
        <w:tc>
          <w:tcPr>
            <w:tcW w:w="20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4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•оголошення тендеру на купівлю матеріалів;</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•відбір постачальника;</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•виконання робіт</w:t>
            </w:r>
          </w:p>
        </w:tc>
      </w:tr>
      <w:tr w:rsidR="00EB2282" w:rsidRPr="006B1ABC" w:rsidTr="00EC0601">
        <w:tc>
          <w:tcPr>
            <w:tcW w:w="20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4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2023-2025</w:t>
            </w:r>
          </w:p>
        </w:tc>
      </w:tr>
      <w:tr w:rsidR="00EB2282" w:rsidRPr="006B1ABC" w:rsidTr="00EC0601">
        <w:trPr>
          <w:trHeight w:val="55"/>
        </w:trPr>
        <w:tc>
          <w:tcPr>
            <w:tcW w:w="20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5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43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39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88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EC0601">
        <w:tc>
          <w:tcPr>
            <w:tcW w:w="20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5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43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5000,0</w:t>
            </w:r>
          </w:p>
        </w:tc>
        <w:tc>
          <w:tcPr>
            <w:tcW w:w="39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5000,0</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5000,0</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88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15000,0</w:t>
            </w:r>
          </w:p>
        </w:tc>
      </w:tr>
      <w:tr w:rsidR="00EB2282" w:rsidRPr="006B1ABC" w:rsidTr="00EC0601">
        <w:tc>
          <w:tcPr>
            <w:tcW w:w="20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4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EC0601">
        <w:tc>
          <w:tcPr>
            <w:tcW w:w="20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4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44"/>
        <w:gridCol w:w="748"/>
        <w:gridCol w:w="713"/>
        <w:gridCol w:w="570"/>
        <w:gridCol w:w="713"/>
        <w:gridCol w:w="709"/>
        <w:gridCol w:w="1001"/>
        <w:gridCol w:w="1261"/>
      </w:tblGrid>
      <w:tr w:rsidR="00EB2282" w:rsidRPr="006B1ABC" w:rsidTr="00916AC9">
        <w:tc>
          <w:tcPr>
            <w:tcW w:w="2042"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58"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Завдання 1.1.3. Запровадження підходів креативного доброустрою із використанням сучасних підходів ландшафтного дизайну</w:t>
            </w:r>
          </w:p>
        </w:tc>
      </w:tr>
      <w:tr w:rsidR="00EB2282" w:rsidRPr="006B1ABC" w:rsidTr="00916AC9">
        <w:tc>
          <w:tcPr>
            <w:tcW w:w="204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5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548DD4"/>
                <w:lang w:eastAsia="ru-RU"/>
              </w:rPr>
              <w:t>8.</w:t>
            </w:r>
            <w:r w:rsidRPr="006B1ABC">
              <w:rPr>
                <w:rFonts w:ascii="Times New Roman" w:hAnsi="Times New Roman"/>
                <w:color w:val="000000"/>
                <w:lang w:eastAsia="ru-RU"/>
              </w:rPr>
              <w:t>Реконструкція вулиці Кривенчука в м.Малині Житомирської області</w:t>
            </w:r>
          </w:p>
        </w:tc>
      </w:tr>
      <w:tr w:rsidR="00EB2282" w:rsidRPr="006B1ABC" w:rsidTr="00916AC9">
        <w:tc>
          <w:tcPr>
            <w:tcW w:w="204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5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Створення комфортного громадського простору шляхом реконструкції вулиці Кривенчука та покращення інфраструктури міста</w:t>
            </w:r>
          </w:p>
        </w:tc>
      </w:tr>
      <w:tr w:rsidR="00EB2282" w:rsidRPr="006B1ABC" w:rsidTr="00916AC9">
        <w:tc>
          <w:tcPr>
            <w:tcW w:w="204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5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м.Малин</w:t>
            </w:r>
          </w:p>
        </w:tc>
      </w:tr>
      <w:tr w:rsidR="00EB2282" w:rsidRPr="006B1ABC" w:rsidTr="00916AC9">
        <w:trPr>
          <w:trHeight w:val="50"/>
        </w:trPr>
        <w:tc>
          <w:tcPr>
            <w:tcW w:w="204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5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26,3 тис. осіб</w:t>
            </w:r>
          </w:p>
        </w:tc>
      </w:tr>
      <w:tr w:rsidR="00EB2282" w:rsidRPr="006B1ABC" w:rsidTr="00916AC9">
        <w:tc>
          <w:tcPr>
            <w:tcW w:w="204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5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 місті Малин, яке представляє центр Малинської громади, відсутній громадський простір, який  надає кращі можливості для проведення масових заходів, таких як ярмарки, фестивалі, концерти, свята</w:t>
            </w:r>
          </w:p>
        </w:tc>
      </w:tr>
      <w:tr w:rsidR="00EB2282" w:rsidRPr="006B1ABC" w:rsidTr="00916AC9">
        <w:tc>
          <w:tcPr>
            <w:tcW w:w="204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5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Створено комфортний громадський простір</w:t>
            </w:r>
          </w:p>
        </w:tc>
      </w:tr>
      <w:tr w:rsidR="00EB2282" w:rsidRPr="006B1ABC" w:rsidTr="00916AC9">
        <w:tc>
          <w:tcPr>
            <w:tcW w:w="20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5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 Коригування ПКД.</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 Здійснення демонтажу існуючого дорожнього покриття на площі 1992м</w:t>
            </w:r>
            <w:r w:rsidRPr="006B1ABC">
              <w:rPr>
                <w:rFonts w:ascii="Times New Roman" w:hAnsi="Times New Roman"/>
                <w:color w:val="000000"/>
                <w:vertAlign w:val="superscript"/>
                <w:lang w:eastAsia="ru-RU"/>
              </w:rPr>
              <w:t>2</w:t>
            </w:r>
            <w:r w:rsidRPr="006B1ABC">
              <w:rPr>
                <w:rFonts w:ascii="Times New Roman" w:hAnsi="Times New Roman"/>
                <w:color w:val="000000"/>
                <w:lang w:eastAsia="ru-RU"/>
              </w:rPr>
              <w:t>.</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 Влаштування системи водовідведення.</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4. Проведення підготовчих робіт для влаштування нового дорожнього покриття.</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5. Мощення ФЕМ на площі 5031м</w:t>
            </w:r>
            <w:r w:rsidRPr="006B1ABC">
              <w:rPr>
                <w:rFonts w:ascii="Times New Roman" w:hAnsi="Times New Roman"/>
                <w:color w:val="000000"/>
                <w:vertAlign w:val="superscript"/>
                <w:lang w:eastAsia="ru-RU"/>
              </w:rPr>
              <w:t xml:space="preserve">2 </w:t>
            </w:r>
            <w:r w:rsidRPr="006B1ABC">
              <w:rPr>
                <w:rFonts w:ascii="Times New Roman" w:hAnsi="Times New Roman"/>
                <w:color w:val="000000"/>
                <w:lang w:eastAsia="ru-RU"/>
              </w:rPr>
              <w:t>.</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6. Влаштування бетонного борту 199,0 п.м.</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7. Відновлення (ремонт) підпірної стінки-104,1п.м.</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8. Реконструкція існуючої мережі вуличного освітлення. </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9. Проведення  робіт з озеленення.</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10.Встановлення МАФ.</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lastRenderedPageBreak/>
              <w:t>11. Розміщення промоційних туристичних локацій</w:t>
            </w:r>
          </w:p>
        </w:tc>
      </w:tr>
      <w:tr w:rsidR="00EB2282" w:rsidRPr="006B1ABC" w:rsidTr="00916AC9">
        <w:tc>
          <w:tcPr>
            <w:tcW w:w="20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Період реалізації проекту:</w:t>
            </w:r>
          </w:p>
        </w:tc>
        <w:tc>
          <w:tcPr>
            <w:tcW w:w="295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2025-2027</w:t>
            </w:r>
          </w:p>
        </w:tc>
      </w:tr>
      <w:tr w:rsidR="00EB2282" w:rsidRPr="006B1ABC" w:rsidTr="00916AC9">
        <w:trPr>
          <w:trHeight w:val="55"/>
        </w:trPr>
        <w:tc>
          <w:tcPr>
            <w:tcW w:w="20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3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51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65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0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jc w:val="center"/>
              <w:rPr>
                <w:rFonts w:ascii="Times New Roman" w:hAnsi="Times New Roman"/>
              </w:rPr>
            </w:pP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jc w:val="center"/>
              <w:rPr>
                <w:rFonts w:ascii="Times New Roman" w:hAnsi="Times New Roman"/>
              </w:rPr>
            </w:pPr>
            <w:r w:rsidRPr="006B1ABC">
              <w:rPr>
                <w:rFonts w:ascii="Times New Roman" w:hAnsi="Times New Roman"/>
              </w:rPr>
              <w:t>4000,0</w:t>
            </w:r>
          </w:p>
        </w:tc>
        <w:tc>
          <w:tcPr>
            <w:tcW w:w="3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jc w:val="center"/>
              <w:rPr>
                <w:rFonts w:ascii="Times New Roman" w:hAnsi="Times New Roman"/>
              </w:rPr>
            </w:pPr>
            <w:r w:rsidRPr="006B1ABC">
              <w:rPr>
                <w:rFonts w:ascii="Times New Roman" w:hAnsi="Times New Roman"/>
              </w:rPr>
              <w:t>4000,0</w:t>
            </w:r>
          </w:p>
        </w:tc>
        <w:tc>
          <w:tcPr>
            <w:tcW w:w="51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jc w:val="center"/>
              <w:rPr>
                <w:rFonts w:ascii="Times New Roman" w:hAnsi="Times New Roman"/>
              </w:rPr>
            </w:pPr>
            <w:r w:rsidRPr="006B1ABC">
              <w:rPr>
                <w:rFonts w:ascii="Times New Roman" w:hAnsi="Times New Roman"/>
              </w:rPr>
              <w:t>4000,0</w:t>
            </w:r>
          </w:p>
        </w:tc>
        <w:tc>
          <w:tcPr>
            <w:tcW w:w="65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12000,0</w:t>
            </w:r>
          </w:p>
        </w:tc>
      </w:tr>
      <w:tr w:rsidR="00EB2282" w:rsidRPr="006B1ABC" w:rsidTr="00916AC9">
        <w:tc>
          <w:tcPr>
            <w:tcW w:w="20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5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громадські організації, суб’єкти підприємництва</w:t>
            </w:r>
          </w:p>
        </w:tc>
      </w:tr>
      <w:tr w:rsidR="00EB2282" w:rsidRPr="006B1ABC" w:rsidTr="00916AC9">
        <w:tc>
          <w:tcPr>
            <w:tcW w:w="20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5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міський бюджет; обласний бюджет; державний бюджет; кошти МТД, гранти</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83"/>
        <w:gridCol w:w="1278"/>
        <w:gridCol w:w="855"/>
        <w:gridCol w:w="913"/>
        <w:gridCol w:w="588"/>
        <w:gridCol w:w="588"/>
        <w:gridCol w:w="588"/>
        <w:gridCol w:w="876"/>
      </w:tblGrid>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rPr>
              <w:t>Завдання 1.1.3. Запровадження підходів креативного доброустрою із використанням сучасних підходів ландшафтного дизайну</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bCs/>
                <w:color w:val="000000"/>
              </w:rPr>
            </w:pPr>
            <w:r w:rsidRPr="006B1ABC">
              <w:rPr>
                <w:rFonts w:ascii="Times New Roman" w:hAnsi="Times New Roman"/>
                <w:bCs/>
                <w:color w:val="000000"/>
                <w:shd w:val="clear" w:color="auto" w:fill="548DD4"/>
              </w:rPr>
              <w:t>9.</w:t>
            </w:r>
            <w:r w:rsidRPr="006B1ABC">
              <w:rPr>
                <w:rFonts w:ascii="Times New Roman" w:hAnsi="Times New Roman"/>
                <w:bCs/>
                <w:color w:val="000000"/>
              </w:rPr>
              <w:t>Реконструкція вбиральні в м.Малин</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bCs/>
                <w:color w:val="000000"/>
              </w:rPr>
            </w:pPr>
            <w:r w:rsidRPr="006B1ABC">
              <w:rPr>
                <w:rFonts w:ascii="Times New Roman" w:hAnsi="Times New Roman"/>
                <w:color w:val="000000"/>
              </w:rPr>
              <w:t>Забезпечити гостям та мешканцям комфортні умови відвідування міста</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м.Малин</w:t>
            </w:r>
          </w:p>
        </w:tc>
      </w:tr>
      <w:tr w:rsidR="00EB2282" w:rsidRPr="006B1ABC" w:rsidTr="00916AC9">
        <w:trPr>
          <w:trHeight w:val="50"/>
        </w:trPr>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26,3 тис. осіб</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rPr>
              <w:t xml:space="preserve">Наявна вбиральня в центрі міста  є застарілою та аварійною, що створює дискомфорт жителям і гостям міста. Особливо проблема загострюється під час проведення масових заходів. Сучасний туалет є важливим елементом розвитку простору міста та повинен посилити комфорт перебування в місті. Передбачено можливість користування для людей з обмеженими фізичними можливостями. Приміщення туалету буде підігріватись в холодну пору. Застосовуватимуться антивандальні сантехнічні прилади. </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rPr>
              <w:t>Проведено реконструкцію вбиральні в центрі м.Малин</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10"/>
              </w:numPr>
              <w:tabs>
                <w:tab w:val="left" w:pos="355"/>
              </w:tabs>
              <w:autoSpaceDE w:val="0"/>
              <w:autoSpaceDN w:val="0"/>
              <w:adjustRightInd w:val="0"/>
              <w:spacing w:after="0" w:line="240" w:lineRule="auto"/>
              <w:ind w:left="147" w:firstLine="0"/>
              <w:contextualSpacing/>
              <w:rPr>
                <w:rFonts w:ascii="Times New Roman" w:hAnsi="Times New Roman"/>
                <w:color w:val="000000"/>
                <w:lang w:val="en-US" w:eastAsia="ja-JP"/>
              </w:rPr>
            </w:pPr>
            <w:r w:rsidRPr="006B1ABC">
              <w:rPr>
                <w:rFonts w:ascii="Times New Roman" w:hAnsi="Times New Roman"/>
                <w:color w:val="000000"/>
                <w:lang w:val="en-US" w:eastAsia="ja-JP"/>
              </w:rPr>
              <w:t xml:space="preserve">Виготовлення проекто-кошторисної документації. </w:t>
            </w:r>
          </w:p>
          <w:p w:rsidR="00EB2282" w:rsidRPr="002915EA" w:rsidRDefault="00EB2282" w:rsidP="000A0882">
            <w:pPr>
              <w:numPr>
                <w:ilvl w:val="0"/>
                <w:numId w:val="10"/>
              </w:numPr>
              <w:tabs>
                <w:tab w:val="left" w:pos="355"/>
              </w:tabs>
              <w:autoSpaceDE w:val="0"/>
              <w:autoSpaceDN w:val="0"/>
              <w:adjustRightInd w:val="0"/>
              <w:spacing w:after="0" w:line="240" w:lineRule="auto"/>
              <w:ind w:left="147" w:firstLine="0"/>
              <w:contextualSpacing/>
              <w:rPr>
                <w:rFonts w:ascii="Times New Roman" w:hAnsi="Times New Roman"/>
                <w:color w:val="000000"/>
                <w:lang w:val="ru-RU" w:eastAsia="ja-JP"/>
              </w:rPr>
            </w:pPr>
            <w:r w:rsidRPr="006B1ABC">
              <w:rPr>
                <w:rFonts w:ascii="Times New Roman" w:hAnsi="Times New Roman"/>
                <w:color w:val="000000"/>
                <w:lang w:val="ru-RU" w:eastAsia="ja-JP"/>
              </w:rPr>
              <w:t>Відбір виконавця та проведення будівельних робіт.</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w:t>
            </w:r>
            <w:r>
              <w:rPr>
                <w:rFonts w:ascii="Times New Roman" w:hAnsi="Times New Roman"/>
                <w:color w:val="000000"/>
                <w:lang w:eastAsia="ru-RU"/>
              </w:rPr>
              <w:t>-2023</w:t>
            </w:r>
          </w:p>
        </w:tc>
      </w:tr>
      <w:tr w:rsidR="00EB2282" w:rsidRPr="006B1ABC" w:rsidTr="00916AC9">
        <w:trPr>
          <w:trHeight w:val="55"/>
        </w:trPr>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4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45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Pr>
                <w:rFonts w:ascii="Times New Roman" w:hAnsi="Times New Roman"/>
                <w:color w:val="000000"/>
                <w:lang w:eastAsia="ru-RU"/>
              </w:rPr>
              <w:t>1500,0</w:t>
            </w: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Pr>
                <w:rFonts w:ascii="Times New Roman" w:hAnsi="Times New Roman"/>
                <w:color w:val="000000"/>
                <w:lang w:eastAsia="ru-RU"/>
              </w:rPr>
              <w:t>1500,0</w:t>
            </w:r>
          </w:p>
        </w:tc>
        <w:tc>
          <w:tcPr>
            <w:tcW w:w="4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45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Pr>
                <w:rFonts w:ascii="Times New Roman" w:hAnsi="Times New Roman"/>
                <w:color w:val="000000"/>
                <w:lang w:eastAsia="ru-RU"/>
              </w:rPr>
              <w:t>3000</w:t>
            </w:r>
            <w:r w:rsidRPr="006B1ABC">
              <w:rPr>
                <w:rFonts w:ascii="Times New Roman" w:hAnsi="Times New Roman"/>
                <w:color w:val="000000"/>
                <w:lang w:eastAsia="ru-RU"/>
              </w:rPr>
              <w:t>,0</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рада, Виконавчий комітет Малинської міської ради, комунальне підприємство «Екоресурс»</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міський бюджет; обласний бюджет; державний бюджет; кошти МТД, гранти</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i/>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84"/>
        <w:gridCol w:w="853"/>
        <w:gridCol w:w="819"/>
        <w:gridCol w:w="525"/>
        <w:gridCol w:w="543"/>
        <w:gridCol w:w="525"/>
        <w:gridCol w:w="525"/>
        <w:gridCol w:w="1885"/>
      </w:tblGrid>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1.1.4.Впровадження сучасних систем надання адміністративних послуг та ІТ рішень для управління громадою</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10.</w:t>
            </w:r>
            <w:r w:rsidRPr="006B1ABC">
              <w:rPr>
                <w:rFonts w:ascii="Times New Roman" w:hAnsi="Times New Roman"/>
                <w:color w:val="000000"/>
                <w:lang w:eastAsia="ru-RU"/>
              </w:rPr>
              <w:t xml:space="preserve">Модернізація  Центру надання адміністративних послуг  </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lang w:eastAsia="ru-RU"/>
              </w:rPr>
              <w:t>Створення зручних і сприятливих умов для отримання послуг громадянами, суб’єктами господарювання</w:t>
            </w:r>
            <w:r w:rsidRPr="006B1ABC">
              <w:rPr>
                <w:rFonts w:ascii="Times New Roman" w:hAnsi="Times New Roman"/>
                <w:color w:val="000000"/>
                <w:lang w:eastAsia="ru-RU"/>
              </w:rPr>
              <w:t xml:space="preserve"> громади </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Територія, на яку проект матиме вплив</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rPr>
              <w:t>Малинська міська територіальна громада</w:t>
            </w:r>
          </w:p>
        </w:tc>
      </w:tr>
      <w:tr w:rsidR="00EB2282" w:rsidRPr="006B1ABC" w:rsidTr="00916AC9">
        <w:trPr>
          <w:trHeight w:val="50"/>
        </w:trPr>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З 2014 року в місті функціонує ЦНАП   Проблемами є відсутність: відкритого  простору з комфортною зоною обслуговування та очікування, дитячого куточка та місця для візків, пандусу, облаштованого туалету для осіб з інвалідністю, систем оформлення паспортів та посвідчень водія, забезпечення ЦНАП достатньою кількістю персоналу для збільшення кількості адміністративних та дозвільних послуг, неналежний рівень технічного та програмного забезпечення</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Облаштовано:</w:t>
            </w:r>
          </w:p>
          <w:p w:rsidR="00EB2282" w:rsidRPr="006B1ABC" w:rsidRDefault="00EB2282" w:rsidP="00916AC9">
            <w:pPr>
              <w:numPr>
                <w:ilvl w:val="0"/>
                <w:numId w:val="11"/>
              </w:numPr>
              <w:shd w:val="clear" w:color="auto" w:fill="FFFFFF"/>
              <w:spacing w:after="0" w:line="240" w:lineRule="auto"/>
              <w:ind w:left="352" w:hanging="284"/>
              <w:contextualSpacing/>
              <w:rPr>
                <w:rFonts w:ascii="Times New Roman" w:hAnsi="Times New Roman"/>
                <w:color w:val="000000"/>
                <w:lang w:val="ru-RU" w:eastAsia="ru-RU"/>
              </w:rPr>
            </w:pPr>
            <w:r w:rsidRPr="006B1ABC">
              <w:rPr>
                <w:rFonts w:ascii="Times New Roman" w:hAnsi="Times New Roman"/>
                <w:color w:val="000000"/>
                <w:lang w:val="ru-RU" w:eastAsia="ru-RU"/>
              </w:rPr>
              <w:t>відкриту зону для обслуговування клієнтів;</w:t>
            </w:r>
          </w:p>
          <w:p w:rsidR="00EB2282" w:rsidRPr="006B1ABC" w:rsidRDefault="00EB2282" w:rsidP="00916AC9">
            <w:pPr>
              <w:numPr>
                <w:ilvl w:val="0"/>
                <w:numId w:val="11"/>
              </w:numPr>
              <w:shd w:val="clear" w:color="auto" w:fill="FFFFFF"/>
              <w:spacing w:after="0" w:line="240" w:lineRule="auto"/>
              <w:ind w:left="352" w:hanging="284"/>
              <w:contextualSpacing/>
              <w:rPr>
                <w:rFonts w:ascii="Times New Roman" w:hAnsi="Times New Roman"/>
                <w:color w:val="000000"/>
                <w:lang w:val="ru-RU" w:eastAsia="ru-RU"/>
              </w:rPr>
            </w:pPr>
            <w:r w:rsidRPr="006B1ABC">
              <w:rPr>
                <w:rFonts w:ascii="Times New Roman" w:hAnsi="Times New Roman"/>
                <w:color w:val="000000"/>
                <w:lang w:val="ru-RU" w:eastAsia="ru-RU"/>
              </w:rPr>
              <w:t>туалет, враховуючи потреби осіб з обмеженими фізичними можливостями;</w:t>
            </w:r>
          </w:p>
          <w:p w:rsidR="00EB2282" w:rsidRPr="006B1ABC" w:rsidRDefault="00EB2282" w:rsidP="00916AC9">
            <w:pPr>
              <w:numPr>
                <w:ilvl w:val="0"/>
                <w:numId w:val="11"/>
              </w:numPr>
              <w:shd w:val="clear" w:color="auto" w:fill="FFFFFF"/>
              <w:spacing w:after="0" w:line="240" w:lineRule="auto"/>
              <w:ind w:left="352" w:hanging="284"/>
              <w:contextualSpacing/>
              <w:rPr>
                <w:rFonts w:ascii="Times New Roman" w:hAnsi="Times New Roman"/>
                <w:color w:val="000000"/>
                <w:lang w:val="en-US" w:eastAsia="ru-RU"/>
              </w:rPr>
            </w:pPr>
            <w:r w:rsidRPr="006B1ABC">
              <w:rPr>
                <w:rFonts w:ascii="Times New Roman" w:hAnsi="Times New Roman"/>
                <w:color w:val="000000"/>
                <w:lang w:val="en-US" w:eastAsia="ru-RU"/>
              </w:rPr>
              <w:t>дитячий куточок;</w:t>
            </w:r>
          </w:p>
          <w:p w:rsidR="00EB2282" w:rsidRPr="006B1ABC" w:rsidRDefault="00EB2282" w:rsidP="00916AC9">
            <w:pPr>
              <w:numPr>
                <w:ilvl w:val="0"/>
                <w:numId w:val="11"/>
              </w:numPr>
              <w:shd w:val="clear" w:color="auto" w:fill="FFFFFF"/>
              <w:spacing w:after="0" w:line="240" w:lineRule="auto"/>
              <w:ind w:left="352" w:hanging="284"/>
              <w:contextualSpacing/>
              <w:rPr>
                <w:rFonts w:ascii="Times New Roman" w:hAnsi="Times New Roman"/>
                <w:color w:val="000000"/>
                <w:lang w:val="ru-RU" w:eastAsia="ru-RU"/>
              </w:rPr>
            </w:pPr>
            <w:r w:rsidRPr="006B1ABC">
              <w:rPr>
                <w:rFonts w:ascii="Times New Roman" w:hAnsi="Times New Roman"/>
                <w:color w:val="000000"/>
                <w:lang w:val="ru-RU" w:eastAsia="ru-RU"/>
              </w:rPr>
              <w:t>розширено послуги до оформлення паспортів та видачі посвідчень водіїв</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Виготовлення проєктно-кошторисної документації, проведення ремонтних робіт, облаштування приміщення меблями, орг. технікою з відповідним до вимог програмним забезпеченням, системами оформлення паспортів, посвідчень водія та реєстрації транспортних засобів, електронною чергою, інформаційними системи управління процесом надання послуг</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w:t>
            </w:r>
          </w:p>
        </w:tc>
      </w:tr>
      <w:tr w:rsidR="00EB2282" w:rsidRPr="006B1ABC" w:rsidTr="00916AC9">
        <w:trPr>
          <w:trHeight w:val="55"/>
        </w:trPr>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2022</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2023</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8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97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370,0</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8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97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370,0</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i/>
        </w:rPr>
      </w:pPr>
    </w:p>
    <w:p w:rsidR="00EB2282" w:rsidRPr="006B1ABC" w:rsidRDefault="00EB2282" w:rsidP="00916AC9">
      <w:pPr>
        <w:spacing w:after="0"/>
        <w:rPr>
          <w:rFonts w:ascii="Times New Roman" w:hAnsi="Times New Roman"/>
          <w:i/>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80"/>
        <w:gridCol w:w="711"/>
        <w:gridCol w:w="713"/>
        <w:gridCol w:w="796"/>
        <w:gridCol w:w="531"/>
        <w:gridCol w:w="527"/>
        <w:gridCol w:w="527"/>
        <w:gridCol w:w="1874"/>
      </w:tblGrid>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1.1.4.Впровадження сучасних систем надання адміністративних послуг та ІТ рішень для управління громадою</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11.</w:t>
            </w:r>
            <w:r w:rsidRPr="006B1ABC">
              <w:rPr>
                <w:rFonts w:ascii="Times New Roman" w:hAnsi="Times New Roman"/>
                <w:color w:val="000000"/>
                <w:lang w:eastAsia="ru-RU"/>
              </w:rPr>
              <w:t>Формування цифрової інфраструктури в Малинській територіальній громаді</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lang w:eastAsia="ru-RU"/>
              </w:rPr>
            </w:pPr>
            <w:r w:rsidRPr="006B1ABC">
              <w:rPr>
                <w:rFonts w:ascii="Times New Roman" w:hAnsi="Times New Roman"/>
                <w:lang w:eastAsia="ru-RU"/>
              </w:rPr>
              <w:t>Підвищення якості життя громадян міста шляхом надання їм сучасних електронних сервісів та публічних послуг;</w:t>
            </w:r>
          </w:p>
          <w:p w:rsidR="00EB2282" w:rsidRPr="006B1ABC" w:rsidRDefault="00EB2282" w:rsidP="00916AC9">
            <w:pPr>
              <w:autoSpaceDE w:val="0"/>
              <w:autoSpaceDN w:val="0"/>
              <w:adjustRightInd w:val="0"/>
              <w:spacing w:after="0" w:line="240" w:lineRule="auto"/>
              <w:rPr>
                <w:rFonts w:ascii="Times New Roman" w:hAnsi="Times New Roman"/>
                <w:lang w:eastAsia="ru-RU"/>
              </w:rPr>
            </w:pP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територіальна громада</w:t>
            </w:r>
          </w:p>
        </w:tc>
      </w:tr>
      <w:tr w:rsidR="00EB2282" w:rsidRPr="006B1ABC" w:rsidTr="00916AC9">
        <w:trPr>
          <w:trHeight w:val="50"/>
        </w:trPr>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jc w:val="both"/>
              <w:rPr>
                <w:rFonts w:ascii="Times New Roman" w:hAnsi="Times New Roman"/>
                <w:lang w:eastAsia="ru-RU"/>
              </w:rPr>
            </w:pPr>
            <w:r w:rsidRPr="006B1ABC">
              <w:rPr>
                <w:rFonts w:ascii="Times New Roman" w:hAnsi="Times New Roman"/>
                <w:lang w:eastAsia="ru-RU"/>
              </w:rPr>
              <w:t xml:space="preserve">Реалізація сучасного розвитку громади потребує впровадження інновацій у всіх сферах економіки, зокрема удосконалення інфраструктури, проведення її переоснащення та модернізації, використання передових </w:t>
            </w:r>
            <w:r w:rsidRPr="006B1ABC">
              <w:rPr>
                <w:rFonts w:ascii="Times New Roman" w:hAnsi="Times New Roman"/>
                <w:lang w:eastAsia="ru-RU"/>
              </w:rPr>
              <w:lastRenderedPageBreak/>
              <w:t>технологій, інформаційно-комунікаційних систем з урахуванням світового досвіду та реалій розвитку нашої громади. Заходи по проекту спрямовані на розбудову в громаді надійної інфраструктури для використання інновацій призначених для удосконалення управління громадою та створення умов для залучення громадян до його управління, надання населенню якісних електронних послуг, створення безпечних умов проживання в громаді, забезпечення інформаційної безпеки та протидії кіберзагрозам.</w:t>
            </w:r>
          </w:p>
        </w:tc>
      </w:tr>
      <w:tr w:rsidR="00EB2282" w:rsidRPr="006B1ABC" w:rsidTr="00916AC9">
        <w:tc>
          <w:tcPr>
            <w:tcW w:w="206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Очікувані результати:</w:t>
            </w:r>
          </w:p>
        </w:tc>
        <w:tc>
          <w:tcPr>
            <w:tcW w:w="294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numPr>
                <w:ilvl w:val="0"/>
                <w:numId w:val="53"/>
              </w:numPr>
              <w:tabs>
                <w:tab w:val="left" w:pos="435"/>
              </w:tabs>
              <w:spacing w:after="0" w:line="240" w:lineRule="auto"/>
              <w:ind w:left="134" w:firstLine="0"/>
              <w:contextualSpacing/>
              <w:rPr>
                <w:rFonts w:ascii="Times New Roman" w:hAnsi="Times New Roman"/>
                <w:color w:val="000000"/>
                <w:sz w:val="20"/>
                <w:szCs w:val="20"/>
                <w:lang w:val="ru-RU" w:eastAsia="ru-RU"/>
              </w:rPr>
            </w:pPr>
            <w:r w:rsidRPr="006B1ABC">
              <w:rPr>
                <w:rFonts w:ascii="Times New Roman" w:hAnsi="Times New Roman"/>
                <w:color w:val="000000"/>
                <w:sz w:val="20"/>
                <w:szCs w:val="20"/>
                <w:lang w:val="ru-RU" w:eastAsia="ru-RU"/>
              </w:rPr>
              <w:t>Придбано комп'ютерну та оргтехніку; Встановлене ліцензоване програмне забезпечення та антивірусне програмне забезпечення;</w:t>
            </w:r>
          </w:p>
          <w:p w:rsidR="00EB2282" w:rsidRPr="006B1ABC" w:rsidRDefault="00EB2282" w:rsidP="00916AC9">
            <w:pPr>
              <w:numPr>
                <w:ilvl w:val="0"/>
                <w:numId w:val="53"/>
              </w:numPr>
              <w:tabs>
                <w:tab w:val="left" w:pos="435"/>
              </w:tabs>
              <w:spacing w:after="0" w:line="240" w:lineRule="auto"/>
              <w:ind w:left="134" w:firstLine="0"/>
              <w:contextualSpacing/>
              <w:rPr>
                <w:rFonts w:ascii="Times New Roman" w:hAnsi="Times New Roman"/>
                <w:color w:val="000000"/>
                <w:sz w:val="20"/>
                <w:szCs w:val="20"/>
                <w:lang w:val="ru-RU" w:eastAsia="ru-RU"/>
              </w:rPr>
            </w:pPr>
            <w:r w:rsidRPr="006B1ABC">
              <w:rPr>
                <w:rFonts w:ascii="Times New Roman" w:hAnsi="Times New Roman"/>
                <w:color w:val="000000"/>
                <w:sz w:val="20"/>
                <w:szCs w:val="20"/>
                <w:lang w:val="ru-RU" w:eastAsia="ru-RU"/>
              </w:rPr>
              <w:t>Інтегровано міську платформу управління реєстрами та сервісами</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12"/>
              </w:numPr>
              <w:tabs>
                <w:tab w:val="left" w:pos="453"/>
              </w:tabs>
              <w:spacing w:after="0" w:line="240" w:lineRule="auto"/>
              <w:ind w:left="156" w:firstLine="0"/>
              <w:contextualSpacing/>
              <w:rPr>
                <w:rFonts w:ascii="Times New Roman" w:hAnsi="Times New Roman"/>
                <w:color w:val="000000"/>
                <w:lang w:val="ru-RU" w:eastAsia="ru-RU"/>
              </w:rPr>
            </w:pPr>
            <w:r w:rsidRPr="006B1ABC">
              <w:rPr>
                <w:rFonts w:ascii="Times New Roman" w:hAnsi="Times New Roman"/>
                <w:color w:val="000000"/>
                <w:lang w:val="ru-RU" w:eastAsia="ru-RU"/>
              </w:rPr>
              <w:t>оголошення тендеру на купівлю обладнання та послуг;</w:t>
            </w:r>
          </w:p>
          <w:p w:rsidR="00EB2282" w:rsidRPr="006B1ABC" w:rsidRDefault="00EB2282" w:rsidP="00916AC9">
            <w:pPr>
              <w:numPr>
                <w:ilvl w:val="0"/>
                <w:numId w:val="12"/>
              </w:numPr>
              <w:tabs>
                <w:tab w:val="left" w:pos="453"/>
              </w:tabs>
              <w:spacing w:after="0" w:line="240" w:lineRule="auto"/>
              <w:ind w:left="156" w:firstLine="0"/>
              <w:contextualSpacing/>
              <w:rPr>
                <w:rFonts w:ascii="Times New Roman" w:hAnsi="Times New Roman"/>
                <w:color w:val="000000"/>
                <w:lang w:val="en-US" w:eastAsia="ru-RU"/>
              </w:rPr>
            </w:pPr>
            <w:r w:rsidRPr="006B1ABC">
              <w:rPr>
                <w:rFonts w:ascii="Times New Roman" w:hAnsi="Times New Roman"/>
                <w:color w:val="000000"/>
                <w:lang w:val="en-US" w:eastAsia="ru-RU"/>
              </w:rPr>
              <w:t>відбір постачальників;</w:t>
            </w:r>
          </w:p>
          <w:p w:rsidR="00EB2282" w:rsidRPr="006B1ABC" w:rsidRDefault="00EB2282" w:rsidP="00916AC9">
            <w:pPr>
              <w:numPr>
                <w:ilvl w:val="0"/>
                <w:numId w:val="12"/>
              </w:numPr>
              <w:tabs>
                <w:tab w:val="left" w:pos="453"/>
              </w:tabs>
              <w:spacing w:after="0" w:line="240" w:lineRule="auto"/>
              <w:ind w:left="156"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виконання робіт</w:t>
            </w:r>
            <w:r w:rsidRPr="006B1ABC">
              <w:rPr>
                <w:rFonts w:ascii="Times New Roman" w:hAnsi="Times New Roman"/>
                <w:color w:val="000000"/>
                <w:lang w:eastAsia="ru-RU"/>
              </w:rPr>
              <w:t>;</w:t>
            </w:r>
          </w:p>
          <w:p w:rsidR="00EB2282" w:rsidRPr="006B1ABC" w:rsidRDefault="00EB2282" w:rsidP="00916AC9">
            <w:pPr>
              <w:numPr>
                <w:ilvl w:val="0"/>
                <w:numId w:val="12"/>
              </w:numPr>
              <w:tabs>
                <w:tab w:val="left" w:pos="453"/>
              </w:tabs>
              <w:spacing w:after="0" w:line="240" w:lineRule="auto"/>
              <w:ind w:left="156" w:firstLine="0"/>
              <w:contextualSpacing/>
              <w:rPr>
                <w:rFonts w:ascii="Times New Roman" w:hAnsi="Times New Roman"/>
                <w:color w:val="000000"/>
                <w:lang w:val="en-US" w:eastAsia="ru-RU"/>
              </w:rPr>
            </w:pPr>
            <w:r w:rsidRPr="006B1ABC">
              <w:rPr>
                <w:rFonts w:ascii="Times New Roman" w:hAnsi="Times New Roman"/>
                <w:color w:val="000000"/>
                <w:lang w:eastAsia="ru-RU"/>
              </w:rPr>
              <w:t>впровадження систем</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Період реалізації проекту:</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2022-2025</w:t>
            </w:r>
          </w:p>
        </w:tc>
      </w:tr>
      <w:tr w:rsidR="00EB2282" w:rsidRPr="006B1ABC" w:rsidTr="00916AC9">
        <w:trPr>
          <w:trHeight w:val="55"/>
        </w:trPr>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Орієнтовна вартість проекту, тис. грн:</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 xml:space="preserve">2022 </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 xml:space="preserve">2023 </w:t>
            </w:r>
          </w:p>
        </w:tc>
        <w:tc>
          <w:tcPr>
            <w:tcW w:w="41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27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27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9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Всього</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Cs/>
                <w:lang w:eastAsia="ru-RU"/>
              </w:rPr>
            </w:pP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500,0</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500,0</w:t>
            </w:r>
          </w:p>
        </w:tc>
        <w:tc>
          <w:tcPr>
            <w:tcW w:w="41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500,0</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500,0</w:t>
            </w:r>
          </w:p>
        </w:tc>
        <w:tc>
          <w:tcPr>
            <w:tcW w:w="27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27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9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2000,0</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4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i/>
          <w:sz w:val="28"/>
          <w:szCs w:val="28"/>
        </w:rPr>
      </w:pPr>
    </w:p>
    <w:p w:rsidR="00EB2282" w:rsidRPr="006B1ABC" w:rsidRDefault="00EB2282" w:rsidP="00916AC9">
      <w:pPr>
        <w:shd w:val="clear" w:color="auto" w:fill="FBD4B4"/>
        <w:spacing w:after="0"/>
        <w:ind w:left="360"/>
        <w:jc w:val="center"/>
        <w:rPr>
          <w:rFonts w:ascii="Times New Roman" w:hAnsi="Times New Roman"/>
          <w:b/>
          <w:bCs/>
          <w:i/>
          <w:sz w:val="28"/>
          <w:szCs w:val="28"/>
        </w:rPr>
      </w:pPr>
      <w:r w:rsidRPr="006B1ABC">
        <w:rPr>
          <w:rFonts w:ascii="Times New Roman" w:hAnsi="Times New Roman"/>
          <w:b/>
          <w:i/>
          <w:sz w:val="28"/>
          <w:szCs w:val="28"/>
        </w:rPr>
        <w:t xml:space="preserve">Технічні завдання на проекти місцевого розвитку Операційної цілі 1.2. </w:t>
      </w:r>
      <w:r w:rsidRPr="006B1ABC">
        <w:rPr>
          <w:rFonts w:ascii="Times New Roman" w:hAnsi="Times New Roman"/>
          <w:b/>
          <w:bCs/>
          <w:i/>
          <w:sz w:val="28"/>
          <w:szCs w:val="28"/>
        </w:rPr>
        <w:t>Якісна транспортна та дорожня інфраструктура</w:t>
      </w:r>
    </w:p>
    <w:p w:rsidR="00EB2282" w:rsidRPr="006B1ABC" w:rsidRDefault="00EB2282" w:rsidP="00916AC9">
      <w:pPr>
        <w:spacing w:after="0"/>
        <w:rPr>
          <w:rFonts w:ascii="Times New Roman" w:hAnsi="Times New Roman"/>
          <w:sz w:val="28"/>
          <w:szCs w:val="28"/>
        </w:rPr>
      </w:pPr>
    </w:p>
    <w:p w:rsidR="00EB2282" w:rsidRPr="006B1ABC" w:rsidRDefault="00EB2282" w:rsidP="00916AC9">
      <w:pPr>
        <w:spacing w:after="0"/>
        <w:rPr>
          <w:rFonts w:ascii="Times New Roman" w:hAnsi="Times New Roman"/>
          <w:sz w:val="28"/>
          <w:szCs w:val="28"/>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84"/>
        <w:gridCol w:w="852"/>
        <w:gridCol w:w="570"/>
        <w:gridCol w:w="865"/>
        <w:gridCol w:w="520"/>
        <w:gridCol w:w="502"/>
        <w:gridCol w:w="502"/>
        <w:gridCol w:w="1864"/>
      </w:tblGrid>
      <w:tr w:rsidR="00EB2282" w:rsidRPr="006B1ABC" w:rsidTr="00916AC9">
        <w:trPr>
          <w:trHeight w:val="586"/>
        </w:trPr>
        <w:tc>
          <w:tcPr>
            <w:tcW w:w="2062"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color w:val="000000"/>
                <w:lang w:eastAsia="ru-RU"/>
              </w:rPr>
              <w:t xml:space="preserve"> 1.2.1.</w:t>
            </w:r>
            <w:r w:rsidRPr="006B1ABC">
              <w:rPr>
                <w:rFonts w:ascii="Times New Roman" w:hAnsi="Times New Roman"/>
              </w:rPr>
              <w:t>Будівництво, реконструкція і ремонт місцевих доріг та тротуарів</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shd w:val="clear" w:color="auto" w:fill="8DB3E2"/>
                <w:lang w:eastAsia="ru-RU"/>
              </w:rPr>
              <w:t>12.</w:t>
            </w:r>
            <w:r w:rsidRPr="006B1ABC">
              <w:rPr>
                <w:rFonts w:ascii="Times New Roman" w:hAnsi="Times New Roman"/>
                <w:color w:val="000000"/>
                <w:lang w:eastAsia="ru-RU"/>
              </w:rPr>
              <w:t>Капітальний ремонт дорожнього покриття по проспекту Машинобудівників в м. Малині</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55" w:lineRule="atLeast"/>
              <w:jc w:val="both"/>
              <w:rPr>
                <w:rFonts w:ascii="Times New Roman" w:hAnsi="Times New Roman"/>
                <w:color w:val="000000"/>
                <w:lang w:eastAsia="ru-RU"/>
              </w:rPr>
            </w:pPr>
            <w:r w:rsidRPr="006B1ABC">
              <w:rPr>
                <w:rFonts w:ascii="Times New Roman" w:hAnsi="Times New Roman"/>
                <w:color w:val="000000"/>
                <w:shd w:val="clear" w:color="auto" w:fill="FFFFFF"/>
                <w:lang w:eastAsia="ru-RU"/>
              </w:rPr>
              <w:t>Забезпечення організації руху транспорту та пішоходів шляхом проведення капітального ремонту дорожнього покриття і облаштуванню тротуарів</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 xml:space="preserve"> м.Малин</w:t>
            </w:r>
          </w:p>
        </w:tc>
      </w:tr>
      <w:tr w:rsidR="00EB2282" w:rsidRPr="006B1ABC" w:rsidTr="00916AC9">
        <w:trPr>
          <w:trHeight w:val="50"/>
        </w:trPr>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26,3 тис.осіб</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55" w:lineRule="atLeast"/>
              <w:jc w:val="both"/>
              <w:rPr>
                <w:rFonts w:ascii="Times New Roman" w:hAnsi="Times New Roman"/>
                <w:lang w:eastAsia="ru-RU"/>
              </w:rPr>
            </w:pPr>
            <w:r w:rsidRPr="006B1ABC">
              <w:rPr>
                <w:rFonts w:ascii="Times New Roman" w:hAnsi="Times New Roman"/>
                <w:lang w:eastAsia="ru-RU"/>
              </w:rPr>
              <w:t>Асфальтне покриття зношене, має велику кількість ям та вибоїн, а це в свою чергу перешкоджає руху маршрутних та інших транспортних засобів і пасажирів, збільшує кількість аварійних ситуацій.</w:t>
            </w:r>
          </w:p>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lang w:eastAsia="ru-RU"/>
              </w:rPr>
              <w:t>Проектом передбачається виконання ремонтних робіт проїзної частини з метою відновлення її стану та облаштуванням тротуарів.</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6A0DAB">
            <w:pPr>
              <w:spacing w:after="0" w:line="240" w:lineRule="auto"/>
              <w:contextualSpacing/>
              <w:rPr>
                <w:rFonts w:ascii="Times New Roman" w:hAnsi="Times New Roman"/>
                <w:color w:val="000000"/>
                <w:lang w:eastAsia="ru-RU"/>
              </w:rPr>
            </w:pPr>
            <w:r w:rsidRPr="006B1ABC">
              <w:rPr>
                <w:rFonts w:ascii="Times New Roman" w:hAnsi="Times New Roman"/>
                <w:color w:val="000000"/>
                <w:lang w:eastAsia="ru-RU"/>
              </w:rPr>
              <w:t xml:space="preserve">Відремонтоване дорожнє покриття </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Ключові заходи проекту:</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shd w:val="clear" w:color="auto" w:fill="FFFFFF"/>
                <w:lang w:eastAsia="ru-RU"/>
              </w:rPr>
              <w:t>Капітальний ремонт дорожнього покриття з облаштуванням нового асфальтобетонного покриття, досипкою та плануванням узбіч, облаштування тротуарів.</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Період реалізації проекту:</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2022</w:t>
            </w:r>
          </w:p>
        </w:tc>
      </w:tr>
      <w:tr w:rsidR="00EB2282" w:rsidRPr="006B1ABC" w:rsidTr="00916AC9">
        <w:trPr>
          <w:trHeight w:val="55"/>
        </w:trPr>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Орієнтовна вартість проекту, тис. грн:</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 xml:space="preserve">2022 </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 xml:space="preserve">2023 </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2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96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Всього</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Cs/>
                <w:lang w:eastAsia="ru-RU"/>
              </w:rPr>
            </w:pP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val="pl-PL" w:eastAsia="ru-RU"/>
              </w:rPr>
            </w:pPr>
            <w:r w:rsidRPr="006A0DAB">
              <w:rPr>
                <w:rFonts w:ascii="Times New Roman" w:hAnsi="Times New Roman"/>
                <w:lang w:eastAsia="ru-RU"/>
              </w:rPr>
              <w:t>21400,0</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2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96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21400,0</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інші залучені кошти</w:t>
            </w:r>
          </w:p>
        </w:tc>
      </w:tr>
    </w:tbl>
    <w:p w:rsidR="00EB2282" w:rsidRPr="006B1ABC" w:rsidRDefault="00EB2282" w:rsidP="00916AC9">
      <w:pPr>
        <w:spacing w:after="0"/>
        <w:rPr>
          <w:rFonts w:ascii="Times New Roman" w:hAnsi="Times New Roman"/>
          <w:b/>
          <w:i/>
        </w:rPr>
      </w:pPr>
    </w:p>
    <w:p w:rsidR="00EB2282" w:rsidRPr="006B1ABC" w:rsidRDefault="00EB2282" w:rsidP="00916AC9">
      <w:pPr>
        <w:spacing w:after="0"/>
        <w:rPr>
          <w:rFonts w:ascii="Times New Roman" w:hAnsi="Times New Roman"/>
          <w:b/>
          <w:i/>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84"/>
        <w:gridCol w:w="709"/>
        <w:gridCol w:w="711"/>
        <w:gridCol w:w="777"/>
        <w:gridCol w:w="543"/>
        <w:gridCol w:w="525"/>
        <w:gridCol w:w="525"/>
        <w:gridCol w:w="1885"/>
      </w:tblGrid>
      <w:tr w:rsidR="00EB2282" w:rsidRPr="006B1ABC" w:rsidTr="00916AC9">
        <w:trPr>
          <w:trHeight w:val="586"/>
        </w:trPr>
        <w:tc>
          <w:tcPr>
            <w:tcW w:w="2062"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color w:val="000000"/>
                <w:lang w:eastAsia="ru-RU"/>
              </w:rPr>
              <w:t xml:space="preserve"> 1.2.1.</w:t>
            </w:r>
            <w:r w:rsidRPr="006B1ABC">
              <w:rPr>
                <w:rFonts w:ascii="Times New Roman" w:hAnsi="Times New Roman"/>
              </w:rPr>
              <w:t>Будівництво, реконструкція і ремонт місцевих доріг та тротуарів</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shd w:val="clear" w:color="auto" w:fill="8DB3E2"/>
                <w:lang w:eastAsia="ru-RU"/>
              </w:rPr>
              <w:t>13.</w:t>
            </w:r>
            <w:r w:rsidRPr="006B1ABC">
              <w:rPr>
                <w:rFonts w:ascii="Times New Roman" w:hAnsi="Times New Roman"/>
                <w:lang w:eastAsia="ru-RU"/>
              </w:rPr>
              <w:t xml:space="preserve">Встановлення </w:t>
            </w:r>
            <w:r w:rsidRPr="00961E5E">
              <w:rPr>
                <w:rFonts w:ascii="Times New Roman" w:hAnsi="Times New Roman"/>
                <w:lang w:eastAsia="uk-UA"/>
              </w:rPr>
              <w:t>та реконструкція</w:t>
            </w:r>
            <w:r w:rsidRPr="00FC7FEA">
              <w:rPr>
                <w:rFonts w:ascii="Times New Roman" w:hAnsi="Times New Roman"/>
                <w:sz w:val="24"/>
                <w:szCs w:val="24"/>
                <w:lang w:eastAsia="uk-UA"/>
              </w:rPr>
              <w:t xml:space="preserve"> </w:t>
            </w:r>
            <w:r w:rsidRPr="006B1ABC">
              <w:rPr>
                <w:rFonts w:ascii="Times New Roman" w:hAnsi="Times New Roman"/>
                <w:lang w:eastAsia="ru-RU"/>
              </w:rPr>
              <w:t xml:space="preserve">зупинок громадського транспорту   </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55" w:lineRule="atLeast"/>
              <w:jc w:val="both"/>
              <w:rPr>
                <w:rFonts w:ascii="Times New Roman" w:hAnsi="Times New Roman"/>
                <w:color w:val="000000"/>
                <w:shd w:val="clear" w:color="auto" w:fill="FFFFFF"/>
                <w:lang w:eastAsia="ru-RU"/>
              </w:rPr>
            </w:pPr>
            <w:r w:rsidRPr="006B1ABC">
              <w:rPr>
                <w:rFonts w:ascii="Times New Roman" w:hAnsi="Times New Roman"/>
                <w:color w:val="000000"/>
                <w:shd w:val="clear" w:color="auto" w:fill="FFFFFF"/>
                <w:lang w:eastAsia="ru-RU"/>
              </w:rPr>
              <w:t>Забезпечення організації та безпеки руху для транспорту та пішоходів шляхом встановлення зупинок для громадського транспорту.</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тис.осіб</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lang w:eastAsia="ru-RU"/>
              </w:rPr>
              <w:t>На автомобільних дорогах м. Малина та окремих населених пунктів</w:t>
            </w:r>
            <w:r w:rsidRPr="006B1ABC">
              <w:rPr>
                <w:rFonts w:ascii="Times New Roman" w:hAnsi="Times New Roman"/>
                <w:color w:val="000000"/>
                <w:lang w:eastAsia="ru-RU"/>
              </w:rPr>
              <w:t xml:space="preserve"> </w:t>
            </w:r>
            <w:r w:rsidRPr="006B1ABC">
              <w:rPr>
                <w:rFonts w:ascii="Times New Roman" w:hAnsi="Times New Roman"/>
                <w:lang w:eastAsia="ru-RU"/>
              </w:rPr>
              <w:t>відсутні зупинки громадського транспорту в кількості – 10шт., що в свою чергу становить небезпеку для руху пішоходів і транспорту та утворює некомфортні та неякісні</w:t>
            </w:r>
            <w:r>
              <w:rPr>
                <w:rFonts w:ascii="Times New Roman" w:hAnsi="Times New Roman"/>
                <w:lang w:eastAsia="ru-RU"/>
              </w:rPr>
              <w:t xml:space="preserve"> умови для очікування автобусів</w:t>
            </w:r>
            <w:r w:rsidRPr="006B1ABC">
              <w:rPr>
                <w:rFonts w:ascii="Times New Roman" w:hAnsi="Times New Roman"/>
                <w:lang w:eastAsia="ru-RU"/>
              </w:rPr>
              <w:t>.</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numPr>
                <w:ilvl w:val="0"/>
                <w:numId w:val="6"/>
              </w:numPr>
              <w:tabs>
                <w:tab w:val="left" w:pos="210"/>
              </w:tabs>
              <w:spacing w:after="0" w:line="240" w:lineRule="auto"/>
              <w:ind w:left="68" w:hanging="68"/>
              <w:contextualSpacing/>
              <w:rPr>
                <w:rFonts w:ascii="Times New Roman" w:hAnsi="Times New Roman"/>
                <w:color w:val="000000"/>
                <w:lang w:val="ru-RU" w:eastAsia="ru-RU"/>
              </w:rPr>
            </w:pPr>
            <w:r w:rsidRPr="006B1ABC">
              <w:rPr>
                <w:rFonts w:ascii="Times New Roman" w:hAnsi="Times New Roman"/>
                <w:lang w:eastAsia="ru-RU"/>
              </w:rPr>
              <w:t>в</w:t>
            </w:r>
            <w:r w:rsidRPr="006B1ABC">
              <w:rPr>
                <w:rFonts w:ascii="Times New Roman" w:hAnsi="Times New Roman"/>
                <w:lang w:val="ru-RU" w:eastAsia="ru-RU"/>
              </w:rPr>
              <w:t>становлено зупинки -10 шт</w:t>
            </w:r>
            <w:r>
              <w:rPr>
                <w:rFonts w:ascii="Times New Roman" w:hAnsi="Times New Roman"/>
                <w:lang w:val="en-US" w:eastAsia="ru-RU"/>
              </w:rPr>
              <w:t>.</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•оголошення тендеру;</w:t>
            </w:r>
          </w:p>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•відбір постачальників;</w:t>
            </w:r>
          </w:p>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•виконання робіт.</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2022-2024 рр.</w:t>
            </w:r>
          </w:p>
        </w:tc>
      </w:tr>
      <w:tr w:rsidR="00EB2282" w:rsidRPr="006B1ABC" w:rsidTr="00916AC9">
        <w:trPr>
          <w:trHeight w:val="55"/>
        </w:trPr>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8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97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100,0</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100,0</w:t>
            </w:r>
          </w:p>
        </w:tc>
        <w:tc>
          <w:tcPr>
            <w:tcW w:w="28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97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300,0</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Бюджет громади; обласний бюджет; державний бюджет, інші залучені кошти </w:t>
            </w:r>
          </w:p>
        </w:tc>
      </w:tr>
    </w:tbl>
    <w:p w:rsidR="00EB2282" w:rsidRPr="006B1ABC" w:rsidRDefault="00EB2282" w:rsidP="00916AC9">
      <w:pPr>
        <w:spacing w:after="0"/>
        <w:rPr>
          <w:rFonts w:ascii="Times New Roman" w:hAnsi="Times New Roman"/>
          <w:b/>
          <w:i/>
        </w:rPr>
      </w:pPr>
    </w:p>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36"/>
        <w:gridCol w:w="756"/>
        <w:gridCol w:w="572"/>
        <w:gridCol w:w="809"/>
        <w:gridCol w:w="485"/>
        <w:gridCol w:w="637"/>
        <w:gridCol w:w="637"/>
        <w:gridCol w:w="1827"/>
      </w:tblGrid>
      <w:tr w:rsidR="00EB2282" w:rsidRPr="006B1ABC" w:rsidTr="00916AC9">
        <w:trPr>
          <w:trHeight w:val="586"/>
        </w:trPr>
        <w:tc>
          <w:tcPr>
            <w:tcW w:w="2037"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63"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color w:val="000000"/>
                <w:lang w:eastAsia="ru-RU"/>
              </w:rPr>
              <w:t xml:space="preserve"> 1.2.1.</w:t>
            </w:r>
            <w:r w:rsidRPr="006B1ABC">
              <w:rPr>
                <w:rFonts w:ascii="Times New Roman" w:hAnsi="Times New Roman"/>
              </w:rPr>
              <w:t>Будівництво, реконструкція і ремонт місцевих доріг та тротуарів</w:t>
            </w:r>
          </w:p>
        </w:tc>
      </w:tr>
      <w:tr w:rsidR="00EB2282" w:rsidRPr="006B1ABC" w:rsidTr="00916AC9">
        <w:tc>
          <w:tcPr>
            <w:tcW w:w="203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6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14.</w:t>
            </w:r>
            <w:r w:rsidRPr="006B1ABC">
              <w:rPr>
                <w:rFonts w:ascii="Times New Roman" w:hAnsi="Times New Roman"/>
                <w:color w:val="000000"/>
                <w:lang w:eastAsia="ru-RU"/>
              </w:rPr>
              <w:t>Будівництво тротуарів на автомобільних дорогах м.Малина (по вул. Чорновола, вул. Барміна, вул. Шевченка, вул. Мира), капремонт тротуарів по вул. Грушевського</w:t>
            </w:r>
          </w:p>
        </w:tc>
      </w:tr>
      <w:tr w:rsidR="00EB2282" w:rsidRPr="006B1ABC" w:rsidTr="00916AC9">
        <w:tc>
          <w:tcPr>
            <w:tcW w:w="203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6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55" w:lineRule="atLeast"/>
              <w:jc w:val="both"/>
              <w:rPr>
                <w:rFonts w:ascii="Times New Roman" w:hAnsi="Times New Roman"/>
                <w:color w:val="000000"/>
                <w:lang w:eastAsia="ru-RU"/>
              </w:rPr>
            </w:pPr>
            <w:r w:rsidRPr="006B1ABC">
              <w:rPr>
                <w:rFonts w:ascii="Times New Roman" w:hAnsi="Times New Roman"/>
                <w:color w:val="000000"/>
                <w:shd w:val="clear" w:color="auto" w:fill="FFFFFF"/>
                <w:lang w:eastAsia="ru-RU"/>
              </w:rPr>
              <w:t>Забезпечення організації та безпеки руху для транспорту та пішоходів шляхом будівництва та облаштуванню тротуарів.</w:t>
            </w:r>
            <w:r w:rsidRPr="006B1ABC">
              <w:rPr>
                <w:rFonts w:ascii="Times New Roman" w:hAnsi="Times New Roman"/>
                <w:lang w:eastAsia="ru-RU"/>
              </w:rPr>
              <w:t xml:space="preserve"> </w:t>
            </w:r>
          </w:p>
        </w:tc>
      </w:tr>
      <w:tr w:rsidR="00EB2282" w:rsidRPr="006B1ABC" w:rsidTr="00916AC9">
        <w:tc>
          <w:tcPr>
            <w:tcW w:w="203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6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м.Малин</w:t>
            </w:r>
          </w:p>
        </w:tc>
      </w:tr>
      <w:tr w:rsidR="00EB2282" w:rsidRPr="006B1ABC" w:rsidTr="00916AC9">
        <w:trPr>
          <w:trHeight w:val="50"/>
        </w:trPr>
        <w:tc>
          <w:tcPr>
            <w:tcW w:w="203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Орієнтовна кількість отримувачів вигод</w:t>
            </w:r>
          </w:p>
        </w:tc>
        <w:tc>
          <w:tcPr>
            <w:tcW w:w="296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26,3 тис. осіб </w:t>
            </w:r>
          </w:p>
        </w:tc>
      </w:tr>
      <w:tr w:rsidR="00EB2282" w:rsidRPr="006B1ABC" w:rsidTr="00916AC9">
        <w:tc>
          <w:tcPr>
            <w:tcW w:w="203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6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55" w:lineRule="atLeast"/>
              <w:jc w:val="both"/>
              <w:rPr>
                <w:rFonts w:ascii="Times New Roman" w:hAnsi="Times New Roman"/>
                <w:lang w:eastAsia="ru-RU"/>
              </w:rPr>
            </w:pPr>
            <w:r w:rsidRPr="006B1ABC">
              <w:rPr>
                <w:rFonts w:ascii="Times New Roman" w:hAnsi="Times New Roman"/>
                <w:lang w:eastAsia="ru-RU"/>
              </w:rPr>
              <w:t>На автомобільних дорогах м. Малина по вул.</w:t>
            </w:r>
            <w:r w:rsidRPr="006B1ABC">
              <w:rPr>
                <w:rFonts w:ascii="Times New Roman" w:hAnsi="Times New Roman"/>
                <w:color w:val="000000"/>
                <w:lang w:eastAsia="ru-RU"/>
              </w:rPr>
              <w:t xml:space="preserve"> Чорновола, вул. Барміна, вул. Шевченка, вул. Мира</w:t>
            </w:r>
            <w:r w:rsidRPr="006B1ABC">
              <w:rPr>
                <w:rFonts w:ascii="Times New Roman" w:hAnsi="Times New Roman"/>
                <w:lang w:eastAsia="ru-RU"/>
              </w:rPr>
              <w:t xml:space="preserve"> відсутні тротуари для пішоходів, що в свою чергу становить небезпеку для руху пішоходів та транспорту, та збільшує ймовірність виникнення аварійних ситуацій.</w:t>
            </w:r>
          </w:p>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lang w:eastAsia="ru-RU"/>
              </w:rPr>
              <w:t>Проектом передбачається будівництво тротуарів на автомобільних дорогах м. Малина по вул.</w:t>
            </w:r>
            <w:r w:rsidRPr="006B1ABC">
              <w:rPr>
                <w:rFonts w:ascii="Times New Roman" w:hAnsi="Times New Roman"/>
                <w:color w:val="000000"/>
                <w:lang w:eastAsia="ru-RU"/>
              </w:rPr>
              <w:t xml:space="preserve"> Чорновола, вул. Барміна, вул. Шевченка, вул. Мира</w:t>
            </w:r>
            <w:r w:rsidRPr="006B1ABC">
              <w:rPr>
                <w:rFonts w:ascii="Times New Roman" w:hAnsi="Times New Roman"/>
                <w:lang w:eastAsia="ru-RU"/>
              </w:rPr>
              <w:t xml:space="preserve"> для з</w:t>
            </w:r>
            <w:r w:rsidRPr="006B1ABC">
              <w:rPr>
                <w:rFonts w:ascii="Times New Roman" w:hAnsi="Times New Roman"/>
                <w:shd w:val="clear" w:color="auto" w:fill="FFFFFF"/>
                <w:lang w:eastAsia="ru-RU"/>
              </w:rPr>
              <w:t>абезпечення безпеки руху транспорту та пішоходів</w:t>
            </w:r>
          </w:p>
        </w:tc>
      </w:tr>
      <w:tr w:rsidR="00EB2282" w:rsidRPr="006B1ABC" w:rsidTr="00916AC9">
        <w:tc>
          <w:tcPr>
            <w:tcW w:w="203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6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contextualSpacing/>
              <w:rPr>
                <w:rFonts w:ascii="Times New Roman" w:hAnsi="Times New Roman"/>
                <w:color w:val="000000"/>
                <w:lang w:val="ru-RU" w:eastAsia="ru-RU"/>
              </w:rPr>
            </w:pPr>
            <w:r w:rsidRPr="006B1ABC">
              <w:rPr>
                <w:rFonts w:ascii="Times New Roman" w:hAnsi="Times New Roman"/>
                <w:color w:val="000000"/>
                <w:lang w:val="ru-RU" w:eastAsia="ru-RU"/>
              </w:rPr>
              <w:t>Облаштовано тротуари (не менше 1,2 км)</w:t>
            </w:r>
          </w:p>
        </w:tc>
      </w:tr>
      <w:tr w:rsidR="00EB2282" w:rsidRPr="006B1ABC" w:rsidTr="00916AC9">
        <w:tc>
          <w:tcPr>
            <w:tcW w:w="20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6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Улаштування асфальтобетонного покриття тротуарів;</w:t>
            </w:r>
          </w:p>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 xml:space="preserve"> встановленням бордюрів.</w:t>
            </w:r>
          </w:p>
        </w:tc>
      </w:tr>
      <w:tr w:rsidR="00EB2282" w:rsidRPr="006B1ABC" w:rsidTr="00916AC9">
        <w:tc>
          <w:tcPr>
            <w:tcW w:w="20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6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w:t>
            </w:r>
            <w:r w:rsidRPr="006B1ABC">
              <w:rPr>
                <w:rFonts w:ascii="Times New Roman" w:hAnsi="Times New Roman"/>
                <w:color w:val="000000"/>
                <w:lang w:val="pl-PL" w:eastAsia="ru-RU"/>
              </w:rPr>
              <w:t>6</w:t>
            </w:r>
            <w:r w:rsidRPr="006B1ABC">
              <w:rPr>
                <w:rFonts w:ascii="Times New Roman" w:hAnsi="Times New Roman"/>
                <w:color w:val="000000"/>
                <w:lang w:eastAsia="ru-RU"/>
              </w:rPr>
              <w:t>- 2027</w:t>
            </w:r>
          </w:p>
        </w:tc>
      </w:tr>
      <w:tr w:rsidR="00EB2282" w:rsidRPr="006B1ABC" w:rsidTr="00916AC9">
        <w:trPr>
          <w:trHeight w:val="55"/>
        </w:trPr>
        <w:tc>
          <w:tcPr>
            <w:tcW w:w="20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29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41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0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41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2800,0</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3500,0</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6300,0</w:t>
            </w:r>
          </w:p>
        </w:tc>
      </w:tr>
      <w:tr w:rsidR="00EB2282" w:rsidRPr="006B1ABC" w:rsidTr="00916AC9">
        <w:tc>
          <w:tcPr>
            <w:tcW w:w="20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6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6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інші залучені кошти</w:t>
            </w:r>
          </w:p>
        </w:tc>
      </w:tr>
    </w:tbl>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78"/>
        <w:gridCol w:w="711"/>
        <w:gridCol w:w="715"/>
        <w:gridCol w:w="827"/>
        <w:gridCol w:w="637"/>
        <w:gridCol w:w="637"/>
        <w:gridCol w:w="891"/>
        <w:gridCol w:w="1263"/>
      </w:tblGrid>
      <w:tr w:rsidR="00EB2282" w:rsidRPr="006B1ABC" w:rsidTr="00916AC9">
        <w:trPr>
          <w:trHeight w:val="586"/>
        </w:trPr>
        <w:tc>
          <w:tcPr>
            <w:tcW w:w="2059"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41"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color w:val="000000"/>
                <w:lang w:eastAsia="ru-RU"/>
              </w:rPr>
              <w:t xml:space="preserve"> 1.2.1.</w:t>
            </w:r>
            <w:r w:rsidRPr="006B1ABC">
              <w:rPr>
                <w:rFonts w:ascii="Times New Roman" w:hAnsi="Times New Roman"/>
              </w:rPr>
              <w:t>Будівництво, реконструкція і ремонт місцевих доріг та тротуарів</w:t>
            </w:r>
          </w:p>
        </w:tc>
      </w:tr>
      <w:tr w:rsidR="00EB2282" w:rsidRPr="006B1ABC" w:rsidTr="00916AC9">
        <w:tc>
          <w:tcPr>
            <w:tcW w:w="205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4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shd w:val="clear" w:color="auto" w:fill="8DB3E2"/>
                <w:lang w:eastAsia="ru-RU"/>
              </w:rPr>
              <w:t>15.</w:t>
            </w:r>
            <w:r w:rsidRPr="00EC0601">
              <w:rPr>
                <w:rFonts w:ascii="Times New Roman" w:hAnsi="Times New Roman"/>
                <w:color w:val="000000"/>
                <w:lang w:eastAsia="ru-RU"/>
              </w:rPr>
              <w:t>Капітальний ремонт дорожнього покриття вулиць Мирутенка, Кутузова, Ярова в м. Малині.</w:t>
            </w:r>
          </w:p>
        </w:tc>
      </w:tr>
      <w:tr w:rsidR="00EB2282" w:rsidRPr="006B1ABC" w:rsidTr="00916AC9">
        <w:tc>
          <w:tcPr>
            <w:tcW w:w="205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4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55" w:lineRule="atLeast"/>
              <w:jc w:val="both"/>
              <w:rPr>
                <w:rFonts w:ascii="Times New Roman" w:hAnsi="Times New Roman"/>
                <w:color w:val="000000"/>
                <w:lang w:eastAsia="ru-RU"/>
              </w:rPr>
            </w:pPr>
            <w:r w:rsidRPr="006B1ABC">
              <w:rPr>
                <w:rFonts w:ascii="Times New Roman" w:hAnsi="Times New Roman"/>
                <w:lang w:eastAsia="it-IT"/>
              </w:rPr>
              <w:t>Приведення вулиць населеного пункту до належної якості та зручності у їх використанні.</w:t>
            </w:r>
          </w:p>
        </w:tc>
      </w:tr>
      <w:tr w:rsidR="00EB2282" w:rsidRPr="006B1ABC" w:rsidTr="00916AC9">
        <w:tc>
          <w:tcPr>
            <w:tcW w:w="205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4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м.Малин</w:t>
            </w:r>
          </w:p>
        </w:tc>
      </w:tr>
      <w:tr w:rsidR="00EB2282" w:rsidRPr="006B1ABC" w:rsidTr="00916AC9">
        <w:trPr>
          <w:trHeight w:val="50"/>
        </w:trPr>
        <w:tc>
          <w:tcPr>
            <w:tcW w:w="205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4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26,3 тис.осіб</w:t>
            </w:r>
          </w:p>
        </w:tc>
      </w:tr>
      <w:tr w:rsidR="00EB2282" w:rsidRPr="006B1ABC" w:rsidTr="00916AC9">
        <w:tc>
          <w:tcPr>
            <w:tcW w:w="205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4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55" w:lineRule="atLeast"/>
              <w:jc w:val="both"/>
              <w:rPr>
                <w:rFonts w:ascii="Times New Roman" w:hAnsi="Times New Roman"/>
                <w:lang w:eastAsia="ru-RU"/>
              </w:rPr>
            </w:pPr>
            <w:r w:rsidRPr="006B1ABC">
              <w:rPr>
                <w:rFonts w:ascii="Times New Roman" w:hAnsi="Times New Roman"/>
                <w:lang w:eastAsia="ru-RU"/>
              </w:rPr>
              <w:t>Асфальтне покриття зношене, має велику кількість ям та вибоїн, а це в свою чергу перешкоджає руху маршрутних та інших транспортних засобів і пасажирів, збільшує кількість аварійних ситуацій.</w:t>
            </w:r>
          </w:p>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lang w:eastAsia="ru-RU"/>
              </w:rPr>
              <w:t>Проектом передбачається виконання ремонтних робіт проїзної частини з метою відновлення її стану.</w:t>
            </w:r>
          </w:p>
        </w:tc>
      </w:tr>
      <w:tr w:rsidR="00EB2282" w:rsidRPr="006B1ABC" w:rsidTr="00916AC9">
        <w:tc>
          <w:tcPr>
            <w:tcW w:w="205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4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contextualSpacing/>
              <w:rPr>
                <w:rFonts w:ascii="Times New Roman" w:hAnsi="Times New Roman"/>
                <w:color w:val="000000"/>
                <w:lang w:eastAsia="ru-RU"/>
              </w:rPr>
            </w:pPr>
            <w:r w:rsidRPr="006B1ABC">
              <w:rPr>
                <w:rFonts w:ascii="Times New Roman" w:hAnsi="Times New Roman"/>
                <w:color w:val="000000"/>
                <w:lang w:eastAsia="ru-RU"/>
              </w:rPr>
              <w:t>Здійснено ремонт дорожнього покриття не менше 4 км</w:t>
            </w:r>
          </w:p>
        </w:tc>
      </w:tr>
      <w:tr w:rsidR="00EB2282" w:rsidRPr="006B1ABC" w:rsidTr="00916AC9">
        <w:tc>
          <w:tcPr>
            <w:tcW w:w="205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4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6"/>
              </w:numPr>
              <w:spacing w:after="0" w:line="240" w:lineRule="auto"/>
              <w:ind w:left="206" w:hanging="141"/>
              <w:rPr>
                <w:rFonts w:ascii="Times New Roman" w:hAnsi="Times New Roman"/>
                <w:lang w:eastAsia="it-IT"/>
              </w:rPr>
            </w:pPr>
            <w:r w:rsidRPr="006B1ABC">
              <w:rPr>
                <w:rFonts w:ascii="Times New Roman" w:hAnsi="Times New Roman"/>
                <w:lang w:val="ru-RU" w:eastAsia="it-IT"/>
              </w:rPr>
              <w:t>Виготовлення виготовленої проектно-кошторисної документації</w:t>
            </w:r>
            <w:r w:rsidRPr="006B1ABC">
              <w:rPr>
                <w:rFonts w:ascii="Times New Roman" w:hAnsi="Times New Roman"/>
                <w:lang w:eastAsia="it-IT"/>
              </w:rPr>
              <w:t>.</w:t>
            </w:r>
          </w:p>
          <w:p w:rsidR="00EB2282" w:rsidRPr="006B1ABC" w:rsidRDefault="00EB2282" w:rsidP="00916AC9">
            <w:pPr>
              <w:numPr>
                <w:ilvl w:val="0"/>
                <w:numId w:val="6"/>
              </w:numPr>
              <w:spacing w:after="0" w:line="240" w:lineRule="auto"/>
              <w:ind w:left="206" w:hanging="141"/>
              <w:rPr>
                <w:rFonts w:ascii="Times New Roman" w:hAnsi="Times New Roman"/>
                <w:lang w:eastAsia="it-IT"/>
              </w:rPr>
            </w:pPr>
            <w:r w:rsidRPr="006B1ABC">
              <w:rPr>
                <w:rFonts w:ascii="Times New Roman" w:hAnsi="Times New Roman"/>
                <w:lang w:eastAsia="it-IT"/>
              </w:rPr>
              <w:t>Оголошення тендеру</w:t>
            </w:r>
          </w:p>
          <w:p w:rsidR="00EB2282" w:rsidRPr="006B1ABC" w:rsidRDefault="00EB2282" w:rsidP="00916AC9">
            <w:pPr>
              <w:numPr>
                <w:ilvl w:val="0"/>
                <w:numId w:val="6"/>
              </w:numPr>
              <w:spacing w:after="0" w:line="240" w:lineRule="auto"/>
              <w:ind w:left="206" w:hanging="141"/>
              <w:rPr>
                <w:rFonts w:ascii="Times New Roman" w:hAnsi="Times New Roman"/>
                <w:b/>
                <w:bCs/>
                <w:lang w:eastAsia="it-IT"/>
              </w:rPr>
            </w:pPr>
            <w:r w:rsidRPr="006B1ABC">
              <w:rPr>
                <w:rFonts w:ascii="Times New Roman" w:hAnsi="Times New Roman"/>
                <w:lang w:eastAsia="it-IT"/>
              </w:rPr>
              <w:t>Відбір виконавця</w:t>
            </w:r>
          </w:p>
          <w:p w:rsidR="00EB2282" w:rsidRPr="006B1ABC" w:rsidRDefault="00EB2282" w:rsidP="00916AC9">
            <w:pPr>
              <w:numPr>
                <w:ilvl w:val="0"/>
                <w:numId w:val="6"/>
              </w:numPr>
              <w:spacing w:after="0" w:line="240" w:lineRule="auto"/>
              <w:ind w:left="206" w:hanging="141"/>
              <w:contextualSpacing/>
              <w:jc w:val="both"/>
              <w:rPr>
                <w:rFonts w:ascii="Times New Roman" w:hAnsi="Times New Roman"/>
                <w:color w:val="000000"/>
                <w:lang w:val="en-US" w:eastAsia="ru-RU"/>
              </w:rPr>
            </w:pPr>
            <w:r w:rsidRPr="006B1ABC">
              <w:rPr>
                <w:rFonts w:ascii="Times New Roman" w:hAnsi="Times New Roman"/>
                <w:lang w:val="en-US" w:eastAsia="it-IT"/>
              </w:rPr>
              <w:t>Виконання робіт</w:t>
            </w:r>
          </w:p>
        </w:tc>
      </w:tr>
      <w:tr w:rsidR="00EB2282" w:rsidRPr="006B1ABC" w:rsidTr="00916AC9">
        <w:tc>
          <w:tcPr>
            <w:tcW w:w="205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4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2024-2026</w:t>
            </w:r>
          </w:p>
        </w:tc>
      </w:tr>
      <w:tr w:rsidR="00EB2282" w:rsidRPr="006B1ABC" w:rsidTr="00916AC9">
        <w:trPr>
          <w:trHeight w:val="55"/>
        </w:trPr>
        <w:tc>
          <w:tcPr>
            <w:tcW w:w="205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2022</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2023</w:t>
            </w:r>
          </w:p>
        </w:tc>
        <w:tc>
          <w:tcPr>
            <w:tcW w:w="42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46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65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Всього</w:t>
            </w:r>
          </w:p>
        </w:tc>
      </w:tr>
      <w:tr w:rsidR="00EB2282" w:rsidRPr="006B1ABC" w:rsidTr="00916AC9">
        <w:tc>
          <w:tcPr>
            <w:tcW w:w="205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2200,0</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2100,0</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val="pl-PL" w:eastAsia="ru-RU"/>
              </w:rPr>
            </w:pPr>
            <w:r w:rsidRPr="00EC0601">
              <w:rPr>
                <w:rFonts w:ascii="Times New Roman" w:hAnsi="Times New Roman"/>
                <w:lang w:val="pl-PL" w:eastAsia="ru-RU"/>
              </w:rPr>
              <w:t>2500,0</w:t>
            </w:r>
          </w:p>
        </w:tc>
        <w:tc>
          <w:tcPr>
            <w:tcW w:w="46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p>
        </w:tc>
        <w:tc>
          <w:tcPr>
            <w:tcW w:w="65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6800,0</w:t>
            </w:r>
          </w:p>
        </w:tc>
      </w:tr>
      <w:tr w:rsidR="00EB2282" w:rsidRPr="006B1ABC" w:rsidTr="00916AC9">
        <w:tc>
          <w:tcPr>
            <w:tcW w:w="205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4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5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4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w:t>
            </w:r>
            <w:r w:rsidRPr="006B1ABC">
              <w:rPr>
                <w:rFonts w:ascii="Times New Roman" w:hAnsi="Times New Roman"/>
              </w:rPr>
              <w:lastRenderedPageBreak/>
              <w:t>інші джерела фінансування, не заборонені чинним законодавством України.</w:t>
            </w:r>
          </w:p>
        </w:tc>
      </w:tr>
    </w:tbl>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81"/>
        <w:gridCol w:w="854"/>
        <w:gridCol w:w="887"/>
        <w:gridCol w:w="512"/>
        <w:gridCol w:w="529"/>
        <w:gridCol w:w="512"/>
        <w:gridCol w:w="512"/>
        <w:gridCol w:w="1872"/>
      </w:tblGrid>
      <w:tr w:rsidR="00EB2282" w:rsidRPr="006B1ABC" w:rsidTr="00916AC9">
        <w:trPr>
          <w:trHeight w:val="586"/>
        </w:trPr>
        <w:tc>
          <w:tcPr>
            <w:tcW w:w="2061"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39"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color w:val="000000"/>
                <w:lang w:eastAsia="ru-RU"/>
              </w:rPr>
              <w:t xml:space="preserve"> 1.2.1.</w:t>
            </w:r>
            <w:r w:rsidRPr="006B1ABC">
              <w:rPr>
                <w:rFonts w:ascii="Times New Roman" w:hAnsi="Times New Roman"/>
              </w:rPr>
              <w:t>Будівництво, реконструкція і ремонт місцевих доріг та тротуарів</w:t>
            </w:r>
          </w:p>
        </w:tc>
      </w:tr>
      <w:tr w:rsidR="00EB2282" w:rsidRPr="006B1ABC" w:rsidTr="00916AC9">
        <w:tc>
          <w:tcPr>
            <w:tcW w:w="20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shd w:val="clear" w:color="auto" w:fill="8DB3E2"/>
                <w:lang w:eastAsia="ru-RU"/>
              </w:rPr>
              <w:t>16.</w:t>
            </w:r>
            <w:r w:rsidRPr="006B1ABC">
              <w:rPr>
                <w:rFonts w:ascii="Times New Roman" w:hAnsi="Times New Roman"/>
                <w:color w:val="000000"/>
                <w:lang w:eastAsia="ru-RU"/>
              </w:rPr>
              <w:t>Капітальний ремонт дорожнього покриття  в с.Забране та частини дороги до с.Щербатівка.</w:t>
            </w:r>
          </w:p>
        </w:tc>
      </w:tr>
      <w:tr w:rsidR="00EB2282" w:rsidRPr="006B1ABC" w:rsidTr="00916AC9">
        <w:tc>
          <w:tcPr>
            <w:tcW w:w="20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55" w:lineRule="atLeast"/>
              <w:jc w:val="both"/>
              <w:rPr>
                <w:rFonts w:ascii="Times New Roman" w:hAnsi="Times New Roman"/>
                <w:color w:val="000000"/>
                <w:lang w:eastAsia="ru-RU"/>
              </w:rPr>
            </w:pPr>
            <w:r w:rsidRPr="006B1ABC">
              <w:rPr>
                <w:rFonts w:ascii="Times New Roman" w:hAnsi="Times New Roman"/>
                <w:lang w:eastAsia="it-IT"/>
              </w:rPr>
              <w:t>Приведення вулиць населеного пункту до належної якості та зручності у їх використанні.</w:t>
            </w:r>
          </w:p>
        </w:tc>
      </w:tr>
      <w:tr w:rsidR="00EB2282" w:rsidRPr="006B1ABC" w:rsidTr="00916AC9">
        <w:tc>
          <w:tcPr>
            <w:tcW w:w="20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с.Забране та с.Щербатівка</w:t>
            </w:r>
          </w:p>
        </w:tc>
      </w:tr>
      <w:tr w:rsidR="00EB2282" w:rsidRPr="006B1ABC" w:rsidTr="00916AC9">
        <w:trPr>
          <w:trHeight w:val="50"/>
        </w:trPr>
        <w:tc>
          <w:tcPr>
            <w:tcW w:w="20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3 тис.осіб</w:t>
            </w:r>
          </w:p>
        </w:tc>
      </w:tr>
      <w:tr w:rsidR="00EB2282" w:rsidRPr="006B1ABC" w:rsidTr="00916AC9">
        <w:tc>
          <w:tcPr>
            <w:tcW w:w="20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55" w:lineRule="atLeast"/>
              <w:jc w:val="both"/>
              <w:rPr>
                <w:rFonts w:ascii="Times New Roman" w:hAnsi="Times New Roman"/>
                <w:lang w:eastAsia="ru-RU"/>
              </w:rPr>
            </w:pPr>
            <w:r w:rsidRPr="006B1ABC">
              <w:rPr>
                <w:rFonts w:ascii="Times New Roman" w:hAnsi="Times New Roman"/>
                <w:lang w:eastAsia="ru-RU"/>
              </w:rPr>
              <w:t>Асфальтне покриття зношене, має велику кількість ям та вибоїн, а це в свою чергу перешкоджає руху транспортних засобів і пасажирів, збільшує кількість аварійних ситуацій.</w:t>
            </w:r>
          </w:p>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lang w:eastAsia="ru-RU"/>
              </w:rPr>
              <w:t>Проектом передбачається виконання ремонтних робіт проїзної частини з метою відновлення її стану.</w:t>
            </w:r>
          </w:p>
        </w:tc>
      </w:tr>
      <w:tr w:rsidR="00EB2282" w:rsidRPr="006B1ABC" w:rsidTr="00916AC9">
        <w:tc>
          <w:tcPr>
            <w:tcW w:w="20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contextualSpacing/>
              <w:rPr>
                <w:rFonts w:ascii="Times New Roman" w:hAnsi="Times New Roman"/>
                <w:color w:val="000000"/>
                <w:lang w:eastAsia="ru-RU"/>
              </w:rPr>
            </w:pPr>
            <w:r w:rsidRPr="006B1ABC">
              <w:rPr>
                <w:rFonts w:ascii="Times New Roman" w:hAnsi="Times New Roman"/>
                <w:color w:val="000000"/>
                <w:lang w:eastAsia="ru-RU"/>
              </w:rPr>
              <w:t>Здійснено капітальний ремонт дорожнього покриття не менше 3 км</w:t>
            </w:r>
          </w:p>
        </w:tc>
      </w:tr>
      <w:tr w:rsidR="00EB2282" w:rsidRPr="006B1ABC" w:rsidTr="00916AC9">
        <w:tc>
          <w:tcPr>
            <w:tcW w:w="20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3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6"/>
              </w:numPr>
              <w:spacing w:after="0" w:line="240" w:lineRule="auto"/>
              <w:ind w:left="206" w:hanging="141"/>
              <w:rPr>
                <w:rFonts w:ascii="Times New Roman" w:hAnsi="Times New Roman"/>
                <w:lang w:eastAsia="it-IT"/>
              </w:rPr>
            </w:pPr>
            <w:r w:rsidRPr="006B1ABC">
              <w:rPr>
                <w:rFonts w:ascii="Times New Roman" w:hAnsi="Times New Roman"/>
                <w:lang w:val="ru-RU" w:eastAsia="it-IT"/>
              </w:rPr>
              <w:t>Виготовлення виготовленої проектно-кошторисної документації</w:t>
            </w:r>
            <w:r w:rsidRPr="006B1ABC">
              <w:rPr>
                <w:rFonts w:ascii="Times New Roman" w:hAnsi="Times New Roman"/>
                <w:lang w:eastAsia="it-IT"/>
              </w:rPr>
              <w:t>.</w:t>
            </w:r>
          </w:p>
          <w:p w:rsidR="00EB2282" w:rsidRPr="006B1ABC" w:rsidRDefault="00EB2282" w:rsidP="00916AC9">
            <w:pPr>
              <w:numPr>
                <w:ilvl w:val="0"/>
                <w:numId w:val="6"/>
              </w:numPr>
              <w:spacing w:after="0" w:line="240" w:lineRule="auto"/>
              <w:ind w:left="206" w:hanging="141"/>
              <w:rPr>
                <w:rFonts w:ascii="Times New Roman" w:hAnsi="Times New Roman"/>
                <w:lang w:eastAsia="it-IT"/>
              </w:rPr>
            </w:pPr>
            <w:r w:rsidRPr="006B1ABC">
              <w:rPr>
                <w:rFonts w:ascii="Times New Roman" w:hAnsi="Times New Roman"/>
                <w:lang w:eastAsia="it-IT"/>
              </w:rPr>
              <w:t>Оголошення тендеру</w:t>
            </w:r>
          </w:p>
          <w:p w:rsidR="00EB2282" w:rsidRPr="006B1ABC" w:rsidRDefault="00EB2282" w:rsidP="00916AC9">
            <w:pPr>
              <w:numPr>
                <w:ilvl w:val="0"/>
                <w:numId w:val="6"/>
              </w:numPr>
              <w:spacing w:after="0" w:line="240" w:lineRule="auto"/>
              <w:ind w:left="206" w:hanging="141"/>
              <w:rPr>
                <w:rFonts w:ascii="Times New Roman" w:hAnsi="Times New Roman"/>
                <w:b/>
                <w:bCs/>
                <w:lang w:eastAsia="it-IT"/>
              </w:rPr>
            </w:pPr>
            <w:r w:rsidRPr="006B1ABC">
              <w:rPr>
                <w:rFonts w:ascii="Times New Roman" w:hAnsi="Times New Roman"/>
                <w:lang w:eastAsia="it-IT"/>
              </w:rPr>
              <w:t>Відбір виконавця</w:t>
            </w:r>
          </w:p>
          <w:p w:rsidR="00EB2282" w:rsidRPr="006B1ABC" w:rsidRDefault="00EB2282" w:rsidP="00916AC9">
            <w:pPr>
              <w:numPr>
                <w:ilvl w:val="0"/>
                <w:numId w:val="6"/>
              </w:numPr>
              <w:spacing w:after="0" w:line="240" w:lineRule="auto"/>
              <w:ind w:left="206" w:hanging="141"/>
              <w:rPr>
                <w:rFonts w:ascii="Times New Roman" w:hAnsi="Times New Roman"/>
                <w:b/>
                <w:bCs/>
                <w:lang w:eastAsia="it-IT"/>
              </w:rPr>
            </w:pPr>
            <w:r w:rsidRPr="006B1ABC">
              <w:rPr>
                <w:rFonts w:ascii="Times New Roman" w:hAnsi="Times New Roman"/>
                <w:lang w:val="en-US" w:eastAsia="it-IT"/>
              </w:rPr>
              <w:t>Виконання робіт</w:t>
            </w:r>
          </w:p>
        </w:tc>
      </w:tr>
      <w:tr w:rsidR="00EB2282" w:rsidRPr="006B1ABC" w:rsidTr="00916AC9">
        <w:tc>
          <w:tcPr>
            <w:tcW w:w="20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3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2022-2023</w:t>
            </w:r>
          </w:p>
        </w:tc>
      </w:tr>
      <w:tr w:rsidR="00EB2282" w:rsidRPr="006B1ABC" w:rsidTr="00916AC9">
        <w:trPr>
          <w:trHeight w:val="55"/>
        </w:trPr>
        <w:tc>
          <w:tcPr>
            <w:tcW w:w="20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2022</w:t>
            </w:r>
          </w:p>
        </w:tc>
        <w:tc>
          <w:tcPr>
            <w:tcW w:w="45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2023</w:t>
            </w: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7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0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2100,0</w:t>
            </w:r>
          </w:p>
        </w:tc>
        <w:tc>
          <w:tcPr>
            <w:tcW w:w="45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2500,0</w:t>
            </w: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7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4600,0</w:t>
            </w:r>
          </w:p>
        </w:tc>
      </w:tr>
      <w:tr w:rsidR="00EB2282" w:rsidRPr="006B1ABC" w:rsidTr="00916AC9">
        <w:tc>
          <w:tcPr>
            <w:tcW w:w="20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3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3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w:t>
            </w:r>
            <w:r w:rsidRPr="006B1ABC">
              <w:rPr>
                <w:rFonts w:ascii="Times New Roman" w:hAnsi="Times New Roman"/>
              </w:rPr>
              <w:t>інші джерела фінансування, не заборонені чинним законодавством України.</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Layout w:type="fixed"/>
        <w:tblCellMar>
          <w:top w:w="15" w:type="dxa"/>
          <w:left w:w="15" w:type="dxa"/>
          <w:bottom w:w="15" w:type="dxa"/>
          <w:right w:w="15" w:type="dxa"/>
        </w:tblCellMar>
        <w:tblLook w:val="0000" w:firstRow="0" w:lastRow="0" w:firstColumn="0" w:lastColumn="0" w:noHBand="0" w:noVBand="0"/>
      </w:tblPr>
      <w:tblGrid>
        <w:gridCol w:w="3960"/>
        <w:gridCol w:w="730"/>
        <w:gridCol w:w="711"/>
        <w:gridCol w:w="755"/>
        <w:gridCol w:w="512"/>
        <w:gridCol w:w="495"/>
        <w:gridCol w:w="786"/>
        <w:gridCol w:w="1710"/>
      </w:tblGrid>
      <w:tr w:rsidR="00EB2282" w:rsidRPr="006B1ABC" w:rsidTr="00EC0601">
        <w:trPr>
          <w:trHeight w:val="586"/>
        </w:trPr>
        <w:tc>
          <w:tcPr>
            <w:tcW w:w="2050"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50"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color w:val="000000"/>
                <w:lang w:eastAsia="ru-RU"/>
              </w:rPr>
              <w:t xml:space="preserve"> 1.2.2.</w:t>
            </w:r>
            <w:r w:rsidRPr="006B1ABC">
              <w:rPr>
                <w:rFonts w:ascii="Times New Roman" w:hAnsi="Times New Roman"/>
              </w:rPr>
              <w:t>Будівництво мережі велодоріжок</w:t>
            </w:r>
          </w:p>
        </w:tc>
      </w:tr>
      <w:tr w:rsidR="00EB2282" w:rsidRPr="006B1ABC" w:rsidTr="00EC0601">
        <w:tc>
          <w:tcPr>
            <w:tcW w:w="205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5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shd w:val="clear" w:color="auto" w:fill="8DB3E2"/>
                <w:lang w:eastAsia="ru-RU"/>
              </w:rPr>
              <w:t>17.</w:t>
            </w:r>
            <w:r w:rsidRPr="006B1ABC">
              <w:rPr>
                <w:rFonts w:ascii="Times New Roman" w:hAnsi="Times New Roman"/>
              </w:rPr>
              <w:t xml:space="preserve"> </w:t>
            </w:r>
            <w:r w:rsidRPr="006B1ABC">
              <w:rPr>
                <w:rFonts w:ascii="Times New Roman" w:hAnsi="Times New Roman"/>
                <w:color w:val="000000"/>
                <w:lang w:eastAsia="ru-RU"/>
              </w:rPr>
              <w:t>Будівництво мережі велодоріжок в м.Малин</w:t>
            </w:r>
          </w:p>
        </w:tc>
      </w:tr>
      <w:tr w:rsidR="00EB2282" w:rsidRPr="006B1ABC" w:rsidTr="00EC0601">
        <w:tc>
          <w:tcPr>
            <w:tcW w:w="205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5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55" w:lineRule="atLeast"/>
              <w:jc w:val="both"/>
              <w:rPr>
                <w:rFonts w:ascii="Times New Roman" w:hAnsi="Times New Roman"/>
                <w:color w:val="000000"/>
                <w:lang w:eastAsia="ru-RU"/>
              </w:rPr>
            </w:pPr>
            <w:r w:rsidRPr="006B1ABC">
              <w:rPr>
                <w:rFonts w:ascii="Times New Roman" w:hAnsi="Times New Roman"/>
                <w:color w:val="000000"/>
                <w:lang w:eastAsia="ru-RU"/>
              </w:rPr>
              <w:t>Створення комфортних та безпечних умов для велосипедистів</w:t>
            </w:r>
          </w:p>
        </w:tc>
      </w:tr>
      <w:tr w:rsidR="00EB2282" w:rsidRPr="006B1ABC" w:rsidTr="00EC0601">
        <w:tc>
          <w:tcPr>
            <w:tcW w:w="205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5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м.Малин</w:t>
            </w:r>
          </w:p>
        </w:tc>
      </w:tr>
      <w:tr w:rsidR="00EB2282" w:rsidRPr="006B1ABC" w:rsidTr="00EC0601">
        <w:trPr>
          <w:trHeight w:val="50"/>
        </w:trPr>
        <w:tc>
          <w:tcPr>
            <w:tcW w:w="205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5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26,3 тис. осіб</w:t>
            </w:r>
          </w:p>
        </w:tc>
      </w:tr>
      <w:tr w:rsidR="00EB2282" w:rsidRPr="006B1ABC" w:rsidTr="00EC0601">
        <w:tc>
          <w:tcPr>
            <w:tcW w:w="205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5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Під час розробки стратегічного плану розвитку мешканцями порушувалось питання облаштування велодоріжок в місті, так як наразі в місті немає жодного облаштованого маршруту, що створює постійну небезпечні ситуації як для велосипедистів, так і для водіїв автомобівів.</w:t>
            </w:r>
          </w:p>
        </w:tc>
      </w:tr>
      <w:tr w:rsidR="00EB2282" w:rsidRPr="006B1ABC" w:rsidTr="00EC0601">
        <w:tc>
          <w:tcPr>
            <w:tcW w:w="205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5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contextualSpacing/>
              <w:rPr>
                <w:rFonts w:ascii="Times New Roman" w:hAnsi="Times New Roman"/>
                <w:color w:val="000000"/>
                <w:lang w:eastAsia="ru-RU"/>
              </w:rPr>
            </w:pPr>
            <w:r w:rsidRPr="006B1ABC">
              <w:rPr>
                <w:rFonts w:ascii="Times New Roman" w:hAnsi="Times New Roman"/>
                <w:color w:val="000000"/>
                <w:lang w:eastAsia="ru-RU"/>
              </w:rPr>
              <w:t>Облаштовано не менше 5 км велодоріжок</w:t>
            </w:r>
          </w:p>
        </w:tc>
      </w:tr>
      <w:tr w:rsidR="00EB2282" w:rsidRPr="006B1ABC" w:rsidTr="00EC0601">
        <w:tc>
          <w:tcPr>
            <w:tcW w:w="205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Ключові заходи проекту:</w:t>
            </w:r>
          </w:p>
        </w:tc>
        <w:tc>
          <w:tcPr>
            <w:tcW w:w="295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6"/>
              </w:numPr>
              <w:spacing w:after="0" w:line="240" w:lineRule="auto"/>
              <w:ind w:left="206" w:hanging="141"/>
              <w:rPr>
                <w:rFonts w:ascii="Times New Roman" w:hAnsi="Times New Roman"/>
                <w:lang w:eastAsia="it-IT"/>
              </w:rPr>
            </w:pPr>
            <w:r w:rsidRPr="006B1ABC">
              <w:rPr>
                <w:rFonts w:ascii="Times New Roman" w:hAnsi="Times New Roman"/>
                <w:lang w:eastAsia="it-IT"/>
              </w:rPr>
              <w:t>Розробка веломаршрутів;</w:t>
            </w:r>
          </w:p>
          <w:p w:rsidR="00EB2282" w:rsidRPr="006B1ABC" w:rsidRDefault="00EB2282" w:rsidP="00916AC9">
            <w:pPr>
              <w:numPr>
                <w:ilvl w:val="0"/>
                <w:numId w:val="6"/>
              </w:numPr>
              <w:spacing w:after="0" w:line="240" w:lineRule="auto"/>
              <w:ind w:left="206" w:hanging="141"/>
              <w:rPr>
                <w:rFonts w:ascii="Times New Roman" w:hAnsi="Times New Roman"/>
                <w:lang w:eastAsia="it-IT"/>
              </w:rPr>
            </w:pPr>
            <w:r w:rsidRPr="006B1ABC">
              <w:rPr>
                <w:rFonts w:ascii="Times New Roman" w:hAnsi="Times New Roman"/>
                <w:lang w:val="ru-RU" w:eastAsia="it-IT"/>
              </w:rPr>
              <w:t>Виготовлення виготовленої проектно-кошторисної документації</w:t>
            </w:r>
            <w:r w:rsidRPr="006B1ABC">
              <w:rPr>
                <w:rFonts w:ascii="Times New Roman" w:hAnsi="Times New Roman"/>
                <w:lang w:eastAsia="it-IT"/>
              </w:rPr>
              <w:t>.</w:t>
            </w:r>
          </w:p>
          <w:p w:rsidR="00EB2282" w:rsidRPr="006B1ABC" w:rsidRDefault="00EB2282" w:rsidP="00916AC9">
            <w:pPr>
              <w:numPr>
                <w:ilvl w:val="0"/>
                <w:numId w:val="6"/>
              </w:numPr>
              <w:spacing w:after="0" w:line="240" w:lineRule="auto"/>
              <w:ind w:left="206" w:hanging="141"/>
              <w:rPr>
                <w:rFonts w:ascii="Times New Roman" w:hAnsi="Times New Roman"/>
                <w:lang w:eastAsia="it-IT"/>
              </w:rPr>
            </w:pPr>
            <w:r w:rsidRPr="006B1ABC">
              <w:rPr>
                <w:rFonts w:ascii="Times New Roman" w:hAnsi="Times New Roman"/>
                <w:lang w:eastAsia="it-IT"/>
              </w:rPr>
              <w:t>Оголошення тендеру</w:t>
            </w:r>
          </w:p>
          <w:p w:rsidR="00EB2282" w:rsidRPr="006B1ABC" w:rsidRDefault="00EB2282" w:rsidP="00916AC9">
            <w:pPr>
              <w:numPr>
                <w:ilvl w:val="0"/>
                <w:numId w:val="6"/>
              </w:numPr>
              <w:spacing w:after="0" w:line="240" w:lineRule="auto"/>
              <w:ind w:left="206" w:hanging="141"/>
              <w:rPr>
                <w:rFonts w:ascii="Times New Roman" w:hAnsi="Times New Roman"/>
                <w:b/>
                <w:bCs/>
                <w:lang w:eastAsia="it-IT"/>
              </w:rPr>
            </w:pPr>
            <w:r w:rsidRPr="006B1ABC">
              <w:rPr>
                <w:rFonts w:ascii="Times New Roman" w:hAnsi="Times New Roman"/>
                <w:lang w:eastAsia="it-IT"/>
              </w:rPr>
              <w:t>Відбір виконавця</w:t>
            </w:r>
          </w:p>
          <w:p w:rsidR="00EB2282" w:rsidRPr="006B1ABC" w:rsidRDefault="00EB2282" w:rsidP="00916AC9">
            <w:pPr>
              <w:numPr>
                <w:ilvl w:val="0"/>
                <w:numId w:val="6"/>
              </w:numPr>
              <w:spacing w:after="0" w:line="240" w:lineRule="auto"/>
              <w:ind w:left="206" w:hanging="141"/>
              <w:rPr>
                <w:rFonts w:ascii="Times New Roman" w:hAnsi="Times New Roman"/>
                <w:b/>
                <w:bCs/>
                <w:lang w:eastAsia="it-IT"/>
              </w:rPr>
            </w:pPr>
            <w:r w:rsidRPr="006B1ABC">
              <w:rPr>
                <w:rFonts w:ascii="Times New Roman" w:hAnsi="Times New Roman"/>
                <w:lang w:val="en-US" w:eastAsia="it-IT"/>
              </w:rPr>
              <w:t>Виконання робіт</w:t>
            </w:r>
          </w:p>
        </w:tc>
      </w:tr>
      <w:tr w:rsidR="00EB2282" w:rsidRPr="006B1ABC" w:rsidTr="00EC0601">
        <w:tc>
          <w:tcPr>
            <w:tcW w:w="205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5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eastAsia="ru-RU"/>
              </w:rPr>
              <w:t>2027</w:t>
            </w:r>
          </w:p>
        </w:tc>
      </w:tr>
      <w:tr w:rsidR="00EB2282" w:rsidRPr="006B1ABC" w:rsidTr="00EC0601">
        <w:trPr>
          <w:trHeight w:val="55"/>
        </w:trPr>
        <w:tc>
          <w:tcPr>
            <w:tcW w:w="205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7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5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4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88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EC0601">
        <w:tc>
          <w:tcPr>
            <w:tcW w:w="205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7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5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4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val="pl-PL" w:eastAsia="ru-RU"/>
              </w:rPr>
              <w:t>3000,0</w:t>
            </w:r>
          </w:p>
        </w:tc>
        <w:tc>
          <w:tcPr>
            <w:tcW w:w="88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eastAsia="ru-RU"/>
              </w:rPr>
              <w:t>3000</w:t>
            </w:r>
            <w:r w:rsidRPr="006B1ABC">
              <w:rPr>
                <w:rFonts w:ascii="Times New Roman" w:hAnsi="Times New Roman"/>
                <w:color w:val="000000"/>
                <w:lang w:val="pl-PL" w:eastAsia="ru-RU"/>
              </w:rPr>
              <w:t>,0</w:t>
            </w:r>
          </w:p>
        </w:tc>
      </w:tr>
      <w:tr w:rsidR="00EB2282" w:rsidRPr="006B1ABC" w:rsidTr="00EC0601">
        <w:tc>
          <w:tcPr>
            <w:tcW w:w="205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5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EC0601">
        <w:tc>
          <w:tcPr>
            <w:tcW w:w="205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5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w:t>
            </w:r>
            <w:r w:rsidRPr="006B1ABC">
              <w:rPr>
                <w:rFonts w:ascii="Times New Roman" w:hAnsi="Times New Roman"/>
              </w:rPr>
              <w:t>інші джерела фінансування, не заборонені чинним законодавством України.</w:t>
            </w:r>
          </w:p>
        </w:tc>
      </w:tr>
    </w:tbl>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3983"/>
        <w:gridCol w:w="854"/>
        <w:gridCol w:w="711"/>
        <w:gridCol w:w="688"/>
        <w:gridCol w:w="529"/>
        <w:gridCol w:w="512"/>
        <w:gridCol w:w="512"/>
        <w:gridCol w:w="1870"/>
      </w:tblGrid>
      <w:tr w:rsidR="00EB2282" w:rsidRPr="006B1ABC" w:rsidTr="00916AC9">
        <w:trPr>
          <w:trHeight w:val="586"/>
        </w:trPr>
        <w:tc>
          <w:tcPr>
            <w:tcW w:w="2062"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rPr>
                <w:rFonts w:ascii="Times New Roman" w:hAnsi="Times New Roman"/>
                <w:color w:val="000000"/>
                <w:lang w:eastAsia="ru-RU"/>
              </w:rPr>
            </w:pPr>
            <w:r w:rsidRPr="006B1ABC">
              <w:rPr>
                <w:rFonts w:ascii="Times New Roman" w:hAnsi="Times New Roman"/>
                <w:color w:val="000000"/>
                <w:lang w:eastAsia="ru-RU"/>
              </w:rPr>
              <w:t xml:space="preserve"> 1.2.3.</w:t>
            </w:r>
            <w:r w:rsidRPr="006B1ABC">
              <w:rPr>
                <w:rFonts w:ascii="Times New Roman" w:hAnsi="Times New Roman"/>
              </w:rPr>
              <w:t xml:space="preserve"> Забезпечення належного транспортного сполучення між населеними пунктами громади</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shd w:val="clear" w:color="auto" w:fill="8DB3E2"/>
                <w:lang w:eastAsia="ru-RU"/>
              </w:rPr>
              <w:t>18.</w:t>
            </w:r>
            <w:r w:rsidRPr="006B1ABC">
              <w:rPr>
                <w:rFonts w:ascii="Times New Roman" w:hAnsi="Times New Roman"/>
                <w:color w:val="000000"/>
                <w:lang w:eastAsia="ru-RU"/>
              </w:rPr>
              <w:t>Впровадження належного транспортного сполучення між населених пунктами громади</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55" w:lineRule="atLeast"/>
              <w:jc w:val="both"/>
              <w:rPr>
                <w:rFonts w:ascii="Times New Roman" w:hAnsi="Times New Roman"/>
                <w:color w:val="000000"/>
                <w:lang w:eastAsia="ru-RU"/>
              </w:rPr>
            </w:pPr>
            <w:r w:rsidRPr="006B1ABC">
              <w:rPr>
                <w:rFonts w:ascii="Times New Roman" w:hAnsi="Times New Roman"/>
                <w:color w:val="000000"/>
                <w:lang w:eastAsia="ru-RU"/>
              </w:rPr>
              <w:t>Забезпечення належного транспортного сполучення між населеними пунктами громади, що грунтується на потребах мешканців.</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Під час розробки Стратегічного плану розвитку мешканцями порушувалось питання щодо впровадження належного транспортного сполучення між населеними пунктами громади, так як наразі мають місце ситуації не зручні, або ж повністю відсутні рейсові можливості доїзду до адміністративного центру громади.</w:t>
            </w:r>
          </w:p>
        </w:tc>
      </w:tr>
      <w:tr w:rsidR="00EB2282" w:rsidRPr="006B1ABC" w:rsidTr="00916AC9">
        <w:tc>
          <w:tcPr>
            <w:tcW w:w="206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3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numPr>
                <w:ilvl w:val="0"/>
                <w:numId w:val="14"/>
              </w:numPr>
              <w:spacing w:after="0" w:line="240" w:lineRule="auto"/>
              <w:ind w:left="230" w:hanging="142"/>
              <w:contextualSpacing/>
              <w:rPr>
                <w:rFonts w:ascii="Times New Roman" w:hAnsi="Times New Roman"/>
                <w:color w:val="000000"/>
                <w:lang w:eastAsia="ru-RU"/>
              </w:rPr>
            </w:pPr>
            <w:r w:rsidRPr="006B1ABC">
              <w:rPr>
                <w:rFonts w:ascii="Times New Roman" w:hAnsi="Times New Roman"/>
                <w:color w:val="000000"/>
                <w:lang w:eastAsia="ru-RU"/>
              </w:rPr>
              <w:t>Проаналізовано 100% діючого рейсового сполучення в громаді;</w:t>
            </w:r>
          </w:p>
          <w:p w:rsidR="00EB2282" w:rsidRPr="006B1ABC" w:rsidRDefault="00EB2282" w:rsidP="00916AC9">
            <w:pPr>
              <w:numPr>
                <w:ilvl w:val="0"/>
                <w:numId w:val="14"/>
              </w:numPr>
              <w:spacing w:after="0" w:line="240" w:lineRule="auto"/>
              <w:ind w:left="230" w:hanging="142"/>
              <w:contextualSpacing/>
              <w:rPr>
                <w:rFonts w:ascii="Times New Roman" w:hAnsi="Times New Roman"/>
                <w:color w:val="000000"/>
                <w:lang w:eastAsia="ru-RU"/>
              </w:rPr>
            </w:pPr>
            <w:r w:rsidRPr="006B1ABC">
              <w:rPr>
                <w:rFonts w:ascii="Times New Roman" w:hAnsi="Times New Roman"/>
                <w:color w:val="000000"/>
                <w:lang w:eastAsia="ru-RU"/>
              </w:rPr>
              <w:t>Вивчено потреби мешканців населених пунктів;</w:t>
            </w:r>
          </w:p>
          <w:p w:rsidR="00EB2282" w:rsidRPr="006B1ABC" w:rsidRDefault="00EB2282" w:rsidP="00916AC9">
            <w:pPr>
              <w:numPr>
                <w:ilvl w:val="0"/>
                <w:numId w:val="14"/>
              </w:numPr>
              <w:spacing w:after="0" w:line="240" w:lineRule="auto"/>
              <w:ind w:left="230" w:hanging="142"/>
              <w:contextualSpacing/>
              <w:rPr>
                <w:rFonts w:ascii="Times New Roman" w:hAnsi="Times New Roman"/>
                <w:color w:val="000000"/>
                <w:lang w:eastAsia="ru-RU"/>
              </w:rPr>
            </w:pPr>
            <w:r w:rsidRPr="006B1ABC">
              <w:rPr>
                <w:rFonts w:ascii="Times New Roman" w:hAnsi="Times New Roman"/>
                <w:color w:val="000000"/>
                <w:lang w:eastAsia="ru-RU"/>
              </w:rPr>
              <w:t xml:space="preserve">Складено план коригування рейсового сполучення; </w:t>
            </w:r>
          </w:p>
          <w:p w:rsidR="00EB2282" w:rsidRPr="006B1ABC" w:rsidRDefault="00EB2282" w:rsidP="00916AC9">
            <w:pPr>
              <w:numPr>
                <w:ilvl w:val="0"/>
                <w:numId w:val="14"/>
              </w:numPr>
              <w:spacing w:after="0" w:line="240" w:lineRule="auto"/>
              <w:ind w:left="230" w:hanging="142"/>
              <w:contextualSpacing/>
              <w:rPr>
                <w:rFonts w:ascii="Times New Roman" w:hAnsi="Times New Roman"/>
                <w:color w:val="000000"/>
                <w:lang w:eastAsia="ru-RU"/>
              </w:rPr>
            </w:pPr>
            <w:r w:rsidRPr="006B1ABC">
              <w:rPr>
                <w:rFonts w:ascii="Times New Roman" w:hAnsi="Times New Roman"/>
                <w:color w:val="000000"/>
                <w:lang w:eastAsia="ru-RU"/>
              </w:rPr>
              <w:t>Впроваджено не менше 80% змін від визначеної потреби.</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13"/>
              </w:numPr>
              <w:tabs>
                <w:tab w:val="left" w:pos="287"/>
              </w:tabs>
              <w:spacing w:after="0" w:line="240" w:lineRule="auto"/>
              <w:ind w:left="88" w:firstLine="0"/>
              <w:contextualSpacing/>
              <w:jc w:val="both"/>
              <w:rPr>
                <w:rFonts w:ascii="Times New Roman" w:hAnsi="Times New Roman"/>
                <w:color w:val="000000"/>
                <w:lang w:val="ru-RU" w:eastAsia="ru-RU"/>
              </w:rPr>
            </w:pPr>
            <w:r w:rsidRPr="006B1ABC">
              <w:rPr>
                <w:rFonts w:ascii="Times New Roman" w:hAnsi="Times New Roman"/>
                <w:color w:val="000000"/>
                <w:lang w:val="ru-RU" w:eastAsia="ru-RU"/>
              </w:rPr>
              <w:t>Провести аналіз потреб мешканців щодо графіку та маршрутів рейсового сполучення;</w:t>
            </w:r>
          </w:p>
          <w:p w:rsidR="00EB2282" w:rsidRPr="006B1ABC" w:rsidRDefault="00EB2282" w:rsidP="00916AC9">
            <w:pPr>
              <w:numPr>
                <w:ilvl w:val="0"/>
                <w:numId w:val="13"/>
              </w:numPr>
              <w:tabs>
                <w:tab w:val="left" w:pos="287"/>
              </w:tabs>
              <w:spacing w:after="0" w:line="240" w:lineRule="auto"/>
              <w:ind w:left="88" w:firstLine="0"/>
              <w:contextualSpacing/>
              <w:jc w:val="both"/>
              <w:rPr>
                <w:rFonts w:ascii="Times New Roman" w:hAnsi="Times New Roman"/>
                <w:color w:val="000000"/>
                <w:lang w:val="en-US" w:eastAsia="ru-RU"/>
              </w:rPr>
            </w:pPr>
            <w:r w:rsidRPr="006B1ABC">
              <w:rPr>
                <w:rFonts w:ascii="Times New Roman" w:hAnsi="Times New Roman"/>
                <w:color w:val="000000"/>
                <w:lang w:val="en-US" w:eastAsia="ru-RU"/>
              </w:rPr>
              <w:t>Провести переговори з автоперевізниками;</w:t>
            </w:r>
          </w:p>
          <w:p w:rsidR="00EB2282" w:rsidRPr="006B1ABC" w:rsidRDefault="00EB2282" w:rsidP="00916AC9">
            <w:pPr>
              <w:numPr>
                <w:ilvl w:val="0"/>
                <w:numId w:val="13"/>
              </w:numPr>
              <w:tabs>
                <w:tab w:val="left" w:pos="287"/>
              </w:tabs>
              <w:spacing w:after="0" w:line="240" w:lineRule="auto"/>
              <w:ind w:left="88" w:firstLine="0"/>
              <w:contextualSpacing/>
              <w:jc w:val="both"/>
              <w:rPr>
                <w:rFonts w:ascii="Times New Roman" w:hAnsi="Times New Roman"/>
                <w:color w:val="000000"/>
                <w:lang w:val="en-US" w:eastAsia="ru-RU"/>
              </w:rPr>
            </w:pPr>
            <w:r w:rsidRPr="006B1ABC">
              <w:rPr>
                <w:rFonts w:ascii="Times New Roman" w:hAnsi="Times New Roman"/>
                <w:color w:val="000000"/>
                <w:lang w:val="en-US" w:eastAsia="ru-RU"/>
              </w:rPr>
              <w:t>Оголосити конкурс;</w:t>
            </w:r>
          </w:p>
          <w:p w:rsidR="00EB2282" w:rsidRPr="006B1ABC" w:rsidRDefault="00EB2282" w:rsidP="00916AC9">
            <w:pPr>
              <w:numPr>
                <w:ilvl w:val="0"/>
                <w:numId w:val="13"/>
              </w:numPr>
              <w:tabs>
                <w:tab w:val="left" w:pos="287"/>
              </w:tabs>
              <w:spacing w:after="0" w:line="240" w:lineRule="auto"/>
              <w:ind w:left="88" w:firstLine="0"/>
              <w:contextualSpacing/>
              <w:jc w:val="both"/>
              <w:rPr>
                <w:rFonts w:ascii="Times New Roman" w:hAnsi="Times New Roman"/>
                <w:color w:val="000000"/>
                <w:lang w:val="en-US" w:eastAsia="ru-RU"/>
              </w:rPr>
            </w:pPr>
            <w:r w:rsidRPr="006B1ABC">
              <w:rPr>
                <w:rFonts w:ascii="Times New Roman" w:hAnsi="Times New Roman"/>
                <w:color w:val="000000"/>
                <w:lang w:val="en-US" w:eastAsia="ru-RU"/>
              </w:rPr>
              <w:t>Відібрати перевізників;</w:t>
            </w:r>
          </w:p>
          <w:p w:rsidR="00EB2282" w:rsidRPr="006B1ABC" w:rsidRDefault="00EB2282" w:rsidP="00916AC9">
            <w:pPr>
              <w:numPr>
                <w:ilvl w:val="0"/>
                <w:numId w:val="13"/>
              </w:numPr>
              <w:tabs>
                <w:tab w:val="left" w:pos="287"/>
              </w:tabs>
              <w:spacing w:after="0" w:line="240" w:lineRule="auto"/>
              <w:ind w:left="88" w:firstLine="0"/>
              <w:contextualSpacing/>
              <w:jc w:val="both"/>
              <w:rPr>
                <w:rFonts w:ascii="Times New Roman" w:hAnsi="Times New Roman"/>
                <w:color w:val="000000"/>
                <w:lang w:val="en-US" w:eastAsia="ru-RU"/>
              </w:rPr>
            </w:pPr>
            <w:r w:rsidRPr="006B1ABC">
              <w:rPr>
                <w:rFonts w:ascii="Times New Roman" w:hAnsi="Times New Roman"/>
                <w:color w:val="000000"/>
                <w:lang w:val="en-US" w:eastAsia="ru-RU"/>
              </w:rPr>
              <w:t>Забезпечити транспортне сполучення.</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w:t>
            </w:r>
          </w:p>
        </w:tc>
      </w:tr>
      <w:tr w:rsidR="00EB2282" w:rsidRPr="006B1ABC" w:rsidTr="00916AC9">
        <w:trPr>
          <w:trHeight w:val="55"/>
        </w:trPr>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35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7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9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val="pl-PL" w:eastAsia="ru-RU"/>
              </w:rPr>
              <w:t>50,0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5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7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9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val="pl-PL" w:eastAsia="ru-RU"/>
              </w:rPr>
              <w:t>50,0</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06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3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w:t>
            </w:r>
            <w:r w:rsidRPr="006B1ABC">
              <w:rPr>
                <w:rFonts w:ascii="Times New Roman" w:hAnsi="Times New Roman"/>
              </w:rPr>
              <w:lastRenderedPageBreak/>
              <w:t>інші джерела фінансування, не заборонені чинним законодавством України.</w:t>
            </w:r>
          </w:p>
        </w:tc>
      </w:tr>
    </w:tbl>
    <w:p w:rsidR="00EB2282" w:rsidRPr="006B1ABC" w:rsidRDefault="00EB2282" w:rsidP="00916AC9">
      <w:pPr>
        <w:spacing w:after="0"/>
        <w:rPr>
          <w:rFonts w:ascii="Times New Roman" w:hAnsi="Times New Roman"/>
          <w:sz w:val="28"/>
          <w:szCs w:val="28"/>
        </w:rPr>
      </w:pPr>
    </w:p>
    <w:p w:rsidR="00EB2282" w:rsidRPr="006B1ABC" w:rsidRDefault="00EB2282" w:rsidP="00916AC9">
      <w:pPr>
        <w:shd w:val="clear" w:color="auto" w:fill="FBD4B4"/>
        <w:spacing w:after="0"/>
        <w:ind w:left="360"/>
        <w:jc w:val="center"/>
        <w:rPr>
          <w:rFonts w:ascii="Times New Roman" w:hAnsi="Times New Roman"/>
          <w:b/>
          <w:bCs/>
          <w:i/>
          <w:sz w:val="28"/>
          <w:szCs w:val="28"/>
        </w:rPr>
      </w:pPr>
      <w:r w:rsidRPr="006B1ABC">
        <w:rPr>
          <w:rFonts w:ascii="Times New Roman" w:hAnsi="Times New Roman"/>
          <w:b/>
          <w:i/>
          <w:sz w:val="28"/>
          <w:szCs w:val="28"/>
        </w:rPr>
        <w:t xml:space="preserve">Технічні завдання на проекти місцевого розвитку Операційної цілі 1.3. </w:t>
      </w:r>
      <w:r w:rsidRPr="006B1ABC">
        <w:rPr>
          <w:rFonts w:ascii="Times New Roman" w:hAnsi="Times New Roman"/>
          <w:b/>
          <w:bCs/>
          <w:i/>
          <w:sz w:val="28"/>
          <w:szCs w:val="28"/>
        </w:rPr>
        <w:t>Безпечне середовище для мешканців громади</w:t>
      </w:r>
    </w:p>
    <w:p w:rsidR="00EB2282" w:rsidRPr="006B1ABC" w:rsidRDefault="00EB2282" w:rsidP="00916AC9">
      <w:pPr>
        <w:spacing w:after="0"/>
        <w:rPr>
          <w:rFonts w:ascii="Times New Roman" w:hAnsi="Times New Roman"/>
          <w:sz w:val="28"/>
          <w:szCs w:val="28"/>
        </w:rPr>
      </w:pPr>
    </w:p>
    <w:p w:rsidR="00EB2282" w:rsidRPr="006B1ABC" w:rsidRDefault="00EB2282" w:rsidP="00916AC9">
      <w:pPr>
        <w:spacing w:after="0"/>
        <w:rPr>
          <w:rFonts w:ascii="Times New Roman" w:hAnsi="Times New Roman"/>
          <w:sz w:val="28"/>
          <w:szCs w:val="28"/>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064"/>
        <w:gridCol w:w="848"/>
        <w:gridCol w:w="573"/>
        <w:gridCol w:w="525"/>
        <w:gridCol w:w="630"/>
        <w:gridCol w:w="916"/>
        <w:gridCol w:w="704"/>
        <w:gridCol w:w="1399"/>
      </w:tblGrid>
      <w:tr w:rsidR="00EB2282" w:rsidRPr="006B1ABC" w:rsidTr="00916AC9">
        <w:tc>
          <w:tcPr>
            <w:tcW w:w="2108"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892"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 xml:space="preserve"> 1.3.1. Підвищення рівня освітлення вулиць</w:t>
            </w:r>
          </w:p>
        </w:tc>
      </w:tr>
      <w:tr w:rsidR="00EB2282" w:rsidRPr="006B1ABC" w:rsidTr="00916AC9">
        <w:tc>
          <w:tcPr>
            <w:tcW w:w="210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89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19.</w:t>
            </w:r>
            <w:r w:rsidRPr="006B1ABC">
              <w:rPr>
                <w:rFonts w:ascii="Times New Roman" w:hAnsi="Times New Roman"/>
                <w:color w:val="000000"/>
                <w:lang w:eastAsia="ru-RU"/>
              </w:rPr>
              <w:t>Реконструкція (капітальний ремонт) вуличного освітлення  с.Ялцівка, с. Любовичі, с. Привітне, с.Клітня, с.Будо-Вороб'ї, с. Нова Діброва,  с.Українка, с.Ксаверів</w:t>
            </w:r>
          </w:p>
        </w:tc>
      </w:tr>
      <w:tr w:rsidR="00EB2282" w:rsidRPr="006B1ABC" w:rsidTr="00916AC9">
        <w:tc>
          <w:tcPr>
            <w:tcW w:w="210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89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rPr>
              <w:t>Підвищення рівня комфортності пересування вулицями громади в нічний час</w:t>
            </w:r>
          </w:p>
        </w:tc>
      </w:tr>
      <w:tr w:rsidR="00EB2282" w:rsidRPr="006B1ABC" w:rsidTr="00916AC9">
        <w:tc>
          <w:tcPr>
            <w:tcW w:w="210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89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 с.Ялцівка, с. Любовичі, с. Привітне, с.Клітня, с.Будо-Вороб'ї, с. Нова Діброва,  с.Українка, с.Ксаверів</w:t>
            </w:r>
          </w:p>
        </w:tc>
      </w:tr>
      <w:tr w:rsidR="00EB2282" w:rsidRPr="006B1ABC" w:rsidTr="00916AC9">
        <w:trPr>
          <w:trHeight w:val="50"/>
        </w:trPr>
        <w:tc>
          <w:tcPr>
            <w:tcW w:w="210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89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6 тис. осіб</w:t>
            </w:r>
          </w:p>
        </w:tc>
      </w:tr>
      <w:tr w:rsidR="00EB2282" w:rsidRPr="006B1ABC" w:rsidTr="00916AC9">
        <w:tc>
          <w:tcPr>
            <w:tcW w:w="210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89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lang w:eastAsia="uk-UA"/>
              </w:rPr>
              <w:t>Проектом передбачено створення належних умов для забезпечення безпечного руху автотранспорту та пішоходів на території  сільських населених пунктів  в темну пору доби шляхом покращення стану мереж зовнішнього освітлення.</w:t>
            </w:r>
          </w:p>
        </w:tc>
      </w:tr>
      <w:tr w:rsidR="00EB2282" w:rsidRPr="006B1ABC" w:rsidTr="00916AC9">
        <w:tc>
          <w:tcPr>
            <w:tcW w:w="210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89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widowControl w:val="0"/>
              <w:tabs>
                <w:tab w:val="left" w:pos="337"/>
              </w:tabs>
              <w:autoSpaceDE w:val="0"/>
              <w:autoSpaceDN w:val="0"/>
              <w:spacing w:after="0" w:line="240" w:lineRule="auto"/>
              <w:ind w:left="20"/>
              <w:rPr>
                <w:rFonts w:ascii="Times New Roman" w:hAnsi="Times New Roman"/>
              </w:rPr>
            </w:pPr>
            <w:r w:rsidRPr="006B1ABC">
              <w:rPr>
                <w:rFonts w:ascii="Times New Roman" w:hAnsi="Times New Roman"/>
                <w:lang w:eastAsia="it-IT"/>
              </w:rPr>
              <w:t>Здійснено реконструкцію  ліній вуличного освітлення в с.Ялцівка, с. Любовичі, с. Привітне, с.Клітня, с.Будо-Вороб'ї, с. Нова Діброва,  с.Українка, с.Ксаверів не менше 80% від потреби</w:t>
            </w:r>
          </w:p>
        </w:tc>
      </w:tr>
      <w:tr w:rsidR="00EB2282" w:rsidRPr="006B1ABC" w:rsidTr="00916AC9">
        <w:tc>
          <w:tcPr>
            <w:tcW w:w="210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Ключові заходи проекту:</w:t>
            </w:r>
          </w:p>
        </w:tc>
        <w:tc>
          <w:tcPr>
            <w:tcW w:w="2892"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numPr>
                <w:ilvl w:val="0"/>
                <w:numId w:val="6"/>
              </w:numPr>
              <w:spacing w:after="0" w:line="240" w:lineRule="auto"/>
              <w:ind w:left="206" w:hanging="141"/>
              <w:rPr>
                <w:rFonts w:ascii="Times New Roman" w:hAnsi="Times New Roman"/>
                <w:lang w:eastAsia="it-IT"/>
              </w:rPr>
            </w:pPr>
            <w:r w:rsidRPr="00EC0601">
              <w:rPr>
                <w:rFonts w:ascii="Times New Roman" w:hAnsi="Times New Roman"/>
                <w:lang w:val="ru-RU" w:eastAsia="it-IT"/>
              </w:rPr>
              <w:t>Виготовлення виготовленої проектно-кошторисної документації</w:t>
            </w:r>
            <w:r w:rsidRPr="00EC0601">
              <w:rPr>
                <w:rFonts w:ascii="Times New Roman" w:hAnsi="Times New Roman"/>
                <w:lang w:eastAsia="it-IT"/>
              </w:rPr>
              <w:t>.</w:t>
            </w:r>
          </w:p>
          <w:p w:rsidR="00EB2282" w:rsidRPr="00EC0601" w:rsidRDefault="00EB2282" w:rsidP="00916AC9">
            <w:pPr>
              <w:numPr>
                <w:ilvl w:val="0"/>
                <w:numId w:val="6"/>
              </w:numPr>
              <w:spacing w:after="0" w:line="240" w:lineRule="auto"/>
              <w:ind w:left="206" w:hanging="141"/>
              <w:rPr>
                <w:rFonts w:ascii="Times New Roman" w:hAnsi="Times New Roman"/>
                <w:lang w:eastAsia="it-IT"/>
              </w:rPr>
            </w:pPr>
            <w:r w:rsidRPr="00EC0601">
              <w:rPr>
                <w:rFonts w:ascii="Times New Roman" w:hAnsi="Times New Roman"/>
                <w:lang w:eastAsia="it-IT"/>
              </w:rPr>
              <w:t>Оголошення тендеру</w:t>
            </w:r>
          </w:p>
          <w:p w:rsidR="00EB2282" w:rsidRPr="00EC0601" w:rsidRDefault="00EB2282" w:rsidP="00916AC9">
            <w:pPr>
              <w:numPr>
                <w:ilvl w:val="0"/>
                <w:numId w:val="6"/>
              </w:numPr>
              <w:spacing w:after="0" w:line="240" w:lineRule="auto"/>
              <w:ind w:left="206" w:hanging="141"/>
              <w:rPr>
                <w:rFonts w:ascii="Times New Roman" w:hAnsi="Times New Roman"/>
                <w:lang w:val="en-US" w:eastAsia="ru-RU"/>
              </w:rPr>
            </w:pPr>
            <w:r w:rsidRPr="00EC0601">
              <w:rPr>
                <w:rFonts w:ascii="Times New Roman" w:hAnsi="Times New Roman"/>
                <w:lang w:eastAsia="it-IT"/>
              </w:rPr>
              <w:t>Відбір виконавця</w:t>
            </w:r>
          </w:p>
          <w:p w:rsidR="00EB2282" w:rsidRPr="00EC0601" w:rsidRDefault="00EB2282" w:rsidP="00916AC9">
            <w:pPr>
              <w:numPr>
                <w:ilvl w:val="0"/>
                <w:numId w:val="6"/>
              </w:numPr>
              <w:spacing w:after="0" w:line="240" w:lineRule="auto"/>
              <w:ind w:left="206" w:hanging="141"/>
              <w:rPr>
                <w:rFonts w:ascii="Times New Roman" w:hAnsi="Times New Roman"/>
                <w:lang w:val="en-US" w:eastAsia="ru-RU"/>
              </w:rPr>
            </w:pPr>
            <w:r w:rsidRPr="00EC0601">
              <w:rPr>
                <w:rFonts w:ascii="Times New Roman" w:hAnsi="Times New Roman"/>
                <w:lang w:val="en-US" w:eastAsia="it-IT"/>
              </w:rPr>
              <w:t>Виконання робіт</w:t>
            </w:r>
          </w:p>
        </w:tc>
      </w:tr>
      <w:tr w:rsidR="00EB2282" w:rsidRPr="006B1ABC" w:rsidTr="00916AC9">
        <w:tc>
          <w:tcPr>
            <w:tcW w:w="210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Період реалізації проекту:</w:t>
            </w:r>
          </w:p>
        </w:tc>
        <w:tc>
          <w:tcPr>
            <w:tcW w:w="2892"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val="pl-PL" w:eastAsia="ru-RU"/>
              </w:rPr>
              <w:t>202</w:t>
            </w:r>
            <w:r w:rsidRPr="00EC0601">
              <w:rPr>
                <w:rFonts w:ascii="Times New Roman" w:hAnsi="Times New Roman"/>
                <w:lang w:eastAsia="ru-RU"/>
              </w:rPr>
              <w:t>2</w:t>
            </w:r>
            <w:r w:rsidRPr="00EC0601">
              <w:rPr>
                <w:rFonts w:ascii="Times New Roman" w:hAnsi="Times New Roman"/>
                <w:lang w:val="pl-PL" w:eastAsia="ru-RU"/>
              </w:rPr>
              <w:t>-202</w:t>
            </w:r>
            <w:r w:rsidRPr="00EC0601">
              <w:rPr>
                <w:rFonts w:ascii="Times New Roman" w:hAnsi="Times New Roman"/>
                <w:lang w:eastAsia="ru-RU"/>
              </w:rPr>
              <w:t>7</w:t>
            </w:r>
          </w:p>
        </w:tc>
      </w:tr>
      <w:tr w:rsidR="00EB2282" w:rsidRPr="006B1ABC" w:rsidTr="00916AC9">
        <w:trPr>
          <w:trHeight w:val="55"/>
        </w:trPr>
        <w:tc>
          <w:tcPr>
            <w:tcW w:w="210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Орієнтовна вартість проекту, тис. грн:</w:t>
            </w:r>
          </w:p>
        </w:tc>
        <w:tc>
          <w:tcPr>
            <w:tcW w:w="44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2022</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2023</w:t>
            </w:r>
          </w:p>
        </w:tc>
        <w:tc>
          <w:tcPr>
            <w:tcW w:w="24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47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72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Всього</w:t>
            </w:r>
          </w:p>
        </w:tc>
      </w:tr>
      <w:tr w:rsidR="00EB2282" w:rsidRPr="006B1ABC" w:rsidTr="00916AC9">
        <w:tc>
          <w:tcPr>
            <w:tcW w:w="210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Cs/>
                <w:lang w:eastAsia="ru-RU"/>
              </w:rPr>
            </w:pPr>
          </w:p>
        </w:tc>
        <w:tc>
          <w:tcPr>
            <w:tcW w:w="44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500,0</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500,0</w:t>
            </w:r>
          </w:p>
        </w:tc>
        <w:tc>
          <w:tcPr>
            <w:tcW w:w="24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500,0</w:t>
            </w:r>
          </w:p>
        </w:tc>
        <w:tc>
          <w:tcPr>
            <w:tcW w:w="33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val="pl-PL" w:eastAsia="ru-RU"/>
              </w:rPr>
            </w:pPr>
            <w:r w:rsidRPr="00EC0601">
              <w:rPr>
                <w:rFonts w:ascii="Times New Roman" w:hAnsi="Times New Roman"/>
                <w:lang w:eastAsia="ru-RU"/>
              </w:rPr>
              <w:t>5</w:t>
            </w:r>
            <w:r w:rsidRPr="00EC0601">
              <w:rPr>
                <w:rFonts w:ascii="Times New Roman" w:hAnsi="Times New Roman"/>
                <w:lang w:val="pl-PL" w:eastAsia="ru-RU"/>
              </w:rPr>
              <w:t>00,0</w:t>
            </w:r>
          </w:p>
        </w:tc>
        <w:tc>
          <w:tcPr>
            <w:tcW w:w="47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val="pl-PL" w:eastAsia="ru-RU"/>
              </w:rPr>
            </w:pPr>
            <w:r w:rsidRPr="00EC0601">
              <w:rPr>
                <w:rFonts w:ascii="Times New Roman" w:hAnsi="Times New Roman"/>
                <w:lang w:eastAsia="ru-RU"/>
              </w:rPr>
              <w:t>5</w:t>
            </w:r>
            <w:r w:rsidRPr="00EC0601">
              <w:rPr>
                <w:rFonts w:ascii="Times New Roman" w:hAnsi="Times New Roman"/>
                <w:lang w:val="pl-PL" w:eastAsia="ru-RU"/>
              </w:rPr>
              <w:t>00,00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500,0</w:t>
            </w:r>
          </w:p>
        </w:tc>
        <w:tc>
          <w:tcPr>
            <w:tcW w:w="72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3000,0</w:t>
            </w:r>
          </w:p>
        </w:tc>
      </w:tr>
      <w:tr w:rsidR="00EB2282" w:rsidRPr="006B1ABC" w:rsidTr="00916AC9">
        <w:tc>
          <w:tcPr>
            <w:tcW w:w="21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892"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1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892"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071"/>
        <w:gridCol w:w="907"/>
        <w:gridCol w:w="708"/>
        <w:gridCol w:w="903"/>
        <w:gridCol w:w="518"/>
        <w:gridCol w:w="518"/>
        <w:gridCol w:w="611"/>
        <w:gridCol w:w="1433"/>
      </w:tblGrid>
      <w:tr w:rsidR="00EB2282" w:rsidRPr="006B1ABC" w:rsidTr="00EC0601">
        <w:tc>
          <w:tcPr>
            <w:tcW w:w="2105"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895"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rPr>
              <w:t>1.3.2.</w:t>
            </w:r>
            <w:r w:rsidRPr="006B1ABC">
              <w:rPr>
                <w:rFonts w:ascii="Times New Roman" w:hAnsi="Times New Roman"/>
              </w:rPr>
              <w:t xml:space="preserve"> </w:t>
            </w:r>
            <w:r w:rsidRPr="006B1ABC">
              <w:rPr>
                <w:rFonts w:ascii="Times New Roman" w:hAnsi="Times New Roman"/>
                <w:color w:val="000000"/>
              </w:rPr>
              <w:t>Встановлення камер відеоспостереження</w:t>
            </w:r>
          </w:p>
        </w:tc>
      </w:tr>
      <w:tr w:rsidR="00EB2282" w:rsidRPr="006B1ABC" w:rsidTr="00EC0601">
        <w:tc>
          <w:tcPr>
            <w:tcW w:w="21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895" w:type="pct"/>
            <w:gridSpan w:val="7"/>
            <w:tcBorders>
              <w:top w:val="single" w:sz="6" w:space="0" w:color="000000"/>
              <w:left w:val="single" w:sz="6" w:space="0" w:color="000000"/>
              <w:bottom w:val="single" w:sz="6" w:space="0" w:color="000000"/>
              <w:right w:val="single" w:sz="6" w:space="0" w:color="000000"/>
            </w:tcBorders>
            <w:shd w:val="clear" w:color="auto" w:fill="FFFFFF"/>
          </w:tcPr>
          <w:tbl>
            <w:tblPr>
              <w:tblW w:w="0" w:type="auto"/>
              <w:tblLook w:val="0000" w:firstRow="0" w:lastRow="0" w:firstColumn="0" w:lastColumn="0" w:noHBand="0" w:noVBand="0"/>
            </w:tblPr>
            <w:tblGrid>
              <w:gridCol w:w="5568"/>
            </w:tblGrid>
            <w:tr w:rsidR="00EB2282" w:rsidRPr="006B1ABC" w:rsidTr="00916AC9">
              <w:trPr>
                <w:trHeight w:val="268"/>
              </w:trPr>
              <w:tc>
                <w:tcPr>
                  <w:tcW w:w="0" w:type="auto"/>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shd w:val="clear" w:color="auto" w:fill="8DB3E2"/>
                    </w:rPr>
                    <w:t>20.</w:t>
                  </w:r>
                  <w:r w:rsidRPr="006B1ABC">
                    <w:rPr>
                      <w:rFonts w:ascii="Times New Roman" w:hAnsi="Times New Roman"/>
                      <w:color w:val="000000"/>
                    </w:rPr>
                    <w:t xml:space="preserve">Встановлення та розширення мережі камер зовнішнього відео спостереження. </w:t>
                  </w:r>
                </w:p>
              </w:tc>
            </w:tr>
          </w:tbl>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p>
        </w:tc>
      </w:tr>
      <w:tr w:rsidR="00EB2282" w:rsidRPr="006B1ABC" w:rsidTr="00EC0601">
        <w:tc>
          <w:tcPr>
            <w:tcW w:w="21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8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rPr>
              <w:t xml:space="preserve">Підвищення безпеки дорожнього руху на потенційно небезпечних ділянках дороги в межах населеного пункту </w:t>
            </w:r>
          </w:p>
        </w:tc>
      </w:tr>
      <w:tr w:rsidR="00EB2282" w:rsidRPr="006B1ABC" w:rsidTr="00EC0601">
        <w:tc>
          <w:tcPr>
            <w:tcW w:w="21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8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м.Малин</w:t>
            </w:r>
          </w:p>
        </w:tc>
      </w:tr>
      <w:tr w:rsidR="00EB2282" w:rsidRPr="006B1ABC" w:rsidTr="00EC0601">
        <w:trPr>
          <w:trHeight w:val="50"/>
        </w:trPr>
        <w:tc>
          <w:tcPr>
            <w:tcW w:w="21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Орієнтовна кількість отримувачів </w:t>
            </w:r>
            <w:r w:rsidRPr="006B1ABC">
              <w:rPr>
                <w:rFonts w:ascii="Times New Roman" w:hAnsi="Times New Roman"/>
                <w:b/>
                <w:bCs/>
                <w:lang w:eastAsia="ru-RU"/>
              </w:rPr>
              <w:lastRenderedPageBreak/>
              <w:t>вигод</w:t>
            </w:r>
          </w:p>
        </w:tc>
        <w:tc>
          <w:tcPr>
            <w:tcW w:w="28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lastRenderedPageBreak/>
              <w:t>26,3 тис. осіб</w:t>
            </w:r>
          </w:p>
        </w:tc>
      </w:tr>
      <w:tr w:rsidR="00EB2282" w:rsidRPr="006B1ABC" w:rsidTr="00EC0601">
        <w:tc>
          <w:tcPr>
            <w:tcW w:w="21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Стислий опис проекту</w:t>
            </w:r>
          </w:p>
        </w:tc>
        <w:tc>
          <w:tcPr>
            <w:tcW w:w="28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rPr>
              <w:t xml:space="preserve">Проект передбачає </w:t>
            </w:r>
            <w:r w:rsidRPr="006B1ABC">
              <w:rPr>
                <w:rFonts w:ascii="Times New Roman" w:hAnsi="Times New Roman"/>
                <w:color w:val="000000"/>
              </w:rPr>
              <w:t>встановлення та розширення мережі камер зовнішнього відео спостереження.</w:t>
            </w:r>
            <w:r w:rsidRPr="006B1ABC">
              <w:rPr>
                <w:rFonts w:ascii="Times New Roman" w:hAnsi="Times New Roman"/>
              </w:rPr>
              <w:t xml:space="preserve"> </w:t>
            </w:r>
          </w:p>
        </w:tc>
      </w:tr>
      <w:tr w:rsidR="00EB2282" w:rsidRPr="006B1ABC" w:rsidTr="00EC0601">
        <w:tc>
          <w:tcPr>
            <w:tcW w:w="210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89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rPr>
              <w:t>Встановлено 10 камер зовнішнього відеоспостереження</w:t>
            </w:r>
          </w:p>
        </w:tc>
      </w:tr>
      <w:tr w:rsidR="00EB2282" w:rsidRPr="006B1ABC" w:rsidTr="00EC0601">
        <w:tc>
          <w:tcPr>
            <w:tcW w:w="21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895" w:type="pct"/>
            <w:gridSpan w:val="7"/>
            <w:tcBorders>
              <w:top w:val="single" w:sz="4" w:space="0" w:color="auto"/>
              <w:left w:val="single" w:sz="4" w:space="0" w:color="auto"/>
              <w:bottom w:val="single" w:sz="4" w:space="0" w:color="auto"/>
              <w:right w:val="single" w:sz="4" w:space="0" w:color="auto"/>
            </w:tcBorders>
            <w:shd w:val="clear" w:color="auto" w:fill="FFFFFF"/>
          </w:tcPr>
          <w:tbl>
            <w:tblPr>
              <w:tblW w:w="0" w:type="auto"/>
              <w:tblLook w:val="0000" w:firstRow="0" w:lastRow="0" w:firstColumn="0" w:lastColumn="0" w:noHBand="0" w:noVBand="0"/>
            </w:tblPr>
            <w:tblGrid>
              <w:gridCol w:w="5568"/>
            </w:tblGrid>
            <w:tr w:rsidR="00EB2282" w:rsidRPr="006B1ABC" w:rsidTr="00916AC9">
              <w:trPr>
                <w:trHeight w:val="385"/>
              </w:trPr>
              <w:tc>
                <w:tcPr>
                  <w:tcW w:w="0" w:type="auto"/>
                </w:tcPr>
                <w:p w:rsidR="00EB2282" w:rsidRPr="006B1ABC" w:rsidRDefault="00EB2282" w:rsidP="00916AC9">
                  <w:pPr>
                    <w:numPr>
                      <w:ilvl w:val="0"/>
                      <w:numId w:val="15"/>
                    </w:numPr>
                    <w:tabs>
                      <w:tab w:val="left" w:pos="178"/>
                    </w:tabs>
                    <w:autoSpaceDE w:val="0"/>
                    <w:autoSpaceDN w:val="0"/>
                    <w:adjustRightInd w:val="0"/>
                    <w:spacing w:after="0" w:line="240" w:lineRule="auto"/>
                    <w:ind w:left="0" w:firstLine="0"/>
                    <w:contextualSpacing/>
                    <w:rPr>
                      <w:rFonts w:ascii="Times New Roman" w:hAnsi="Times New Roman"/>
                      <w:color w:val="000000"/>
                      <w:lang w:val="en-US" w:eastAsia="ja-JP"/>
                    </w:rPr>
                  </w:pPr>
                  <w:r w:rsidRPr="006B1ABC">
                    <w:rPr>
                      <w:rFonts w:ascii="Times New Roman" w:hAnsi="Times New Roman"/>
                      <w:color w:val="000000"/>
                      <w:lang w:val="en-US" w:eastAsia="ja-JP"/>
                    </w:rPr>
                    <w:t xml:space="preserve">Визначення місць потенційної небезпеки. </w:t>
                  </w:r>
                </w:p>
                <w:p w:rsidR="00EB2282" w:rsidRPr="006B1ABC" w:rsidRDefault="00EB2282" w:rsidP="00916AC9">
                  <w:pPr>
                    <w:numPr>
                      <w:ilvl w:val="0"/>
                      <w:numId w:val="15"/>
                    </w:numPr>
                    <w:tabs>
                      <w:tab w:val="left" w:pos="178"/>
                    </w:tabs>
                    <w:autoSpaceDE w:val="0"/>
                    <w:autoSpaceDN w:val="0"/>
                    <w:adjustRightInd w:val="0"/>
                    <w:spacing w:after="0" w:line="240" w:lineRule="auto"/>
                    <w:ind w:left="0" w:firstLine="0"/>
                    <w:contextualSpacing/>
                    <w:rPr>
                      <w:rFonts w:ascii="Times New Roman" w:hAnsi="Times New Roman"/>
                      <w:color w:val="000000"/>
                      <w:lang w:val="en-US" w:eastAsia="ja-JP"/>
                    </w:rPr>
                  </w:pPr>
                  <w:r w:rsidRPr="006B1ABC">
                    <w:rPr>
                      <w:rFonts w:ascii="Times New Roman" w:hAnsi="Times New Roman"/>
                      <w:color w:val="000000"/>
                      <w:lang w:eastAsia="ja-JP"/>
                    </w:rPr>
                    <w:t>Проведення тендеру;</w:t>
                  </w:r>
                </w:p>
                <w:p w:rsidR="00EB2282" w:rsidRPr="006B1ABC" w:rsidRDefault="00EB2282" w:rsidP="00916AC9">
                  <w:pPr>
                    <w:numPr>
                      <w:ilvl w:val="0"/>
                      <w:numId w:val="15"/>
                    </w:numPr>
                    <w:tabs>
                      <w:tab w:val="left" w:pos="178"/>
                    </w:tabs>
                    <w:autoSpaceDE w:val="0"/>
                    <w:autoSpaceDN w:val="0"/>
                    <w:adjustRightInd w:val="0"/>
                    <w:spacing w:after="0" w:line="240" w:lineRule="auto"/>
                    <w:ind w:left="0" w:firstLine="0"/>
                    <w:contextualSpacing/>
                    <w:rPr>
                      <w:rFonts w:ascii="Times New Roman" w:hAnsi="Times New Roman"/>
                      <w:color w:val="000000"/>
                      <w:lang w:val="en-US" w:eastAsia="ja-JP"/>
                    </w:rPr>
                  </w:pPr>
                  <w:r w:rsidRPr="006B1ABC">
                    <w:rPr>
                      <w:rFonts w:ascii="Times New Roman" w:hAnsi="Times New Roman"/>
                      <w:color w:val="000000"/>
                      <w:lang w:eastAsia="ja-JP"/>
                    </w:rPr>
                    <w:t>Купівля обладнання;</w:t>
                  </w:r>
                </w:p>
                <w:p w:rsidR="00EB2282" w:rsidRPr="006B1ABC" w:rsidRDefault="00EB2282" w:rsidP="00916AC9">
                  <w:pPr>
                    <w:numPr>
                      <w:ilvl w:val="0"/>
                      <w:numId w:val="15"/>
                    </w:numPr>
                    <w:tabs>
                      <w:tab w:val="left" w:pos="178"/>
                    </w:tabs>
                    <w:autoSpaceDE w:val="0"/>
                    <w:autoSpaceDN w:val="0"/>
                    <w:adjustRightInd w:val="0"/>
                    <w:spacing w:after="0" w:line="240" w:lineRule="auto"/>
                    <w:ind w:left="0" w:firstLine="0"/>
                    <w:contextualSpacing/>
                    <w:rPr>
                      <w:rFonts w:ascii="Times New Roman" w:hAnsi="Times New Roman"/>
                      <w:color w:val="000000"/>
                      <w:lang w:val="ru-RU" w:eastAsia="ja-JP"/>
                    </w:rPr>
                  </w:pPr>
                  <w:r w:rsidRPr="006B1ABC">
                    <w:rPr>
                      <w:rFonts w:ascii="Times New Roman" w:hAnsi="Times New Roman"/>
                      <w:color w:val="000000"/>
                      <w:lang w:val="ru-RU" w:eastAsia="ja-JP"/>
                    </w:rPr>
                    <w:t xml:space="preserve">Підключення додаткових камер у мережу зовнішнього відеоспостереження. </w:t>
                  </w:r>
                </w:p>
              </w:tc>
            </w:tr>
          </w:tbl>
          <w:p w:rsidR="00EB2282" w:rsidRPr="006B1ABC" w:rsidRDefault="00EB2282" w:rsidP="00916AC9">
            <w:pPr>
              <w:autoSpaceDE w:val="0"/>
              <w:autoSpaceDN w:val="0"/>
              <w:adjustRightInd w:val="0"/>
              <w:spacing w:after="0" w:line="240" w:lineRule="auto"/>
              <w:rPr>
                <w:rFonts w:ascii="Times New Roman" w:hAnsi="Times New Roman"/>
              </w:rPr>
            </w:pPr>
          </w:p>
        </w:tc>
      </w:tr>
      <w:tr w:rsidR="00EB2282" w:rsidRPr="006B1ABC" w:rsidTr="00EC0601">
        <w:tc>
          <w:tcPr>
            <w:tcW w:w="21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89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2024</w:t>
            </w:r>
          </w:p>
        </w:tc>
      </w:tr>
      <w:tr w:rsidR="00EB2282" w:rsidRPr="006B1ABC" w:rsidTr="00EC0601">
        <w:trPr>
          <w:trHeight w:val="55"/>
        </w:trPr>
        <w:tc>
          <w:tcPr>
            <w:tcW w:w="21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2022</w:t>
            </w:r>
          </w:p>
        </w:tc>
        <w:tc>
          <w:tcPr>
            <w:tcW w:w="36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2023</w:t>
            </w: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2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2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74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Всього</w:t>
            </w:r>
          </w:p>
        </w:tc>
      </w:tr>
      <w:tr w:rsidR="00EB2282" w:rsidRPr="006B1ABC" w:rsidTr="00EC0601">
        <w:tc>
          <w:tcPr>
            <w:tcW w:w="21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p>
        </w:tc>
        <w:tc>
          <w:tcPr>
            <w:tcW w:w="36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250,0</w:t>
            </w:r>
          </w:p>
        </w:tc>
        <w:tc>
          <w:tcPr>
            <w:tcW w:w="2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p>
        </w:tc>
        <w:tc>
          <w:tcPr>
            <w:tcW w:w="2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p>
        </w:tc>
        <w:tc>
          <w:tcPr>
            <w:tcW w:w="74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250,0</w:t>
            </w:r>
          </w:p>
        </w:tc>
      </w:tr>
      <w:tr w:rsidR="00EB2282" w:rsidRPr="006B1ABC" w:rsidTr="00EC0601">
        <w:tc>
          <w:tcPr>
            <w:tcW w:w="21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89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рада, Виконавчий комітет Малинської міської ради</w:t>
            </w:r>
          </w:p>
        </w:tc>
      </w:tr>
      <w:tr w:rsidR="00EB2282" w:rsidRPr="006B1ABC" w:rsidTr="00EC0601">
        <w:tc>
          <w:tcPr>
            <w:tcW w:w="21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89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міський бюджет; обласний бюджет; державний бюджет; кошти МТД, гранти</w:t>
            </w:r>
          </w:p>
        </w:tc>
      </w:tr>
    </w:tbl>
    <w:p w:rsidR="00EB2282" w:rsidRPr="006B1ABC" w:rsidRDefault="00EB2282" w:rsidP="00916AC9">
      <w:pPr>
        <w:spacing w:after="0"/>
        <w:rPr>
          <w:rFonts w:ascii="Times New Roman" w:hAnsi="Times New Roman"/>
          <w:sz w:val="28"/>
          <w:szCs w:val="28"/>
        </w:rPr>
      </w:pPr>
    </w:p>
    <w:p w:rsidR="00EB2282" w:rsidRPr="006B1ABC" w:rsidRDefault="00EB2282" w:rsidP="00916AC9">
      <w:pPr>
        <w:shd w:val="clear" w:color="auto" w:fill="FBD4B4"/>
        <w:spacing w:after="0"/>
        <w:ind w:left="360"/>
        <w:jc w:val="center"/>
        <w:rPr>
          <w:rFonts w:ascii="Times New Roman" w:hAnsi="Times New Roman"/>
          <w:b/>
          <w:bCs/>
          <w:i/>
          <w:sz w:val="28"/>
          <w:szCs w:val="28"/>
        </w:rPr>
      </w:pPr>
      <w:r w:rsidRPr="006B1ABC">
        <w:rPr>
          <w:rFonts w:ascii="Times New Roman" w:hAnsi="Times New Roman"/>
          <w:b/>
          <w:i/>
          <w:sz w:val="28"/>
          <w:szCs w:val="28"/>
        </w:rPr>
        <w:t xml:space="preserve">Технічні завдання на проекти місцевого розвитку Операційної цілі 1.4. </w:t>
      </w:r>
      <w:r w:rsidRPr="006B1ABC">
        <w:rPr>
          <w:rFonts w:ascii="Times New Roman" w:hAnsi="Times New Roman"/>
          <w:b/>
          <w:bCs/>
          <w:i/>
          <w:sz w:val="28"/>
          <w:szCs w:val="28"/>
        </w:rPr>
        <w:t>Дружнє до довкілля середовище життєдіяльності</w:t>
      </w:r>
    </w:p>
    <w:p w:rsidR="00EB2282" w:rsidRPr="006B1ABC" w:rsidRDefault="00EB2282" w:rsidP="00916AC9">
      <w:pPr>
        <w:spacing w:after="0"/>
        <w:ind w:left="360"/>
        <w:rPr>
          <w:rFonts w:ascii="Times New Roman" w:hAnsi="Times New Roman"/>
          <w:bCs/>
          <w:sz w:val="28"/>
          <w:szCs w:val="28"/>
        </w:rPr>
      </w:pPr>
    </w:p>
    <w:p w:rsidR="00EB2282" w:rsidRPr="006B1ABC" w:rsidRDefault="00EB2282" w:rsidP="00916AC9">
      <w:pPr>
        <w:spacing w:after="0"/>
        <w:ind w:left="360"/>
        <w:rPr>
          <w:rFonts w:ascii="Times New Roman" w:hAnsi="Times New Roman"/>
          <w:bCs/>
          <w:sz w:val="28"/>
          <w:szCs w:val="28"/>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116"/>
        <w:gridCol w:w="718"/>
        <w:gridCol w:w="964"/>
        <w:gridCol w:w="516"/>
        <w:gridCol w:w="516"/>
        <w:gridCol w:w="516"/>
        <w:gridCol w:w="516"/>
        <w:gridCol w:w="1797"/>
      </w:tblGrid>
      <w:tr w:rsidR="00EB2282" w:rsidRPr="006B1ABC" w:rsidTr="00916AC9">
        <w:tc>
          <w:tcPr>
            <w:tcW w:w="2131"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869"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1.4.1.Впровадження дієвого механізму поводження із твердими побутовими відходами в громаді</w:t>
            </w:r>
          </w:p>
        </w:tc>
      </w:tr>
      <w:tr w:rsidR="00EB2282" w:rsidRPr="006B1ABC" w:rsidTr="00916AC9">
        <w:tc>
          <w:tcPr>
            <w:tcW w:w="213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86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21.</w:t>
            </w:r>
            <w:r w:rsidRPr="006B1ABC">
              <w:rPr>
                <w:rFonts w:ascii="Times New Roman" w:hAnsi="Times New Roman"/>
                <w:color w:val="000000"/>
                <w:lang w:eastAsia="ru-RU"/>
              </w:rPr>
              <w:t>Чиста громада - громада майбутнього</w:t>
            </w:r>
          </w:p>
        </w:tc>
      </w:tr>
      <w:tr w:rsidR="00EB2282" w:rsidRPr="006B1ABC" w:rsidTr="00916AC9">
        <w:tc>
          <w:tcPr>
            <w:tcW w:w="213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86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rPr>
            </w:pPr>
            <w:r w:rsidRPr="00EA095E">
              <w:rPr>
                <w:rFonts w:ascii="Times New Roman" w:hAnsi="Times New Roman"/>
              </w:rPr>
              <w:t>Підвищення рівня екологічної культури жителів</w:t>
            </w:r>
          </w:p>
        </w:tc>
      </w:tr>
      <w:tr w:rsidR="00EB2282" w:rsidRPr="006B1ABC" w:rsidTr="00916AC9">
        <w:tc>
          <w:tcPr>
            <w:tcW w:w="213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86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13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86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13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86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it-IT"/>
              </w:rPr>
            </w:pPr>
            <w:r w:rsidRPr="00EA095E">
              <w:rPr>
                <w:rFonts w:ascii="Times New Roman" w:hAnsi="Times New Roman"/>
              </w:rPr>
              <w:t>Створення екологічно-чистого, естетично-привабливого середовища громади,  підвищення рівня екологічної культури жителів громади .</w:t>
            </w:r>
          </w:p>
        </w:tc>
      </w:tr>
      <w:tr w:rsidR="00EB2282" w:rsidRPr="006B1ABC" w:rsidTr="00916AC9">
        <w:tc>
          <w:tcPr>
            <w:tcW w:w="213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86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1E4E86" w:rsidRDefault="00EB2282" w:rsidP="006A57A9">
            <w:pPr>
              <w:pStyle w:val="ae"/>
              <w:numPr>
                <w:ilvl w:val="0"/>
                <w:numId w:val="58"/>
              </w:numPr>
              <w:autoSpaceDE w:val="0"/>
              <w:autoSpaceDN w:val="0"/>
              <w:adjustRightInd w:val="0"/>
              <w:rPr>
                <w:rFonts w:ascii="Times New Roman" w:hAnsi="Times New Roman"/>
                <w:sz w:val="22"/>
                <w:szCs w:val="22"/>
              </w:rPr>
            </w:pPr>
            <w:r w:rsidRPr="001E4E86">
              <w:rPr>
                <w:rFonts w:ascii="Times New Roman" w:hAnsi="Times New Roman"/>
                <w:sz w:val="22"/>
                <w:szCs w:val="22"/>
              </w:rPr>
              <w:t>Очищено територія громади від сміття</w:t>
            </w:r>
          </w:p>
          <w:p w:rsidR="00EB2282" w:rsidRPr="001E4E86" w:rsidRDefault="00EB2282" w:rsidP="006A57A9">
            <w:pPr>
              <w:pStyle w:val="ae"/>
              <w:numPr>
                <w:ilvl w:val="0"/>
                <w:numId w:val="58"/>
              </w:numPr>
              <w:autoSpaceDE w:val="0"/>
              <w:autoSpaceDN w:val="0"/>
              <w:adjustRightInd w:val="0"/>
              <w:rPr>
                <w:rFonts w:ascii="Times New Roman" w:hAnsi="Times New Roman"/>
                <w:sz w:val="22"/>
                <w:szCs w:val="22"/>
                <w:lang w:val="ru-RU"/>
              </w:rPr>
            </w:pPr>
            <w:r w:rsidRPr="001E4E86">
              <w:rPr>
                <w:rFonts w:ascii="Times New Roman" w:hAnsi="Times New Roman"/>
                <w:sz w:val="22"/>
                <w:szCs w:val="22"/>
                <w:lang w:val="ru-RU"/>
              </w:rPr>
              <w:t>Очищено зони відпочинку та паркові зони</w:t>
            </w:r>
          </w:p>
          <w:p w:rsidR="00EB2282" w:rsidRPr="001E4E86" w:rsidRDefault="00EB2282" w:rsidP="006A57A9">
            <w:pPr>
              <w:pStyle w:val="ae"/>
              <w:numPr>
                <w:ilvl w:val="0"/>
                <w:numId w:val="58"/>
              </w:numPr>
              <w:autoSpaceDE w:val="0"/>
              <w:autoSpaceDN w:val="0"/>
              <w:adjustRightInd w:val="0"/>
              <w:rPr>
                <w:rFonts w:ascii="Times New Roman" w:hAnsi="Times New Roman"/>
                <w:sz w:val="22"/>
                <w:szCs w:val="22"/>
                <w:lang w:val="ru-RU"/>
              </w:rPr>
            </w:pPr>
            <w:r w:rsidRPr="001E4E86">
              <w:rPr>
                <w:rFonts w:ascii="Times New Roman" w:hAnsi="Times New Roman"/>
                <w:sz w:val="22"/>
                <w:szCs w:val="22"/>
                <w:lang w:val="ru-RU"/>
              </w:rPr>
              <w:t>Проведено екологічні акції</w:t>
            </w:r>
          </w:p>
          <w:p w:rsidR="00EB2282" w:rsidRPr="001E4E86" w:rsidRDefault="00EB2282" w:rsidP="006A57A9">
            <w:pPr>
              <w:pStyle w:val="ae"/>
              <w:numPr>
                <w:ilvl w:val="0"/>
                <w:numId w:val="58"/>
              </w:numPr>
              <w:rPr>
                <w:rFonts w:ascii="Times New Roman" w:hAnsi="Times New Roman"/>
                <w:color w:val="000000"/>
                <w:lang w:val="uk-UA" w:eastAsia="it-IT"/>
              </w:rPr>
            </w:pPr>
            <w:r w:rsidRPr="001E4E86">
              <w:rPr>
                <w:rFonts w:ascii="Times New Roman" w:hAnsi="Times New Roman"/>
                <w:sz w:val="22"/>
                <w:szCs w:val="22"/>
                <w:lang w:val="ru-RU"/>
              </w:rPr>
              <w:t>Проведено семінари та тренінги з екологічної тематики</w:t>
            </w:r>
          </w:p>
        </w:tc>
      </w:tr>
      <w:tr w:rsidR="00EB2282" w:rsidRPr="006B1ABC" w:rsidTr="00916AC9">
        <w:tc>
          <w:tcPr>
            <w:tcW w:w="213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86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autoSpaceDE w:val="0"/>
              <w:autoSpaceDN w:val="0"/>
              <w:adjustRightInd w:val="0"/>
              <w:spacing w:after="0" w:line="240" w:lineRule="auto"/>
              <w:rPr>
                <w:rFonts w:ascii="Times New Roman" w:hAnsi="Times New Roman"/>
                <w:color w:val="000000"/>
              </w:rPr>
            </w:pPr>
            <w:r w:rsidRPr="00EA095E">
              <w:rPr>
                <w:rFonts w:ascii="Times New Roman" w:hAnsi="Times New Roman"/>
                <w:color w:val="000000"/>
              </w:rPr>
              <w:t>1.Проведення прибирання та облаштування територій за участі  громадськості.</w:t>
            </w:r>
          </w:p>
          <w:p w:rsidR="00EB2282" w:rsidRPr="00EA095E" w:rsidRDefault="00EB2282" w:rsidP="003B3B58">
            <w:pPr>
              <w:autoSpaceDE w:val="0"/>
              <w:autoSpaceDN w:val="0"/>
              <w:adjustRightInd w:val="0"/>
              <w:spacing w:after="0" w:line="240" w:lineRule="auto"/>
              <w:rPr>
                <w:rFonts w:ascii="Times New Roman" w:hAnsi="Times New Roman"/>
                <w:color w:val="000000"/>
              </w:rPr>
            </w:pPr>
            <w:r w:rsidRPr="00EA095E">
              <w:rPr>
                <w:rFonts w:ascii="Times New Roman" w:hAnsi="Times New Roman"/>
                <w:color w:val="000000"/>
              </w:rPr>
              <w:t>2.Прибирання території громади під час екологічних акцій.</w:t>
            </w:r>
          </w:p>
          <w:p w:rsidR="00EB2282" w:rsidRPr="00EA095E" w:rsidRDefault="00EB2282" w:rsidP="003B3B58">
            <w:pPr>
              <w:autoSpaceDE w:val="0"/>
              <w:autoSpaceDN w:val="0"/>
              <w:adjustRightInd w:val="0"/>
              <w:spacing w:after="0" w:line="240" w:lineRule="auto"/>
              <w:rPr>
                <w:rFonts w:ascii="Times New Roman" w:hAnsi="Times New Roman"/>
                <w:color w:val="000000"/>
              </w:rPr>
            </w:pPr>
            <w:r w:rsidRPr="00EA095E">
              <w:rPr>
                <w:rFonts w:ascii="Times New Roman" w:hAnsi="Times New Roman"/>
                <w:color w:val="000000"/>
              </w:rPr>
              <w:t>3.Реалізація екологічних ініціатив молоді із залученням  цільових та грантових програм.</w:t>
            </w:r>
          </w:p>
          <w:p w:rsidR="00EB2282" w:rsidRPr="00EA095E" w:rsidRDefault="00EB2282" w:rsidP="003B3B58">
            <w:pPr>
              <w:autoSpaceDE w:val="0"/>
              <w:autoSpaceDN w:val="0"/>
              <w:adjustRightInd w:val="0"/>
              <w:spacing w:after="0" w:line="240" w:lineRule="auto"/>
              <w:rPr>
                <w:rFonts w:ascii="Times New Roman" w:hAnsi="Times New Roman"/>
              </w:rPr>
            </w:pPr>
            <w:r w:rsidRPr="00EA095E">
              <w:rPr>
                <w:rFonts w:ascii="Times New Roman" w:hAnsi="Times New Roman"/>
                <w:color w:val="000000"/>
              </w:rPr>
              <w:t>4.Проведення семінарів та тренінгів з питань екологічної тематики з залученням широких верств населення</w:t>
            </w:r>
          </w:p>
        </w:tc>
      </w:tr>
      <w:tr w:rsidR="00EB2282" w:rsidRPr="006B1ABC" w:rsidTr="00916AC9">
        <w:tc>
          <w:tcPr>
            <w:tcW w:w="213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86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color w:val="000000"/>
                <w:lang w:eastAsia="ru-RU"/>
              </w:rPr>
              <w:t>2022-2027</w:t>
            </w:r>
          </w:p>
        </w:tc>
      </w:tr>
      <w:tr w:rsidR="00EB2282" w:rsidRPr="006B1ABC" w:rsidTr="006A57A9">
        <w:trPr>
          <w:trHeight w:val="55"/>
        </w:trPr>
        <w:tc>
          <w:tcPr>
            <w:tcW w:w="213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2022</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2023</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6A57A9">
        <w:tc>
          <w:tcPr>
            <w:tcW w:w="213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jc w:val="center"/>
              <w:rPr>
                <w:rFonts w:ascii="Times New Roman" w:hAnsi="Times New Roman"/>
                <w:color w:val="000000"/>
                <w:lang w:eastAsia="ru-RU"/>
              </w:rPr>
            </w:pPr>
            <w:r w:rsidRPr="00EA095E">
              <w:rPr>
                <w:rFonts w:ascii="Times New Roman" w:hAnsi="Times New Roman"/>
                <w:color w:val="000000"/>
                <w:lang w:eastAsia="ru-RU"/>
              </w:rPr>
              <w:t>50,0</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rPr>
                <w:rFonts w:ascii="Times New Roman" w:hAnsi="Times New Roman"/>
                <w:color w:val="000000"/>
                <w:lang w:eastAsia="ru-RU"/>
              </w:rPr>
            </w:pPr>
            <w:r w:rsidRPr="00EA095E">
              <w:rPr>
                <w:rFonts w:ascii="Times New Roman" w:hAnsi="Times New Roman"/>
                <w:color w:val="000000"/>
                <w:lang w:eastAsia="ru-RU"/>
              </w:rPr>
              <w:t>50,0</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rPr>
                <w:rFonts w:ascii="Times New Roman" w:hAnsi="Times New Roman"/>
                <w:color w:val="000000"/>
                <w:lang w:eastAsia="ru-RU"/>
              </w:rPr>
            </w:pPr>
            <w:r w:rsidRPr="00EA095E">
              <w:rPr>
                <w:rFonts w:ascii="Times New Roman" w:hAnsi="Times New Roman"/>
                <w:color w:val="000000"/>
                <w:lang w:eastAsia="ru-RU"/>
              </w:rPr>
              <w:t>50,0</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rPr>
                <w:rFonts w:ascii="Times New Roman" w:hAnsi="Times New Roman"/>
                <w:color w:val="000000"/>
                <w:lang w:eastAsia="ru-RU"/>
              </w:rPr>
            </w:pPr>
            <w:r w:rsidRPr="00EA095E">
              <w:rPr>
                <w:rFonts w:ascii="Times New Roman" w:hAnsi="Times New Roman"/>
                <w:color w:val="000000"/>
                <w:lang w:eastAsia="ru-RU"/>
              </w:rPr>
              <w:t>50,0</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rPr>
                <w:rFonts w:ascii="Times New Roman" w:hAnsi="Times New Roman"/>
                <w:color w:val="000000"/>
                <w:lang w:eastAsia="ru-RU"/>
              </w:rPr>
            </w:pPr>
            <w:r w:rsidRPr="00EA095E">
              <w:rPr>
                <w:rFonts w:ascii="Times New Roman" w:hAnsi="Times New Roman"/>
                <w:color w:val="000000"/>
                <w:lang w:eastAsia="ru-RU"/>
              </w:rPr>
              <w:t>50,0</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rPr>
                <w:rFonts w:ascii="Times New Roman" w:hAnsi="Times New Roman"/>
                <w:color w:val="000000"/>
                <w:lang w:eastAsia="ru-RU"/>
              </w:rPr>
            </w:pPr>
            <w:r w:rsidRPr="00EA095E">
              <w:rPr>
                <w:rFonts w:ascii="Times New Roman" w:hAnsi="Times New Roman"/>
                <w:color w:val="000000"/>
                <w:lang w:eastAsia="ru-RU"/>
              </w:rPr>
              <w:t>50,0</w:t>
            </w: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rPr>
                <w:rFonts w:ascii="Times New Roman" w:hAnsi="Times New Roman"/>
                <w:color w:val="000000"/>
                <w:lang w:eastAsia="ru-RU"/>
              </w:rPr>
            </w:pPr>
            <w:r w:rsidRPr="00EA095E">
              <w:rPr>
                <w:rFonts w:ascii="Times New Roman" w:hAnsi="Times New Roman"/>
                <w:color w:val="000000"/>
                <w:lang w:eastAsia="ru-RU"/>
              </w:rPr>
              <w:t>300,0</w:t>
            </w:r>
          </w:p>
        </w:tc>
      </w:tr>
      <w:tr w:rsidR="00EB2282" w:rsidRPr="006B1ABC" w:rsidTr="00916AC9">
        <w:tc>
          <w:tcPr>
            <w:tcW w:w="213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86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рада, Виконавчий комітет Малинської міської ради, комунальне підприємство «Екоресурс»</w:t>
            </w:r>
          </w:p>
        </w:tc>
      </w:tr>
      <w:tr w:rsidR="00EB2282" w:rsidRPr="006B1ABC" w:rsidTr="00916AC9">
        <w:tc>
          <w:tcPr>
            <w:tcW w:w="213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Джерела фінансування:</w:t>
            </w:r>
          </w:p>
        </w:tc>
        <w:tc>
          <w:tcPr>
            <w:tcW w:w="286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міський бюджет; обласний бюджет; державний бюджет; кошти МТД, гранти</w:t>
            </w:r>
          </w:p>
        </w:tc>
      </w:tr>
    </w:tbl>
    <w:p w:rsidR="00EB2282" w:rsidRDefault="00EB2282" w:rsidP="00916AC9">
      <w:pPr>
        <w:spacing w:after="0"/>
        <w:ind w:left="360"/>
        <w:rPr>
          <w:rFonts w:ascii="Times New Roman" w:hAnsi="Times New Roman"/>
        </w:rPr>
      </w:pPr>
    </w:p>
    <w:p w:rsidR="00EB2282" w:rsidRPr="006B1ABC" w:rsidRDefault="00EB2282" w:rsidP="00916AC9">
      <w:pPr>
        <w:spacing w:after="0"/>
        <w:ind w:left="360"/>
        <w:rPr>
          <w:rFonts w:ascii="Times New Roman" w:hAnsi="Times New Roman"/>
        </w:rPr>
      </w:pPr>
    </w:p>
    <w:tbl>
      <w:tblPr>
        <w:tblW w:w="5078"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125"/>
        <w:gridCol w:w="1055"/>
        <w:gridCol w:w="766"/>
        <w:gridCol w:w="766"/>
        <w:gridCol w:w="568"/>
        <w:gridCol w:w="568"/>
        <w:gridCol w:w="568"/>
        <w:gridCol w:w="1404"/>
      </w:tblGrid>
      <w:tr w:rsidR="00EB2282" w:rsidRPr="006B1ABC" w:rsidTr="00916AC9">
        <w:tc>
          <w:tcPr>
            <w:tcW w:w="2101"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899"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1.4.1.Впровадження дієвого механізму поводження із твердими побутовими відходами в громаді</w:t>
            </w:r>
          </w:p>
        </w:tc>
      </w:tr>
      <w:tr w:rsidR="00EB2282" w:rsidRPr="006B1ABC" w:rsidTr="00916AC9">
        <w:tc>
          <w:tcPr>
            <w:tcW w:w="210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89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bCs/>
                <w:color w:val="000000"/>
              </w:rPr>
            </w:pPr>
            <w:r w:rsidRPr="006B1ABC">
              <w:rPr>
                <w:rFonts w:ascii="Times New Roman" w:hAnsi="Times New Roman"/>
                <w:bCs/>
                <w:color w:val="000000"/>
                <w:shd w:val="clear" w:color="auto" w:fill="8DB3E2"/>
              </w:rPr>
              <w:t>22.</w:t>
            </w:r>
            <w:r w:rsidRPr="006B1ABC">
              <w:rPr>
                <w:rFonts w:ascii="Times New Roman" w:hAnsi="Times New Roman"/>
                <w:bCs/>
                <w:color w:val="000000"/>
              </w:rPr>
              <w:t>Будівництво полігону твердих побутових відходів</w:t>
            </w:r>
          </w:p>
        </w:tc>
      </w:tr>
      <w:tr w:rsidR="00EB2282" w:rsidRPr="006B1ABC" w:rsidTr="00916AC9">
        <w:tc>
          <w:tcPr>
            <w:tcW w:w="210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89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jc w:val="both"/>
              <w:rPr>
                <w:rFonts w:ascii="Times New Roman" w:hAnsi="Times New Roman"/>
                <w:bCs/>
                <w:color w:val="000000"/>
              </w:rPr>
            </w:pPr>
            <w:r w:rsidRPr="006B1ABC">
              <w:rPr>
                <w:rFonts w:ascii="Times New Roman" w:hAnsi="Times New Roman"/>
                <w:color w:val="000000"/>
              </w:rPr>
              <w:t>Створити належні умови для збирання, сортування сміття, побутових, медичних та харчових відходів у відповідності до вимог чинного санітарного законодавства</w:t>
            </w:r>
          </w:p>
        </w:tc>
      </w:tr>
      <w:tr w:rsidR="00EB2282" w:rsidRPr="006B1ABC" w:rsidTr="00916AC9">
        <w:tc>
          <w:tcPr>
            <w:tcW w:w="210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89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10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89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rPr>
          <w:trHeight w:val="50"/>
        </w:trPr>
        <w:tc>
          <w:tcPr>
            <w:tcW w:w="210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89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У результаті життєдіяльності населення виникають різноманітні відходи: тверді, рідкі, пастоподібні, пилуваті. Вони, крім епідемічної і токсичної дії, впливають на стан поверхневої та ґрунтової води, на стан повітря та ґрунту.</w:t>
            </w:r>
            <w:r w:rsidRPr="006B1ABC">
              <w:rPr>
                <w:rFonts w:ascii="Times New Roman" w:hAnsi="Times New Roman"/>
                <w:color w:val="000000"/>
              </w:rPr>
              <w:t xml:space="preserve"> Значні труднощі для санітарного очищення громади викликають тверді побутові відходи (ТПВ), тому що їх кількість зростає зростає, а вартість вивезення та знешкодження збільшується. </w:t>
            </w:r>
            <w:r w:rsidRPr="006B1ABC">
              <w:rPr>
                <w:rFonts w:ascii="Times New Roman" w:hAnsi="Times New Roman"/>
                <w:lang w:eastAsia="ru-RU"/>
              </w:rPr>
              <w:t xml:space="preserve">    Діюче міське сміттєзвалище експлуатується з 1980 року і на даний час перевантажене та відпрацювало свій ресурс. </w:t>
            </w:r>
            <w:r w:rsidRPr="006B1ABC">
              <w:rPr>
                <w:rFonts w:ascii="Times New Roman" w:hAnsi="Times New Roman"/>
                <w:color w:val="000000"/>
                <w:lang w:eastAsia="ru-RU"/>
              </w:rPr>
              <w:t>Враховуючи зазначені фактори, виникла необхідність створення нового, обладнаного, впорядкованого полігону ТПВ</w:t>
            </w:r>
          </w:p>
        </w:tc>
      </w:tr>
      <w:tr w:rsidR="00EB2282" w:rsidRPr="006B1ABC" w:rsidTr="00916AC9">
        <w:tc>
          <w:tcPr>
            <w:tcW w:w="210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89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rPr>
              <w:t xml:space="preserve">Введено І та ІІ черги полігону </w:t>
            </w:r>
          </w:p>
        </w:tc>
      </w:tr>
      <w:tr w:rsidR="00EB2282" w:rsidRPr="006B1ABC" w:rsidTr="00916AC9">
        <w:tc>
          <w:tcPr>
            <w:tcW w:w="210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89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18"/>
              </w:numPr>
              <w:tabs>
                <w:tab w:val="left" w:pos="325"/>
              </w:tabs>
              <w:autoSpaceDE w:val="0"/>
              <w:autoSpaceDN w:val="0"/>
              <w:adjustRightInd w:val="0"/>
              <w:spacing w:after="0" w:line="240" w:lineRule="auto"/>
              <w:ind w:left="114" w:hanging="114"/>
              <w:contextualSpacing/>
              <w:rPr>
                <w:rFonts w:ascii="Times New Roman" w:hAnsi="Times New Roman"/>
                <w:color w:val="000000"/>
                <w:lang w:val="en-US" w:eastAsia="ja-JP"/>
              </w:rPr>
            </w:pPr>
            <w:r w:rsidRPr="006B1ABC">
              <w:rPr>
                <w:rFonts w:ascii="Times New Roman" w:hAnsi="Times New Roman"/>
                <w:color w:val="000000"/>
                <w:lang w:val="en-US" w:eastAsia="ja-JP"/>
              </w:rPr>
              <w:t xml:space="preserve">Розробка проектно-кошторисної документації. </w:t>
            </w:r>
          </w:p>
          <w:p w:rsidR="00EB2282" w:rsidRPr="006B1ABC" w:rsidRDefault="00EB2282" w:rsidP="00916AC9">
            <w:pPr>
              <w:numPr>
                <w:ilvl w:val="0"/>
                <w:numId w:val="18"/>
              </w:numPr>
              <w:tabs>
                <w:tab w:val="left" w:pos="325"/>
              </w:tabs>
              <w:autoSpaceDE w:val="0"/>
              <w:autoSpaceDN w:val="0"/>
              <w:adjustRightInd w:val="0"/>
              <w:spacing w:after="0" w:line="240" w:lineRule="auto"/>
              <w:ind w:left="114" w:hanging="114"/>
              <w:contextualSpacing/>
              <w:rPr>
                <w:rFonts w:ascii="Times New Roman" w:hAnsi="Times New Roman"/>
                <w:color w:val="000000"/>
                <w:lang w:val="ru-RU" w:eastAsia="ja-JP"/>
              </w:rPr>
            </w:pPr>
            <w:r w:rsidRPr="006B1ABC">
              <w:rPr>
                <w:rFonts w:ascii="Times New Roman" w:hAnsi="Times New Roman"/>
                <w:color w:val="000000"/>
                <w:lang w:val="ru-RU" w:eastAsia="ja-JP"/>
              </w:rPr>
              <w:t>Визначення підрядної організації, яка виконуватиме роботи.</w:t>
            </w:r>
          </w:p>
          <w:p w:rsidR="00EB2282" w:rsidRPr="006B1ABC" w:rsidRDefault="00EB2282" w:rsidP="00916AC9">
            <w:pPr>
              <w:numPr>
                <w:ilvl w:val="0"/>
                <w:numId w:val="18"/>
              </w:numPr>
              <w:tabs>
                <w:tab w:val="left" w:pos="325"/>
              </w:tabs>
              <w:autoSpaceDE w:val="0"/>
              <w:autoSpaceDN w:val="0"/>
              <w:adjustRightInd w:val="0"/>
              <w:spacing w:after="0" w:line="240" w:lineRule="auto"/>
              <w:ind w:left="114" w:hanging="114"/>
              <w:contextualSpacing/>
              <w:rPr>
                <w:rFonts w:ascii="Times New Roman" w:hAnsi="Times New Roman"/>
                <w:color w:val="000000"/>
                <w:lang w:val="ru-RU" w:eastAsia="ja-JP"/>
              </w:rPr>
            </w:pPr>
            <w:r w:rsidRPr="006B1ABC">
              <w:rPr>
                <w:rFonts w:ascii="Times New Roman" w:hAnsi="Times New Roman"/>
                <w:color w:val="000000"/>
                <w:lang w:val="ru-RU" w:eastAsia="ja-JP"/>
              </w:rPr>
              <w:t xml:space="preserve">Виконання  роботи з введення І та ІІ черг полігону. </w:t>
            </w:r>
          </w:p>
        </w:tc>
      </w:tr>
      <w:tr w:rsidR="00EB2282" w:rsidRPr="006B1ABC" w:rsidTr="00916AC9">
        <w:tc>
          <w:tcPr>
            <w:tcW w:w="210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89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2022-2024</w:t>
            </w:r>
          </w:p>
        </w:tc>
      </w:tr>
      <w:tr w:rsidR="00EB2282" w:rsidRPr="006B1ABC" w:rsidTr="00916AC9">
        <w:trPr>
          <w:trHeight w:val="55"/>
        </w:trPr>
        <w:tc>
          <w:tcPr>
            <w:tcW w:w="210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тис.грн:</w:t>
            </w:r>
          </w:p>
        </w:tc>
        <w:tc>
          <w:tcPr>
            <w:tcW w:w="5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10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5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10000,0</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5000,0</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5000,0</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20000,0</w:t>
            </w:r>
          </w:p>
        </w:tc>
      </w:tr>
      <w:tr w:rsidR="00EB2282" w:rsidRPr="006B1ABC" w:rsidTr="00916AC9">
        <w:tc>
          <w:tcPr>
            <w:tcW w:w="210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89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рада, Виконавчий комітет Малинської міської ради, комунальне підприємство «Екоресурс», підрядна організація</w:t>
            </w:r>
          </w:p>
        </w:tc>
      </w:tr>
      <w:tr w:rsidR="00EB2282" w:rsidRPr="006B1ABC" w:rsidTr="00916AC9">
        <w:tc>
          <w:tcPr>
            <w:tcW w:w="210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89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міський бюджет; обласний бюджет; державний бюджет; кошти МТД, гранти</w:t>
            </w:r>
          </w:p>
        </w:tc>
      </w:tr>
    </w:tbl>
    <w:p w:rsidR="00EB2282" w:rsidRPr="006B1ABC" w:rsidRDefault="00EB2282" w:rsidP="00916AC9">
      <w:pPr>
        <w:spacing w:after="0"/>
        <w:ind w:left="360"/>
        <w:rPr>
          <w:rFonts w:ascii="Times New Roman" w:hAnsi="Times New Roman"/>
        </w:rPr>
      </w:pPr>
    </w:p>
    <w:tbl>
      <w:tblPr>
        <w:tblW w:w="5078"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123"/>
        <w:gridCol w:w="1055"/>
        <w:gridCol w:w="766"/>
        <w:gridCol w:w="766"/>
        <w:gridCol w:w="568"/>
        <w:gridCol w:w="568"/>
        <w:gridCol w:w="568"/>
        <w:gridCol w:w="1406"/>
      </w:tblGrid>
      <w:tr w:rsidR="00EB2282" w:rsidRPr="006B1ABC" w:rsidTr="00CB7F05">
        <w:tc>
          <w:tcPr>
            <w:tcW w:w="2100"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1.4.1.Впровадження дієвого механізму поводження із твердими побутовими відходами в громаді</w:t>
            </w:r>
          </w:p>
        </w:tc>
      </w:tr>
      <w:tr w:rsidR="00EB2282" w:rsidRPr="006B1ABC" w:rsidTr="00CB7F05">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6A57A9">
            <w:pPr>
              <w:autoSpaceDE w:val="0"/>
              <w:autoSpaceDN w:val="0"/>
              <w:adjustRightInd w:val="0"/>
              <w:spacing w:after="0" w:line="240" w:lineRule="auto"/>
              <w:rPr>
                <w:rFonts w:ascii="Times New Roman" w:hAnsi="Times New Roman"/>
                <w:bCs/>
                <w:color w:val="000000"/>
              </w:rPr>
            </w:pPr>
            <w:r w:rsidRPr="006B1ABC">
              <w:rPr>
                <w:rFonts w:ascii="Times New Roman" w:hAnsi="Times New Roman"/>
                <w:bCs/>
                <w:color w:val="000000"/>
                <w:shd w:val="clear" w:color="auto" w:fill="8DB3E2"/>
              </w:rPr>
              <w:t>23.</w:t>
            </w:r>
            <w:r w:rsidRPr="006B1ABC">
              <w:rPr>
                <w:rFonts w:ascii="Times New Roman" w:hAnsi="Times New Roman"/>
              </w:rPr>
              <w:t xml:space="preserve"> </w:t>
            </w:r>
            <w:r w:rsidRPr="006B1ABC">
              <w:rPr>
                <w:rFonts w:ascii="Times New Roman" w:hAnsi="Times New Roman"/>
                <w:bCs/>
                <w:color w:val="000000"/>
              </w:rPr>
              <w:t xml:space="preserve">Організація </w:t>
            </w:r>
            <w:r>
              <w:rPr>
                <w:rFonts w:ascii="Times New Roman" w:hAnsi="Times New Roman"/>
                <w:bCs/>
                <w:color w:val="000000"/>
              </w:rPr>
              <w:t>за</w:t>
            </w:r>
            <w:r w:rsidRPr="00EA095E">
              <w:rPr>
                <w:rFonts w:ascii="Times New Roman" w:hAnsi="Times New Roman"/>
                <w:color w:val="000000"/>
                <w:lang w:eastAsia="ru-RU"/>
              </w:rPr>
              <w:t>безпечення покращення санітарно-гігієнічного стану громади</w:t>
            </w:r>
          </w:p>
        </w:tc>
      </w:tr>
      <w:tr w:rsidR="00EB2282" w:rsidRPr="006B1ABC" w:rsidTr="00CB7F05">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bCs/>
                <w:color w:val="000000"/>
              </w:rPr>
            </w:pPr>
            <w:r w:rsidRPr="00EA095E">
              <w:rPr>
                <w:rFonts w:ascii="Times New Roman" w:hAnsi="Times New Roman"/>
              </w:rPr>
              <w:t>З</w:t>
            </w:r>
            <w:r w:rsidRPr="00EA095E">
              <w:rPr>
                <w:rFonts w:ascii="Times New Roman" w:hAnsi="Times New Roman"/>
                <w:lang w:eastAsia="ru-RU"/>
              </w:rPr>
              <w:t>абезпечити покращення санітарно-гігієнічного стану громади за рахунок придбаної техніки та контейнерів для збору ТПВ.</w:t>
            </w:r>
          </w:p>
        </w:tc>
      </w:tr>
      <w:tr w:rsidR="00EB2282" w:rsidRPr="006B1ABC" w:rsidTr="00CB7F05">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CB7F05">
        <w:trPr>
          <w:trHeight w:val="50"/>
        </w:trPr>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CB7F05">
        <w:trPr>
          <w:trHeight w:val="50"/>
        </w:trPr>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EA095E">
              <w:rPr>
                <w:rFonts w:ascii="Times New Roman" w:hAnsi="Times New Roman"/>
                <w:color w:val="000000"/>
                <w:lang w:eastAsia="ru-RU"/>
              </w:rPr>
              <w:t xml:space="preserve">Забруднення навколишнього природного середовища, порушення екологічного балансу внаслідок безсистемного засмічення довкілля є екологічною проблемою для </w:t>
            </w:r>
            <w:r w:rsidRPr="00EA095E">
              <w:rPr>
                <w:rFonts w:ascii="Times New Roman" w:hAnsi="Times New Roman"/>
                <w:color w:val="000000"/>
                <w:lang w:eastAsia="ru-RU"/>
              </w:rPr>
              <w:lastRenderedPageBreak/>
              <w:t>громади. Відходи при безконтрольному зборі та розміщенні засмічують і захаращують місто та його околиці. За рахунок придбаної техніки та контейнерів для збору ТПВ вдасться забезпечити покращення санітарно-гігієнічного стану громади та покращити надання комунальних послуг населенню</w:t>
            </w:r>
          </w:p>
        </w:tc>
      </w:tr>
      <w:tr w:rsidR="00EB2282" w:rsidRPr="006B1ABC" w:rsidTr="00CB7F05">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Очікувані результати:</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1E4E86" w:rsidRDefault="00EB2282" w:rsidP="00D12612">
            <w:pPr>
              <w:pStyle w:val="ae"/>
              <w:numPr>
                <w:ilvl w:val="0"/>
                <w:numId w:val="59"/>
              </w:numPr>
              <w:autoSpaceDE w:val="0"/>
              <w:autoSpaceDN w:val="0"/>
              <w:adjustRightInd w:val="0"/>
              <w:ind w:left="60" w:firstLine="0"/>
              <w:rPr>
                <w:rFonts w:ascii="Times New Roman" w:hAnsi="Times New Roman"/>
                <w:sz w:val="22"/>
                <w:szCs w:val="22"/>
                <w:lang w:val="uk-UA" w:eastAsia="ru-RU"/>
              </w:rPr>
            </w:pPr>
            <w:r w:rsidRPr="001E4E86">
              <w:rPr>
                <w:rFonts w:ascii="Times New Roman" w:hAnsi="Times New Roman"/>
                <w:sz w:val="22"/>
                <w:szCs w:val="22"/>
                <w:lang w:val="uk-UA" w:eastAsia="ru-RU"/>
              </w:rPr>
              <w:t>Придбано сміттєвоз з заднім навантаженням на шасі для вивезення побутових відходів.</w:t>
            </w:r>
          </w:p>
          <w:p w:rsidR="00EB2282" w:rsidRPr="001E4E86" w:rsidRDefault="00EB2282" w:rsidP="00D12612">
            <w:pPr>
              <w:pStyle w:val="ae"/>
              <w:numPr>
                <w:ilvl w:val="0"/>
                <w:numId w:val="59"/>
              </w:numPr>
              <w:spacing w:before="40"/>
              <w:ind w:left="60" w:firstLine="0"/>
              <w:rPr>
                <w:rFonts w:ascii="Times New Roman" w:hAnsi="Times New Roman"/>
                <w:color w:val="000000"/>
                <w:lang w:val="uk-UA"/>
              </w:rPr>
            </w:pPr>
            <w:r w:rsidRPr="001E4E86">
              <w:rPr>
                <w:rFonts w:ascii="Times New Roman" w:hAnsi="Times New Roman"/>
                <w:sz w:val="22"/>
                <w:szCs w:val="22"/>
                <w:lang w:val="uk-UA" w:eastAsia="ru-RU"/>
              </w:rPr>
              <w:t xml:space="preserve">Придбано  пластикові контейнерів з плоскою кришкою європейського стандарту </w:t>
            </w:r>
            <w:r w:rsidRPr="001E4E86">
              <w:rPr>
                <w:rFonts w:ascii="Times New Roman" w:hAnsi="Times New Roman"/>
                <w:sz w:val="22"/>
                <w:szCs w:val="22"/>
                <w:lang w:eastAsia="ru-RU"/>
              </w:rPr>
              <w:t>EN</w:t>
            </w:r>
            <w:r w:rsidRPr="001E4E86">
              <w:rPr>
                <w:rFonts w:ascii="Times New Roman" w:hAnsi="Times New Roman"/>
                <w:sz w:val="22"/>
                <w:szCs w:val="22"/>
                <w:lang w:val="uk-UA" w:eastAsia="ru-RU"/>
              </w:rPr>
              <w:t xml:space="preserve"> 840, об’ємом 1100л  для розподільного збору відходів.</w:t>
            </w:r>
          </w:p>
        </w:tc>
      </w:tr>
      <w:tr w:rsidR="00EB2282" w:rsidRPr="006B1ABC" w:rsidTr="00CB7F05">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0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CB7F05" w:rsidRDefault="00EB2282" w:rsidP="000B1BF1">
            <w:pPr>
              <w:numPr>
                <w:ilvl w:val="0"/>
                <w:numId w:val="20"/>
              </w:numPr>
              <w:tabs>
                <w:tab w:val="left" w:pos="375"/>
              </w:tabs>
              <w:autoSpaceDE w:val="0"/>
              <w:autoSpaceDN w:val="0"/>
              <w:adjustRightInd w:val="0"/>
              <w:spacing w:after="0" w:line="240" w:lineRule="auto"/>
              <w:ind w:left="0" w:firstLine="0"/>
              <w:contextualSpacing/>
              <w:rPr>
                <w:rFonts w:ascii="Times New Roman" w:hAnsi="Times New Roman"/>
                <w:color w:val="000000"/>
                <w:lang w:eastAsia="ja-JP"/>
              </w:rPr>
            </w:pPr>
            <w:r w:rsidRPr="00CB7F05">
              <w:rPr>
                <w:rFonts w:ascii="Times New Roman" w:hAnsi="Times New Roman"/>
                <w:color w:val="000000"/>
                <w:lang w:eastAsia="ja-JP"/>
              </w:rPr>
              <w:t>Підготовка відповідної документації для закупівлі техніки.</w:t>
            </w:r>
          </w:p>
          <w:p w:rsidR="00EB2282" w:rsidRPr="00CB7F05" w:rsidRDefault="00EB2282" w:rsidP="000B1BF1">
            <w:pPr>
              <w:numPr>
                <w:ilvl w:val="0"/>
                <w:numId w:val="20"/>
              </w:numPr>
              <w:tabs>
                <w:tab w:val="left" w:pos="375"/>
              </w:tabs>
              <w:autoSpaceDE w:val="0"/>
              <w:autoSpaceDN w:val="0"/>
              <w:adjustRightInd w:val="0"/>
              <w:spacing w:after="0" w:line="240" w:lineRule="auto"/>
              <w:ind w:left="0" w:firstLine="0"/>
              <w:contextualSpacing/>
              <w:rPr>
                <w:rFonts w:ascii="Times New Roman" w:hAnsi="Times New Roman"/>
                <w:color w:val="000000"/>
                <w:lang w:eastAsia="ja-JP"/>
              </w:rPr>
            </w:pPr>
            <w:r w:rsidRPr="00CB7F05">
              <w:rPr>
                <w:rFonts w:ascii="Times New Roman" w:hAnsi="Times New Roman"/>
                <w:color w:val="000000"/>
                <w:lang w:eastAsia="ja-JP"/>
              </w:rPr>
              <w:t>Відбір постачальника.</w:t>
            </w:r>
          </w:p>
          <w:p w:rsidR="00EB2282" w:rsidRPr="006B1ABC" w:rsidRDefault="00EB2282" w:rsidP="000B1BF1">
            <w:pPr>
              <w:numPr>
                <w:ilvl w:val="0"/>
                <w:numId w:val="20"/>
              </w:numPr>
              <w:tabs>
                <w:tab w:val="left" w:pos="375"/>
              </w:tabs>
              <w:autoSpaceDE w:val="0"/>
              <w:autoSpaceDN w:val="0"/>
              <w:adjustRightInd w:val="0"/>
              <w:spacing w:after="0" w:line="240" w:lineRule="auto"/>
              <w:ind w:left="-12" w:firstLine="12"/>
              <w:contextualSpacing/>
              <w:rPr>
                <w:rFonts w:ascii="Times New Roman" w:hAnsi="Times New Roman"/>
                <w:color w:val="000000"/>
                <w:lang w:val="ru-RU" w:eastAsia="ja-JP"/>
              </w:rPr>
            </w:pPr>
            <w:r>
              <w:rPr>
                <w:rFonts w:ascii="Times New Roman" w:hAnsi="Times New Roman"/>
                <w:color w:val="000000"/>
                <w:lang w:eastAsia="ja-JP"/>
              </w:rPr>
              <w:t>Здійснення процедур закупівлі.</w:t>
            </w:r>
          </w:p>
        </w:tc>
      </w:tr>
      <w:tr w:rsidR="00EB2282" w:rsidRPr="006B1ABC" w:rsidTr="00CB7F05">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0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color w:val="000000"/>
                <w:lang w:eastAsia="ru-RU"/>
              </w:rPr>
              <w:t>2022-2027</w:t>
            </w:r>
          </w:p>
        </w:tc>
      </w:tr>
      <w:tr w:rsidR="00EB2282" w:rsidRPr="006B1ABC" w:rsidTr="00CB7F05">
        <w:trPr>
          <w:trHeight w:val="55"/>
        </w:trPr>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тис.грн:</w:t>
            </w:r>
          </w:p>
        </w:tc>
        <w:tc>
          <w:tcPr>
            <w:tcW w:w="5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2022</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2023</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CB7F05">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537"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jc w:val="center"/>
              <w:rPr>
                <w:rFonts w:ascii="Times New Roman" w:hAnsi="Times New Roman"/>
                <w:color w:val="000000"/>
                <w:lang w:eastAsia="ru-RU"/>
              </w:rPr>
            </w:pPr>
            <w:r w:rsidRPr="00EA095E">
              <w:rPr>
                <w:rFonts w:ascii="Times New Roman" w:hAnsi="Times New Roman"/>
                <w:color w:val="000000"/>
                <w:lang w:eastAsia="ru-RU"/>
              </w:rPr>
              <w:t>3000,0</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jc w:val="center"/>
              <w:rPr>
                <w:rFonts w:ascii="Times New Roman" w:hAnsi="Times New Roman"/>
                <w:color w:val="000000"/>
                <w:lang w:eastAsia="ru-RU"/>
              </w:rPr>
            </w:pPr>
            <w:r w:rsidRPr="00EA095E">
              <w:rPr>
                <w:rFonts w:ascii="Times New Roman" w:hAnsi="Times New Roman"/>
                <w:color w:val="000000"/>
                <w:lang w:eastAsia="ru-RU"/>
              </w:rPr>
              <w:t>50,0</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jc w:val="center"/>
              <w:rPr>
                <w:rFonts w:ascii="Times New Roman" w:hAnsi="Times New Roman"/>
                <w:color w:val="000000"/>
                <w:lang w:eastAsia="ru-RU"/>
              </w:rPr>
            </w:pPr>
            <w:r w:rsidRPr="00EA095E">
              <w:rPr>
                <w:rFonts w:ascii="Times New Roman" w:hAnsi="Times New Roman"/>
                <w:color w:val="000000"/>
                <w:lang w:eastAsia="ru-RU"/>
              </w:rPr>
              <w:t>50,0</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jc w:val="center"/>
              <w:rPr>
                <w:rFonts w:ascii="Times New Roman" w:hAnsi="Times New Roman"/>
                <w:color w:val="000000"/>
                <w:lang w:eastAsia="ru-RU"/>
              </w:rPr>
            </w:pPr>
            <w:r w:rsidRPr="00EA095E">
              <w:rPr>
                <w:rFonts w:ascii="Times New Roman" w:hAnsi="Times New Roman"/>
                <w:color w:val="000000"/>
                <w:lang w:eastAsia="ru-RU"/>
              </w:rPr>
              <w:t>50,0</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jc w:val="center"/>
              <w:rPr>
                <w:rFonts w:ascii="Times New Roman" w:hAnsi="Times New Roman"/>
                <w:color w:val="000000"/>
                <w:lang w:eastAsia="ru-RU"/>
              </w:rPr>
            </w:pPr>
            <w:r w:rsidRPr="00EA095E">
              <w:rPr>
                <w:rFonts w:ascii="Times New Roman" w:hAnsi="Times New Roman"/>
                <w:color w:val="000000"/>
                <w:lang w:eastAsia="ru-RU"/>
              </w:rPr>
              <w:t>50,0</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jc w:val="center"/>
              <w:rPr>
                <w:rFonts w:ascii="Times New Roman" w:hAnsi="Times New Roman"/>
                <w:color w:val="000000"/>
                <w:lang w:eastAsia="ru-RU"/>
              </w:rPr>
            </w:pPr>
            <w:r w:rsidRPr="00EA095E">
              <w:rPr>
                <w:rFonts w:ascii="Times New Roman" w:hAnsi="Times New Roman"/>
                <w:color w:val="000000"/>
                <w:lang w:eastAsia="ru-RU"/>
              </w:rPr>
              <w:t>50,0</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B2282" w:rsidRPr="00EA095E" w:rsidRDefault="00EB2282" w:rsidP="003B3B58">
            <w:pPr>
              <w:spacing w:after="0" w:line="240" w:lineRule="auto"/>
              <w:jc w:val="center"/>
              <w:rPr>
                <w:rFonts w:ascii="Times New Roman" w:hAnsi="Times New Roman"/>
                <w:color w:val="000000"/>
                <w:lang w:eastAsia="ru-RU"/>
              </w:rPr>
            </w:pPr>
            <w:r w:rsidRPr="00EA095E">
              <w:rPr>
                <w:rFonts w:ascii="Times New Roman" w:hAnsi="Times New Roman"/>
                <w:color w:val="000000"/>
                <w:lang w:eastAsia="ru-RU"/>
              </w:rPr>
              <w:t>3250,0</w:t>
            </w:r>
          </w:p>
        </w:tc>
      </w:tr>
      <w:tr w:rsidR="00EB2282" w:rsidRPr="006B1ABC" w:rsidTr="00CB7F05">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0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рада, Виконавчий комітет Малинської міської ради, комунальне підприємство «Екоресурс», підрядна організація</w:t>
            </w:r>
          </w:p>
        </w:tc>
      </w:tr>
      <w:tr w:rsidR="00EB2282" w:rsidRPr="006B1ABC" w:rsidTr="00CB7F05">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0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міський бюджет; обласний бюджет; державний бюджет; кошти МТД, гранти</w:t>
            </w:r>
          </w:p>
        </w:tc>
      </w:tr>
    </w:tbl>
    <w:p w:rsidR="00EB2282" w:rsidRDefault="00EB2282" w:rsidP="00916AC9">
      <w:pPr>
        <w:spacing w:after="0"/>
        <w:ind w:left="360"/>
        <w:rPr>
          <w:rFonts w:ascii="Times New Roman" w:hAnsi="Times New Roman"/>
        </w:rPr>
      </w:pPr>
    </w:p>
    <w:p w:rsidR="00EB2282" w:rsidRDefault="00EB2282" w:rsidP="00916AC9">
      <w:pPr>
        <w:spacing w:after="0"/>
        <w:ind w:left="360"/>
        <w:rPr>
          <w:rFonts w:ascii="Times New Roman" w:hAnsi="Times New Roman"/>
        </w:rPr>
      </w:pPr>
    </w:p>
    <w:p w:rsidR="00EB2282" w:rsidRPr="006B1ABC" w:rsidRDefault="00EB2282" w:rsidP="00916AC9">
      <w:pPr>
        <w:spacing w:after="0"/>
        <w:ind w:left="360"/>
        <w:rPr>
          <w:rFonts w:ascii="Times New Roman" w:hAnsi="Times New Roman"/>
        </w:rPr>
      </w:pPr>
    </w:p>
    <w:tbl>
      <w:tblPr>
        <w:tblW w:w="5078"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123"/>
        <w:gridCol w:w="1055"/>
        <w:gridCol w:w="766"/>
        <w:gridCol w:w="766"/>
        <w:gridCol w:w="568"/>
        <w:gridCol w:w="568"/>
        <w:gridCol w:w="568"/>
        <w:gridCol w:w="1406"/>
      </w:tblGrid>
      <w:tr w:rsidR="00EB2282" w:rsidRPr="006B1ABC" w:rsidTr="0090623D">
        <w:tc>
          <w:tcPr>
            <w:tcW w:w="2100"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1.4.2. Впровадження пілотного механізму поводження із органічними побутовими відходами в громаді</w:t>
            </w:r>
          </w:p>
        </w:tc>
      </w:tr>
      <w:tr w:rsidR="00EB2282" w:rsidRPr="006B1ABC" w:rsidTr="0090623D">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bCs/>
                <w:color w:val="000000"/>
              </w:rPr>
            </w:pPr>
            <w:r w:rsidRPr="006B1ABC">
              <w:rPr>
                <w:rFonts w:ascii="Times New Roman" w:hAnsi="Times New Roman"/>
                <w:bCs/>
                <w:color w:val="000000"/>
                <w:shd w:val="clear" w:color="auto" w:fill="8DB3E2"/>
              </w:rPr>
              <w:t>24.</w:t>
            </w:r>
            <w:r w:rsidRPr="006B1ABC">
              <w:rPr>
                <w:rFonts w:ascii="Times New Roman" w:hAnsi="Times New Roman"/>
              </w:rPr>
              <w:t xml:space="preserve"> </w:t>
            </w:r>
            <w:r w:rsidRPr="006B1ABC">
              <w:rPr>
                <w:rFonts w:ascii="Times New Roman" w:hAnsi="Times New Roman"/>
                <w:bCs/>
                <w:color w:val="000000"/>
              </w:rPr>
              <w:t>Органічне сміття – це ресурс!</w:t>
            </w:r>
          </w:p>
        </w:tc>
      </w:tr>
      <w:tr w:rsidR="00EB2282" w:rsidRPr="006B1ABC" w:rsidTr="0090623D">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bCs/>
                <w:color w:val="000000"/>
              </w:rPr>
            </w:pPr>
            <w:r w:rsidRPr="006B1ABC">
              <w:rPr>
                <w:rFonts w:ascii="Times New Roman" w:hAnsi="Times New Roman"/>
                <w:bCs/>
                <w:color w:val="000000"/>
              </w:rPr>
              <w:t>Впровадити практику компостування органічних відходів серед населення громади</w:t>
            </w:r>
          </w:p>
        </w:tc>
      </w:tr>
      <w:tr w:rsidR="00EB2282" w:rsidRPr="006B1ABC" w:rsidTr="0090623D">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C81E1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0623D">
        <w:trPr>
          <w:trHeight w:val="50"/>
        </w:trPr>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C81E1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0623D">
        <w:trPr>
          <w:trHeight w:val="50"/>
        </w:trPr>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Мешканцями продукується велика кількість відходів, в тому числі органічних. Особливо, це питання є актуальним для мешканців багатоповерхівок або тих, хто проживає в приватних будинках, але не утримує домашнє господарство. Впровадження проекту з популяризації створення компостних ям дозволить зменшити кількість органічного сміття, що продукується та підвищити рівень екологічної відповідальності мешканців, покращити стан довкілля.</w:t>
            </w:r>
          </w:p>
        </w:tc>
      </w:tr>
      <w:tr w:rsidR="00EB2282" w:rsidRPr="006B1ABC" w:rsidTr="0090623D">
        <w:tc>
          <w:tcPr>
            <w:tcW w:w="210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0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rPr>
              <w:t xml:space="preserve">Компостування органічного сміття використовують в перший рік впровадження ідеї – не менше 30 сімей (пілотний проект), в подальшому щорічно їх кількість зростатиме і до закінчення терміну впровадження </w:t>
            </w:r>
            <w:r>
              <w:rPr>
                <w:rFonts w:ascii="Times New Roman" w:hAnsi="Times New Roman"/>
                <w:color w:val="000000"/>
              </w:rPr>
              <w:t xml:space="preserve"> </w:t>
            </w:r>
          </w:p>
        </w:tc>
      </w:tr>
      <w:tr w:rsidR="00EB2282" w:rsidRPr="006B1ABC" w:rsidTr="0090623D">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0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20"/>
              </w:numPr>
              <w:tabs>
                <w:tab w:val="left" w:pos="414"/>
              </w:tabs>
              <w:autoSpaceDE w:val="0"/>
              <w:autoSpaceDN w:val="0"/>
              <w:adjustRightInd w:val="0"/>
              <w:spacing w:after="0" w:line="240" w:lineRule="auto"/>
              <w:ind w:left="114" w:firstLine="0"/>
              <w:contextualSpacing/>
              <w:rPr>
                <w:rFonts w:ascii="Times New Roman" w:hAnsi="Times New Roman"/>
                <w:color w:val="000000"/>
                <w:lang w:eastAsia="ja-JP"/>
              </w:rPr>
            </w:pPr>
            <w:r w:rsidRPr="006B1ABC">
              <w:rPr>
                <w:rFonts w:ascii="Times New Roman" w:hAnsi="Times New Roman"/>
                <w:color w:val="000000"/>
                <w:lang w:eastAsia="ja-JP"/>
              </w:rPr>
              <w:t>Розробка покрокового плану дій з популяризації ідеї компостування органічних відходів;</w:t>
            </w:r>
          </w:p>
          <w:p w:rsidR="00EB2282" w:rsidRPr="006B1ABC" w:rsidRDefault="00EB2282" w:rsidP="00916AC9">
            <w:pPr>
              <w:numPr>
                <w:ilvl w:val="0"/>
                <w:numId w:val="20"/>
              </w:numPr>
              <w:tabs>
                <w:tab w:val="left" w:pos="414"/>
              </w:tabs>
              <w:autoSpaceDE w:val="0"/>
              <w:autoSpaceDN w:val="0"/>
              <w:adjustRightInd w:val="0"/>
              <w:spacing w:after="0" w:line="240" w:lineRule="auto"/>
              <w:ind w:left="114" w:firstLine="0"/>
              <w:contextualSpacing/>
              <w:rPr>
                <w:rFonts w:ascii="Times New Roman" w:hAnsi="Times New Roman"/>
                <w:color w:val="000000"/>
                <w:lang w:val="en-US" w:eastAsia="ja-JP"/>
              </w:rPr>
            </w:pPr>
            <w:r w:rsidRPr="006B1ABC">
              <w:rPr>
                <w:rFonts w:ascii="Times New Roman" w:hAnsi="Times New Roman"/>
                <w:color w:val="000000"/>
                <w:lang w:eastAsia="ja-JP"/>
              </w:rPr>
              <w:t>Проведенн</w:t>
            </w:r>
            <w:r w:rsidRPr="006B1ABC">
              <w:rPr>
                <w:rFonts w:ascii="Times New Roman" w:hAnsi="Times New Roman"/>
                <w:color w:val="000000"/>
                <w:lang w:val="en-US" w:eastAsia="ja-JP"/>
              </w:rPr>
              <w:t>я широкої інформаційної кампанії;</w:t>
            </w:r>
          </w:p>
          <w:p w:rsidR="00EB2282" w:rsidRPr="006B1ABC" w:rsidRDefault="00EB2282" w:rsidP="00916AC9">
            <w:pPr>
              <w:numPr>
                <w:ilvl w:val="0"/>
                <w:numId w:val="20"/>
              </w:numPr>
              <w:tabs>
                <w:tab w:val="left" w:pos="414"/>
              </w:tabs>
              <w:autoSpaceDE w:val="0"/>
              <w:autoSpaceDN w:val="0"/>
              <w:adjustRightInd w:val="0"/>
              <w:spacing w:after="0" w:line="240" w:lineRule="auto"/>
              <w:ind w:left="114" w:firstLine="0"/>
              <w:contextualSpacing/>
              <w:rPr>
                <w:rFonts w:ascii="Times New Roman" w:hAnsi="Times New Roman"/>
                <w:color w:val="000000"/>
                <w:lang w:val="en-US" w:eastAsia="ja-JP"/>
              </w:rPr>
            </w:pPr>
            <w:r w:rsidRPr="006B1ABC">
              <w:rPr>
                <w:rFonts w:ascii="Times New Roman" w:hAnsi="Times New Roman"/>
                <w:color w:val="000000"/>
                <w:lang w:val="en-US" w:eastAsia="ja-JP"/>
              </w:rPr>
              <w:t>Реалізація розробленого плану дій.</w:t>
            </w:r>
          </w:p>
        </w:tc>
      </w:tr>
      <w:tr w:rsidR="00EB2282" w:rsidRPr="006B1ABC" w:rsidTr="0090623D">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0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color w:val="000000"/>
                <w:lang w:eastAsia="ru-RU"/>
              </w:rPr>
              <w:t>2022-2027</w:t>
            </w:r>
          </w:p>
        </w:tc>
      </w:tr>
      <w:tr w:rsidR="00EB2282" w:rsidRPr="006B1ABC" w:rsidTr="0090623D">
        <w:trPr>
          <w:trHeight w:val="55"/>
        </w:trPr>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Орієнтовна вартість проекту, тис.грн:</w:t>
            </w:r>
          </w:p>
        </w:tc>
        <w:tc>
          <w:tcPr>
            <w:tcW w:w="5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0623D">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53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w:t>
            </w: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300,0</w:t>
            </w:r>
          </w:p>
        </w:tc>
      </w:tr>
      <w:tr w:rsidR="00EB2282" w:rsidRPr="006B1ABC" w:rsidTr="0090623D">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0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рада, Виконавчий комітет Малинської міської ради, комунальне підприємство «Екоресурс», підрядна організація</w:t>
            </w:r>
          </w:p>
        </w:tc>
      </w:tr>
      <w:tr w:rsidR="00EB2282" w:rsidRPr="006B1ABC" w:rsidTr="0090623D">
        <w:tc>
          <w:tcPr>
            <w:tcW w:w="210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0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Pr>
                <w:rFonts w:ascii="Times New Roman" w:hAnsi="Times New Roman"/>
                <w:lang w:eastAsia="ru-RU"/>
              </w:rPr>
              <w:t>Б</w:t>
            </w:r>
            <w:r w:rsidRPr="006B1ABC">
              <w:rPr>
                <w:rFonts w:ascii="Times New Roman" w:hAnsi="Times New Roman"/>
                <w:lang w:eastAsia="ru-RU"/>
              </w:rPr>
              <w:t>юджет</w:t>
            </w:r>
            <w:r>
              <w:rPr>
                <w:rFonts w:ascii="Times New Roman" w:hAnsi="Times New Roman"/>
                <w:lang w:eastAsia="ru-RU"/>
              </w:rPr>
              <w:t xml:space="preserve"> громади</w:t>
            </w:r>
            <w:r w:rsidRPr="006B1ABC">
              <w:rPr>
                <w:rFonts w:ascii="Times New Roman" w:hAnsi="Times New Roman"/>
                <w:lang w:eastAsia="ru-RU"/>
              </w:rPr>
              <w:t>; обласний бюджет; державний бюджет; кошти МТД, гранти</w:t>
            </w:r>
          </w:p>
        </w:tc>
      </w:tr>
    </w:tbl>
    <w:p w:rsidR="00EB2282" w:rsidRPr="006B1ABC" w:rsidRDefault="00EB2282" w:rsidP="00916AC9">
      <w:pPr>
        <w:spacing w:after="0"/>
        <w:ind w:left="360"/>
        <w:rPr>
          <w:rFonts w:ascii="Times New Roman" w:hAnsi="Times New Roman"/>
        </w:rPr>
      </w:pPr>
    </w:p>
    <w:tbl>
      <w:tblPr>
        <w:tblW w:w="5000" w:type="pct"/>
        <w:tblBorders>
          <w:top w:val="outset" w:sz="2" w:space="0" w:color="auto"/>
          <w:left w:val="outset" w:sz="2" w:space="0" w:color="auto"/>
          <w:bottom w:val="outset" w:sz="2" w:space="0" w:color="auto"/>
          <w:right w:val="outset" w:sz="2" w:space="0" w:color="auto"/>
        </w:tblBorders>
        <w:tblLook w:val="00A0" w:firstRow="1" w:lastRow="0" w:firstColumn="1" w:lastColumn="0" w:noHBand="0" w:noVBand="0"/>
      </w:tblPr>
      <w:tblGrid>
        <w:gridCol w:w="4262"/>
        <w:gridCol w:w="1288"/>
        <w:gridCol w:w="710"/>
        <w:gridCol w:w="743"/>
        <w:gridCol w:w="580"/>
        <w:gridCol w:w="580"/>
        <w:gridCol w:w="638"/>
        <w:gridCol w:w="868"/>
      </w:tblGrid>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DE9D9"/>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DE9D9"/>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lang w:eastAsia="ru-RU"/>
              </w:rPr>
              <w:t xml:space="preserve">1.4.3. </w:t>
            </w:r>
            <w:r w:rsidRPr="006B1ABC">
              <w:rPr>
                <w:rFonts w:ascii="Times New Roman" w:hAnsi="Times New Roman"/>
                <w:color w:val="000000"/>
                <w:lang w:eastAsia="ru-RU"/>
              </w:rPr>
              <w:t>Збереження та покращення водних об</w:t>
            </w:r>
            <w:r w:rsidRPr="006B1ABC">
              <w:rPr>
                <w:rFonts w:ascii="Times New Roman" w:hAnsi="Times New Roman"/>
                <w:color w:val="000000"/>
                <w:lang w:val="ru-RU" w:eastAsia="ru-RU"/>
              </w:rPr>
              <w:t>’</w:t>
            </w:r>
            <w:r w:rsidRPr="006B1ABC">
              <w:rPr>
                <w:rFonts w:ascii="Times New Roman" w:hAnsi="Times New Roman"/>
                <w:color w:val="000000"/>
                <w:lang w:eastAsia="ru-RU"/>
              </w:rPr>
              <w:t>єктів громади</w:t>
            </w:r>
          </w:p>
        </w:tc>
      </w:tr>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25.</w:t>
            </w:r>
            <w:r w:rsidRPr="006B1ABC">
              <w:rPr>
                <w:rFonts w:ascii="Times New Roman" w:hAnsi="Times New Roman"/>
                <w:color w:val="000000"/>
                <w:lang w:eastAsia="ru-RU"/>
              </w:rPr>
              <w:t>Забезпечення сталого функціонування водних екосистем громади</w:t>
            </w:r>
          </w:p>
        </w:tc>
      </w:tr>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hd w:val="clear" w:color="auto" w:fill="FFFFFF"/>
              <w:spacing w:after="0" w:line="255" w:lineRule="atLeast"/>
              <w:jc w:val="both"/>
              <w:rPr>
                <w:rFonts w:ascii="Times New Roman" w:hAnsi="Times New Roman"/>
                <w:color w:val="000000"/>
                <w:lang w:eastAsia="ru-RU"/>
              </w:rPr>
            </w:pPr>
            <w:r w:rsidRPr="006B1ABC">
              <w:rPr>
                <w:rFonts w:ascii="Times New Roman" w:hAnsi="Times New Roman"/>
                <w:lang w:eastAsia="ru-RU"/>
              </w:rPr>
              <w:t>Покращення стану водних об’єктів громади</w:t>
            </w:r>
          </w:p>
        </w:tc>
      </w:tr>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123B68">
            <w:pPr>
              <w:spacing w:after="0" w:line="240" w:lineRule="auto"/>
              <w:rPr>
                <w:rFonts w:ascii="Times New Roman" w:hAnsi="Times New Roman"/>
                <w:color w:val="000000"/>
                <w:lang w:eastAsia="ru-RU"/>
              </w:rPr>
            </w:pPr>
            <w:r w:rsidRPr="006B1ABC">
              <w:rPr>
                <w:rFonts w:ascii="Times New Roman" w:hAnsi="Times New Roman"/>
                <w:color w:val="000000"/>
                <w:lang w:eastAsia="ru-RU"/>
              </w:rPr>
              <w:t>Населені пункти Малинської міської територіальної громади, в як</w:t>
            </w:r>
            <w:r>
              <w:rPr>
                <w:rFonts w:ascii="Times New Roman" w:hAnsi="Times New Roman"/>
                <w:color w:val="000000"/>
                <w:lang w:eastAsia="ru-RU"/>
              </w:rPr>
              <w:t xml:space="preserve">их є </w:t>
            </w:r>
            <w:r w:rsidRPr="006B1ABC">
              <w:rPr>
                <w:rFonts w:ascii="Times New Roman" w:hAnsi="Times New Roman"/>
                <w:color w:val="000000"/>
                <w:lang w:eastAsia="ru-RU"/>
              </w:rPr>
              <w:t xml:space="preserve"> наявні водні об’єкти</w:t>
            </w:r>
          </w:p>
        </w:tc>
      </w:tr>
      <w:tr w:rsidR="00EB2282" w:rsidRPr="006B1ABC" w:rsidTr="00916AC9">
        <w:trPr>
          <w:trHeight w:val="50"/>
        </w:trPr>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21,0 тис. осіб</w:t>
            </w:r>
          </w:p>
        </w:tc>
      </w:tr>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8D75D0" w:rsidRDefault="00EB2282" w:rsidP="003B3B58">
            <w:pPr>
              <w:spacing w:after="0" w:line="240" w:lineRule="auto"/>
              <w:rPr>
                <w:rFonts w:ascii="Times New Roman" w:hAnsi="Times New Roman"/>
                <w:b/>
                <w:color w:val="000000"/>
                <w:sz w:val="24"/>
                <w:szCs w:val="24"/>
                <w:lang w:eastAsia="ru-RU"/>
              </w:rPr>
            </w:pPr>
            <w:r w:rsidRPr="008D75D0">
              <w:rPr>
                <w:rFonts w:ascii="Times New Roman" w:hAnsi="Times New Roman"/>
                <w:bCs/>
                <w:color w:val="000000"/>
                <w:sz w:val="24"/>
                <w:szCs w:val="24"/>
                <w:bdr w:val="none" w:sz="0" w:space="0" w:color="auto" w:frame="1"/>
                <w:shd w:val="clear" w:color="auto" w:fill="FFFFFF"/>
                <w:lang w:eastAsia="ru-RU"/>
              </w:rPr>
              <w:t>Збереження та відтворення водних біоресурсів, розвиток аквакультури, любительського і спортивного рибальства</w:t>
            </w:r>
          </w:p>
        </w:tc>
      </w:tr>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8D75D0" w:rsidRDefault="00EB2282" w:rsidP="003B3B58">
            <w:pPr>
              <w:spacing w:after="0" w:line="240" w:lineRule="auto"/>
              <w:rPr>
                <w:rFonts w:ascii="Times New Roman" w:hAnsi="Times New Roman"/>
                <w:color w:val="000000"/>
                <w:shd w:val="clear" w:color="auto" w:fill="F9F9F9"/>
                <w:lang w:eastAsia="ru-RU"/>
              </w:rPr>
            </w:pPr>
            <w:r w:rsidRPr="008D75D0">
              <w:rPr>
                <w:rFonts w:ascii="Times New Roman" w:hAnsi="Times New Roman"/>
                <w:color w:val="000000"/>
                <w:shd w:val="clear" w:color="auto" w:fill="F9F9F9"/>
                <w:lang w:eastAsia="ru-RU"/>
              </w:rPr>
              <w:t>- відновлен</w:t>
            </w:r>
            <w:r>
              <w:rPr>
                <w:rFonts w:ascii="Times New Roman" w:hAnsi="Times New Roman"/>
                <w:color w:val="000000"/>
                <w:shd w:val="clear" w:color="auto" w:fill="F9F9F9"/>
                <w:lang w:eastAsia="ru-RU"/>
              </w:rPr>
              <w:t xml:space="preserve">о </w:t>
            </w:r>
            <w:r w:rsidRPr="008D75D0">
              <w:rPr>
                <w:rFonts w:ascii="Times New Roman" w:hAnsi="Times New Roman"/>
                <w:color w:val="000000"/>
                <w:shd w:val="clear" w:color="auto" w:fill="F9F9F9"/>
                <w:lang w:eastAsia="ru-RU"/>
              </w:rPr>
              <w:t xml:space="preserve"> екологічн</w:t>
            </w:r>
            <w:r>
              <w:rPr>
                <w:rFonts w:ascii="Times New Roman" w:hAnsi="Times New Roman"/>
                <w:color w:val="000000"/>
                <w:shd w:val="clear" w:color="auto" w:fill="F9F9F9"/>
                <w:lang w:eastAsia="ru-RU"/>
              </w:rPr>
              <w:t xml:space="preserve">у </w:t>
            </w:r>
            <w:r w:rsidRPr="008D75D0">
              <w:rPr>
                <w:rFonts w:ascii="Times New Roman" w:hAnsi="Times New Roman"/>
                <w:color w:val="000000"/>
                <w:shd w:val="clear" w:color="auto" w:fill="F9F9F9"/>
                <w:lang w:eastAsia="ru-RU"/>
              </w:rPr>
              <w:t>та біологічн</w:t>
            </w:r>
            <w:r>
              <w:rPr>
                <w:rFonts w:ascii="Times New Roman" w:hAnsi="Times New Roman"/>
                <w:color w:val="000000"/>
                <w:shd w:val="clear" w:color="auto" w:fill="F9F9F9"/>
                <w:lang w:eastAsia="ru-RU"/>
              </w:rPr>
              <w:t>у</w:t>
            </w:r>
            <w:r w:rsidRPr="008D75D0">
              <w:rPr>
                <w:rFonts w:ascii="Times New Roman" w:hAnsi="Times New Roman"/>
                <w:color w:val="000000"/>
                <w:shd w:val="clear" w:color="auto" w:fill="F9F9F9"/>
                <w:lang w:eastAsia="ru-RU"/>
              </w:rPr>
              <w:t xml:space="preserve"> рівноваг</w:t>
            </w:r>
            <w:r>
              <w:rPr>
                <w:rFonts w:ascii="Times New Roman" w:hAnsi="Times New Roman"/>
                <w:color w:val="000000"/>
                <w:shd w:val="clear" w:color="auto" w:fill="F9F9F9"/>
                <w:lang w:eastAsia="ru-RU"/>
              </w:rPr>
              <w:t>у</w:t>
            </w:r>
            <w:r w:rsidRPr="008D75D0">
              <w:rPr>
                <w:rFonts w:ascii="Times New Roman" w:hAnsi="Times New Roman"/>
                <w:color w:val="000000"/>
                <w:shd w:val="clear" w:color="auto" w:fill="F9F9F9"/>
                <w:lang w:eastAsia="ru-RU"/>
              </w:rPr>
              <w:t>,</w:t>
            </w:r>
          </w:p>
          <w:p w:rsidR="00EB2282" w:rsidRPr="008D75D0" w:rsidRDefault="00EB2282" w:rsidP="003B3B58">
            <w:pPr>
              <w:spacing w:after="0" w:line="240" w:lineRule="auto"/>
              <w:rPr>
                <w:rFonts w:ascii="Times New Roman" w:hAnsi="Times New Roman"/>
                <w:color w:val="000000"/>
                <w:shd w:val="clear" w:color="auto" w:fill="F9F9F9"/>
                <w:lang w:eastAsia="ru-RU"/>
              </w:rPr>
            </w:pPr>
            <w:r w:rsidRPr="008D75D0">
              <w:rPr>
                <w:rFonts w:ascii="Times New Roman" w:hAnsi="Times New Roman"/>
                <w:color w:val="000000"/>
                <w:shd w:val="clear" w:color="auto" w:fill="F9F9F9"/>
                <w:lang w:eastAsia="ru-RU"/>
              </w:rPr>
              <w:t>- відновлен</w:t>
            </w:r>
            <w:r>
              <w:rPr>
                <w:rFonts w:ascii="Times New Roman" w:hAnsi="Times New Roman"/>
                <w:color w:val="000000"/>
                <w:shd w:val="clear" w:color="auto" w:fill="F9F9F9"/>
                <w:lang w:eastAsia="ru-RU"/>
              </w:rPr>
              <w:t xml:space="preserve">о </w:t>
            </w:r>
            <w:r w:rsidRPr="008D75D0">
              <w:rPr>
                <w:rFonts w:ascii="Times New Roman" w:hAnsi="Times New Roman"/>
                <w:color w:val="000000"/>
                <w:shd w:val="clear" w:color="auto" w:fill="F9F9F9"/>
                <w:lang w:eastAsia="ru-RU"/>
              </w:rPr>
              <w:t>популяцій аборигенних видів риб;</w:t>
            </w:r>
          </w:p>
          <w:p w:rsidR="00EB2282" w:rsidRDefault="00EB2282" w:rsidP="003B3B58">
            <w:pPr>
              <w:spacing w:after="0" w:line="240" w:lineRule="auto"/>
              <w:rPr>
                <w:rFonts w:ascii="Times New Roman" w:hAnsi="Times New Roman"/>
                <w:color w:val="000000"/>
                <w:shd w:val="clear" w:color="auto" w:fill="F9F9F9"/>
                <w:lang w:eastAsia="ru-RU"/>
              </w:rPr>
            </w:pPr>
            <w:r w:rsidRPr="008D75D0">
              <w:rPr>
                <w:rFonts w:ascii="Times New Roman" w:hAnsi="Times New Roman"/>
                <w:color w:val="000000"/>
                <w:shd w:val="clear" w:color="auto" w:fill="F9F9F9"/>
                <w:lang w:eastAsia="ru-RU"/>
              </w:rPr>
              <w:t>- створен</w:t>
            </w:r>
            <w:r>
              <w:rPr>
                <w:rFonts w:ascii="Times New Roman" w:hAnsi="Times New Roman"/>
                <w:color w:val="000000"/>
                <w:shd w:val="clear" w:color="auto" w:fill="F9F9F9"/>
                <w:lang w:eastAsia="ru-RU"/>
              </w:rPr>
              <w:t>о</w:t>
            </w:r>
            <w:r w:rsidRPr="008D75D0">
              <w:rPr>
                <w:rFonts w:ascii="Times New Roman" w:hAnsi="Times New Roman"/>
                <w:color w:val="000000"/>
                <w:shd w:val="clear" w:color="auto" w:fill="F9F9F9"/>
                <w:lang w:eastAsia="ru-RU"/>
              </w:rPr>
              <w:t xml:space="preserve"> зони відпочинку та організованого дозві</w:t>
            </w:r>
            <w:r>
              <w:rPr>
                <w:rFonts w:ascii="Times New Roman" w:hAnsi="Times New Roman"/>
                <w:color w:val="000000"/>
                <w:shd w:val="clear" w:color="auto" w:fill="F9F9F9"/>
                <w:lang w:eastAsia="ru-RU"/>
              </w:rPr>
              <w:t>лля  жителів та гостей громади;</w:t>
            </w:r>
          </w:p>
          <w:p w:rsidR="00EB2282" w:rsidRPr="00423455" w:rsidRDefault="00EB2282" w:rsidP="003B3B58">
            <w:pPr>
              <w:spacing w:after="0" w:line="240" w:lineRule="auto"/>
              <w:rPr>
                <w:rFonts w:ascii="Times New Roman" w:hAnsi="Times New Roman"/>
                <w:color w:val="000000"/>
                <w:sz w:val="24"/>
                <w:szCs w:val="24"/>
                <w:shd w:val="clear" w:color="auto" w:fill="F9F9F9"/>
                <w:lang w:eastAsia="ru-RU"/>
              </w:rPr>
            </w:pPr>
            <w:r>
              <w:rPr>
                <w:color w:val="000000"/>
                <w:shd w:val="clear" w:color="auto" w:fill="F9F9F9"/>
              </w:rPr>
              <w:t xml:space="preserve"> </w:t>
            </w:r>
            <w:r w:rsidRPr="00423455">
              <w:rPr>
                <w:rFonts w:ascii="Times New Roman" w:hAnsi="Times New Roman"/>
                <w:color w:val="000000"/>
                <w:sz w:val="24"/>
                <w:szCs w:val="24"/>
                <w:shd w:val="clear" w:color="auto" w:fill="F9F9F9"/>
              </w:rPr>
              <w:t>-  екологічне виховання підростаючого покоління.</w:t>
            </w:r>
          </w:p>
        </w:tc>
      </w:tr>
      <w:tr w:rsidR="00EB2282" w:rsidRPr="006B1ABC" w:rsidTr="00916AC9">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9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Default="00EB2282" w:rsidP="003B3B58">
            <w:pPr>
              <w:spacing w:after="0" w:line="240" w:lineRule="auto"/>
              <w:rPr>
                <w:rFonts w:ascii="Times New Roman" w:hAnsi="Times New Roman"/>
                <w:color w:val="000000"/>
                <w:sz w:val="24"/>
                <w:szCs w:val="24"/>
                <w:lang w:eastAsia="ru-RU"/>
              </w:rPr>
            </w:pPr>
            <w:r w:rsidRPr="008D75D0">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очистка водойм та прибережних смуг;</w:t>
            </w:r>
          </w:p>
          <w:p w:rsidR="00EB2282" w:rsidRPr="008D75D0" w:rsidRDefault="00EB2282" w:rsidP="003B3B5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8D75D0">
              <w:rPr>
                <w:rFonts w:ascii="Times New Roman" w:hAnsi="Times New Roman"/>
                <w:color w:val="000000"/>
                <w:sz w:val="24"/>
                <w:szCs w:val="24"/>
                <w:lang w:eastAsia="ru-RU"/>
              </w:rPr>
              <w:t>зариблення</w:t>
            </w:r>
            <w:r>
              <w:rPr>
                <w:rFonts w:ascii="Times New Roman" w:hAnsi="Times New Roman"/>
                <w:color w:val="000000"/>
                <w:sz w:val="24"/>
                <w:szCs w:val="24"/>
                <w:lang w:eastAsia="ru-RU"/>
              </w:rPr>
              <w:t>;</w:t>
            </w:r>
          </w:p>
          <w:p w:rsidR="00EB2282" w:rsidRDefault="00EB2282" w:rsidP="003B3B58">
            <w:pPr>
              <w:spacing w:after="0" w:line="240" w:lineRule="auto"/>
              <w:rPr>
                <w:rFonts w:ascii="Times New Roman" w:hAnsi="Times New Roman"/>
                <w:color w:val="000000"/>
                <w:shd w:val="clear" w:color="auto" w:fill="F9F9F9"/>
                <w:lang w:eastAsia="ru-RU"/>
              </w:rPr>
            </w:pPr>
            <w:r w:rsidRPr="008D75D0">
              <w:rPr>
                <w:rFonts w:ascii="Times New Roman" w:hAnsi="Times New Roman"/>
                <w:color w:val="000000"/>
                <w:sz w:val="24"/>
                <w:szCs w:val="24"/>
                <w:lang w:eastAsia="ru-RU"/>
              </w:rPr>
              <w:t>- проведення щорічн</w:t>
            </w:r>
            <w:r>
              <w:rPr>
                <w:rFonts w:ascii="Times New Roman" w:hAnsi="Times New Roman"/>
                <w:color w:val="000000"/>
                <w:sz w:val="24"/>
                <w:szCs w:val="24"/>
                <w:lang w:eastAsia="ru-RU"/>
              </w:rPr>
              <w:t>их</w:t>
            </w:r>
            <w:r w:rsidRPr="008D75D0">
              <w:rPr>
                <w:rFonts w:ascii="Times New Roman" w:hAnsi="Times New Roman"/>
                <w:color w:val="000000"/>
                <w:sz w:val="24"/>
                <w:szCs w:val="24"/>
                <w:lang w:eastAsia="ru-RU"/>
              </w:rPr>
              <w:t xml:space="preserve"> заход</w:t>
            </w:r>
            <w:r>
              <w:rPr>
                <w:rFonts w:ascii="Times New Roman" w:hAnsi="Times New Roman"/>
                <w:color w:val="000000"/>
                <w:sz w:val="24"/>
                <w:szCs w:val="24"/>
                <w:lang w:eastAsia="ru-RU"/>
              </w:rPr>
              <w:t xml:space="preserve">ів з </w:t>
            </w:r>
            <w:r w:rsidRPr="008D75D0">
              <w:rPr>
                <w:rFonts w:ascii="Times New Roman" w:hAnsi="Times New Roman"/>
                <w:bCs/>
                <w:color w:val="000000"/>
                <w:sz w:val="24"/>
                <w:szCs w:val="24"/>
                <w:bdr w:val="none" w:sz="0" w:space="0" w:color="auto" w:frame="1"/>
                <w:shd w:val="clear" w:color="auto" w:fill="FFFFFF"/>
                <w:lang w:eastAsia="ru-RU"/>
              </w:rPr>
              <w:t>любительського і спортивного рибальства</w:t>
            </w:r>
            <w:r w:rsidRPr="008D75D0">
              <w:rPr>
                <w:rFonts w:ascii="Times New Roman" w:hAnsi="Times New Roman"/>
                <w:color w:val="000000"/>
                <w:shd w:val="clear" w:color="auto" w:fill="F9F9F9"/>
                <w:lang w:eastAsia="ru-RU"/>
              </w:rPr>
              <w:t xml:space="preserve"> </w:t>
            </w:r>
            <w:r>
              <w:rPr>
                <w:rFonts w:ascii="Times New Roman" w:hAnsi="Times New Roman"/>
                <w:color w:val="000000"/>
                <w:shd w:val="clear" w:color="auto" w:fill="F9F9F9"/>
                <w:lang w:eastAsia="ru-RU"/>
              </w:rPr>
              <w:t>;</w:t>
            </w:r>
          </w:p>
          <w:p w:rsidR="00EB2282" w:rsidRPr="008D75D0" w:rsidRDefault="00EB2282" w:rsidP="003B3B58">
            <w:pPr>
              <w:spacing w:after="0" w:line="240" w:lineRule="auto"/>
              <w:rPr>
                <w:rFonts w:ascii="Times New Roman" w:hAnsi="Times New Roman"/>
                <w:color w:val="000000"/>
                <w:sz w:val="24"/>
                <w:szCs w:val="24"/>
                <w:lang w:eastAsia="ru-RU"/>
              </w:rPr>
            </w:pPr>
            <w:r>
              <w:rPr>
                <w:rFonts w:ascii="Times New Roman" w:hAnsi="Times New Roman"/>
                <w:color w:val="000000"/>
                <w:shd w:val="clear" w:color="auto" w:fill="F9F9F9"/>
                <w:lang w:eastAsia="ru-RU"/>
              </w:rPr>
              <w:t xml:space="preserve"> -</w:t>
            </w:r>
            <w:r w:rsidRPr="008D75D0">
              <w:rPr>
                <w:rFonts w:ascii="Times New Roman" w:hAnsi="Times New Roman"/>
                <w:color w:val="000000"/>
                <w:shd w:val="clear" w:color="auto" w:fill="F9F9F9"/>
                <w:lang w:eastAsia="ru-RU"/>
              </w:rPr>
              <w:t>створення зон відпочинку та організованого дозвілля  на прибережн</w:t>
            </w:r>
            <w:r>
              <w:rPr>
                <w:rFonts w:ascii="Times New Roman" w:hAnsi="Times New Roman"/>
                <w:color w:val="000000"/>
                <w:shd w:val="clear" w:color="auto" w:fill="F9F9F9"/>
                <w:lang w:eastAsia="ru-RU"/>
              </w:rPr>
              <w:t>их</w:t>
            </w:r>
            <w:r w:rsidRPr="008D75D0">
              <w:rPr>
                <w:rFonts w:ascii="Times New Roman" w:hAnsi="Times New Roman"/>
                <w:color w:val="000000"/>
                <w:shd w:val="clear" w:color="auto" w:fill="F9F9F9"/>
                <w:lang w:eastAsia="ru-RU"/>
              </w:rPr>
              <w:t xml:space="preserve"> сму</w:t>
            </w:r>
            <w:r>
              <w:rPr>
                <w:rFonts w:ascii="Times New Roman" w:hAnsi="Times New Roman"/>
                <w:color w:val="000000"/>
                <w:shd w:val="clear" w:color="auto" w:fill="F9F9F9"/>
                <w:lang w:eastAsia="ru-RU"/>
              </w:rPr>
              <w:t>гах водойм.</w:t>
            </w:r>
          </w:p>
        </w:tc>
      </w:tr>
      <w:tr w:rsidR="00EB2282" w:rsidRPr="006B1ABC" w:rsidTr="00916AC9">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9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2022-2027</w:t>
            </w:r>
          </w:p>
        </w:tc>
      </w:tr>
      <w:tr w:rsidR="00EB2282" w:rsidRPr="006B1ABC" w:rsidTr="00123B68">
        <w:trPr>
          <w:trHeight w:val="55"/>
        </w:trPr>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66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2022</w:t>
            </w:r>
          </w:p>
        </w:tc>
        <w:tc>
          <w:tcPr>
            <w:tcW w:w="36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2023</w:t>
            </w:r>
          </w:p>
        </w:tc>
        <w:tc>
          <w:tcPr>
            <w:tcW w:w="38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30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30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33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44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Всього</w:t>
            </w:r>
          </w:p>
        </w:tc>
      </w:tr>
      <w:tr w:rsidR="00EB2282" w:rsidRPr="006B1ABC" w:rsidTr="00123B68">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Cs/>
                <w:lang w:eastAsia="ru-RU"/>
              </w:rPr>
            </w:pPr>
          </w:p>
        </w:tc>
        <w:tc>
          <w:tcPr>
            <w:tcW w:w="66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123B68" w:rsidRDefault="00EB2282" w:rsidP="00EC0601">
            <w:pPr>
              <w:spacing w:after="0" w:line="240" w:lineRule="auto"/>
              <w:jc w:val="center"/>
              <w:rPr>
                <w:rFonts w:ascii="Times New Roman" w:hAnsi="Times New Roman"/>
                <w:lang w:eastAsia="ru-RU"/>
              </w:rPr>
            </w:pPr>
            <w:r w:rsidRPr="00123B68">
              <w:rPr>
                <w:rFonts w:ascii="Times New Roman" w:hAnsi="Times New Roman"/>
                <w:lang w:eastAsia="ru-RU"/>
              </w:rPr>
              <w:t>100,0</w:t>
            </w:r>
          </w:p>
        </w:tc>
        <w:tc>
          <w:tcPr>
            <w:tcW w:w="36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123B68" w:rsidRDefault="00EB2282" w:rsidP="00EC0601">
            <w:pPr>
              <w:spacing w:after="0" w:line="240" w:lineRule="auto"/>
              <w:jc w:val="center"/>
              <w:rPr>
                <w:rFonts w:ascii="Times New Roman" w:hAnsi="Times New Roman"/>
                <w:lang w:eastAsia="ru-RU"/>
              </w:rPr>
            </w:pPr>
            <w:r w:rsidRPr="00123B68">
              <w:rPr>
                <w:rFonts w:ascii="Times New Roman" w:hAnsi="Times New Roman"/>
                <w:lang w:eastAsia="ru-RU"/>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123B68" w:rsidRDefault="00EB2282" w:rsidP="00EC0601">
            <w:pPr>
              <w:spacing w:after="0" w:line="240" w:lineRule="auto"/>
              <w:jc w:val="center"/>
              <w:rPr>
                <w:rFonts w:ascii="Times New Roman" w:hAnsi="Times New Roman"/>
                <w:lang w:eastAsia="ru-RU"/>
              </w:rPr>
            </w:pPr>
            <w:r w:rsidRPr="00123B68">
              <w:rPr>
                <w:rFonts w:ascii="Times New Roman" w:hAnsi="Times New Roman"/>
                <w:lang w:eastAsia="ru-RU"/>
              </w:rPr>
              <w:t>100,0</w:t>
            </w:r>
          </w:p>
        </w:tc>
        <w:tc>
          <w:tcPr>
            <w:tcW w:w="30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123B68" w:rsidRDefault="00EB2282" w:rsidP="00EC0601">
            <w:pPr>
              <w:spacing w:after="0" w:line="240" w:lineRule="auto"/>
              <w:jc w:val="center"/>
              <w:rPr>
                <w:rFonts w:ascii="Times New Roman" w:hAnsi="Times New Roman"/>
                <w:lang w:eastAsia="ru-RU"/>
              </w:rPr>
            </w:pPr>
            <w:r w:rsidRPr="00123B68">
              <w:rPr>
                <w:rFonts w:ascii="Times New Roman" w:hAnsi="Times New Roman"/>
                <w:lang w:eastAsia="ru-RU"/>
              </w:rPr>
              <w:t>100,0</w:t>
            </w:r>
          </w:p>
        </w:tc>
        <w:tc>
          <w:tcPr>
            <w:tcW w:w="30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123B68" w:rsidRDefault="00EB2282" w:rsidP="00EC0601">
            <w:pPr>
              <w:spacing w:after="0" w:line="240" w:lineRule="auto"/>
              <w:jc w:val="center"/>
              <w:rPr>
                <w:rFonts w:ascii="Times New Roman" w:hAnsi="Times New Roman"/>
                <w:lang w:eastAsia="ru-RU"/>
              </w:rPr>
            </w:pPr>
            <w:r w:rsidRPr="00123B68">
              <w:rPr>
                <w:rFonts w:ascii="Times New Roman" w:hAnsi="Times New Roman"/>
                <w:lang w:eastAsia="ru-RU"/>
              </w:rPr>
              <w:t>100,0</w:t>
            </w:r>
          </w:p>
        </w:tc>
        <w:tc>
          <w:tcPr>
            <w:tcW w:w="33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123B68" w:rsidRDefault="00EB2282" w:rsidP="00EC0601">
            <w:pPr>
              <w:spacing w:after="0" w:line="240" w:lineRule="auto"/>
              <w:jc w:val="center"/>
              <w:rPr>
                <w:rFonts w:ascii="Times New Roman" w:hAnsi="Times New Roman"/>
                <w:lang w:eastAsia="ru-RU"/>
              </w:rPr>
            </w:pPr>
            <w:r w:rsidRPr="00123B68">
              <w:rPr>
                <w:rFonts w:ascii="Times New Roman" w:hAnsi="Times New Roman"/>
                <w:lang w:eastAsia="ru-RU"/>
              </w:rPr>
              <w:t>100,0</w:t>
            </w:r>
          </w:p>
        </w:tc>
        <w:tc>
          <w:tcPr>
            <w:tcW w:w="44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123B68" w:rsidRDefault="00EB2282" w:rsidP="00EC0601">
            <w:pPr>
              <w:spacing w:after="0" w:line="240" w:lineRule="auto"/>
              <w:jc w:val="center"/>
              <w:rPr>
                <w:rFonts w:ascii="Times New Roman" w:hAnsi="Times New Roman"/>
                <w:lang w:eastAsia="ru-RU"/>
              </w:rPr>
            </w:pPr>
            <w:r w:rsidRPr="00123B68">
              <w:rPr>
                <w:rFonts w:ascii="Times New Roman" w:hAnsi="Times New Roman"/>
                <w:lang w:eastAsia="ru-RU"/>
              </w:rPr>
              <w:t>600,0</w:t>
            </w:r>
          </w:p>
        </w:tc>
      </w:tr>
      <w:tr w:rsidR="00EB2282" w:rsidRPr="006B1ABC" w:rsidTr="00916AC9">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9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9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Бюджет громади; грантові кошти, обласний бюджет; державний бюджет; </w:t>
            </w:r>
          </w:p>
        </w:tc>
      </w:tr>
    </w:tbl>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07"/>
        <w:gridCol w:w="721"/>
        <w:gridCol w:w="721"/>
        <w:gridCol w:w="595"/>
        <w:gridCol w:w="595"/>
        <w:gridCol w:w="595"/>
        <w:gridCol w:w="595"/>
        <w:gridCol w:w="1630"/>
      </w:tblGrid>
      <w:tr w:rsidR="00EB2282" w:rsidRPr="006B1ABC" w:rsidTr="00916AC9">
        <w:tc>
          <w:tcPr>
            <w:tcW w:w="2178"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822"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1.4.4. Впровадження технологій енергоефективності та застосування альтернативних джерел енергії</w:t>
            </w:r>
          </w:p>
        </w:tc>
      </w:tr>
      <w:tr w:rsidR="00EB2282" w:rsidRPr="006B1ABC" w:rsidTr="00916AC9">
        <w:tc>
          <w:tcPr>
            <w:tcW w:w="217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82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shd w:val="clear" w:color="auto" w:fill="8DB3E2"/>
              </w:rPr>
              <w:t>26.</w:t>
            </w:r>
            <w:r w:rsidRPr="006B1ABC">
              <w:rPr>
                <w:rFonts w:ascii="Times New Roman" w:hAnsi="Times New Roman"/>
              </w:rPr>
              <w:t>Сучасна енергетика в Малинській міській територіальній громаді</w:t>
            </w:r>
          </w:p>
        </w:tc>
      </w:tr>
      <w:tr w:rsidR="00EB2282" w:rsidRPr="006B1ABC" w:rsidTr="00916AC9">
        <w:tc>
          <w:tcPr>
            <w:tcW w:w="217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82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rPr>
            </w:pPr>
            <w:r w:rsidRPr="006B1ABC">
              <w:rPr>
                <w:rFonts w:ascii="Times New Roman" w:hAnsi="Times New Roman"/>
              </w:rPr>
              <w:t xml:space="preserve">Підвищення рівня </w:t>
            </w:r>
            <w:r w:rsidRPr="006B1ABC">
              <w:rPr>
                <w:rFonts w:ascii="Times New Roman" w:hAnsi="Times New Roman"/>
                <w:lang w:val="hr-HR"/>
              </w:rPr>
              <w:t>стимулювання населення</w:t>
            </w:r>
            <w:r w:rsidRPr="006B1ABC">
              <w:rPr>
                <w:rFonts w:ascii="Times New Roman" w:hAnsi="Times New Roman"/>
              </w:rPr>
              <w:t xml:space="preserve"> та комунальних підприємств громади</w:t>
            </w:r>
            <w:r w:rsidRPr="006B1ABC">
              <w:rPr>
                <w:rFonts w:ascii="Times New Roman" w:hAnsi="Times New Roman"/>
                <w:lang w:val="hr-HR"/>
              </w:rPr>
              <w:t xml:space="preserve"> до впровадження енергозберігаючих заходів</w:t>
            </w:r>
            <w:r w:rsidRPr="006B1ABC">
              <w:rPr>
                <w:rFonts w:ascii="Times New Roman" w:hAnsi="Times New Roman"/>
              </w:rPr>
              <w:t xml:space="preserve"> та дбайливого ставлення до довкілля</w:t>
            </w:r>
          </w:p>
        </w:tc>
      </w:tr>
      <w:tr w:rsidR="00EB2282" w:rsidRPr="006B1ABC" w:rsidTr="00916AC9">
        <w:tc>
          <w:tcPr>
            <w:tcW w:w="217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82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громада</w:t>
            </w:r>
          </w:p>
        </w:tc>
      </w:tr>
      <w:tr w:rsidR="00EB2282" w:rsidRPr="006B1ABC" w:rsidTr="00916AC9">
        <w:trPr>
          <w:trHeight w:val="50"/>
        </w:trPr>
        <w:tc>
          <w:tcPr>
            <w:tcW w:w="217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82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17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82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jc w:val="both"/>
              <w:rPr>
                <w:rFonts w:ascii="Times New Roman" w:hAnsi="Times New Roman"/>
                <w:color w:val="000000"/>
                <w:lang w:eastAsia="it-IT"/>
              </w:rPr>
            </w:pPr>
            <w:r w:rsidRPr="006B1ABC">
              <w:rPr>
                <w:rFonts w:ascii="Times New Roman" w:hAnsi="Times New Roman"/>
              </w:rPr>
              <w:t>Р</w:t>
            </w:r>
            <w:r w:rsidRPr="006B1ABC">
              <w:rPr>
                <w:rFonts w:ascii="Times New Roman" w:hAnsi="Times New Roman"/>
                <w:lang w:val="hr-HR"/>
              </w:rPr>
              <w:t xml:space="preserve">еалізація низки енергоефективних та енергозберігаючих заходів, спрямованих на скорочення </w:t>
            </w:r>
            <w:r w:rsidRPr="006B1ABC">
              <w:rPr>
                <w:rFonts w:ascii="Times New Roman" w:hAnsi="Times New Roman"/>
                <w:lang w:val="hr-HR"/>
              </w:rPr>
              <w:lastRenderedPageBreak/>
              <w:t>обсягів споживання паливно-енергетичних</w:t>
            </w:r>
            <w:r w:rsidRPr="006B1ABC">
              <w:rPr>
                <w:rFonts w:ascii="Times New Roman" w:hAnsi="Times New Roman"/>
              </w:rPr>
              <w:t xml:space="preserve"> ресурсів.</w:t>
            </w:r>
            <w:r w:rsidRPr="006B1ABC">
              <w:rPr>
                <w:rFonts w:ascii="Times New Roman" w:hAnsi="Times New Roman"/>
                <w:lang w:val="hr-HR"/>
              </w:rPr>
              <w:t xml:space="preserve">  </w:t>
            </w:r>
          </w:p>
        </w:tc>
      </w:tr>
      <w:tr w:rsidR="00EB2282" w:rsidRPr="006B1ABC" w:rsidTr="00916AC9">
        <w:tc>
          <w:tcPr>
            <w:tcW w:w="2178"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Очікувані результати:</w:t>
            </w:r>
          </w:p>
        </w:tc>
        <w:tc>
          <w:tcPr>
            <w:tcW w:w="2822"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59" w:lineRule="auto"/>
              <w:rPr>
                <w:rFonts w:ascii="Times New Roman" w:hAnsi="Times New Roman"/>
              </w:rPr>
            </w:pPr>
            <w:r w:rsidRPr="006B1ABC">
              <w:rPr>
                <w:rFonts w:ascii="Times New Roman" w:hAnsi="Times New Roman"/>
              </w:rPr>
              <w:t>Встановлено та підключено до мереж альтернативних джерел енергії будівлі комунальної власності громади.</w:t>
            </w:r>
          </w:p>
          <w:p w:rsidR="00EB2282" w:rsidRPr="006B1ABC" w:rsidRDefault="00EB2282" w:rsidP="00916AC9">
            <w:pPr>
              <w:spacing w:after="0" w:line="259" w:lineRule="auto"/>
              <w:rPr>
                <w:rFonts w:ascii="Times New Roman" w:hAnsi="Times New Roman"/>
              </w:rPr>
            </w:pPr>
            <w:r w:rsidRPr="006B1ABC">
              <w:rPr>
                <w:rFonts w:ascii="Times New Roman" w:hAnsi="Times New Roman"/>
              </w:rPr>
              <w:t>Проведено енергоаудит  у 100% комунальних закладах.</w:t>
            </w:r>
          </w:p>
          <w:p w:rsidR="00EB2282" w:rsidRPr="006B1ABC" w:rsidRDefault="00EB2282" w:rsidP="00916AC9">
            <w:pPr>
              <w:spacing w:after="0" w:line="259" w:lineRule="auto"/>
              <w:rPr>
                <w:rFonts w:ascii="Times New Roman" w:hAnsi="Times New Roman"/>
              </w:rPr>
            </w:pPr>
            <w:r w:rsidRPr="006B1ABC">
              <w:rPr>
                <w:rFonts w:ascii="Times New Roman" w:hAnsi="Times New Roman"/>
              </w:rPr>
              <w:t>Викиди С</w:t>
            </w:r>
            <w:r w:rsidRPr="006B1ABC">
              <w:rPr>
                <w:rFonts w:ascii="Times New Roman" w:hAnsi="Times New Roman"/>
                <w:lang w:val="pl-PL"/>
              </w:rPr>
              <w:t>O</w:t>
            </w:r>
            <w:r w:rsidRPr="006B1ABC">
              <w:rPr>
                <w:rFonts w:ascii="Times New Roman" w:hAnsi="Times New Roman"/>
              </w:rPr>
              <w:t>2 на об</w:t>
            </w:r>
            <w:r w:rsidRPr="006B1ABC">
              <w:rPr>
                <w:rFonts w:ascii="Times New Roman" w:hAnsi="Times New Roman"/>
                <w:lang w:val="ru-RU"/>
              </w:rPr>
              <w:t>’</w:t>
            </w:r>
            <w:r w:rsidRPr="006B1ABC">
              <w:rPr>
                <w:rFonts w:ascii="Times New Roman" w:hAnsi="Times New Roman"/>
              </w:rPr>
              <w:t>єктах комінальної власності скорочено щонайменше на 10%.</w:t>
            </w:r>
          </w:p>
        </w:tc>
      </w:tr>
      <w:tr w:rsidR="00EB2282" w:rsidRPr="006B1ABC" w:rsidTr="00916AC9">
        <w:tc>
          <w:tcPr>
            <w:tcW w:w="217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822"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tabs>
                <w:tab w:val="left" w:pos="246"/>
              </w:tabs>
              <w:spacing w:after="0"/>
              <w:ind w:left="41"/>
              <w:contextualSpacing/>
              <w:rPr>
                <w:rFonts w:ascii="Times New Roman" w:hAnsi="Times New Roman"/>
                <w:lang w:val="ru-RU" w:eastAsia="ja-JP"/>
              </w:rPr>
            </w:pPr>
            <w:r w:rsidRPr="006B1ABC">
              <w:rPr>
                <w:rFonts w:ascii="Times New Roman" w:hAnsi="Times New Roman"/>
                <w:lang w:eastAsia="ja-JP"/>
              </w:rPr>
              <w:t xml:space="preserve">Розробка </w:t>
            </w:r>
            <w:r w:rsidRPr="006B1ABC">
              <w:rPr>
                <w:rFonts w:ascii="Times New Roman" w:hAnsi="Times New Roman"/>
                <w:lang w:val="ru-RU" w:eastAsia="ja-JP"/>
              </w:rPr>
              <w:t>та впровадження  Плану дій сталого енергетичного розвитку громади, в тому числі що має включати:</w:t>
            </w:r>
          </w:p>
          <w:p w:rsidR="00EB2282" w:rsidRPr="006B1ABC" w:rsidRDefault="00EB2282" w:rsidP="00916AC9">
            <w:pPr>
              <w:numPr>
                <w:ilvl w:val="0"/>
                <w:numId w:val="21"/>
              </w:numPr>
              <w:tabs>
                <w:tab w:val="left" w:pos="246"/>
                <w:tab w:val="left" w:pos="395"/>
                <w:tab w:val="left" w:pos="615"/>
                <w:tab w:val="left" w:pos="1806"/>
              </w:tabs>
              <w:spacing w:after="0" w:line="240" w:lineRule="auto"/>
              <w:ind w:left="41" w:firstLine="0"/>
              <w:contextualSpacing/>
              <w:rPr>
                <w:rFonts w:ascii="Times New Roman" w:hAnsi="Times New Roman"/>
                <w:lang w:val="ru-RU" w:eastAsia="ja-JP"/>
              </w:rPr>
            </w:pPr>
            <w:r w:rsidRPr="006B1ABC">
              <w:rPr>
                <w:rFonts w:ascii="Times New Roman" w:hAnsi="Times New Roman"/>
                <w:lang w:val="ru-RU" w:eastAsia="ja-JP"/>
              </w:rPr>
              <w:t>Проведення інформаційної кампанії щодо енергоефективності та енергозбереження</w:t>
            </w:r>
          </w:p>
          <w:p w:rsidR="00EB2282" w:rsidRPr="006B1ABC" w:rsidRDefault="00EB2282" w:rsidP="00916AC9">
            <w:pPr>
              <w:numPr>
                <w:ilvl w:val="0"/>
                <w:numId w:val="21"/>
              </w:numPr>
              <w:tabs>
                <w:tab w:val="left" w:pos="246"/>
                <w:tab w:val="left" w:pos="395"/>
                <w:tab w:val="left" w:pos="615"/>
                <w:tab w:val="left" w:pos="1806"/>
              </w:tabs>
              <w:spacing w:after="0"/>
              <w:ind w:left="41" w:firstLine="0"/>
              <w:contextualSpacing/>
              <w:rPr>
                <w:rFonts w:ascii="Times New Roman" w:hAnsi="Times New Roman"/>
                <w:lang w:val="ru-RU" w:eastAsia="ja-JP"/>
              </w:rPr>
            </w:pPr>
            <w:r w:rsidRPr="006B1ABC">
              <w:rPr>
                <w:rFonts w:ascii="Times New Roman" w:hAnsi="Times New Roman"/>
                <w:lang w:val="ru-RU" w:eastAsia="ja-JP"/>
              </w:rPr>
              <w:t xml:space="preserve">Проведення енергетичних аудитів об’єктів енергоспоживання </w:t>
            </w:r>
          </w:p>
          <w:p w:rsidR="00EB2282" w:rsidRPr="006B1ABC" w:rsidRDefault="00EB2282" w:rsidP="00916AC9">
            <w:pPr>
              <w:numPr>
                <w:ilvl w:val="0"/>
                <w:numId w:val="21"/>
              </w:numPr>
              <w:tabs>
                <w:tab w:val="left" w:pos="246"/>
                <w:tab w:val="left" w:pos="395"/>
                <w:tab w:val="left" w:pos="615"/>
                <w:tab w:val="left" w:pos="1806"/>
              </w:tabs>
              <w:spacing w:after="0"/>
              <w:ind w:left="41" w:firstLine="0"/>
              <w:contextualSpacing/>
              <w:rPr>
                <w:rFonts w:ascii="Times New Roman" w:hAnsi="Times New Roman"/>
                <w:lang w:val="ru-RU" w:eastAsia="ja-JP"/>
              </w:rPr>
            </w:pPr>
            <w:r w:rsidRPr="006B1ABC">
              <w:rPr>
                <w:rFonts w:ascii="Times New Roman" w:hAnsi="Times New Roman"/>
                <w:lang w:val="ru-RU" w:eastAsia="ja-JP"/>
              </w:rPr>
              <w:t>Запровадження системи інформування та мотивації місцевих жителів до запровадження енергозберігаючих технологій у власних домогосподарствах</w:t>
            </w:r>
          </w:p>
          <w:p w:rsidR="00EB2282" w:rsidRPr="006B1ABC" w:rsidRDefault="00EB2282" w:rsidP="00916AC9">
            <w:pPr>
              <w:numPr>
                <w:ilvl w:val="0"/>
                <w:numId w:val="21"/>
              </w:numPr>
              <w:tabs>
                <w:tab w:val="left" w:pos="246"/>
              </w:tabs>
              <w:spacing w:after="0"/>
              <w:ind w:left="41" w:firstLine="0"/>
              <w:contextualSpacing/>
              <w:rPr>
                <w:rFonts w:ascii="Times New Roman" w:hAnsi="Times New Roman"/>
                <w:lang w:val="ru-RU" w:eastAsia="ja-JP"/>
              </w:rPr>
            </w:pPr>
            <w:r w:rsidRPr="006B1ABC">
              <w:rPr>
                <w:rFonts w:ascii="Times New Roman" w:hAnsi="Times New Roman"/>
                <w:lang w:val="ru-RU" w:eastAsia="ja-JP"/>
              </w:rPr>
              <w:t>Проведення комплексної термомодернізації комунальних закладів громади</w:t>
            </w:r>
          </w:p>
        </w:tc>
      </w:tr>
      <w:tr w:rsidR="00EB2282" w:rsidRPr="006B1ABC" w:rsidTr="00916AC9">
        <w:tc>
          <w:tcPr>
            <w:tcW w:w="217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822"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2022-2027</w:t>
            </w:r>
          </w:p>
        </w:tc>
      </w:tr>
      <w:tr w:rsidR="00EB2282" w:rsidRPr="006B1ABC" w:rsidTr="00916AC9">
        <w:trPr>
          <w:trHeight w:val="55"/>
        </w:trPr>
        <w:tc>
          <w:tcPr>
            <w:tcW w:w="217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2022</w:t>
            </w:r>
          </w:p>
        </w:tc>
        <w:tc>
          <w:tcPr>
            <w:tcW w:w="3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2023</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84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17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1000,0</w:t>
            </w:r>
          </w:p>
        </w:tc>
        <w:tc>
          <w:tcPr>
            <w:tcW w:w="3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1000,0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500,0</w:t>
            </w:r>
          </w:p>
        </w:tc>
        <w:tc>
          <w:tcPr>
            <w:tcW w:w="84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4000,0</w:t>
            </w:r>
          </w:p>
        </w:tc>
      </w:tr>
      <w:tr w:rsidR="00EB2282" w:rsidRPr="006B1ABC" w:rsidTr="00916AC9">
        <w:tc>
          <w:tcPr>
            <w:tcW w:w="217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822"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рада, Виконавчий комітет Малинської міської ради, жителі громади, комунальні установи та заклади</w:t>
            </w:r>
          </w:p>
        </w:tc>
      </w:tr>
      <w:tr w:rsidR="00EB2282" w:rsidRPr="006B1ABC" w:rsidTr="00916AC9">
        <w:tc>
          <w:tcPr>
            <w:tcW w:w="217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822"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7E3A72">
            <w:pPr>
              <w:spacing w:after="0" w:line="240" w:lineRule="auto"/>
              <w:rPr>
                <w:rFonts w:ascii="Times New Roman" w:hAnsi="Times New Roman"/>
                <w:lang w:eastAsia="ru-RU"/>
              </w:rPr>
            </w:pPr>
            <w:r>
              <w:rPr>
                <w:rFonts w:ascii="Times New Roman" w:hAnsi="Times New Roman"/>
                <w:lang w:eastAsia="ru-RU"/>
              </w:rPr>
              <w:t>Бюджет громади</w:t>
            </w:r>
            <w:r w:rsidRPr="006B1ABC">
              <w:rPr>
                <w:rFonts w:ascii="Times New Roman" w:hAnsi="Times New Roman"/>
                <w:lang w:eastAsia="ru-RU"/>
              </w:rPr>
              <w:t>; обласний бюджет; державний бюджет; кошти МТД, гранти</w:t>
            </w:r>
          </w:p>
        </w:tc>
      </w:tr>
    </w:tbl>
    <w:p w:rsidR="00EB2282" w:rsidRPr="006B1ABC" w:rsidRDefault="00EB2282" w:rsidP="00916AC9">
      <w:pPr>
        <w:spacing w:after="0"/>
        <w:rPr>
          <w:rFonts w:ascii="Times New Roman" w:hAnsi="Times New Roman"/>
          <w:sz w:val="28"/>
          <w:szCs w:val="28"/>
        </w:rPr>
      </w:pPr>
    </w:p>
    <w:p w:rsidR="00EB2282" w:rsidRPr="006B1ABC" w:rsidRDefault="00EB2282" w:rsidP="00916AC9">
      <w:pPr>
        <w:spacing w:after="0"/>
        <w:rPr>
          <w:rFonts w:ascii="Times New Roman" w:hAnsi="Times New Roman"/>
          <w:sz w:val="28"/>
          <w:szCs w:val="28"/>
        </w:rPr>
      </w:pPr>
    </w:p>
    <w:p w:rsidR="00EB2282" w:rsidRPr="006B1ABC" w:rsidRDefault="00EB2282" w:rsidP="00916AC9">
      <w:pPr>
        <w:shd w:val="clear" w:color="auto" w:fill="FBD4B4"/>
        <w:spacing w:after="0"/>
        <w:ind w:left="360"/>
        <w:jc w:val="center"/>
        <w:rPr>
          <w:rFonts w:ascii="Times New Roman" w:hAnsi="Times New Roman"/>
          <w:b/>
          <w:bCs/>
          <w:i/>
          <w:sz w:val="28"/>
          <w:szCs w:val="28"/>
        </w:rPr>
      </w:pPr>
      <w:r w:rsidRPr="006B1ABC">
        <w:rPr>
          <w:rFonts w:ascii="Times New Roman" w:hAnsi="Times New Roman"/>
          <w:b/>
          <w:i/>
          <w:sz w:val="28"/>
          <w:szCs w:val="28"/>
        </w:rPr>
        <w:t xml:space="preserve">Технічні завдання на проекти місцевого розвитку Операційної цілі 2.1. </w:t>
      </w:r>
      <w:r w:rsidRPr="006B1ABC">
        <w:rPr>
          <w:rFonts w:ascii="Times New Roman" w:hAnsi="Times New Roman"/>
          <w:b/>
          <w:bCs/>
          <w:i/>
          <w:sz w:val="28"/>
          <w:szCs w:val="28"/>
        </w:rPr>
        <w:t>Підвищення якості послуг у сфері освіти та спорту</w:t>
      </w:r>
    </w:p>
    <w:p w:rsidR="00EB2282" w:rsidRPr="006B1ABC" w:rsidRDefault="00EB2282" w:rsidP="00916AC9">
      <w:pPr>
        <w:spacing w:after="0"/>
        <w:rPr>
          <w:rFonts w:ascii="Times New Roman" w:hAnsi="Times New Roman"/>
          <w:sz w:val="28"/>
          <w:szCs w:val="28"/>
        </w:rPr>
      </w:pPr>
    </w:p>
    <w:p w:rsidR="00EB2282" w:rsidRPr="006B1ABC" w:rsidRDefault="00EB2282" w:rsidP="00916AC9">
      <w:pPr>
        <w:spacing w:after="0" w:line="240" w:lineRule="auto"/>
        <w:rPr>
          <w:rFonts w:ascii="Times New Roman" w:hAnsi="Times New Roman"/>
          <w:lang w:eastAsia="ru-RU"/>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19"/>
        <w:gridCol w:w="891"/>
        <w:gridCol w:w="716"/>
        <w:gridCol w:w="990"/>
        <w:gridCol w:w="853"/>
        <w:gridCol w:w="756"/>
        <w:gridCol w:w="470"/>
        <w:gridCol w:w="774"/>
      </w:tblGrid>
      <w:tr w:rsidR="00EB2282" w:rsidRPr="006B1ABC" w:rsidTr="00EC0601">
        <w:tc>
          <w:tcPr>
            <w:tcW w:w="2182"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818"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rPr>
              <w:t>2.</w:t>
            </w:r>
            <w:r>
              <w:rPr>
                <w:rFonts w:ascii="Times New Roman" w:hAnsi="Times New Roman"/>
              </w:rPr>
              <w:t>1</w:t>
            </w:r>
            <w:r w:rsidRPr="006B1ABC">
              <w:rPr>
                <w:rFonts w:ascii="Times New Roman" w:hAnsi="Times New Roman"/>
              </w:rPr>
              <w:t>.1 Модернізація матеріально-технічної бази сфери освіти та спорту</w:t>
            </w:r>
          </w:p>
        </w:tc>
      </w:tr>
      <w:tr w:rsidR="00EB2282" w:rsidRPr="006B1ABC" w:rsidTr="00EC0601">
        <w:tc>
          <w:tcPr>
            <w:tcW w:w="218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81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27.</w:t>
            </w:r>
            <w:r w:rsidRPr="006B1ABC">
              <w:rPr>
                <w:rFonts w:ascii="Times New Roman" w:hAnsi="Times New Roman"/>
              </w:rPr>
              <w:t xml:space="preserve"> </w:t>
            </w:r>
            <w:r w:rsidRPr="006B1ABC">
              <w:rPr>
                <w:rFonts w:ascii="Times New Roman" w:hAnsi="Times New Roman"/>
                <w:color w:val="000000"/>
                <w:lang w:eastAsia="ru-RU"/>
              </w:rPr>
              <w:t>Реконструкція футбольного поля в районі житлового масиву вулиці ГМП та в районі житлового масиву вул. Дорошок, вул.Огієнка  в м. Малині</w:t>
            </w:r>
          </w:p>
        </w:tc>
      </w:tr>
      <w:tr w:rsidR="00EB2282" w:rsidRPr="006B1ABC" w:rsidTr="00EC0601">
        <w:tc>
          <w:tcPr>
            <w:tcW w:w="218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81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Залучення населення міста до занять спортом за місцем проживання</w:t>
            </w:r>
          </w:p>
        </w:tc>
      </w:tr>
      <w:tr w:rsidR="00EB2282" w:rsidRPr="006B1ABC" w:rsidTr="00EC0601">
        <w:tc>
          <w:tcPr>
            <w:tcW w:w="218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81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Місто Малин</w:t>
            </w:r>
          </w:p>
        </w:tc>
      </w:tr>
      <w:tr w:rsidR="00EB2282" w:rsidRPr="006B1ABC" w:rsidTr="00EC0601">
        <w:trPr>
          <w:trHeight w:val="50"/>
        </w:trPr>
        <w:tc>
          <w:tcPr>
            <w:tcW w:w="218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81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26,3 тис. осіб</w:t>
            </w:r>
          </w:p>
        </w:tc>
      </w:tr>
      <w:tr w:rsidR="00EB2282" w:rsidRPr="006B1ABC" w:rsidTr="00EC0601">
        <w:tc>
          <w:tcPr>
            <w:tcW w:w="218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81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 футбольні поля були облаштовані за радянських часів, постійно експлуатуються та підтримуються самими мешканцями мікрорайонів в міру їх можливостей, поля не мають відповідного покриття, огорожі, ворота є саморобними.</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Реконструкція полів надасть можливість розвивати фізичну активність серед людей різних вікових </w:t>
            </w:r>
            <w:r w:rsidRPr="006B1ABC">
              <w:rPr>
                <w:rFonts w:ascii="Times New Roman" w:hAnsi="Times New Roman"/>
                <w:color w:val="000000"/>
                <w:lang w:eastAsia="ru-RU"/>
              </w:rPr>
              <w:lastRenderedPageBreak/>
              <w:t>категорій, задовольнить запити та очікування мешканців мікрорайону</w:t>
            </w:r>
          </w:p>
        </w:tc>
      </w:tr>
      <w:tr w:rsidR="00EB2282" w:rsidRPr="006B1ABC" w:rsidTr="00EC0601">
        <w:tc>
          <w:tcPr>
            <w:tcW w:w="2182"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Очікувані результати:</w:t>
            </w:r>
          </w:p>
        </w:tc>
        <w:tc>
          <w:tcPr>
            <w:tcW w:w="2818"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Проведено реконструкцію 3 футбольних полів</w:t>
            </w:r>
          </w:p>
        </w:tc>
      </w:tr>
      <w:tr w:rsidR="00EB2282" w:rsidRPr="006B1ABC" w:rsidTr="00EC0601">
        <w:tc>
          <w:tcPr>
            <w:tcW w:w="21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81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23"/>
              </w:numPr>
              <w:tabs>
                <w:tab w:val="left" w:pos="345"/>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розроблення котлованів на місці футбольних полів;</w:t>
            </w:r>
          </w:p>
          <w:p w:rsidR="00EB2282" w:rsidRPr="006B1ABC" w:rsidRDefault="00EB2282" w:rsidP="00916AC9">
            <w:pPr>
              <w:numPr>
                <w:ilvl w:val="0"/>
                <w:numId w:val="23"/>
              </w:numPr>
              <w:tabs>
                <w:tab w:val="left" w:pos="345"/>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засипка щебенем пошарово та пофракційно;</w:t>
            </w:r>
          </w:p>
          <w:p w:rsidR="00EB2282" w:rsidRPr="006B1ABC" w:rsidRDefault="00EB2282" w:rsidP="00916AC9">
            <w:pPr>
              <w:numPr>
                <w:ilvl w:val="0"/>
                <w:numId w:val="23"/>
              </w:numPr>
              <w:tabs>
                <w:tab w:val="left" w:pos="345"/>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улаштування покриття зі штучної трави</w:t>
            </w:r>
            <w:r w:rsidRPr="006B1ABC">
              <w:rPr>
                <w:rFonts w:ascii="Times New Roman" w:hAnsi="Times New Roman"/>
                <w:b/>
                <w:bCs/>
                <w:i/>
                <w:iCs/>
                <w:color w:val="000000"/>
                <w:lang w:val="ru-RU" w:eastAsia="ru-RU"/>
              </w:rPr>
              <w:t>;</w:t>
            </w:r>
          </w:p>
          <w:p w:rsidR="00EB2282" w:rsidRPr="006B1ABC" w:rsidRDefault="00EB2282" w:rsidP="00916AC9">
            <w:pPr>
              <w:numPr>
                <w:ilvl w:val="0"/>
                <w:numId w:val="23"/>
              </w:numPr>
              <w:tabs>
                <w:tab w:val="left" w:pos="345"/>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влаштування монолітних стовпчастих фундаментів та металевих стійок огородження;</w:t>
            </w:r>
          </w:p>
          <w:p w:rsidR="00EB2282" w:rsidRPr="006B1ABC" w:rsidRDefault="00EB2282" w:rsidP="00916AC9">
            <w:pPr>
              <w:numPr>
                <w:ilvl w:val="0"/>
                <w:numId w:val="23"/>
              </w:numPr>
              <w:tabs>
                <w:tab w:val="left" w:pos="345"/>
              </w:tabs>
              <w:spacing w:after="0" w:line="240" w:lineRule="auto"/>
              <w:ind w:left="120" w:firstLine="0"/>
              <w:contextualSpacing/>
              <w:rPr>
                <w:rFonts w:ascii="Times New Roman" w:hAnsi="Times New Roman"/>
                <w:color w:val="000000"/>
                <w:lang w:val="en-US" w:eastAsia="ru-RU"/>
              </w:rPr>
            </w:pPr>
            <w:r w:rsidRPr="006B1ABC">
              <w:rPr>
                <w:rFonts w:ascii="Times New Roman" w:hAnsi="Times New Roman"/>
                <w:color w:val="000000"/>
                <w:lang w:val="en-US" w:eastAsia="ru-RU"/>
              </w:rPr>
              <w:t>монтаж огородження, воріт, хвірток;</w:t>
            </w:r>
          </w:p>
          <w:p w:rsidR="00EB2282" w:rsidRPr="006B1ABC" w:rsidRDefault="00EB2282" w:rsidP="00916AC9">
            <w:pPr>
              <w:numPr>
                <w:ilvl w:val="0"/>
                <w:numId w:val="23"/>
              </w:numPr>
              <w:tabs>
                <w:tab w:val="left" w:pos="345"/>
              </w:tabs>
              <w:spacing w:after="0" w:line="240" w:lineRule="auto"/>
              <w:ind w:left="120" w:firstLine="0"/>
              <w:contextualSpacing/>
              <w:rPr>
                <w:rFonts w:ascii="Times New Roman" w:hAnsi="Times New Roman"/>
                <w:color w:val="000000"/>
                <w:lang w:val="en-US" w:eastAsia="ru-RU"/>
              </w:rPr>
            </w:pPr>
            <w:r w:rsidRPr="006B1ABC">
              <w:rPr>
                <w:rFonts w:ascii="Times New Roman" w:hAnsi="Times New Roman"/>
                <w:color w:val="000000"/>
                <w:lang w:val="en-US" w:eastAsia="ru-RU"/>
              </w:rPr>
              <w:t>проведення робіт з благоустрою.</w:t>
            </w:r>
          </w:p>
        </w:tc>
      </w:tr>
      <w:tr w:rsidR="00EB2282" w:rsidRPr="006B1ABC" w:rsidTr="00EC0601">
        <w:tc>
          <w:tcPr>
            <w:tcW w:w="21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81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2024-2026</w:t>
            </w:r>
          </w:p>
        </w:tc>
      </w:tr>
      <w:tr w:rsidR="00EB2282" w:rsidRPr="006B1ABC" w:rsidTr="00EC0601">
        <w:trPr>
          <w:trHeight w:val="55"/>
        </w:trPr>
        <w:tc>
          <w:tcPr>
            <w:tcW w:w="21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46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2022</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2023</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39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Всього</w:t>
            </w:r>
          </w:p>
        </w:tc>
      </w:tr>
      <w:tr w:rsidR="00EB2282" w:rsidRPr="006B1ABC" w:rsidTr="00EC0601">
        <w:tc>
          <w:tcPr>
            <w:tcW w:w="21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46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2040,0</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2040,0</w:t>
            </w: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2040,0</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p>
        </w:tc>
        <w:tc>
          <w:tcPr>
            <w:tcW w:w="399"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7020,0</w:t>
            </w:r>
          </w:p>
        </w:tc>
      </w:tr>
      <w:tr w:rsidR="00EB2282" w:rsidRPr="006B1ABC" w:rsidTr="00EC0601">
        <w:tc>
          <w:tcPr>
            <w:tcW w:w="21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81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EC0601">
        <w:tc>
          <w:tcPr>
            <w:tcW w:w="21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818"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line="240" w:lineRule="auto"/>
        <w:rPr>
          <w:rFonts w:ascii="Times New Roman" w:hAnsi="Times New Roman"/>
          <w:b/>
          <w:i/>
          <w:lang w:eastAsia="ru-RU"/>
        </w:rPr>
      </w:pPr>
    </w:p>
    <w:p w:rsidR="00EB2282" w:rsidRPr="006B1ABC" w:rsidRDefault="00EB2282" w:rsidP="00916AC9">
      <w:pPr>
        <w:spacing w:after="0" w:line="240" w:lineRule="auto"/>
        <w:rPr>
          <w:rFonts w:ascii="Times New Roman" w:hAnsi="Times New Roman"/>
          <w:b/>
          <w:i/>
          <w:lang w:eastAsia="ru-RU"/>
        </w:rPr>
      </w:pPr>
    </w:p>
    <w:p w:rsidR="00EB2282" w:rsidRPr="006B1ABC" w:rsidRDefault="00EB2282" w:rsidP="00916AC9">
      <w:pPr>
        <w:spacing w:after="0"/>
        <w:rPr>
          <w:rFonts w:ascii="Times New Roman" w:hAnsi="Times New Roman"/>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68"/>
        <w:gridCol w:w="851"/>
        <w:gridCol w:w="851"/>
        <w:gridCol w:w="990"/>
        <w:gridCol w:w="764"/>
        <w:gridCol w:w="512"/>
        <w:gridCol w:w="511"/>
        <w:gridCol w:w="922"/>
      </w:tblGrid>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rPr>
              <w:t>2.</w:t>
            </w:r>
            <w:r>
              <w:rPr>
                <w:rFonts w:ascii="Times New Roman" w:hAnsi="Times New Roman"/>
              </w:rPr>
              <w:t>1</w:t>
            </w:r>
            <w:r w:rsidRPr="006B1ABC">
              <w:rPr>
                <w:rFonts w:ascii="Times New Roman" w:hAnsi="Times New Roman"/>
              </w:rPr>
              <w:t>.1 Модернізація матеріально-технічної бази сфери освіти та спорту</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28</w:t>
            </w:r>
            <w:r w:rsidRPr="006B1ABC">
              <w:rPr>
                <w:rFonts w:ascii="Times New Roman" w:hAnsi="Times New Roman"/>
                <w:color w:val="000000"/>
                <w:shd w:val="clear" w:color="auto" w:fill="8DB3E2"/>
                <w:lang w:val="pl-PL" w:eastAsia="ru-RU"/>
              </w:rPr>
              <w:t>.</w:t>
            </w:r>
            <w:r w:rsidRPr="006B1ABC">
              <w:rPr>
                <w:rFonts w:ascii="Times New Roman" w:hAnsi="Times New Roman"/>
                <w:color w:val="000000"/>
                <w:lang w:eastAsia="ru-RU"/>
              </w:rPr>
              <w:t>Реконструкція футбольного поля ЗОШ №3</w:t>
            </w:r>
            <w:r w:rsidRPr="006B1ABC">
              <w:rPr>
                <w:rFonts w:ascii="Times New Roman" w:hAnsi="Times New Roman"/>
                <w:color w:val="000000"/>
                <w:lang w:val="pl-PL" w:eastAsia="ru-RU"/>
              </w:rPr>
              <w:t xml:space="preserve">, </w:t>
            </w:r>
            <w:r w:rsidRPr="006B1ABC">
              <w:rPr>
                <w:rFonts w:ascii="Times New Roman" w:hAnsi="Times New Roman"/>
                <w:color w:val="000000"/>
                <w:lang w:eastAsia="ru-RU"/>
              </w:rPr>
              <w:t>№4</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Залучення школярів міста до занять спортом за місцем навчання</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и. Малин</w:t>
            </w:r>
          </w:p>
        </w:tc>
      </w:tr>
      <w:tr w:rsidR="00EB2282" w:rsidRPr="006B1ABC" w:rsidTr="00916AC9">
        <w:trPr>
          <w:trHeight w:val="50"/>
        </w:trPr>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 тис. осіб</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Футбольні поля були облаштоване за радянських часів, і потребують відновлення для якісного їх використання.</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Проведено реконструкцію 2 футбольних полів</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розроблення котлованів на місці футбольних полів;</w:t>
            </w:r>
          </w:p>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засипка щебенем пошарово та пофракційно;</w:t>
            </w:r>
          </w:p>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улаштування покриття зі штучної трави;</w:t>
            </w:r>
          </w:p>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влаштування монолітних стовпчастих фундаментів та металевих стійок огородження;</w:t>
            </w:r>
          </w:p>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монтаж огородження, воріт, хвірток;</w:t>
            </w:r>
          </w:p>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проведення робіт з благоустрою.</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Період реалізації проекту:</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2023-2024</w:t>
            </w:r>
          </w:p>
        </w:tc>
      </w:tr>
      <w:tr w:rsidR="00EB2282" w:rsidRPr="006B1ABC" w:rsidTr="00EC0601">
        <w:trPr>
          <w:trHeight w:val="55"/>
        </w:trPr>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44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2022</w:t>
            </w:r>
          </w:p>
        </w:tc>
        <w:tc>
          <w:tcPr>
            <w:tcW w:w="44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2023</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477"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Всього</w:t>
            </w:r>
          </w:p>
        </w:tc>
      </w:tr>
      <w:tr w:rsidR="00EB2282" w:rsidRPr="006B1ABC" w:rsidTr="00EC0601">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44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p>
        </w:tc>
        <w:tc>
          <w:tcPr>
            <w:tcW w:w="44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2040,0</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2040,0</w:t>
            </w: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p>
        </w:tc>
        <w:tc>
          <w:tcPr>
            <w:tcW w:w="477"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4080,0</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68"/>
        <w:gridCol w:w="853"/>
        <w:gridCol w:w="996"/>
        <w:gridCol w:w="570"/>
        <w:gridCol w:w="712"/>
        <w:gridCol w:w="748"/>
        <w:gridCol w:w="511"/>
        <w:gridCol w:w="1011"/>
      </w:tblGrid>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rPr>
              <w:t>2.1</w:t>
            </w:r>
            <w:r w:rsidRPr="006B1ABC">
              <w:rPr>
                <w:rFonts w:ascii="Times New Roman" w:hAnsi="Times New Roman"/>
              </w:rPr>
              <w:t>.1 Модернізація матеріально-технічної бази сфери освіти та спорту</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val="ru-RU" w:eastAsia="ru-RU"/>
              </w:rPr>
              <w:t>29.</w:t>
            </w:r>
            <w:r w:rsidRPr="006B1ABC">
              <w:rPr>
                <w:rFonts w:ascii="Times New Roman" w:hAnsi="Times New Roman"/>
                <w:color w:val="000000"/>
                <w:lang w:eastAsia="ru-RU"/>
              </w:rPr>
              <w:t xml:space="preserve">Будівництво футбольного поля по вул. Вишневій, с. Юрівка </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Цілі проекту:</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Залучення жителів с.Юрівка до занять спортом за місцем проживання</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с.Юрівка</w:t>
            </w:r>
          </w:p>
        </w:tc>
      </w:tr>
      <w:tr w:rsidR="00EB2282" w:rsidRPr="006B1ABC" w:rsidTr="00916AC9">
        <w:trPr>
          <w:trHeight w:val="50"/>
        </w:trPr>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200 осіб</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Під будівництво футбольного поля була виділена земельна ділянка, на якій місцевими жителями облаштовані дерев’яні футбольні ворота. Будівництво поля надасть можливість розвивати фізичну активність серед жителів Малинівського старостинського округу</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Збудоване футбольне поле</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розроблення котлованів на місці футбольних полів;</w:t>
            </w:r>
          </w:p>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засипка щебенем пошарово та пофракційно;</w:t>
            </w:r>
          </w:p>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улаштування покриття зі штучної трави;</w:t>
            </w:r>
          </w:p>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влаштування монолітних стовпчастих фундаментів та металевих стійок огородження;</w:t>
            </w:r>
          </w:p>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монтаж огородження, воріт, хвірток;</w:t>
            </w:r>
          </w:p>
          <w:p w:rsidR="00EB2282" w:rsidRPr="006B1ABC" w:rsidRDefault="00EB2282" w:rsidP="00916AC9">
            <w:pPr>
              <w:tabs>
                <w:tab w:val="left" w:pos="222"/>
              </w:tabs>
              <w:spacing w:after="0" w:line="240" w:lineRule="auto"/>
              <w:rPr>
                <w:rFonts w:ascii="Times New Roman" w:hAnsi="Times New Roman"/>
                <w:color w:val="000000"/>
                <w:lang w:eastAsia="ru-RU"/>
              </w:rPr>
            </w:pPr>
            <w:r w:rsidRPr="006B1ABC">
              <w:rPr>
                <w:rFonts w:ascii="Times New Roman" w:hAnsi="Times New Roman"/>
                <w:color w:val="000000"/>
                <w:lang w:eastAsia="ru-RU"/>
              </w:rPr>
              <w:t>•</w:t>
            </w:r>
            <w:r w:rsidRPr="006B1ABC">
              <w:rPr>
                <w:rFonts w:ascii="Times New Roman" w:hAnsi="Times New Roman"/>
                <w:color w:val="000000"/>
                <w:lang w:eastAsia="ru-RU"/>
              </w:rPr>
              <w:tab/>
              <w:t>проведення робіт з благоустрою.</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w:t>
            </w:r>
          </w:p>
        </w:tc>
      </w:tr>
      <w:tr w:rsidR="00EB2282" w:rsidRPr="006B1ABC" w:rsidTr="00916AC9">
        <w:trPr>
          <w:trHeight w:val="55"/>
        </w:trPr>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2022</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2023</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2100,0</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2100,0</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4993"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67"/>
        <w:gridCol w:w="782"/>
        <w:gridCol w:w="689"/>
        <w:gridCol w:w="510"/>
        <w:gridCol w:w="510"/>
        <w:gridCol w:w="510"/>
        <w:gridCol w:w="510"/>
        <w:gridCol w:w="1877"/>
      </w:tblGrid>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rPr>
              <w:t>2.</w:t>
            </w:r>
            <w:r>
              <w:rPr>
                <w:rFonts w:ascii="Times New Roman" w:hAnsi="Times New Roman"/>
              </w:rPr>
              <w:t>1</w:t>
            </w:r>
            <w:r w:rsidRPr="006B1ABC">
              <w:rPr>
                <w:rFonts w:ascii="Times New Roman" w:hAnsi="Times New Roman"/>
              </w:rPr>
              <w:t>.1 Модернізація матеріально-технічної бази сфери освіти та спорту</w:t>
            </w:r>
          </w:p>
        </w:tc>
      </w:tr>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val="ru-RU" w:eastAsia="ru-RU"/>
              </w:rPr>
              <w:t>30.</w:t>
            </w:r>
            <w:r w:rsidRPr="006B1ABC">
              <w:rPr>
                <w:rFonts w:ascii="Times New Roman" w:hAnsi="Times New Roman"/>
                <w:color w:val="000000"/>
                <w:lang w:eastAsia="ru-RU"/>
              </w:rPr>
              <w:t>Реконструкція  приміщення   ЗОШ  № 3  І –ІІІ  ступенів     по  вул.  Суворова,1  м.  Малин</w:t>
            </w:r>
          </w:p>
        </w:tc>
      </w:tr>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Забезпечення  належних  умов   навчання школярів</w:t>
            </w:r>
          </w:p>
        </w:tc>
      </w:tr>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м.Малин </w:t>
            </w:r>
          </w:p>
        </w:tc>
      </w:tr>
      <w:tr w:rsidR="00EB2282" w:rsidRPr="006B1ABC" w:rsidTr="00916AC9">
        <w:trPr>
          <w:trHeight w:val="50"/>
        </w:trPr>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Реконструкція приміщення   ЗОШ № 3  І –ІІІ  ступенів     по  вул.  Суворова,1  м.  Малин</w:t>
            </w:r>
          </w:p>
        </w:tc>
      </w:tr>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EC0601" w:rsidRDefault="00EB2282" w:rsidP="00916AC9">
            <w:pPr>
              <w:spacing w:after="0" w:line="240" w:lineRule="auto"/>
              <w:jc w:val="both"/>
              <w:rPr>
                <w:rFonts w:ascii="Times New Roman" w:hAnsi="Times New Roman"/>
                <w:lang w:eastAsia="ru-RU"/>
              </w:rPr>
            </w:pPr>
            <w:r w:rsidRPr="00EC0601">
              <w:rPr>
                <w:rFonts w:ascii="Times New Roman" w:hAnsi="Times New Roman"/>
                <w:lang w:eastAsia="ru-RU"/>
              </w:rPr>
              <w:t>Малинська ЗОШ № 3 І –ІІІ ст. по вул.Суворова,1 надає освітні  послуги в мікрорайоні з населенням до 10 тис.осіб.</w:t>
            </w:r>
          </w:p>
          <w:p w:rsidR="00EB2282" w:rsidRPr="006B1ABC" w:rsidRDefault="00EB2282" w:rsidP="00916AC9">
            <w:pPr>
              <w:spacing w:after="0" w:line="240" w:lineRule="auto"/>
              <w:jc w:val="both"/>
              <w:rPr>
                <w:rFonts w:ascii="Times New Roman" w:hAnsi="Times New Roman"/>
                <w:color w:val="000000"/>
                <w:lang w:eastAsia="ru-RU"/>
              </w:rPr>
            </w:pPr>
            <w:r w:rsidRPr="00EC0601">
              <w:rPr>
                <w:rFonts w:ascii="Times New Roman" w:hAnsi="Times New Roman"/>
                <w:lang w:eastAsia="ru-RU"/>
              </w:rPr>
              <w:t>Будівля, яка експлуатується з 1989 року, знаходиться у незадовільному технічному  та  фізичному стані. Згідно з висновками обстеження   технічного стану  покрівлі будівель встановлено, що  стан азбестоцементних хвилястих листів незадовільний, покрівля даху  потребує повної заміни з проведенням капітального</w:t>
            </w:r>
            <w:r w:rsidRPr="006B1ABC">
              <w:rPr>
                <w:rFonts w:ascii="Times New Roman" w:hAnsi="Times New Roman"/>
                <w:color w:val="000000"/>
                <w:lang w:eastAsia="ru-RU"/>
              </w:rPr>
              <w:t xml:space="preserve"> ремонту. Фасади будівель мають низькі показники опору  тепло  передачі, тому необхідно провести роботи по термомодернізації фасадів, вікон та дверей навчального  закладу, що надасть змогу поліпшити температурний  режим навчальних корпусів в осінньо- зимовий період.</w:t>
            </w:r>
          </w:p>
        </w:tc>
      </w:tr>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Покращення умов надання  освітніх   послуг школярам.</w:t>
            </w:r>
          </w:p>
        </w:tc>
      </w:tr>
      <w:tr w:rsidR="00EB2282" w:rsidRPr="006B1ABC" w:rsidTr="00916AC9">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9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Виготовлення проектно-кошторисної документації;</w:t>
            </w:r>
          </w:p>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lastRenderedPageBreak/>
              <w:t>Відбір постачальників</w:t>
            </w:r>
          </w:p>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Виконання робіт</w:t>
            </w:r>
          </w:p>
        </w:tc>
      </w:tr>
      <w:tr w:rsidR="00EB2282" w:rsidRPr="006B1ABC" w:rsidTr="00916AC9">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Період реалізації проекту:</w:t>
            </w:r>
          </w:p>
        </w:tc>
        <w:tc>
          <w:tcPr>
            <w:tcW w:w="279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2022-2023</w:t>
            </w:r>
          </w:p>
        </w:tc>
      </w:tr>
      <w:tr w:rsidR="00EB2282" w:rsidRPr="006B1ABC" w:rsidTr="00916AC9">
        <w:trPr>
          <w:trHeight w:val="55"/>
        </w:trPr>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тис.грн. грн:</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2022</w:t>
            </w:r>
          </w:p>
        </w:tc>
        <w:tc>
          <w:tcPr>
            <w:tcW w:w="35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2023</w:t>
            </w: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4000,0</w:t>
            </w:r>
          </w:p>
        </w:tc>
        <w:tc>
          <w:tcPr>
            <w:tcW w:w="35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3500,0</w:t>
            </w: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7500,00</w:t>
            </w:r>
          </w:p>
        </w:tc>
      </w:tr>
      <w:tr w:rsidR="00EB2282" w:rsidRPr="006B1ABC" w:rsidTr="00916AC9">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 xml:space="preserve">Ключові потенційні учасники проекту: </w:t>
            </w:r>
          </w:p>
        </w:tc>
        <w:tc>
          <w:tcPr>
            <w:tcW w:w="279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Виконавчий комітет Малинської міської ради, виконавці робіт</w:t>
            </w:r>
          </w:p>
        </w:tc>
      </w:tr>
      <w:tr w:rsidR="00EB2282" w:rsidRPr="006B1ABC" w:rsidTr="00916AC9">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Джерела фінансування:</w:t>
            </w:r>
          </w:p>
        </w:tc>
        <w:tc>
          <w:tcPr>
            <w:tcW w:w="279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jc w:val="center"/>
        <w:rPr>
          <w:rFonts w:ascii="Times New Roman" w:hAnsi="Times New Roman"/>
        </w:rPr>
      </w:pPr>
    </w:p>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p>
    <w:tbl>
      <w:tblPr>
        <w:tblW w:w="9654" w:type="dxa"/>
        <w:tblBorders>
          <w:top w:val="outset" w:sz="2" w:space="0" w:color="auto"/>
          <w:left w:val="outset" w:sz="2" w:space="0" w:color="auto"/>
          <w:bottom w:val="outset" w:sz="2" w:space="0" w:color="auto"/>
          <w:right w:val="outset" w:sz="2" w:space="0" w:color="auto"/>
        </w:tblBorders>
        <w:tblLayout w:type="fixed"/>
        <w:tblCellMar>
          <w:top w:w="15" w:type="dxa"/>
          <w:left w:w="15" w:type="dxa"/>
          <w:bottom w:w="15" w:type="dxa"/>
          <w:right w:w="15" w:type="dxa"/>
        </w:tblCellMar>
        <w:tblLook w:val="0000" w:firstRow="0" w:lastRow="0" w:firstColumn="0" w:lastColumn="0" w:noHBand="0" w:noVBand="0"/>
      </w:tblPr>
      <w:tblGrid>
        <w:gridCol w:w="4268"/>
        <w:gridCol w:w="544"/>
        <w:gridCol w:w="709"/>
        <w:gridCol w:w="567"/>
        <w:gridCol w:w="723"/>
        <w:gridCol w:w="510"/>
        <w:gridCol w:w="774"/>
        <w:gridCol w:w="1559"/>
      </w:tblGrid>
      <w:tr w:rsidR="00EB2282" w:rsidRPr="006B1ABC" w:rsidTr="00916AC9">
        <w:tc>
          <w:tcPr>
            <w:tcW w:w="4268" w:type="dxa"/>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5386" w:type="dxa"/>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rPr>
              <w:t>2.1</w:t>
            </w:r>
            <w:r w:rsidRPr="006B1ABC">
              <w:rPr>
                <w:rFonts w:ascii="Times New Roman" w:hAnsi="Times New Roman"/>
              </w:rPr>
              <w:t>.1 Модернізація матеріально-технічної бази сфери освіти та спорту</w:t>
            </w:r>
          </w:p>
        </w:tc>
      </w:tr>
      <w:tr w:rsidR="00EB2282" w:rsidRPr="006B1ABC" w:rsidTr="00916AC9">
        <w:tc>
          <w:tcPr>
            <w:tcW w:w="4268" w:type="dxa"/>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5386" w:type="dxa"/>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0510B7">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31.</w:t>
            </w:r>
            <w:r w:rsidRPr="006B1ABC">
              <w:rPr>
                <w:rFonts w:ascii="Times New Roman" w:hAnsi="Times New Roman"/>
                <w:color w:val="000000"/>
                <w:lang w:eastAsia="ru-RU"/>
              </w:rPr>
              <w:t xml:space="preserve">Капітальний ремонт будівлі Недашківського НВК «ДНЗ-ЗНЗ І-ІІІ ступеня» с. Недашки </w:t>
            </w:r>
          </w:p>
        </w:tc>
      </w:tr>
      <w:tr w:rsidR="00EB2282" w:rsidRPr="006B1ABC" w:rsidTr="00916AC9">
        <w:tc>
          <w:tcPr>
            <w:tcW w:w="4268" w:type="dxa"/>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5386" w:type="dxa"/>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Забезпечення  належних  та безпечних умов навчання і виховання учасників навчально-виховного процесу </w:t>
            </w:r>
          </w:p>
        </w:tc>
      </w:tr>
      <w:tr w:rsidR="00EB2282" w:rsidRPr="006B1ABC" w:rsidTr="00916AC9">
        <w:tc>
          <w:tcPr>
            <w:tcW w:w="4268" w:type="dxa"/>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5386" w:type="dxa"/>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с.Недашки</w:t>
            </w:r>
          </w:p>
        </w:tc>
      </w:tr>
      <w:tr w:rsidR="00EB2282" w:rsidRPr="006B1ABC" w:rsidTr="00916AC9">
        <w:trPr>
          <w:trHeight w:val="50"/>
        </w:trPr>
        <w:tc>
          <w:tcPr>
            <w:tcW w:w="4268" w:type="dxa"/>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5386" w:type="dxa"/>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150 осіб</w:t>
            </w:r>
          </w:p>
        </w:tc>
      </w:tr>
      <w:tr w:rsidR="00EB2282" w:rsidRPr="006B1ABC" w:rsidTr="00916AC9">
        <w:tc>
          <w:tcPr>
            <w:tcW w:w="4268" w:type="dxa"/>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5386" w:type="dxa"/>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Серед  населених пунктів старостинського округу Недашківський НВК «ДНЗ-ЗНЗ І-ІІІ ступеня» - єдиний </w:t>
            </w:r>
            <w:r w:rsidRPr="00EC0601">
              <w:rPr>
                <w:rFonts w:ascii="Times New Roman" w:hAnsi="Times New Roman"/>
                <w:lang w:eastAsia="ru-RU"/>
              </w:rPr>
              <w:t>заклад, який надає освітні послуги із із початкової, середньої  та дошкільної освіти. За час тривалої експлуатації технічний стан теплоізоляції горищного перекриття, дерев’яних</w:t>
            </w:r>
            <w:r w:rsidRPr="006B1ABC">
              <w:rPr>
                <w:rFonts w:ascii="Times New Roman" w:hAnsi="Times New Roman"/>
                <w:color w:val="000000"/>
                <w:lang w:eastAsia="ru-RU"/>
              </w:rPr>
              <w:t xml:space="preserve"> вікон та дверей знаходиться в незадовільному стані. Приміщення потребує капітального ремонту з частковою заміною дерев’яних вікон на склопакети та повною заміною теплоізоляції горищного перекриття.</w:t>
            </w:r>
          </w:p>
        </w:tc>
      </w:tr>
      <w:tr w:rsidR="00EB2282" w:rsidRPr="006B1ABC" w:rsidTr="00916AC9">
        <w:tc>
          <w:tcPr>
            <w:tcW w:w="4268" w:type="dxa"/>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5386" w:type="dxa"/>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Здійснено капітальний ремонт будівлі</w:t>
            </w:r>
          </w:p>
        </w:tc>
      </w:tr>
      <w:tr w:rsidR="00EB2282" w:rsidRPr="006B1ABC" w:rsidTr="00916AC9">
        <w:tc>
          <w:tcPr>
            <w:tcW w:w="4268"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5386" w:type="dxa"/>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Виготовлення проектно-кошторисної документації;</w:t>
            </w:r>
          </w:p>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Відбір постачальників</w:t>
            </w:r>
            <w:r w:rsidRPr="006B1ABC">
              <w:rPr>
                <w:rFonts w:ascii="Times New Roman" w:hAnsi="Times New Roman"/>
                <w:color w:val="000000"/>
                <w:lang w:eastAsia="ru-RU"/>
              </w:rPr>
              <w:t>;</w:t>
            </w:r>
          </w:p>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Виконання робіт</w:t>
            </w:r>
            <w:r w:rsidRPr="006B1ABC">
              <w:rPr>
                <w:rFonts w:ascii="Times New Roman" w:hAnsi="Times New Roman"/>
                <w:color w:val="000000"/>
                <w:lang w:eastAsia="ru-RU"/>
              </w:rPr>
              <w:t>.</w:t>
            </w:r>
          </w:p>
        </w:tc>
      </w:tr>
      <w:tr w:rsidR="00EB2282" w:rsidRPr="006B1ABC" w:rsidTr="00916AC9">
        <w:tc>
          <w:tcPr>
            <w:tcW w:w="4268"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5386" w:type="dxa"/>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2025</w:t>
            </w:r>
          </w:p>
        </w:tc>
      </w:tr>
      <w:tr w:rsidR="00EB2282" w:rsidRPr="006B1ABC" w:rsidTr="00916AC9">
        <w:trPr>
          <w:trHeight w:val="55"/>
        </w:trPr>
        <w:tc>
          <w:tcPr>
            <w:tcW w:w="4268"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544"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774"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4268"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544"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val="pl-PL" w:eastAsia="ru-RU"/>
              </w:rPr>
              <w:t>2200,0</w:t>
            </w: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2200,0 </w:t>
            </w:r>
          </w:p>
        </w:tc>
      </w:tr>
      <w:tr w:rsidR="00EB2282" w:rsidRPr="006B1ABC" w:rsidTr="00916AC9">
        <w:tc>
          <w:tcPr>
            <w:tcW w:w="4268"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5386" w:type="dxa"/>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4268" w:type="dxa"/>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5386" w:type="dxa"/>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інші джерела фінансування, не заборонені чинним законодавством України</w:t>
            </w:r>
          </w:p>
        </w:tc>
      </w:tr>
    </w:tbl>
    <w:p w:rsidR="00EB2282" w:rsidRPr="006B1ABC" w:rsidRDefault="00EB2282" w:rsidP="00916AC9">
      <w:pPr>
        <w:spacing w:after="0"/>
        <w:jc w:val="center"/>
        <w:rPr>
          <w:rFonts w:ascii="Times New Roman" w:hAnsi="Times New Roman"/>
        </w:rPr>
      </w:pPr>
    </w:p>
    <w:tbl>
      <w:tblPr>
        <w:tblW w:w="4992"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67"/>
        <w:gridCol w:w="1006"/>
        <w:gridCol w:w="711"/>
        <w:gridCol w:w="525"/>
        <w:gridCol w:w="525"/>
        <w:gridCol w:w="525"/>
        <w:gridCol w:w="525"/>
        <w:gridCol w:w="1570"/>
      </w:tblGrid>
      <w:tr w:rsidR="00EB2282" w:rsidRPr="006B1ABC" w:rsidTr="00916AC9">
        <w:trPr>
          <w:trHeight w:val="334"/>
        </w:trPr>
        <w:tc>
          <w:tcPr>
            <w:tcW w:w="2210"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rPr>
              <w:t>2.1</w:t>
            </w:r>
            <w:r w:rsidRPr="006B1ABC">
              <w:rPr>
                <w:rFonts w:ascii="Times New Roman" w:hAnsi="Times New Roman"/>
              </w:rPr>
              <w:t>.1 Модернізація матеріально-технічної бази сфери освіти та спорту</w:t>
            </w:r>
          </w:p>
        </w:tc>
      </w:tr>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val="ru-RU" w:eastAsia="ru-RU"/>
              </w:rPr>
              <w:t>32.</w:t>
            </w:r>
            <w:r w:rsidRPr="006B1ABC">
              <w:rPr>
                <w:rFonts w:ascii="Times New Roman" w:hAnsi="Times New Roman"/>
                <w:color w:val="000000"/>
                <w:lang w:eastAsia="ru-RU"/>
              </w:rPr>
              <w:t xml:space="preserve">Реконструкція  приміщення дошкільного навчального закладу по вул. Шкільна, 2 в с. Нові Вороб’ї </w:t>
            </w:r>
          </w:p>
        </w:tc>
      </w:tr>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Забезпечення  належних  умов   утримання та виховання </w:t>
            </w:r>
            <w:r w:rsidRPr="006B1ABC">
              <w:rPr>
                <w:rFonts w:ascii="Times New Roman" w:hAnsi="Times New Roman"/>
                <w:color w:val="000000"/>
                <w:lang w:eastAsia="ru-RU"/>
              </w:rPr>
              <w:lastRenderedPageBreak/>
              <w:t>дітей дошкільного віку</w:t>
            </w:r>
          </w:p>
        </w:tc>
      </w:tr>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Територія, на яку проект матиме вплив</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с. Нові Вороб’ї, с. Старі Вороб’ї, с. Яблунівка, с.Морозівка, с. Студінь   </w:t>
            </w:r>
          </w:p>
        </w:tc>
      </w:tr>
      <w:tr w:rsidR="00EB2282" w:rsidRPr="006B1ABC" w:rsidTr="00916AC9">
        <w:trPr>
          <w:trHeight w:val="50"/>
        </w:trPr>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 осіб</w:t>
            </w:r>
          </w:p>
        </w:tc>
      </w:tr>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Дошкільний навчальний заклад в с. Нові Вороб’ї охоплює послугами виховання дітей дошкільного віку с.  Нові Вороб’ї, с. Старі Вороб’ї, с. Яблунівка, с.Морозівка, с. Студінь. Будівля дошкільного навчального закладу знаходиться у незадовільному     технічному стані. Згідно з висновками обстеження   технічного стану приміщення садочку  встановлено, що  стан   приміщення незадовільний та потребує капітального ремонту. Покрівля  даху  потребує   повної  заміни  з  проведенням  капітального  ремонту  її   конструкцій. Фасади будівлі мають низькі  показники   опору  тепло  передачі, тому   необхідно провести роботи по термомодернізації   фасадів, вікон та дверей дошкільного  закладу, що  дасть змогу  поліпшити температурний  режим в  осінньо- зимовий  період.</w:t>
            </w:r>
          </w:p>
        </w:tc>
      </w:tr>
      <w:tr w:rsidR="00EB2282" w:rsidRPr="006B1ABC" w:rsidTr="00916AC9">
        <w:tc>
          <w:tcPr>
            <w:tcW w:w="221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9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Проведено реконструкцію приміщення</w:t>
            </w:r>
          </w:p>
        </w:tc>
      </w:tr>
      <w:tr w:rsidR="00EB2282" w:rsidRPr="006B1ABC" w:rsidTr="00916AC9">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9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Виготовлення проектно-кошторисної документації;</w:t>
            </w:r>
          </w:p>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Відбір постачальників</w:t>
            </w:r>
            <w:r w:rsidRPr="006B1ABC">
              <w:rPr>
                <w:rFonts w:ascii="Times New Roman" w:hAnsi="Times New Roman"/>
                <w:color w:val="000000"/>
                <w:lang w:eastAsia="ru-RU"/>
              </w:rPr>
              <w:t>;</w:t>
            </w:r>
          </w:p>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Виконання робіт</w:t>
            </w:r>
            <w:r w:rsidRPr="006B1ABC">
              <w:rPr>
                <w:rFonts w:ascii="Times New Roman" w:hAnsi="Times New Roman"/>
                <w:color w:val="000000"/>
                <w:lang w:eastAsia="ru-RU"/>
              </w:rPr>
              <w:t>.</w:t>
            </w:r>
          </w:p>
        </w:tc>
      </w:tr>
      <w:tr w:rsidR="00EB2282" w:rsidRPr="006B1ABC" w:rsidTr="00916AC9">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9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2024</w:t>
            </w:r>
          </w:p>
        </w:tc>
      </w:tr>
      <w:tr w:rsidR="00EB2282" w:rsidRPr="006B1ABC" w:rsidTr="00916AC9">
        <w:trPr>
          <w:trHeight w:val="55"/>
        </w:trPr>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52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2022</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2023</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Всього</w:t>
            </w:r>
          </w:p>
        </w:tc>
      </w:tr>
      <w:tr w:rsidR="00EB2282" w:rsidRPr="006B1ABC" w:rsidTr="00916AC9">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val="pl-PL" w:eastAsia="ru-RU"/>
              </w:rPr>
            </w:pPr>
            <w:r w:rsidRPr="00EC0601">
              <w:rPr>
                <w:rFonts w:ascii="Times New Roman" w:hAnsi="Times New Roman"/>
                <w:lang w:val="pl-PL" w:eastAsia="ru-RU"/>
              </w:rPr>
              <w:t>5000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val="pl-PL" w:eastAsia="ru-RU"/>
              </w:rPr>
            </w:pP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EC0601">
            <w:pPr>
              <w:spacing w:after="0" w:line="240" w:lineRule="auto"/>
              <w:jc w:val="center"/>
              <w:rPr>
                <w:rFonts w:ascii="Times New Roman" w:hAnsi="Times New Roman"/>
                <w:lang w:eastAsia="ru-RU"/>
              </w:rPr>
            </w:pPr>
            <w:r w:rsidRPr="00EC0601">
              <w:rPr>
                <w:rFonts w:ascii="Times New Roman" w:hAnsi="Times New Roman"/>
                <w:lang w:eastAsia="ru-RU"/>
              </w:rPr>
              <w:t>5 000,0</w:t>
            </w:r>
          </w:p>
        </w:tc>
      </w:tr>
      <w:tr w:rsidR="00EB2282" w:rsidRPr="006B1ABC" w:rsidTr="00916AC9">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9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2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9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інші джерела фінансування, не заборонені чинним законодавством України</w:t>
            </w:r>
          </w:p>
        </w:tc>
      </w:tr>
    </w:tbl>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p>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67"/>
        <w:gridCol w:w="704"/>
        <w:gridCol w:w="584"/>
        <w:gridCol w:w="696"/>
        <w:gridCol w:w="567"/>
        <w:gridCol w:w="567"/>
        <w:gridCol w:w="569"/>
        <w:gridCol w:w="1715"/>
      </w:tblGrid>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rPr>
              <w:t>2.1</w:t>
            </w:r>
            <w:r w:rsidRPr="006B1ABC">
              <w:rPr>
                <w:rFonts w:ascii="Times New Roman" w:hAnsi="Times New Roman"/>
              </w:rPr>
              <w:t>.1 Модернізація матеріально-технічної бази сфери освіти та спорту</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33.</w:t>
            </w:r>
            <w:r w:rsidRPr="006B1ABC">
              <w:rPr>
                <w:rFonts w:ascii="Times New Roman" w:hAnsi="Times New Roman"/>
                <w:color w:val="000000"/>
                <w:lang w:eastAsia="ru-RU"/>
              </w:rPr>
              <w:t>Капітальний ремонт даху із зміною покрівлі Любовицького НВК «ДНЗ-ЗНЗ І ступеня» с. Любовичі</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Забезпечення  належних  та безпечних умов навчання і виховання учасників навчально-виховного процесу </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с.Любовичі</w:t>
            </w:r>
          </w:p>
        </w:tc>
      </w:tr>
      <w:tr w:rsidR="00EB2282" w:rsidRPr="006B1ABC" w:rsidTr="00916AC9">
        <w:trPr>
          <w:trHeight w:val="50"/>
        </w:trPr>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59 осіб</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Серед 5 населених пунктів старостинського округу Любовицький НВК «ДНЗ-ЗНЗ І ступеня» - єдиний заклад, який надає освітні послуги із початкової та дошкільної освіти. Кількість здобувачів освіти станом на листопад 2021 року становить 59 осіб. За час тривалої експлуатації технічний та фізичний стан покрівлі мають незадовільний стан. Дах приміщення потребує капітального ремонту з частковою заміною дерев’яних конструкцій та повною заміною покрівлі, утеплення горищного перекриття, що дасть змогу забезпечити стабільне функціонування закладу на тривалий термін.</w:t>
            </w:r>
          </w:p>
        </w:tc>
      </w:tr>
      <w:tr w:rsidR="00EB2282" w:rsidRPr="006B1ABC" w:rsidTr="00916AC9">
        <w:tc>
          <w:tcPr>
            <w:tcW w:w="220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Очікувані результати:</w:t>
            </w:r>
          </w:p>
        </w:tc>
        <w:tc>
          <w:tcPr>
            <w:tcW w:w="279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Здійснено капітальний ремонт даху із заміною покрівлі</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Виготовлення проектно-кошторисної документації;</w:t>
            </w:r>
          </w:p>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Відбір постачальників</w:t>
            </w:r>
            <w:r w:rsidRPr="006B1ABC">
              <w:rPr>
                <w:rFonts w:ascii="Times New Roman" w:hAnsi="Times New Roman"/>
                <w:color w:val="000000"/>
                <w:lang w:eastAsia="ru-RU"/>
              </w:rPr>
              <w:t>;</w:t>
            </w:r>
          </w:p>
          <w:p w:rsidR="00EB2282" w:rsidRPr="006B1ABC" w:rsidRDefault="00EB2282" w:rsidP="00916AC9">
            <w:pPr>
              <w:numPr>
                <w:ilvl w:val="0"/>
                <w:numId w:val="24"/>
              </w:numPr>
              <w:tabs>
                <w:tab w:val="left" w:pos="315"/>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Виконання робіт</w:t>
            </w:r>
            <w:r w:rsidRPr="006B1ABC">
              <w:rPr>
                <w:rFonts w:ascii="Times New Roman" w:hAnsi="Times New Roman"/>
                <w:color w:val="000000"/>
                <w:lang w:eastAsia="ru-RU"/>
              </w:rPr>
              <w:t>.</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w:t>
            </w:r>
          </w:p>
        </w:tc>
      </w:tr>
      <w:tr w:rsidR="00EB2282" w:rsidRPr="006B1ABC" w:rsidTr="00EC0601">
        <w:trPr>
          <w:trHeight w:val="55"/>
        </w:trPr>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2022</w:t>
            </w:r>
          </w:p>
        </w:tc>
        <w:tc>
          <w:tcPr>
            <w:tcW w:w="30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2023</w:t>
            </w:r>
          </w:p>
        </w:tc>
        <w:tc>
          <w:tcPr>
            <w:tcW w:w="3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9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9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9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88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EC0601">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300,0</w:t>
            </w:r>
          </w:p>
        </w:tc>
        <w:tc>
          <w:tcPr>
            <w:tcW w:w="30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36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29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29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29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88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300,0</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20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9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інші джерела фінансування, не заборонені чинним законодавством України</w:t>
            </w:r>
          </w:p>
        </w:tc>
      </w:tr>
    </w:tbl>
    <w:p w:rsidR="00EB2282" w:rsidRDefault="00EB2282" w:rsidP="00916AC9">
      <w:pPr>
        <w:spacing w:after="0"/>
        <w:jc w:val="center"/>
        <w:rPr>
          <w:rFonts w:ascii="Times New Roman" w:hAnsi="Times New Roman"/>
          <w:sz w:val="28"/>
          <w:szCs w:val="28"/>
        </w:rPr>
      </w:pPr>
    </w:p>
    <w:p w:rsidR="00EB2282" w:rsidRDefault="00EB2282" w:rsidP="00916AC9">
      <w:pPr>
        <w:spacing w:after="0"/>
        <w:jc w:val="center"/>
        <w:rPr>
          <w:rFonts w:ascii="Times New Roman" w:hAnsi="Times New Roman"/>
          <w:sz w:val="28"/>
          <w:szCs w:val="28"/>
        </w:rPr>
      </w:pPr>
    </w:p>
    <w:p w:rsidR="00EB2282" w:rsidRPr="006B1ABC" w:rsidRDefault="00EB2282" w:rsidP="00916AC9">
      <w:pPr>
        <w:spacing w:after="0"/>
        <w:jc w:val="center"/>
        <w:rPr>
          <w:rFonts w:ascii="Times New Roman" w:hAnsi="Times New Roman"/>
          <w:sz w:val="28"/>
          <w:szCs w:val="28"/>
        </w:rPr>
      </w:pPr>
    </w:p>
    <w:p w:rsidR="00EB2282" w:rsidRPr="006B1ABC" w:rsidRDefault="00EB2282" w:rsidP="00916AC9">
      <w:pPr>
        <w:spacing w:after="0"/>
        <w:rPr>
          <w:rFonts w:ascii="Times New Roman" w:hAnsi="Times New Roman"/>
          <w:sz w:val="28"/>
          <w:szCs w:val="28"/>
        </w:rPr>
      </w:pPr>
    </w:p>
    <w:p w:rsidR="00EB2282" w:rsidRPr="006B1ABC" w:rsidRDefault="00EB2282" w:rsidP="00916AC9">
      <w:pPr>
        <w:shd w:val="clear" w:color="auto" w:fill="FBD4B4"/>
        <w:spacing w:after="0"/>
        <w:ind w:left="360"/>
        <w:jc w:val="center"/>
        <w:rPr>
          <w:rFonts w:ascii="Times New Roman" w:hAnsi="Times New Roman"/>
          <w:b/>
          <w:bCs/>
          <w:i/>
          <w:sz w:val="28"/>
          <w:szCs w:val="28"/>
        </w:rPr>
      </w:pPr>
      <w:r w:rsidRPr="006B1ABC">
        <w:rPr>
          <w:rFonts w:ascii="Times New Roman" w:hAnsi="Times New Roman"/>
          <w:b/>
          <w:i/>
          <w:sz w:val="28"/>
          <w:szCs w:val="28"/>
        </w:rPr>
        <w:t xml:space="preserve">Технічні завдання на проекти місцевого розвитку Операційної цілі 2.2. </w:t>
      </w:r>
      <w:r w:rsidRPr="006B1ABC">
        <w:rPr>
          <w:rFonts w:ascii="Times New Roman" w:hAnsi="Times New Roman"/>
          <w:b/>
          <w:bCs/>
          <w:i/>
          <w:sz w:val="28"/>
          <w:szCs w:val="28"/>
        </w:rPr>
        <w:t>Підвищення якості послуг у сфері культури, туризму та рекреації</w:t>
      </w:r>
    </w:p>
    <w:p w:rsidR="00EB2282" w:rsidRPr="006B1ABC" w:rsidRDefault="00EB2282" w:rsidP="00916AC9">
      <w:pPr>
        <w:spacing w:after="0"/>
        <w:rPr>
          <w:rFonts w:ascii="Times New Roman" w:hAnsi="Times New Roman"/>
          <w:sz w:val="28"/>
          <w:szCs w:val="28"/>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386"/>
        <w:gridCol w:w="583"/>
        <w:gridCol w:w="604"/>
        <w:gridCol w:w="525"/>
        <w:gridCol w:w="542"/>
        <w:gridCol w:w="515"/>
        <w:gridCol w:w="515"/>
        <w:gridCol w:w="1999"/>
      </w:tblGrid>
      <w:tr w:rsidR="00EB2282" w:rsidRPr="006B1ABC" w:rsidTr="00916AC9">
        <w:tc>
          <w:tcPr>
            <w:tcW w:w="2269"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31"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2.2.1. Модернізація матеріально-технічної бази сфер культури, туризму та рекреації</w:t>
            </w:r>
          </w:p>
        </w:tc>
      </w:tr>
      <w:tr w:rsidR="00EB2282" w:rsidRPr="006B1ABC" w:rsidTr="00916AC9">
        <w:tc>
          <w:tcPr>
            <w:tcW w:w="226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3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shd w:val="clear" w:color="auto" w:fill="8DB3E2"/>
                <w:lang w:eastAsia="ru-RU"/>
              </w:rPr>
              <w:t>34.</w:t>
            </w:r>
            <w:r w:rsidRPr="006B1ABC">
              <w:rPr>
                <w:rFonts w:ascii="Times New Roman" w:hAnsi="Times New Roman"/>
                <w:color w:val="000000"/>
                <w:lang w:eastAsia="ru-RU"/>
              </w:rPr>
              <w:t>Придбання нового сучасного звукового та світлового обладнання для проведення культурних заходів в закладах культури громади</w:t>
            </w:r>
          </w:p>
        </w:tc>
      </w:tr>
      <w:tr w:rsidR="00EB2282" w:rsidRPr="006B1ABC" w:rsidTr="00916AC9">
        <w:tc>
          <w:tcPr>
            <w:tcW w:w="226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3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Забезпечення надання різноманітних культурно-розважальних послуг для всіх жителів громади</w:t>
            </w:r>
          </w:p>
        </w:tc>
      </w:tr>
      <w:tr w:rsidR="00EB2282" w:rsidRPr="006B1ABC" w:rsidTr="00916AC9">
        <w:tc>
          <w:tcPr>
            <w:tcW w:w="226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3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Населені пункти громади, в яких розташовані заклади культури</w:t>
            </w:r>
          </w:p>
        </w:tc>
      </w:tr>
      <w:tr w:rsidR="00EB2282" w:rsidRPr="006B1ABC" w:rsidTr="00916AC9">
        <w:trPr>
          <w:trHeight w:val="50"/>
        </w:trPr>
        <w:tc>
          <w:tcPr>
            <w:tcW w:w="226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3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26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3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Застаріле технічне обладнання закладів культури громади  потребує оновлення. Для проведення масових культурних заходів на сучасному рівні потрібна  якісна звукова та підсилююча апаратура.  </w:t>
            </w:r>
          </w:p>
        </w:tc>
      </w:tr>
      <w:tr w:rsidR="00EB2282" w:rsidRPr="006B1ABC" w:rsidTr="00916AC9">
        <w:tc>
          <w:tcPr>
            <w:tcW w:w="226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3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Придбано нове сучасне звукова та світлове обладнання для забезпечення користування 100% від потреби </w:t>
            </w:r>
          </w:p>
        </w:tc>
      </w:tr>
      <w:tr w:rsidR="00EB2282" w:rsidRPr="006B1ABC" w:rsidTr="00916AC9">
        <w:tc>
          <w:tcPr>
            <w:tcW w:w="22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3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25"/>
              </w:numPr>
              <w:tabs>
                <w:tab w:val="left" w:pos="336"/>
              </w:tabs>
              <w:spacing w:after="0" w:line="240" w:lineRule="auto"/>
              <w:ind w:left="6" w:firstLine="0"/>
              <w:contextualSpacing/>
              <w:rPr>
                <w:rFonts w:ascii="Times New Roman" w:hAnsi="Times New Roman"/>
                <w:color w:val="000000"/>
                <w:lang w:val="ru-RU" w:eastAsia="ru-RU"/>
              </w:rPr>
            </w:pPr>
            <w:r w:rsidRPr="006B1ABC">
              <w:rPr>
                <w:rFonts w:ascii="Times New Roman" w:hAnsi="Times New Roman"/>
                <w:color w:val="000000"/>
                <w:lang w:val="ru-RU" w:eastAsia="ru-RU"/>
              </w:rPr>
              <w:t>Проведення інвентаризація діючого обладнання та уточнення потреб й можливостей поєднання використання кількома населеними пунктами громади</w:t>
            </w:r>
          </w:p>
          <w:p w:rsidR="00EB2282" w:rsidRPr="006B1ABC" w:rsidRDefault="00EB2282" w:rsidP="00916AC9">
            <w:pPr>
              <w:numPr>
                <w:ilvl w:val="0"/>
                <w:numId w:val="25"/>
              </w:numPr>
              <w:tabs>
                <w:tab w:val="left" w:pos="336"/>
              </w:tabs>
              <w:spacing w:after="0" w:line="240" w:lineRule="auto"/>
              <w:ind w:left="6" w:firstLine="0"/>
              <w:contextualSpacing/>
              <w:rPr>
                <w:rFonts w:ascii="Times New Roman" w:hAnsi="Times New Roman"/>
                <w:color w:val="000000"/>
                <w:lang w:val="ru-RU" w:eastAsia="ru-RU"/>
              </w:rPr>
            </w:pPr>
            <w:r w:rsidRPr="006B1ABC">
              <w:rPr>
                <w:rFonts w:ascii="Times New Roman" w:hAnsi="Times New Roman"/>
                <w:color w:val="000000"/>
                <w:lang w:val="ru-RU" w:eastAsia="ru-RU"/>
              </w:rPr>
              <w:t>Проведення робіт із закупівлі звукової та світлової апаратури</w:t>
            </w:r>
          </w:p>
        </w:tc>
      </w:tr>
      <w:tr w:rsidR="00EB2282" w:rsidRPr="006B1ABC" w:rsidTr="00916AC9">
        <w:tc>
          <w:tcPr>
            <w:tcW w:w="22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3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2022-2027</w:t>
            </w:r>
          </w:p>
        </w:tc>
      </w:tr>
      <w:tr w:rsidR="00EB2282" w:rsidRPr="006B1ABC" w:rsidTr="00916AC9">
        <w:trPr>
          <w:trHeight w:val="55"/>
        </w:trPr>
        <w:tc>
          <w:tcPr>
            <w:tcW w:w="22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0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1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8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103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2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0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200,0</w:t>
            </w:r>
          </w:p>
        </w:tc>
        <w:tc>
          <w:tcPr>
            <w:tcW w:w="31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200,0</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200,0</w:t>
            </w:r>
          </w:p>
        </w:tc>
        <w:tc>
          <w:tcPr>
            <w:tcW w:w="28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200,0</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w:t>
            </w:r>
          </w:p>
        </w:tc>
        <w:tc>
          <w:tcPr>
            <w:tcW w:w="103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C004C6">
            <w:pPr>
              <w:spacing w:after="0" w:line="240" w:lineRule="auto"/>
              <w:rPr>
                <w:rFonts w:ascii="Times New Roman" w:hAnsi="Times New Roman"/>
                <w:color w:val="000000"/>
                <w:lang w:eastAsia="ru-RU"/>
              </w:rPr>
            </w:pPr>
            <w:r w:rsidRPr="006B1ABC">
              <w:rPr>
                <w:rFonts w:ascii="Times New Roman" w:hAnsi="Times New Roman"/>
                <w:color w:val="000000"/>
                <w:lang w:eastAsia="ru-RU"/>
              </w:rPr>
              <w:t>1</w:t>
            </w:r>
            <w:r>
              <w:rPr>
                <w:rFonts w:ascii="Times New Roman" w:hAnsi="Times New Roman"/>
                <w:color w:val="000000"/>
                <w:lang w:eastAsia="ru-RU"/>
              </w:rPr>
              <w:t>0</w:t>
            </w:r>
            <w:r w:rsidRPr="006B1ABC">
              <w:rPr>
                <w:rFonts w:ascii="Times New Roman" w:hAnsi="Times New Roman"/>
                <w:color w:val="000000"/>
                <w:lang w:eastAsia="ru-RU"/>
              </w:rPr>
              <w:t>00,0</w:t>
            </w:r>
          </w:p>
        </w:tc>
      </w:tr>
      <w:tr w:rsidR="00EB2282" w:rsidRPr="006B1ABC" w:rsidTr="00916AC9">
        <w:tc>
          <w:tcPr>
            <w:tcW w:w="22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3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26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3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інші джерела фінансування, не заборонені чинним законодавством України</w:t>
            </w:r>
          </w:p>
        </w:tc>
      </w:tr>
    </w:tbl>
    <w:p w:rsidR="00EB2282" w:rsidRPr="006B1ABC" w:rsidRDefault="00EB2282" w:rsidP="00916AC9">
      <w:pPr>
        <w:spacing w:after="0"/>
        <w:rPr>
          <w:rFonts w:ascii="Times New Roman" w:hAnsi="Times New Roman"/>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372"/>
        <w:gridCol w:w="634"/>
        <w:gridCol w:w="634"/>
        <w:gridCol w:w="503"/>
        <w:gridCol w:w="530"/>
        <w:gridCol w:w="503"/>
        <w:gridCol w:w="503"/>
        <w:gridCol w:w="1990"/>
      </w:tblGrid>
      <w:tr w:rsidR="00EB2282" w:rsidRPr="006B1ABC" w:rsidTr="00916AC9">
        <w:tc>
          <w:tcPr>
            <w:tcW w:w="2261"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39"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2.2.1. Модернізація матеріально-технічної бази сфер культури, туризму та рекреації</w:t>
            </w:r>
          </w:p>
        </w:tc>
      </w:tr>
      <w:tr w:rsidR="00EB2282" w:rsidRPr="006B1ABC" w:rsidTr="00916AC9">
        <w:tc>
          <w:tcPr>
            <w:tcW w:w="22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35.</w:t>
            </w:r>
            <w:r w:rsidRPr="006B1ABC">
              <w:rPr>
                <w:rFonts w:ascii="Times New Roman" w:hAnsi="Times New Roman"/>
                <w:color w:val="000000"/>
                <w:lang w:eastAsia="ru-RU"/>
              </w:rPr>
              <w:t>Капітальний ремонт приміщення міського будинку культури в м.Малин по вул.Героїв Малинського підпілля,4</w:t>
            </w:r>
          </w:p>
        </w:tc>
      </w:tr>
      <w:tr w:rsidR="00EB2282" w:rsidRPr="006B1ABC" w:rsidTr="00916AC9">
        <w:tc>
          <w:tcPr>
            <w:tcW w:w="22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Забезпечення надання різноманітних культурно-розважальних послуг для всіх жителів міста.</w:t>
            </w:r>
          </w:p>
        </w:tc>
      </w:tr>
      <w:tr w:rsidR="00EB2282" w:rsidRPr="006B1ABC" w:rsidTr="00916AC9">
        <w:tc>
          <w:tcPr>
            <w:tcW w:w="22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м.Малин</w:t>
            </w:r>
          </w:p>
        </w:tc>
      </w:tr>
      <w:tr w:rsidR="00EB2282" w:rsidRPr="006B1ABC" w:rsidTr="00916AC9">
        <w:trPr>
          <w:trHeight w:val="50"/>
        </w:trPr>
        <w:tc>
          <w:tcPr>
            <w:tcW w:w="22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26,3 тис. осіб</w:t>
            </w:r>
          </w:p>
        </w:tc>
      </w:tr>
      <w:tr w:rsidR="00EB2282" w:rsidRPr="006B1ABC" w:rsidTr="00916AC9">
        <w:tc>
          <w:tcPr>
            <w:tcW w:w="22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Міський будинок культури був відкритий у 1989 році. На даний час приміщення потребує капітального ремонту. Незадовільний стан перешкоджає творчій самореалізації населення міста та задоволенню їх культурних потреб. Проектом планується капітальний ремонт приміщення БК, що дозволить забезпечити належне функціонування культурного закладу та покращити умови для культурного відпочинку відвідувачів.</w:t>
            </w:r>
          </w:p>
        </w:tc>
      </w:tr>
      <w:tr w:rsidR="00EB2282" w:rsidRPr="006B1ABC" w:rsidTr="00916AC9">
        <w:tc>
          <w:tcPr>
            <w:tcW w:w="2261"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39"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Здійснено капітальний ремонт приміщення</w:t>
            </w:r>
          </w:p>
        </w:tc>
      </w:tr>
      <w:tr w:rsidR="00EB2282" w:rsidRPr="006B1ABC" w:rsidTr="00916AC9">
        <w:tc>
          <w:tcPr>
            <w:tcW w:w="22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3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numPr>
                <w:ilvl w:val="0"/>
                <w:numId w:val="24"/>
              </w:numPr>
              <w:tabs>
                <w:tab w:val="left" w:pos="315"/>
              </w:tabs>
              <w:spacing w:after="0" w:line="240" w:lineRule="auto"/>
              <w:ind w:left="35" w:firstLine="0"/>
              <w:contextualSpacing/>
              <w:rPr>
                <w:rFonts w:ascii="Times New Roman" w:hAnsi="Times New Roman"/>
                <w:lang w:val="en-US" w:eastAsia="ru-RU"/>
              </w:rPr>
            </w:pPr>
            <w:r w:rsidRPr="00EC0601">
              <w:rPr>
                <w:rFonts w:ascii="Times New Roman" w:hAnsi="Times New Roman"/>
                <w:lang w:val="en-US" w:eastAsia="ru-RU"/>
              </w:rPr>
              <w:t>Виготовлення проектно-кошторисної документації;</w:t>
            </w:r>
          </w:p>
          <w:p w:rsidR="00EB2282" w:rsidRPr="00EC0601" w:rsidRDefault="00EB2282" w:rsidP="00916AC9">
            <w:pPr>
              <w:numPr>
                <w:ilvl w:val="0"/>
                <w:numId w:val="24"/>
              </w:numPr>
              <w:tabs>
                <w:tab w:val="left" w:pos="315"/>
              </w:tabs>
              <w:spacing w:after="0" w:line="240" w:lineRule="auto"/>
              <w:ind w:left="35" w:firstLine="0"/>
              <w:contextualSpacing/>
              <w:rPr>
                <w:rFonts w:ascii="Times New Roman" w:hAnsi="Times New Roman"/>
                <w:lang w:val="en-US" w:eastAsia="ru-RU"/>
              </w:rPr>
            </w:pPr>
            <w:r w:rsidRPr="00EC0601">
              <w:rPr>
                <w:rFonts w:ascii="Times New Roman" w:hAnsi="Times New Roman"/>
                <w:lang w:val="en-US" w:eastAsia="ru-RU"/>
              </w:rPr>
              <w:t>Відбір постачальників</w:t>
            </w:r>
            <w:r w:rsidRPr="00EC0601">
              <w:rPr>
                <w:rFonts w:ascii="Times New Roman" w:hAnsi="Times New Roman"/>
                <w:lang w:eastAsia="ru-RU"/>
              </w:rPr>
              <w:t>;</w:t>
            </w:r>
          </w:p>
          <w:p w:rsidR="00EB2282" w:rsidRPr="00EC0601" w:rsidRDefault="00EB2282" w:rsidP="00916AC9">
            <w:pPr>
              <w:numPr>
                <w:ilvl w:val="0"/>
                <w:numId w:val="24"/>
              </w:numPr>
              <w:tabs>
                <w:tab w:val="left" w:pos="315"/>
              </w:tabs>
              <w:spacing w:after="0" w:line="240" w:lineRule="auto"/>
              <w:ind w:left="35" w:firstLine="0"/>
              <w:contextualSpacing/>
              <w:rPr>
                <w:rFonts w:ascii="Times New Roman" w:hAnsi="Times New Roman"/>
                <w:lang w:val="en-US" w:eastAsia="ru-RU"/>
              </w:rPr>
            </w:pPr>
            <w:r w:rsidRPr="00EC0601">
              <w:rPr>
                <w:rFonts w:ascii="Times New Roman" w:hAnsi="Times New Roman"/>
                <w:lang w:val="en-US" w:eastAsia="ru-RU"/>
              </w:rPr>
              <w:t>Виконання робіт</w:t>
            </w:r>
            <w:r w:rsidRPr="00EC0601">
              <w:rPr>
                <w:rFonts w:ascii="Times New Roman" w:hAnsi="Times New Roman"/>
                <w:lang w:eastAsia="ru-RU"/>
              </w:rPr>
              <w:t>.</w:t>
            </w:r>
          </w:p>
        </w:tc>
      </w:tr>
      <w:tr w:rsidR="00EB2282" w:rsidRPr="006B1ABC" w:rsidTr="00916AC9">
        <w:tc>
          <w:tcPr>
            <w:tcW w:w="22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3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2024</w:t>
            </w:r>
          </w:p>
        </w:tc>
      </w:tr>
      <w:tr w:rsidR="00EB2282" w:rsidRPr="006B1ABC" w:rsidTr="00916AC9">
        <w:trPr>
          <w:trHeight w:val="55"/>
        </w:trPr>
        <w:tc>
          <w:tcPr>
            <w:tcW w:w="22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 xml:space="preserve">2022 </w:t>
            </w: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 xml:space="preserve">2023 </w:t>
            </w: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27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102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Всього</w:t>
            </w:r>
          </w:p>
        </w:tc>
      </w:tr>
      <w:tr w:rsidR="00EB2282" w:rsidRPr="006B1ABC" w:rsidTr="00916AC9">
        <w:tc>
          <w:tcPr>
            <w:tcW w:w="22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val="pl-PL" w:eastAsia="ru-RU"/>
              </w:rPr>
            </w:pPr>
            <w:r w:rsidRPr="00EC0601">
              <w:rPr>
                <w:rFonts w:ascii="Times New Roman" w:hAnsi="Times New Roman"/>
                <w:lang w:val="pl-PL" w:eastAsia="ru-RU"/>
              </w:rPr>
              <w:t>3800</w:t>
            </w:r>
          </w:p>
        </w:tc>
        <w:tc>
          <w:tcPr>
            <w:tcW w:w="274"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1028"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3800,0</w:t>
            </w:r>
          </w:p>
        </w:tc>
      </w:tr>
      <w:tr w:rsidR="00EB2282" w:rsidRPr="006B1ABC" w:rsidTr="00916AC9">
        <w:tc>
          <w:tcPr>
            <w:tcW w:w="22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3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2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39"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інші джерела фінансування, не заборонені чинним законодавством України</w:t>
            </w:r>
          </w:p>
        </w:tc>
      </w:tr>
    </w:tbl>
    <w:p w:rsidR="00EB2282" w:rsidRDefault="00EB2282" w:rsidP="00916AC9">
      <w:pPr>
        <w:spacing w:after="0"/>
        <w:rPr>
          <w:rFonts w:ascii="Times New Roman" w:hAnsi="Times New Roman"/>
        </w:rPr>
      </w:pPr>
    </w:p>
    <w:p w:rsidR="00EB2282" w:rsidRDefault="00EB2282" w:rsidP="00916AC9">
      <w:pPr>
        <w:spacing w:after="0"/>
        <w:rPr>
          <w:rFonts w:ascii="Times New Roman" w:hAnsi="Times New Roman"/>
        </w:rPr>
      </w:pPr>
    </w:p>
    <w:p w:rsidR="00EB2282"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377"/>
        <w:gridCol w:w="575"/>
        <w:gridCol w:w="599"/>
        <w:gridCol w:w="525"/>
        <w:gridCol w:w="536"/>
        <w:gridCol w:w="525"/>
        <w:gridCol w:w="525"/>
        <w:gridCol w:w="2007"/>
      </w:tblGrid>
      <w:tr w:rsidR="00EB2282" w:rsidRPr="006B1ABC" w:rsidTr="000166AC">
        <w:tc>
          <w:tcPr>
            <w:tcW w:w="2264"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36"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2.2.1. Модернізація матеріально-технічної бази сфер культури, туризму та рекреації</w:t>
            </w:r>
          </w:p>
        </w:tc>
      </w:tr>
      <w:tr w:rsidR="00EB2282" w:rsidRPr="006B1ABC" w:rsidTr="000166AC">
        <w:tc>
          <w:tcPr>
            <w:tcW w:w="226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3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color w:val="000000"/>
                <w:shd w:val="clear" w:color="auto" w:fill="8DB3E2"/>
                <w:lang w:eastAsia="ru-RU"/>
              </w:rPr>
              <w:t>36</w:t>
            </w:r>
            <w:r w:rsidRPr="006B1ABC">
              <w:rPr>
                <w:rFonts w:ascii="Times New Roman" w:hAnsi="Times New Roman"/>
                <w:color w:val="000000"/>
                <w:shd w:val="clear" w:color="auto" w:fill="8DB3E2"/>
                <w:lang w:eastAsia="ru-RU"/>
              </w:rPr>
              <w:t>.</w:t>
            </w:r>
            <w:r w:rsidRPr="006B1ABC">
              <w:rPr>
                <w:rFonts w:ascii="Times New Roman" w:hAnsi="Times New Roman"/>
                <w:color w:val="000000"/>
                <w:lang w:eastAsia="ru-RU"/>
              </w:rPr>
              <w:t xml:space="preserve">Всеукраїнський фестиваль «Народні ремесла Полісся» </w:t>
            </w:r>
          </w:p>
        </w:tc>
      </w:tr>
      <w:tr w:rsidR="00EB2282" w:rsidRPr="006B1ABC" w:rsidTr="000166AC">
        <w:tc>
          <w:tcPr>
            <w:tcW w:w="226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3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Підвищення рівня обізнаності мешканців про історію свого краю та зміцнення  туристичного потенціалу Малинської громади</w:t>
            </w:r>
          </w:p>
        </w:tc>
      </w:tr>
      <w:tr w:rsidR="00EB2282" w:rsidRPr="006B1ABC" w:rsidTr="000166AC">
        <w:tc>
          <w:tcPr>
            <w:tcW w:w="226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3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0166AC">
        <w:trPr>
          <w:trHeight w:val="50"/>
        </w:trPr>
        <w:tc>
          <w:tcPr>
            <w:tcW w:w="226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3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тис.осіб</w:t>
            </w:r>
          </w:p>
        </w:tc>
      </w:tr>
      <w:tr w:rsidR="00EB2282" w:rsidRPr="006B1ABC" w:rsidTr="000166AC">
        <w:tc>
          <w:tcPr>
            <w:tcW w:w="226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3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 xml:space="preserve">В 2018-2019 роках в  м.Малині на базі городища було проведено два Всеукраїнські фестивалі, присвячені народним ремеслам нашого краю, однак, нам ще не вдалося забезпечити широкого залучення до фестивалю груп туристів з інших міст України. Повільно відбувається відродження давніх ремесел та залучення до нього молоді і дітей.   </w:t>
            </w:r>
          </w:p>
        </w:tc>
      </w:tr>
      <w:tr w:rsidR="00EB2282" w:rsidRPr="006B1ABC" w:rsidTr="000166AC">
        <w:tc>
          <w:tcPr>
            <w:tcW w:w="226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Очікувані результати:</w:t>
            </w:r>
          </w:p>
        </w:tc>
        <w:tc>
          <w:tcPr>
            <w:tcW w:w="273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1E4E86" w:rsidRDefault="00EB2282" w:rsidP="000166AC">
            <w:pPr>
              <w:pStyle w:val="ae"/>
              <w:numPr>
                <w:ilvl w:val="0"/>
                <w:numId w:val="60"/>
              </w:numPr>
              <w:ind w:left="18" w:hanging="18"/>
              <w:rPr>
                <w:rFonts w:ascii="Times New Roman" w:hAnsi="Times New Roman"/>
                <w:sz w:val="22"/>
                <w:szCs w:val="22"/>
                <w:lang w:val="ru-RU"/>
              </w:rPr>
            </w:pPr>
            <w:r w:rsidRPr="001E4E86">
              <w:rPr>
                <w:rFonts w:ascii="Times New Roman" w:hAnsi="Times New Roman"/>
                <w:sz w:val="22"/>
                <w:szCs w:val="22"/>
                <w:lang w:val="ru-RU"/>
              </w:rPr>
              <w:t>Створено Музей  під відкритим небом (скансен) на Малинському Городищі</w:t>
            </w:r>
          </w:p>
          <w:p w:rsidR="00EB2282" w:rsidRPr="001E4E86" w:rsidRDefault="00EB2282" w:rsidP="000166AC">
            <w:pPr>
              <w:pStyle w:val="ae"/>
              <w:numPr>
                <w:ilvl w:val="0"/>
                <w:numId w:val="60"/>
              </w:numPr>
              <w:ind w:left="18" w:hanging="18"/>
              <w:rPr>
                <w:rFonts w:ascii="Times New Roman" w:hAnsi="Times New Roman"/>
                <w:sz w:val="22"/>
                <w:szCs w:val="22"/>
                <w:lang w:val="ru-RU"/>
              </w:rPr>
            </w:pPr>
            <w:r w:rsidRPr="001E4E86">
              <w:rPr>
                <w:rFonts w:ascii="Times New Roman" w:hAnsi="Times New Roman"/>
                <w:sz w:val="22"/>
                <w:szCs w:val="22"/>
                <w:lang w:val="ru-RU"/>
              </w:rPr>
              <w:t>Створено сучасний відкритий культурно – історичний  та туристичний простір.</w:t>
            </w:r>
          </w:p>
          <w:p w:rsidR="00EB2282" w:rsidRPr="001E4E86" w:rsidRDefault="00EB2282" w:rsidP="000166AC">
            <w:pPr>
              <w:pStyle w:val="ae"/>
              <w:numPr>
                <w:ilvl w:val="0"/>
                <w:numId w:val="60"/>
              </w:numPr>
              <w:ind w:left="18" w:hanging="18"/>
              <w:rPr>
                <w:rFonts w:ascii="Times New Roman" w:hAnsi="Times New Roman"/>
                <w:sz w:val="22"/>
                <w:szCs w:val="22"/>
              </w:rPr>
            </w:pPr>
            <w:r w:rsidRPr="001E4E86">
              <w:rPr>
                <w:rFonts w:ascii="Times New Roman" w:hAnsi="Times New Roman"/>
                <w:sz w:val="22"/>
                <w:szCs w:val="22"/>
              </w:rPr>
              <w:t>Створено екологічний  дендропарк «Вересковий»</w:t>
            </w:r>
          </w:p>
          <w:p w:rsidR="00EB2282" w:rsidRPr="001E4E86" w:rsidRDefault="00EB2282" w:rsidP="000166AC">
            <w:pPr>
              <w:pStyle w:val="ae"/>
              <w:numPr>
                <w:ilvl w:val="0"/>
                <w:numId w:val="60"/>
              </w:numPr>
              <w:ind w:left="18" w:hanging="18"/>
              <w:rPr>
                <w:rFonts w:ascii="Times New Roman" w:hAnsi="Times New Roman"/>
                <w:sz w:val="22"/>
                <w:szCs w:val="22"/>
                <w:lang w:val="ru-RU"/>
              </w:rPr>
            </w:pPr>
            <w:r w:rsidRPr="001E4E86">
              <w:rPr>
                <w:rFonts w:ascii="Times New Roman" w:hAnsi="Times New Roman"/>
                <w:sz w:val="22"/>
                <w:szCs w:val="22"/>
                <w:lang w:val="ru-RU"/>
              </w:rPr>
              <w:t>Створено  на базі вищеперерахованих об'єктів історико-культурний заповідник.</w:t>
            </w:r>
          </w:p>
        </w:tc>
      </w:tr>
      <w:tr w:rsidR="00EB2282" w:rsidRPr="006B1ABC" w:rsidTr="000166AC">
        <w:tc>
          <w:tcPr>
            <w:tcW w:w="2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3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1E4E86" w:rsidRDefault="00EB2282" w:rsidP="000166AC">
            <w:pPr>
              <w:pStyle w:val="ae"/>
              <w:numPr>
                <w:ilvl w:val="0"/>
                <w:numId w:val="62"/>
              </w:numPr>
              <w:autoSpaceDE w:val="0"/>
              <w:autoSpaceDN w:val="0"/>
              <w:adjustRightInd w:val="0"/>
              <w:ind w:left="18" w:hanging="18"/>
              <w:rPr>
                <w:rFonts w:ascii="Times New Roman" w:hAnsi="Times New Roman"/>
                <w:color w:val="000000"/>
                <w:sz w:val="22"/>
                <w:szCs w:val="22"/>
                <w:lang w:val="uk-UA" w:eastAsia="ru-RU"/>
              </w:rPr>
            </w:pPr>
            <w:r w:rsidRPr="001E4E86">
              <w:rPr>
                <w:rFonts w:ascii="Times New Roman" w:hAnsi="Times New Roman"/>
                <w:color w:val="000000"/>
                <w:sz w:val="22"/>
                <w:szCs w:val="22"/>
                <w:lang w:eastAsia="ru-RU"/>
              </w:rPr>
              <w:t>Розробка проектно – кошторисної документації</w:t>
            </w:r>
          </w:p>
          <w:p w:rsidR="00EB2282" w:rsidRPr="001E4E86" w:rsidRDefault="00EB2282" w:rsidP="000166AC">
            <w:pPr>
              <w:pStyle w:val="ae"/>
              <w:numPr>
                <w:ilvl w:val="0"/>
                <w:numId w:val="62"/>
              </w:numPr>
              <w:autoSpaceDE w:val="0"/>
              <w:autoSpaceDN w:val="0"/>
              <w:adjustRightInd w:val="0"/>
              <w:ind w:left="18" w:hanging="18"/>
              <w:rPr>
                <w:rFonts w:ascii="Times New Roman" w:hAnsi="Times New Roman"/>
                <w:color w:val="000000"/>
                <w:sz w:val="22"/>
                <w:szCs w:val="22"/>
                <w:lang w:val="uk-UA" w:eastAsia="ru-RU"/>
              </w:rPr>
            </w:pPr>
            <w:r w:rsidRPr="001E4E86">
              <w:rPr>
                <w:rFonts w:ascii="Times New Roman" w:hAnsi="Times New Roman"/>
                <w:color w:val="000000"/>
                <w:sz w:val="22"/>
                <w:szCs w:val="22"/>
                <w:lang w:val="ru-RU" w:eastAsia="ru-RU"/>
              </w:rPr>
              <w:t xml:space="preserve">Створення на Малинському городищі окремого комунального музею під відкритим небом. </w:t>
            </w:r>
          </w:p>
          <w:p w:rsidR="00EB2282" w:rsidRPr="001E4E86" w:rsidRDefault="00EB2282" w:rsidP="000166AC">
            <w:pPr>
              <w:pStyle w:val="ae"/>
              <w:numPr>
                <w:ilvl w:val="0"/>
                <w:numId w:val="62"/>
              </w:numPr>
              <w:autoSpaceDE w:val="0"/>
              <w:autoSpaceDN w:val="0"/>
              <w:adjustRightInd w:val="0"/>
              <w:ind w:left="18" w:hanging="18"/>
              <w:rPr>
                <w:rFonts w:ascii="Times New Roman" w:hAnsi="Times New Roman"/>
                <w:color w:val="000000"/>
                <w:sz w:val="22"/>
                <w:szCs w:val="22"/>
                <w:lang w:val="uk-UA" w:eastAsia="ru-RU"/>
              </w:rPr>
            </w:pPr>
            <w:r w:rsidRPr="001E4E86">
              <w:rPr>
                <w:rFonts w:ascii="Times New Roman" w:hAnsi="Times New Roman"/>
                <w:color w:val="000000"/>
                <w:sz w:val="22"/>
                <w:szCs w:val="22"/>
                <w:lang w:val="ru-RU" w:eastAsia="ru-RU"/>
              </w:rPr>
              <w:t xml:space="preserve">Облаштування МАФів комунальної власності на території міського парку та парку «Вересковий» </w:t>
            </w:r>
          </w:p>
          <w:p w:rsidR="00EB2282" w:rsidRPr="001E4E86" w:rsidRDefault="00EB2282" w:rsidP="000166AC">
            <w:pPr>
              <w:pStyle w:val="ae"/>
              <w:numPr>
                <w:ilvl w:val="0"/>
                <w:numId w:val="62"/>
              </w:numPr>
              <w:autoSpaceDE w:val="0"/>
              <w:autoSpaceDN w:val="0"/>
              <w:adjustRightInd w:val="0"/>
              <w:ind w:left="18" w:hanging="18"/>
              <w:rPr>
                <w:rFonts w:ascii="Times New Roman" w:hAnsi="Times New Roman"/>
                <w:color w:val="000000"/>
                <w:sz w:val="22"/>
                <w:szCs w:val="22"/>
                <w:lang w:val="ru-RU" w:eastAsia="ru-RU"/>
              </w:rPr>
            </w:pPr>
            <w:r w:rsidRPr="001E4E86">
              <w:rPr>
                <w:rFonts w:ascii="Times New Roman" w:hAnsi="Times New Roman"/>
                <w:color w:val="000000"/>
                <w:sz w:val="22"/>
                <w:szCs w:val="22"/>
                <w:lang w:val="ru-RU" w:eastAsia="ru-RU"/>
              </w:rPr>
              <w:t>Налагодження належного інформаційного забезпечення про історико-культурний заповідник</w:t>
            </w:r>
          </w:p>
          <w:p w:rsidR="00EB2282" w:rsidRPr="001E4E86" w:rsidRDefault="00EB2282" w:rsidP="000166AC">
            <w:pPr>
              <w:pStyle w:val="ae"/>
              <w:numPr>
                <w:ilvl w:val="0"/>
                <w:numId w:val="62"/>
              </w:numPr>
              <w:autoSpaceDE w:val="0"/>
              <w:autoSpaceDN w:val="0"/>
              <w:adjustRightInd w:val="0"/>
              <w:ind w:left="18" w:hanging="18"/>
              <w:rPr>
                <w:rFonts w:ascii="Times New Roman" w:hAnsi="Times New Roman"/>
                <w:color w:val="000000"/>
                <w:sz w:val="22"/>
                <w:szCs w:val="22"/>
                <w:lang w:val="uk-UA" w:eastAsia="ru-RU"/>
              </w:rPr>
            </w:pPr>
            <w:r w:rsidRPr="001E4E86">
              <w:rPr>
                <w:rFonts w:ascii="Times New Roman" w:hAnsi="Times New Roman"/>
                <w:color w:val="000000"/>
                <w:sz w:val="22"/>
                <w:szCs w:val="22"/>
                <w:lang w:val="ru-RU" w:eastAsia="ru-RU"/>
              </w:rPr>
              <w:t xml:space="preserve">Розроблення інтерактивної карти  історико- культурного заповідника. </w:t>
            </w:r>
          </w:p>
          <w:p w:rsidR="00EB2282" w:rsidRPr="001E4E86" w:rsidRDefault="00EB2282" w:rsidP="000166AC">
            <w:pPr>
              <w:pStyle w:val="ae"/>
              <w:numPr>
                <w:ilvl w:val="0"/>
                <w:numId w:val="62"/>
              </w:numPr>
              <w:autoSpaceDE w:val="0"/>
              <w:autoSpaceDN w:val="0"/>
              <w:adjustRightInd w:val="0"/>
              <w:ind w:left="18" w:hanging="18"/>
              <w:rPr>
                <w:rFonts w:ascii="Times New Roman" w:hAnsi="Times New Roman"/>
                <w:color w:val="000000"/>
                <w:sz w:val="22"/>
                <w:szCs w:val="22"/>
                <w:lang w:val="ru-RU" w:eastAsia="ru-RU"/>
              </w:rPr>
            </w:pPr>
            <w:r w:rsidRPr="001E4E86">
              <w:rPr>
                <w:rFonts w:ascii="Times New Roman" w:hAnsi="Times New Roman"/>
                <w:color w:val="000000"/>
                <w:sz w:val="22"/>
                <w:szCs w:val="22"/>
                <w:lang w:val="ru-RU" w:eastAsia="ru-RU"/>
              </w:rPr>
              <w:t>6. Налагодження співпраці з туристичними агенціями Києва і Житомира.</w:t>
            </w:r>
          </w:p>
        </w:tc>
      </w:tr>
      <w:tr w:rsidR="00EB2282" w:rsidRPr="006B1ABC" w:rsidTr="000166AC">
        <w:tc>
          <w:tcPr>
            <w:tcW w:w="2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3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2022-2027</w:t>
            </w:r>
          </w:p>
        </w:tc>
      </w:tr>
      <w:tr w:rsidR="00EB2282" w:rsidRPr="006B1ABC" w:rsidTr="000166AC">
        <w:trPr>
          <w:trHeight w:val="55"/>
        </w:trPr>
        <w:tc>
          <w:tcPr>
            <w:tcW w:w="2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29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2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7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103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0166AC">
        <w:tc>
          <w:tcPr>
            <w:tcW w:w="2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29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400,0</w:t>
            </w:r>
          </w:p>
        </w:tc>
        <w:tc>
          <w:tcPr>
            <w:tcW w:w="31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400,0</w:t>
            </w:r>
          </w:p>
        </w:tc>
        <w:tc>
          <w:tcPr>
            <w:tcW w:w="2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400,0</w:t>
            </w:r>
          </w:p>
        </w:tc>
        <w:tc>
          <w:tcPr>
            <w:tcW w:w="27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100,0</w:t>
            </w:r>
          </w:p>
        </w:tc>
        <w:tc>
          <w:tcPr>
            <w:tcW w:w="2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100,0</w:t>
            </w:r>
          </w:p>
        </w:tc>
        <w:tc>
          <w:tcPr>
            <w:tcW w:w="2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100,0</w:t>
            </w:r>
          </w:p>
        </w:tc>
        <w:tc>
          <w:tcPr>
            <w:tcW w:w="103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1500,0</w:t>
            </w:r>
          </w:p>
        </w:tc>
      </w:tr>
      <w:tr w:rsidR="00EB2282" w:rsidRPr="006B1ABC" w:rsidTr="000166AC">
        <w:tc>
          <w:tcPr>
            <w:tcW w:w="2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3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0166AC">
        <w:tc>
          <w:tcPr>
            <w:tcW w:w="226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3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інші джерела фінансування, не заборонені чинним законодавством України</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78"/>
        <w:gridCol w:w="711"/>
        <w:gridCol w:w="711"/>
        <w:gridCol w:w="711"/>
        <w:gridCol w:w="711"/>
        <w:gridCol w:w="711"/>
        <w:gridCol w:w="711"/>
        <w:gridCol w:w="1115"/>
      </w:tblGrid>
      <w:tr w:rsidR="00EB2282" w:rsidRPr="006B1ABC" w:rsidTr="00916AC9">
        <w:tc>
          <w:tcPr>
            <w:tcW w:w="2215"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85"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2.2.1. Модернізація матеріально-технічної бази сфер культури, туризму та рекреації</w:t>
            </w:r>
          </w:p>
        </w:tc>
      </w:tr>
      <w:tr w:rsidR="00EB2282" w:rsidRPr="006B1ABC" w:rsidTr="00916AC9">
        <w:tc>
          <w:tcPr>
            <w:tcW w:w="221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8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37</w:t>
            </w:r>
            <w:r w:rsidRPr="006B1ABC">
              <w:rPr>
                <w:rFonts w:ascii="Times New Roman" w:hAnsi="Times New Roman"/>
                <w:color w:val="000000"/>
                <w:lang w:eastAsia="ru-RU"/>
              </w:rPr>
              <w:t xml:space="preserve">Історико-культурний заповідник «Древній Малин» у місті Малині </w:t>
            </w:r>
          </w:p>
        </w:tc>
      </w:tr>
      <w:tr w:rsidR="00EB2282" w:rsidRPr="006B1ABC" w:rsidTr="00916AC9">
        <w:tc>
          <w:tcPr>
            <w:tcW w:w="221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85" w:type="pct"/>
            <w:gridSpan w:val="7"/>
            <w:tcBorders>
              <w:top w:val="single" w:sz="6" w:space="0" w:color="000000"/>
              <w:left w:val="single" w:sz="6" w:space="0" w:color="000000"/>
              <w:bottom w:val="single" w:sz="6" w:space="0" w:color="000000"/>
              <w:right w:val="single" w:sz="6" w:space="0" w:color="000000"/>
            </w:tcBorders>
            <w:shd w:val="clear" w:color="auto" w:fill="FFFFFF"/>
          </w:tcPr>
          <w:tbl>
            <w:tblPr>
              <w:tblW w:w="0" w:type="auto"/>
              <w:tblLook w:val="0000" w:firstRow="0" w:lastRow="0" w:firstColumn="0" w:lastColumn="0" w:noHBand="0" w:noVBand="0"/>
            </w:tblPr>
            <w:tblGrid>
              <w:gridCol w:w="5351"/>
            </w:tblGrid>
            <w:tr w:rsidR="00EB2282" w:rsidRPr="006B1ABC" w:rsidTr="00916AC9">
              <w:trPr>
                <w:trHeight w:val="355"/>
              </w:trPr>
              <w:tc>
                <w:tcPr>
                  <w:tcW w:w="0" w:type="auto"/>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rPr>
                    <w:t>Підвищення рівня обізнаності мешканців про історію свого краю та зміцнення  туристичного потенціалу Малинської громади</w:t>
                  </w:r>
                </w:p>
              </w:tc>
            </w:tr>
          </w:tbl>
          <w:p w:rsidR="00EB2282" w:rsidRPr="006B1ABC" w:rsidRDefault="00EB2282" w:rsidP="00916AC9">
            <w:pPr>
              <w:spacing w:after="0" w:line="240" w:lineRule="auto"/>
              <w:rPr>
                <w:rFonts w:ascii="Times New Roman" w:hAnsi="Times New Roman"/>
              </w:rPr>
            </w:pPr>
          </w:p>
        </w:tc>
      </w:tr>
      <w:tr w:rsidR="00EB2282" w:rsidRPr="006B1ABC" w:rsidTr="00916AC9">
        <w:tc>
          <w:tcPr>
            <w:tcW w:w="221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8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21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8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21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8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60" w:lineRule="atLeast"/>
              <w:rPr>
                <w:rFonts w:ascii="Times New Roman" w:hAnsi="Times New Roman"/>
                <w:color w:val="000000"/>
                <w:lang w:eastAsia="ru-RU"/>
              </w:rPr>
            </w:pPr>
            <w:r w:rsidRPr="006B1ABC">
              <w:rPr>
                <w:rFonts w:ascii="Times New Roman" w:hAnsi="Times New Roman"/>
                <w:lang w:eastAsia="ru-RU"/>
              </w:rPr>
              <w:t xml:space="preserve">Проектом передбачено покращення рівня впізнаваності історико-культурного туристичного комплексу «Древній Малин», </w:t>
            </w:r>
            <w:r w:rsidRPr="006B1ABC">
              <w:rPr>
                <w:rFonts w:ascii="Times New Roman" w:hAnsi="Times New Roman"/>
                <w:color w:val="000000"/>
                <w:lang w:eastAsia="ru-RU"/>
              </w:rPr>
              <w:t>зростання кількості туристів, створення нових робочих місць у сфері послуг.</w:t>
            </w:r>
          </w:p>
        </w:tc>
      </w:tr>
      <w:tr w:rsidR="00EB2282" w:rsidRPr="006B1ABC" w:rsidTr="00916AC9">
        <w:tc>
          <w:tcPr>
            <w:tcW w:w="221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8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numPr>
                <w:ilvl w:val="0"/>
                <w:numId w:val="27"/>
              </w:numPr>
              <w:tabs>
                <w:tab w:val="left" w:pos="375"/>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Створено Музей  під відкритим небом (скансен) на Малинському Городищі;</w:t>
            </w:r>
          </w:p>
          <w:p w:rsidR="00EB2282" w:rsidRPr="006B1ABC" w:rsidRDefault="00EB2282" w:rsidP="00916AC9">
            <w:pPr>
              <w:numPr>
                <w:ilvl w:val="0"/>
                <w:numId w:val="27"/>
              </w:numPr>
              <w:tabs>
                <w:tab w:val="left" w:pos="375"/>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Створено сучасний відкритий культурно – історичний  та туристичний простір;</w:t>
            </w:r>
          </w:p>
          <w:p w:rsidR="00EB2282" w:rsidRPr="006B1ABC" w:rsidRDefault="00EB2282" w:rsidP="00916AC9">
            <w:pPr>
              <w:numPr>
                <w:ilvl w:val="0"/>
                <w:numId w:val="27"/>
              </w:numPr>
              <w:tabs>
                <w:tab w:val="left" w:pos="375"/>
              </w:tabs>
              <w:spacing w:after="0" w:line="240" w:lineRule="auto"/>
              <w:ind w:left="114" w:firstLine="0"/>
              <w:contextualSpacing/>
              <w:rPr>
                <w:rFonts w:ascii="Times New Roman" w:hAnsi="Times New Roman"/>
                <w:lang w:val="en-US" w:eastAsia="ja-JP"/>
              </w:rPr>
            </w:pPr>
            <w:r w:rsidRPr="006B1ABC">
              <w:rPr>
                <w:rFonts w:ascii="Times New Roman" w:hAnsi="Times New Roman"/>
                <w:lang w:val="en-US" w:eastAsia="ja-JP"/>
              </w:rPr>
              <w:t>Створено екологічний  дендропарк «Вересковий»;</w:t>
            </w:r>
          </w:p>
          <w:p w:rsidR="00EB2282" w:rsidRPr="006B1ABC" w:rsidRDefault="00EB2282" w:rsidP="00916AC9">
            <w:pPr>
              <w:numPr>
                <w:ilvl w:val="0"/>
                <w:numId w:val="27"/>
              </w:numPr>
              <w:tabs>
                <w:tab w:val="left" w:pos="375"/>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Створено на базі вищеперерахованих об'єктів історико-культурний заповідник.</w:t>
            </w:r>
          </w:p>
        </w:tc>
      </w:tr>
      <w:tr w:rsidR="00EB2282" w:rsidRPr="006B1ABC" w:rsidTr="00916AC9">
        <w:tc>
          <w:tcPr>
            <w:tcW w:w="22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8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Розробка концепції та детального плану просування ідеї заповідника, що має охоплювати в тому числі й </w:t>
            </w:r>
            <w:r w:rsidRPr="006B1ABC">
              <w:rPr>
                <w:rFonts w:ascii="Times New Roman" w:hAnsi="Times New Roman"/>
                <w:color w:val="000000"/>
                <w:lang w:eastAsia="ru-RU"/>
              </w:rPr>
              <w:lastRenderedPageBreak/>
              <w:t>наступні етапи:</w:t>
            </w:r>
          </w:p>
          <w:p w:rsidR="00EB2282" w:rsidRPr="006B1ABC" w:rsidRDefault="00EB2282" w:rsidP="00916AC9">
            <w:pPr>
              <w:numPr>
                <w:ilvl w:val="0"/>
                <w:numId w:val="28"/>
              </w:numPr>
              <w:tabs>
                <w:tab w:val="left" w:pos="246"/>
              </w:tabs>
              <w:autoSpaceDE w:val="0"/>
              <w:autoSpaceDN w:val="0"/>
              <w:adjustRightInd w:val="0"/>
              <w:spacing w:after="0" w:line="240" w:lineRule="auto"/>
              <w:ind w:left="0" w:firstLine="0"/>
              <w:contextualSpacing/>
              <w:rPr>
                <w:rFonts w:ascii="Times New Roman" w:hAnsi="Times New Roman"/>
                <w:color w:val="000000"/>
                <w:lang w:val="en-US" w:eastAsia="ru-RU"/>
              </w:rPr>
            </w:pPr>
            <w:r w:rsidRPr="006B1ABC">
              <w:rPr>
                <w:rFonts w:ascii="Times New Roman" w:hAnsi="Times New Roman"/>
                <w:color w:val="000000"/>
                <w:lang w:val="en-US" w:eastAsia="ru-RU"/>
              </w:rPr>
              <w:t>Розробка проектно – кошторисної документації</w:t>
            </w:r>
          </w:p>
          <w:p w:rsidR="00EB2282" w:rsidRPr="006B1ABC" w:rsidRDefault="00EB2282" w:rsidP="00916AC9">
            <w:pPr>
              <w:numPr>
                <w:ilvl w:val="0"/>
                <w:numId w:val="28"/>
              </w:numPr>
              <w:tabs>
                <w:tab w:val="left" w:pos="246"/>
              </w:tabs>
              <w:autoSpaceDE w:val="0"/>
              <w:autoSpaceDN w:val="0"/>
              <w:adjustRightInd w:val="0"/>
              <w:spacing w:after="0" w:line="240" w:lineRule="auto"/>
              <w:ind w:left="0" w:firstLine="0"/>
              <w:contextualSpacing/>
              <w:rPr>
                <w:rFonts w:ascii="Times New Roman" w:hAnsi="Times New Roman"/>
                <w:color w:val="000000"/>
                <w:lang w:val="ru-RU" w:eastAsia="ru-RU"/>
              </w:rPr>
            </w:pPr>
            <w:r w:rsidRPr="006B1ABC">
              <w:rPr>
                <w:rFonts w:ascii="Times New Roman" w:hAnsi="Times New Roman"/>
                <w:color w:val="000000"/>
                <w:lang w:val="ru-RU" w:eastAsia="ru-RU"/>
              </w:rPr>
              <w:t xml:space="preserve">Створення на Малинському городищі окремого комунального музею під відкритим небом. </w:t>
            </w:r>
          </w:p>
          <w:p w:rsidR="00EB2282" w:rsidRPr="006B1ABC" w:rsidRDefault="00EB2282" w:rsidP="00916AC9">
            <w:pPr>
              <w:numPr>
                <w:ilvl w:val="0"/>
                <w:numId w:val="28"/>
              </w:numPr>
              <w:tabs>
                <w:tab w:val="left" w:pos="246"/>
              </w:tabs>
              <w:autoSpaceDE w:val="0"/>
              <w:autoSpaceDN w:val="0"/>
              <w:adjustRightInd w:val="0"/>
              <w:spacing w:after="0" w:line="240" w:lineRule="auto"/>
              <w:ind w:left="0" w:firstLine="0"/>
              <w:contextualSpacing/>
              <w:rPr>
                <w:rFonts w:ascii="Times New Roman" w:hAnsi="Times New Roman"/>
                <w:color w:val="000000"/>
                <w:lang w:val="ru-RU" w:eastAsia="ru-RU"/>
              </w:rPr>
            </w:pPr>
            <w:r w:rsidRPr="006B1ABC">
              <w:rPr>
                <w:rFonts w:ascii="Times New Roman" w:hAnsi="Times New Roman"/>
                <w:color w:val="000000"/>
                <w:lang w:val="ru-RU" w:eastAsia="ru-RU"/>
              </w:rPr>
              <w:t xml:space="preserve">Облаштування МАФів комунальної власності на території міського парку та парку «Вересковий» </w:t>
            </w:r>
          </w:p>
          <w:p w:rsidR="00EB2282" w:rsidRPr="006B1ABC" w:rsidRDefault="00EB2282" w:rsidP="00916AC9">
            <w:pPr>
              <w:numPr>
                <w:ilvl w:val="0"/>
                <w:numId w:val="28"/>
              </w:numPr>
              <w:tabs>
                <w:tab w:val="left" w:pos="246"/>
              </w:tabs>
              <w:autoSpaceDE w:val="0"/>
              <w:autoSpaceDN w:val="0"/>
              <w:adjustRightInd w:val="0"/>
              <w:spacing w:after="0" w:line="240" w:lineRule="auto"/>
              <w:ind w:left="0" w:firstLine="0"/>
              <w:contextualSpacing/>
              <w:rPr>
                <w:rFonts w:ascii="Times New Roman" w:hAnsi="Times New Roman"/>
                <w:color w:val="000000"/>
                <w:lang w:val="ru-RU" w:eastAsia="ru-RU"/>
              </w:rPr>
            </w:pPr>
            <w:r w:rsidRPr="006B1ABC">
              <w:rPr>
                <w:rFonts w:ascii="Times New Roman" w:hAnsi="Times New Roman"/>
                <w:color w:val="000000"/>
                <w:lang w:val="ru-RU" w:eastAsia="ru-RU"/>
              </w:rPr>
              <w:t>Налагодження належного інформаційного забезпечення про історико-культурний заповідник</w:t>
            </w:r>
          </w:p>
          <w:p w:rsidR="00EB2282" w:rsidRPr="006B1ABC" w:rsidRDefault="00EB2282" w:rsidP="00916AC9">
            <w:pPr>
              <w:numPr>
                <w:ilvl w:val="0"/>
                <w:numId w:val="28"/>
              </w:numPr>
              <w:tabs>
                <w:tab w:val="left" w:pos="246"/>
              </w:tabs>
              <w:autoSpaceDE w:val="0"/>
              <w:autoSpaceDN w:val="0"/>
              <w:adjustRightInd w:val="0"/>
              <w:spacing w:after="0" w:line="240" w:lineRule="auto"/>
              <w:ind w:left="0" w:firstLine="0"/>
              <w:contextualSpacing/>
              <w:rPr>
                <w:rFonts w:ascii="Times New Roman" w:hAnsi="Times New Roman"/>
                <w:color w:val="000000"/>
                <w:lang w:val="ru-RU" w:eastAsia="ru-RU"/>
              </w:rPr>
            </w:pPr>
            <w:r w:rsidRPr="006B1ABC">
              <w:rPr>
                <w:rFonts w:ascii="Times New Roman" w:hAnsi="Times New Roman"/>
                <w:color w:val="000000"/>
                <w:lang w:val="ru-RU" w:eastAsia="ru-RU"/>
              </w:rPr>
              <w:t xml:space="preserve">Розроблення інтерактивної карти  історико- культурного заповідника. </w:t>
            </w:r>
          </w:p>
          <w:p w:rsidR="00EB2282" w:rsidRPr="006B1ABC" w:rsidRDefault="00EB2282" w:rsidP="00916AC9">
            <w:pPr>
              <w:numPr>
                <w:ilvl w:val="0"/>
                <w:numId w:val="28"/>
              </w:numPr>
              <w:tabs>
                <w:tab w:val="left" w:pos="246"/>
              </w:tabs>
              <w:autoSpaceDE w:val="0"/>
              <w:autoSpaceDN w:val="0"/>
              <w:adjustRightInd w:val="0"/>
              <w:spacing w:after="0" w:line="240" w:lineRule="auto"/>
              <w:ind w:left="0" w:firstLine="0"/>
              <w:contextualSpacing/>
              <w:rPr>
                <w:rFonts w:ascii="Times New Roman" w:hAnsi="Times New Roman"/>
                <w:color w:val="000000"/>
                <w:lang w:val="ru-RU" w:eastAsia="ru-RU"/>
              </w:rPr>
            </w:pPr>
            <w:r w:rsidRPr="006B1ABC">
              <w:rPr>
                <w:rFonts w:ascii="Times New Roman" w:hAnsi="Times New Roman"/>
                <w:color w:val="000000"/>
                <w:lang w:val="ru-RU" w:eastAsia="ru-RU"/>
              </w:rPr>
              <w:t>Налагодження співпраці з туристичними агенціями Києва і Житомира.</w:t>
            </w:r>
          </w:p>
        </w:tc>
      </w:tr>
      <w:tr w:rsidR="00EB2282" w:rsidRPr="006B1ABC" w:rsidTr="00F42ED4">
        <w:tc>
          <w:tcPr>
            <w:tcW w:w="22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Період реалізації проекту:</w:t>
            </w:r>
          </w:p>
        </w:tc>
        <w:tc>
          <w:tcPr>
            <w:tcW w:w="2785" w:type="pct"/>
            <w:gridSpan w:val="7"/>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rPr>
                <w:rFonts w:ascii="Times New Roman" w:hAnsi="Times New Roman"/>
                <w:color w:val="000000"/>
                <w:lang w:eastAsia="ru-RU"/>
              </w:rPr>
            </w:pPr>
            <w:r w:rsidRPr="00F42ED4">
              <w:rPr>
                <w:rFonts w:ascii="Times New Roman" w:hAnsi="Times New Roman"/>
                <w:color w:val="000000"/>
                <w:lang w:eastAsia="ru-RU"/>
              </w:rPr>
              <w:t>2022-2027</w:t>
            </w:r>
          </w:p>
        </w:tc>
      </w:tr>
      <w:tr w:rsidR="00EB2282" w:rsidRPr="006B1ABC" w:rsidTr="00F42ED4">
        <w:trPr>
          <w:trHeight w:val="55"/>
        </w:trPr>
        <w:tc>
          <w:tcPr>
            <w:tcW w:w="22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eastAsia="ru-RU"/>
              </w:rPr>
            </w:pPr>
            <w:r w:rsidRPr="00F42ED4">
              <w:rPr>
                <w:rFonts w:ascii="Times New Roman" w:hAnsi="Times New Roman"/>
                <w:color w:val="000000"/>
                <w:lang w:eastAsia="ru-RU"/>
              </w:rPr>
              <w:t xml:space="preserve">2022 </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eastAsia="ru-RU"/>
              </w:rPr>
            </w:pPr>
            <w:r w:rsidRPr="00F42ED4">
              <w:rPr>
                <w:rFonts w:ascii="Times New Roman" w:hAnsi="Times New Roman"/>
                <w:color w:val="000000"/>
                <w:lang w:eastAsia="ru-RU"/>
              </w:rPr>
              <w:t xml:space="preserve">2023 </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eastAsia="ru-RU"/>
              </w:rPr>
            </w:pPr>
            <w:r w:rsidRPr="00F42ED4">
              <w:rPr>
                <w:rFonts w:ascii="Times New Roman" w:hAnsi="Times New Roman"/>
                <w:color w:val="000000"/>
                <w:lang w:eastAsia="ru-RU"/>
              </w:rPr>
              <w:t>2024</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eastAsia="ru-RU"/>
              </w:rPr>
            </w:pPr>
            <w:r w:rsidRPr="00F42ED4">
              <w:rPr>
                <w:rFonts w:ascii="Times New Roman" w:hAnsi="Times New Roman"/>
                <w:color w:val="000000"/>
                <w:lang w:eastAsia="ru-RU"/>
              </w:rPr>
              <w:t>2025</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eastAsia="ru-RU"/>
              </w:rPr>
            </w:pPr>
            <w:r w:rsidRPr="00F42ED4">
              <w:rPr>
                <w:rFonts w:ascii="Times New Roman" w:hAnsi="Times New Roman"/>
                <w:color w:val="000000"/>
                <w:lang w:eastAsia="ru-RU"/>
              </w:rPr>
              <w:t>2026</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eastAsia="ru-RU"/>
              </w:rPr>
            </w:pPr>
            <w:r w:rsidRPr="00F42ED4">
              <w:rPr>
                <w:rFonts w:ascii="Times New Roman" w:hAnsi="Times New Roman"/>
                <w:color w:val="000000"/>
                <w:lang w:eastAsia="ru-RU"/>
              </w:rPr>
              <w:t>2027</w:t>
            </w:r>
          </w:p>
        </w:tc>
        <w:tc>
          <w:tcPr>
            <w:tcW w:w="577"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rPr>
                <w:rFonts w:ascii="Times New Roman" w:hAnsi="Times New Roman"/>
                <w:color w:val="000000"/>
                <w:lang w:eastAsia="ru-RU"/>
              </w:rPr>
            </w:pPr>
            <w:r w:rsidRPr="00F42ED4">
              <w:rPr>
                <w:rFonts w:ascii="Times New Roman" w:hAnsi="Times New Roman"/>
                <w:color w:val="000000"/>
                <w:lang w:eastAsia="ru-RU"/>
              </w:rPr>
              <w:t>Всього</w:t>
            </w:r>
          </w:p>
        </w:tc>
      </w:tr>
      <w:tr w:rsidR="00EB2282" w:rsidRPr="006B1ABC" w:rsidTr="00F42ED4">
        <w:tc>
          <w:tcPr>
            <w:tcW w:w="22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eastAsia="ru-RU"/>
              </w:rPr>
            </w:pPr>
            <w:r w:rsidRPr="00F42ED4">
              <w:rPr>
                <w:rFonts w:ascii="Times New Roman" w:hAnsi="Times New Roman"/>
                <w:color w:val="000000"/>
                <w:lang w:eastAsia="ru-RU"/>
              </w:rPr>
              <w:t>3000,0</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eastAsia="ru-RU"/>
              </w:rPr>
            </w:pPr>
            <w:r w:rsidRPr="00F42ED4">
              <w:rPr>
                <w:rFonts w:ascii="Times New Roman" w:hAnsi="Times New Roman"/>
                <w:color w:val="000000"/>
                <w:lang w:eastAsia="ru-RU"/>
              </w:rPr>
              <w:t>2000,0</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eastAsia="ru-RU"/>
              </w:rPr>
            </w:pPr>
            <w:r w:rsidRPr="00F42ED4">
              <w:rPr>
                <w:rFonts w:ascii="Times New Roman" w:hAnsi="Times New Roman"/>
                <w:color w:val="000000"/>
                <w:lang w:eastAsia="ru-RU"/>
              </w:rPr>
              <w:t>500</w:t>
            </w:r>
            <w:r w:rsidRPr="00F42ED4">
              <w:rPr>
                <w:rFonts w:ascii="Times New Roman" w:hAnsi="Times New Roman"/>
                <w:color w:val="000000"/>
                <w:lang w:val="pl-PL" w:eastAsia="ru-RU"/>
              </w:rPr>
              <w:t>,</w:t>
            </w:r>
            <w:r w:rsidRPr="00F42ED4">
              <w:rPr>
                <w:rFonts w:ascii="Times New Roman" w:hAnsi="Times New Roman"/>
                <w:color w:val="000000"/>
                <w:lang w:eastAsia="ru-RU"/>
              </w:rPr>
              <w:t>0</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val="pl-PL" w:eastAsia="ru-RU"/>
              </w:rPr>
            </w:pPr>
            <w:r w:rsidRPr="00F42ED4">
              <w:rPr>
                <w:rFonts w:ascii="Times New Roman" w:hAnsi="Times New Roman"/>
                <w:color w:val="000000"/>
                <w:lang w:val="pl-PL" w:eastAsia="ru-RU"/>
              </w:rPr>
              <w:t>500,0</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val="pl-PL" w:eastAsia="ru-RU"/>
              </w:rPr>
            </w:pPr>
            <w:r w:rsidRPr="00F42ED4">
              <w:rPr>
                <w:rFonts w:ascii="Times New Roman" w:hAnsi="Times New Roman"/>
                <w:color w:val="000000"/>
                <w:lang w:val="pl-PL" w:eastAsia="ru-RU"/>
              </w:rPr>
              <w:t>500,0</w:t>
            </w:r>
          </w:p>
        </w:tc>
        <w:tc>
          <w:tcPr>
            <w:tcW w:w="368"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val="pl-PL" w:eastAsia="ru-RU"/>
              </w:rPr>
            </w:pPr>
            <w:r w:rsidRPr="00F42ED4">
              <w:rPr>
                <w:rFonts w:ascii="Times New Roman" w:hAnsi="Times New Roman"/>
                <w:color w:val="000000"/>
                <w:lang w:val="pl-PL" w:eastAsia="ru-RU"/>
              </w:rPr>
              <w:t>500,0</w:t>
            </w:r>
          </w:p>
        </w:tc>
        <w:tc>
          <w:tcPr>
            <w:tcW w:w="577" w:type="pct"/>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jc w:val="center"/>
              <w:rPr>
                <w:rFonts w:ascii="Times New Roman" w:hAnsi="Times New Roman"/>
                <w:color w:val="000000"/>
                <w:lang w:eastAsia="ru-RU"/>
              </w:rPr>
            </w:pPr>
            <w:r w:rsidRPr="00F42ED4">
              <w:rPr>
                <w:rFonts w:ascii="Times New Roman" w:hAnsi="Times New Roman"/>
                <w:color w:val="000000"/>
                <w:lang w:eastAsia="ru-RU"/>
              </w:rPr>
              <w:t>7000,0</w:t>
            </w:r>
          </w:p>
        </w:tc>
      </w:tr>
      <w:tr w:rsidR="00EB2282" w:rsidRPr="006B1ABC" w:rsidTr="00F42ED4">
        <w:tc>
          <w:tcPr>
            <w:tcW w:w="22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85" w:type="pct"/>
            <w:gridSpan w:val="7"/>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rPr>
                <w:rFonts w:ascii="Times New Roman" w:hAnsi="Times New Roman"/>
                <w:lang w:eastAsia="ru-RU"/>
              </w:rPr>
            </w:pPr>
            <w:r w:rsidRPr="00F42ED4">
              <w:rPr>
                <w:rFonts w:ascii="Times New Roman" w:hAnsi="Times New Roman"/>
                <w:lang w:eastAsia="ru-RU"/>
              </w:rPr>
              <w:t>Виконавчий комітет Малинської міської ради, громадські організації, суб’єкти підприємництва</w:t>
            </w:r>
          </w:p>
        </w:tc>
      </w:tr>
      <w:tr w:rsidR="00EB2282" w:rsidRPr="006B1ABC" w:rsidTr="00F42ED4">
        <w:tc>
          <w:tcPr>
            <w:tcW w:w="221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85" w:type="pct"/>
            <w:gridSpan w:val="7"/>
            <w:tcBorders>
              <w:top w:val="single" w:sz="4" w:space="0" w:color="auto"/>
              <w:left w:val="single" w:sz="4" w:space="0" w:color="auto"/>
              <w:bottom w:val="single" w:sz="4" w:space="0" w:color="auto"/>
              <w:right w:val="single" w:sz="4" w:space="0" w:color="auto"/>
            </w:tcBorders>
          </w:tcPr>
          <w:p w:rsidR="00EB2282" w:rsidRPr="00F42ED4" w:rsidRDefault="00EB2282" w:rsidP="00916AC9">
            <w:pPr>
              <w:spacing w:after="0" w:line="240" w:lineRule="auto"/>
              <w:rPr>
                <w:rFonts w:ascii="Times New Roman" w:hAnsi="Times New Roman"/>
                <w:lang w:eastAsia="ru-RU"/>
              </w:rPr>
            </w:pPr>
            <w:r w:rsidRPr="00F42ED4">
              <w:rPr>
                <w:rFonts w:ascii="Times New Roman" w:hAnsi="Times New Roman"/>
                <w:lang w:eastAsia="ru-RU"/>
              </w:rPr>
              <w:t>Бюджет громади; обласний бюджет; державний бюджет; кошти МТД, гранти</w:t>
            </w:r>
          </w:p>
        </w:tc>
      </w:tr>
    </w:tbl>
    <w:p w:rsidR="00EB2282"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82"/>
        <w:gridCol w:w="588"/>
        <w:gridCol w:w="591"/>
        <w:gridCol w:w="525"/>
        <w:gridCol w:w="529"/>
        <w:gridCol w:w="525"/>
        <w:gridCol w:w="525"/>
        <w:gridCol w:w="2094"/>
      </w:tblGrid>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2.2.1. Модернізація матеріально-технічної бази сфер культури, туризму та рекреації</w:t>
            </w:r>
          </w:p>
        </w:tc>
      </w:tr>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before="40" w:after="40"/>
              <w:rPr>
                <w:rFonts w:ascii="Times New Roman" w:hAnsi="Times New Roman"/>
                <w:color w:val="000000"/>
                <w:lang w:eastAsia="it-IT"/>
              </w:rPr>
            </w:pPr>
            <w:r w:rsidRPr="006B1ABC">
              <w:rPr>
                <w:rFonts w:ascii="Times New Roman" w:hAnsi="Times New Roman"/>
                <w:color w:val="000000"/>
                <w:shd w:val="clear" w:color="auto" w:fill="8DB3E2"/>
                <w:lang w:eastAsia="it-IT"/>
              </w:rPr>
              <w:t>38.</w:t>
            </w:r>
            <w:r w:rsidRPr="006B1ABC">
              <w:rPr>
                <w:rFonts w:ascii="Times New Roman" w:hAnsi="Times New Roman"/>
                <w:color w:val="000000"/>
                <w:lang w:eastAsia="it-IT"/>
              </w:rPr>
              <w:t>Малинщина туристична</w:t>
            </w:r>
          </w:p>
        </w:tc>
      </w:tr>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before="40" w:after="40" w:line="240" w:lineRule="auto"/>
              <w:rPr>
                <w:rFonts w:ascii="Times New Roman" w:hAnsi="Times New Roman"/>
                <w:color w:val="000000"/>
                <w:lang w:eastAsia="it-IT"/>
              </w:rPr>
            </w:pPr>
            <w:r w:rsidRPr="006B1ABC">
              <w:rPr>
                <w:rFonts w:ascii="Times New Roman" w:hAnsi="Times New Roman"/>
              </w:rPr>
              <w:t>З</w:t>
            </w:r>
            <w:r w:rsidRPr="006B1ABC">
              <w:rPr>
                <w:rFonts w:ascii="Times New Roman" w:hAnsi="Times New Roman"/>
                <w:color w:val="000000"/>
                <w:lang w:eastAsia="it-IT"/>
              </w:rPr>
              <w:t>міцнення  туристичного потенціалу Малинської громади</w:t>
            </w:r>
          </w:p>
        </w:tc>
      </w:tr>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before="40" w:after="40" w:line="240" w:lineRule="auto"/>
              <w:rPr>
                <w:rFonts w:ascii="Times New Roman" w:hAnsi="Times New Roman"/>
                <w:color w:val="000000"/>
                <w:lang w:eastAsia="it-IT"/>
              </w:rPr>
            </w:pPr>
            <w:r w:rsidRPr="006B1ABC">
              <w:rPr>
                <w:rFonts w:ascii="Times New Roman" w:hAnsi="Times New Roman"/>
                <w:color w:val="000000"/>
                <w:lang w:eastAsia="it-IT"/>
              </w:rPr>
              <w:t>Розробка концепції «Малинщина туристична» та детальний план її впровадження.</w:t>
            </w:r>
          </w:p>
        </w:tc>
      </w:tr>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rPr>
            </w:pPr>
            <w:r w:rsidRPr="006B1ABC">
              <w:rPr>
                <w:rFonts w:ascii="Times New Roman" w:hAnsi="Times New Roman"/>
              </w:rPr>
              <w:t>Розроблено концепцію та детальний план її впровадження, що має охоплювати в тому числі й наступні етапи:</w:t>
            </w:r>
          </w:p>
          <w:p w:rsidR="00EB2282" w:rsidRPr="006B1ABC" w:rsidRDefault="00EB2282" w:rsidP="00916AC9">
            <w:pPr>
              <w:numPr>
                <w:ilvl w:val="0"/>
                <w:numId w:val="29"/>
              </w:numPr>
              <w:tabs>
                <w:tab w:val="left" w:pos="454"/>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Визначені  пріоритетні напрямки розвитку туризму в громаді.</w:t>
            </w:r>
          </w:p>
          <w:p w:rsidR="00EB2282" w:rsidRPr="006B1ABC" w:rsidRDefault="00EB2282" w:rsidP="00916AC9">
            <w:pPr>
              <w:widowControl w:val="0"/>
              <w:numPr>
                <w:ilvl w:val="0"/>
                <w:numId w:val="29"/>
              </w:numPr>
              <w:suppressLineNumbers/>
              <w:tabs>
                <w:tab w:val="left" w:pos="454"/>
              </w:tabs>
              <w:suppressAutoHyphen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Створено електронний каталог готових туристичних об’єктів.</w:t>
            </w:r>
          </w:p>
          <w:p w:rsidR="00EB2282" w:rsidRPr="006B1ABC" w:rsidRDefault="00EB2282" w:rsidP="00916AC9">
            <w:pPr>
              <w:widowControl w:val="0"/>
              <w:numPr>
                <w:ilvl w:val="0"/>
                <w:numId w:val="29"/>
              </w:numPr>
              <w:suppressLineNumbers/>
              <w:tabs>
                <w:tab w:val="left" w:pos="454"/>
              </w:tabs>
              <w:suppressAutoHyphens/>
              <w:spacing w:after="0" w:line="240" w:lineRule="auto"/>
              <w:ind w:left="114" w:firstLine="0"/>
              <w:contextualSpacing/>
              <w:rPr>
                <w:rFonts w:ascii="Times New Roman" w:hAnsi="Times New Roman"/>
                <w:lang w:val="en-US" w:eastAsia="ja-JP"/>
              </w:rPr>
            </w:pPr>
            <w:r w:rsidRPr="006B1ABC">
              <w:rPr>
                <w:rFonts w:ascii="Times New Roman" w:hAnsi="Times New Roman"/>
                <w:lang w:val="en-US" w:eastAsia="ru-RU"/>
              </w:rPr>
              <w:t>Встановлено двомовні туристичні вказівники.</w:t>
            </w:r>
          </w:p>
          <w:p w:rsidR="00EB2282" w:rsidRPr="006B1ABC" w:rsidRDefault="00EB2282" w:rsidP="00916AC9">
            <w:pPr>
              <w:numPr>
                <w:ilvl w:val="0"/>
                <w:numId w:val="29"/>
              </w:numPr>
              <w:tabs>
                <w:tab w:val="left" w:pos="454"/>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Виготовлено сувенірну  продукцію та друковані матеріали, які популяризують туристичну галузь громади.</w:t>
            </w:r>
          </w:p>
          <w:p w:rsidR="00EB2282" w:rsidRPr="006B1ABC" w:rsidRDefault="00EB2282" w:rsidP="00916AC9">
            <w:pPr>
              <w:numPr>
                <w:ilvl w:val="0"/>
                <w:numId w:val="29"/>
              </w:numPr>
              <w:tabs>
                <w:tab w:val="left" w:pos="454"/>
              </w:tabs>
              <w:spacing w:after="0" w:line="240" w:lineRule="auto"/>
              <w:ind w:left="114" w:firstLine="0"/>
              <w:contextualSpacing/>
              <w:rPr>
                <w:rFonts w:ascii="Times New Roman" w:hAnsi="Times New Roman"/>
                <w:color w:val="000000"/>
                <w:lang w:val="en-US" w:eastAsia="it-IT"/>
              </w:rPr>
            </w:pPr>
            <w:r w:rsidRPr="006B1ABC">
              <w:rPr>
                <w:rFonts w:ascii="Times New Roman" w:hAnsi="Times New Roman"/>
                <w:lang w:val="en-US" w:eastAsia="ja-JP"/>
              </w:rPr>
              <w:t>Створено рекреаційні зони відпочинку.</w:t>
            </w:r>
          </w:p>
          <w:p w:rsidR="00EB2282" w:rsidRPr="006B1ABC" w:rsidRDefault="00EB2282" w:rsidP="00916AC9">
            <w:pPr>
              <w:numPr>
                <w:ilvl w:val="0"/>
                <w:numId w:val="29"/>
              </w:numPr>
              <w:tabs>
                <w:tab w:val="left" w:pos="454"/>
              </w:tabs>
              <w:spacing w:after="0" w:line="240" w:lineRule="auto"/>
              <w:ind w:left="114" w:firstLine="0"/>
              <w:contextualSpacing/>
              <w:rPr>
                <w:rFonts w:ascii="Times New Roman" w:hAnsi="Times New Roman"/>
                <w:color w:val="000000"/>
                <w:lang w:val="en-US" w:eastAsia="it-IT"/>
              </w:rPr>
            </w:pPr>
            <w:r w:rsidRPr="006B1ABC">
              <w:rPr>
                <w:rFonts w:ascii="Times New Roman" w:hAnsi="Times New Roman"/>
                <w:lang w:val="en-US" w:eastAsia="ja-JP"/>
              </w:rPr>
              <w:t>Вдосконалено туристичну інфраструктуру громади.</w:t>
            </w:r>
          </w:p>
        </w:tc>
      </w:tr>
      <w:tr w:rsidR="00EB2282" w:rsidRPr="006B1ABC" w:rsidTr="00916AC9">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rPr>
                <w:rFonts w:ascii="Times New Roman" w:hAnsi="Times New Roman"/>
              </w:rPr>
            </w:pPr>
            <w:r w:rsidRPr="006B1ABC">
              <w:rPr>
                <w:rFonts w:ascii="Times New Roman" w:hAnsi="Times New Roman"/>
              </w:rPr>
              <w:t>Розробити концепцію та детального план її впровадження, що має охоплювати в тому числі й наступні етапи:</w:t>
            </w:r>
          </w:p>
          <w:p w:rsidR="00EB2282" w:rsidRPr="006B1ABC" w:rsidRDefault="00EB2282" w:rsidP="00916AC9">
            <w:pPr>
              <w:numPr>
                <w:ilvl w:val="0"/>
                <w:numId w:val="30"/>
              </w:numPr>
              <w:tabs>
                <w:tab w:val="left" w:pos="444"/>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Вдосконалення туристичних об’єктів громади, які увійдуть в електронний каталог (упорядкування, паспортизація та узагальнення).</w:t>
            </w:r>
          </w:p>
          <w:p w:rsidR="00EB2282" w:rsidRPr="006B1ABC" w:rsidRDefault="00EB2282" w:rsidP="00916AC9">
            <w:pPr>
              <w:numPr>
                <w:ilvl w:val="0"/>
                <w:numId w:val="30"/>
              </w:numPr>
              <w:tabs>
                <w:tab w:val="left" w:pos="444"/>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lastRenderedPageBreak/>
              <w:t xml:space="preserve">Формування  їх туристичної привабливості  для різних категорій населення. </w:t>
            </w:r>
          </w:p>
          <w:p w:rsidR="00EB2282" w:rsidRPr="006B1ABC" w:rsidRDefault="00EB2282" w:rsidP="00916AC9">
            <w:pPr>
              <w:numPr>
                <w:ilvl w:val="0"/>
                <w:numId w:val="30"/>
              </w:numPr>
              <w:tabs>
                <w:tab w:val="left" w:pos="444"/>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ru-RU"/>
              </w:rPr>
              <w:t>Виготовлення та встановлення туристичних вказівників (туристичних карт-схем,  таблиць туристичної інформації, вказівників).</w:t>
            </w:r>
          </w:p>
          <w:p w:rsidR="00EB2282" w:rsidRPr="006B1ABC" w:rsidRDefault="00EB2282" w:rsidP="00916AC9">
            <w:pPr>
              <w:widowControl w:val="0"/>
              <w:numPr>
                <w:ilvl w:val="0"/>
                <w:numId w:val="30"/>
              </w:numPr>
              <w:suppressLineNumbers/>
              <w:tabs>
                <w:tab w:val="left" w:pos="444"/>
              </w:tabs>
              <w:suppressAutoHyphen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ru-RU"/>
              </w:rPr>
              <w:t>Маркування двомовними туристичними вказівниками туристичних шляхів і об’єктів і створення двомовного промоційного інтернет-ресурсу для європейських туристів.</w:t>
            </w:r>
          </w:p>
          <w:p w:rsidR="00EB2282" w:rsidRPr="006B1ABC" w:rsidRDefault="00EB2282" w:rsidP="00916AC9">
            <w:pPr>
              <w:widowControl w:val="0"/>
              <w:numPr>
                <w:ilvl w:val="0"/>
                <w:numId w:val="30"/>
              </w:numPr>
              <w:suppressLineNumbers/>
              <w:tabs>
                <w:tab w:val="left" w:pos="444"/>
              </w:tabs>
              <w:suppressAutoHyphen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Виготовлення сувенірної продукції та друкованих          матеріалів з використанням «туристичних родзинок» громади.</w:t>
            </w:r>
          </w:p>
          <w:p w:rsidR="00EB2282" w:rsidRPr="006B1ABC" w:rsidRDefault="00EB2282" w:rsidP="00916AC9">
            <w:pPr>
              <w:widowControl w:val="0"/>
              <w:numPr>
                <w:ilvl w:val="0"/>
                <w:numId w:val="30"/>
              </w:numPr>
              <w:suppressLineNumbers/>
              <w:tabs>
                <w:tab w:val="left" w:pos="444"/>
              </w:tabs>
              <w:suppressAutoHyphen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Проведення заходів з промоції/реклами туристичного потенціалу ТГ.</w:t>
            </w:r>
          </w:p>
          <w:p w:rsidR="00EB2282" w:rsidRPr="006B1ABC" w:rsidRDefault="00EB2282" w:rsidP="00916AC9">
            <w:pPr>
              <w:numPr>
                <w:ilvl w:val="0"/>
                <w:numId w:val="30"/>
              </w:numPr>
              <w:tabs>
                <w:tab w:val="left" w:pos="444"/>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Виставки промопродукції на різних рівнях.</w:t>
            </w:r>
          </w:p>
        </w:tc>
      </w:tr>
      <w:tr w:rsidR="00EB2282" w:rsidRPr="006B1ABC" w:rsidTr="00916AC9">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Період реалізації проекту:</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2022-2027</w:t>
            </w:r>
          </w:p>
        </w:tc>
      </w:tr>
      <w:tr w:rsidR="00EB2282" w:rsidRPr="006B1ABC" w:rsidTr="00916AC9">
        <w:trPr>
          <w:trHeight w:val="55"/>
        </w:trPr>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7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100,0</w:t>
            </w: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val="pl-PL" w:eastAsia="ru-RU"/>
              </w:rPr>
              <w:t>100,0</w:t>
            </w:r>
          </w:p>
        </w:tc>
        <w:tc>
          <w:tcPr>
            <w:tcW w:w="27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val="pl-PL" w:eastAsia="ru-RU"/>
              </w:rPr>
              <w:t>100,0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val="pl-PL" w:eastAsia="ru-RU"/>
              </w:rPr>
              <w:t>100,0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val="pl-PL" w:eastAsia="ru-RU"/>
              </w:rPr>
              <w:t>100,0</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val="pl-PL" w:eastAsia="ru-RU"/>
              </w:rPr>
              <w:t>600,0</w:t>
            </w:r>
          </w:p>
        </w:tc>
      </w:tr>
      <w:tr w:rsidR="00EB2282" w:rsidRPr="006B1ABC" w:rsidTr="00916AC9">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 xml:space="preserve">Ключові потенційні учасники проекту: </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Виконавчий комітет Малинської міської ради, громадські організації, суб’єкти підприємництва</w:t>
            </w:r>
          </w:p>
        </w:tc>
      </w:tr>
      <w:tr w:rsidR="00EB2282" w:rsidRPr="006B1ABC" w:rsidTr="00916AC9">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Джерела фінансування:</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Бюджет громади; обласний бюджет; державний бюджет; кошти МТД, гранти</w:t>
            </w:r>
          </w:p>
        </w:tc>
      </w:tr>
    </w:tbl>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82"/>
        <w:gridCol w:w="587"/>
        <w:gridCol w:w="601"/>
        <w:gridCol w:w="525"/>
        <w:gridCol w:w="543"/>
        <w:gridCol w:w="525"/>
        <w:gridCol w:w="525"/>
        <w:gridCol w:w="2071"/>
      </w:tblGrid>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2.2.1. Модернізація матеріально-технічної бази сфер культури, туризму та рекреації</w:t>
            </w:r>
          </w:p>
        </w:tc>
      </w:tr>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shd w:val="clear" w:color="auto" w:fill="8DB3E2"/>
              </w:rPr>
              <w:t>39.</w:t>
            </w:r>
            <w:r w:rsidRPr="006B1ABC">
              <w:rPr>
                <w:rFonts w:ascii="Times New Roman" w:hAnsi="Times New Roman"/>
              </w:rPr>
              <w:t>Мобільний пересувний кінотеатр</w:t>
            </w:r>
          </w:p>
        </w:tc>
      </w:tr>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tbl>
            <w:tblPr>
              <w:tblW w:w="0" w:type="auto"/>
              <w:tblLook w:val="0000" w:firstRow="0" w:lastRow="0" w:firstColumn="0" w:lastColumn="0" w:noHBand="0" w:noVBand="0"/>
            </w:tblPr>
            <w:tblGrid>
              <w:gridCol w:w="5347"/>
            </w:tblGrid>
            <w:tr w:rsidR="00EB2282" w:rsidRPr="006B1ABC" w:rsidTr="00916AC9">
              <w:trPr>
                <w:trHeight w:val="355"/>
              </w:trPr>
              <w:tc>
                <w:tcPr>
                  <w:tcW w:w="0" w:type="auto"/>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color w:val="000000"/>
                      <w:lang w:eastAsia="ru-RU"/>
                    </w:rPr>
                    <w:t>Забезпечення населення якісним та змістовним дозвіллям мешканців громади</w:t>
                  </w:r>
                </w:p>
              </w:tc>
            </w:tr>
          </w:tbl>
          <w:p w:rsidR="00EB2282" w:rsidRPr="006B1ABC" w:rsidRDefault="00EB2282" w:rsidP="00916AC9">
            <w:pPr>
              <w:spacing w:after="0" w:line="240" w:lineRule="auto"/>
              <w:rPr>
                <w:rFonts w:ascii="Times New Roman" w:hAnsi="Times New Roman"/>
              </w:rPr>
            </w:pPr>
          </w:p>
        </w:tc>
      </w:tr>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hd w:val="clear" w:color="auto" w:fill="FFFFFF"/>
              <w:spacing w:after="0" w:line="240" w:lineRule="auto"/>
              <w:ind w:right="57"/>
              <w:rPr>
                <w:rFonts w:ascii="Times New Roman" w:hAnsi="Times New Roman"/>
                <w:color w:val="000000"/>
                <w:lang w:eastAsia="ru-RU"/>
              </w:rPr>
            </w:pPr>
            <w:r w:rsidRPr="006B1ABC">
              <w:rPr>
                <w:rFonts w:ascii="Times New Roman" w:hAnsi="Times New Roman"/>
              </w:rPr>
              <w:t>Проектом передбачається організація дозвілля жителів громади шляхом організації відкритого кінотеатру просто неба для трансляції кінокартин, спортивних подій, промоційних презентацій матеріалів  на  пересувному екрані, відео-арт для створення особливої атмосфери.</w:t>
            </w:r>
          </w:p>
        </w:tc>
      </w:tr>
      <w:tr w:rsidR="00EB2282" w:rsidRPr="006B1ABC" w:rsidTr="00916AC9">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numPr>
                <w:ilvl w:val="0"/>
                <w:numId w:val="31"/>
              </w:numPr>
              <w:tabs>
                <w:tab w:val="left" w:pos="345"/>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В період квітень-жовтень пересувний кінотеатр має побувати у всіх 14 селах-центрах старостинських округів та в м.Малин.</w:t>
            </w:r>
          </w:p>
          <w:p w:rsidR="00EB2282" w:rsidRPr="006B1ABC" w:rsidRDefault="00EB2282" w:rsidP="00E972F1">
            <w:pPr>
              <w:numPr>
                <w:ilvl w:val="0"/>
                <w:numId w:val="31"/>
              </w:numPr>
              <w:tabs>
                <w:tab w:val="left" w:pos="345"/>
              </w:tabs>
              <w:spacing w:after="0" w:line="240" w:lineRule="auto"/>
              <w:ind w:left="114" w:firstLine="0"/>
              <w:contextualSpacing/>
              <w:rPr>
                <w:rFonts w:ascii="Times New Roman" w:hAnsi="Times New Roman"/>
                <w:lang w:val="ru-RU" w:eastAsia="ja-JP"/>
              </w:rPr>
            </w:pPr>
            <w:r w:rsidRPr="006B1ABC">
              <w:rPr>
                <w:rFonts w:ascii="Times New Roman" w:hAnsi="Times New Roman"/>
                <w:lang w:val="ru-RU" w:eastAsia="ja-JP"/>
              </w:rPr>
              <w:t>Загальна кількість осіб, що відвідуються покази – не менше 500 осіб щорічно.</w:t>
            </w:r>
          </w:p>
        </w:tc>
      </w:tr>
      <w:tr w:rsidR="00EB2282" w:rsidRPr="006B1ABC" w:rsidTr="00916AC9">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32"/>
              </w:numPr>
              <w:tabs>
                <w:tab w:val="left" w:pos="266"/>
              </w:tabs>
              <w:autoSpaceDE w:val="0"/>
              <w:autoSpaceDN w:val="0"/>
              <w:adjustRightInd w:val="0"/>
              <w:spacing w:after="0" w:line="240" w:lineRule="auto"/>
              <w:ind w:left="0" w:firstLine="0"/>
              <w:contextualSpacing/>
              <w:rPr>
                <w:rFonts w:ascii="Times New Roman" w:hAnsi="Times New Roman"/>
                <w:lang w:val="ru-RU" w:eastAsia="ja-JP"/>
              </w:rPr>
            </w:pPr>
            <w:r w:rsidRPr="006B1ABC">
              <w:rPr>
                <w:rFonts w:ascii="Times New Roman" w:hAnsi="Times New Roman"/>
                <w:lang w:val="ru-RU" w:eastAsia="ja-JP"/>
              </w:rPr>
              <w:t>Розробка детального плану роботи кінотеатру;</w:t>
            </w:r>
          </w:p>
          <w:p w:rsidR="00EB2282" w:rsidRPr="006B1ABC" w:rsidRDefault="00EB2282" w:rsidP="00916AC9">
            <w:pPr>
              <w:numPr>
                <w:ilvl w:val="0"/>
                <w:numId w:val="32"/>
              </w:numPr>
              <w:tabs>
                <w:tab w:val="left" w:pos="266"/>
              </w:tabs>
              <w:autoSpaceDE w:val="0"/>
              <w:autoSpaceDN w:val="0"/>
              <w:adjustRightInd w:val="0"/>
              <w:spacing w:after="0" w:line="240" w:lineRule="auto"/>
              <w:ind w:left="0" w:firstLine="0"/>
              <w:contextualSpacing/>
              <w:rPr>
                <w:rFonts w:ascii="Times New Roman" w:hAnsi="Times New Roman"/>
                <w:lang w:val="en-US" w:eastAsia="ja-JP"/>
              </w:rPr>
            </w:pPr>
            <w:r w:rsidRPr="006B1ABC">
              <w:rPr>
                <w:rFonts w:ascii="Times New Roman" w:hAnsi="Times New Roman"/>
                <w:lang w:val="en-US" w:eastAsia="ja-JP"/>
              </w:rPr>
              <w:t>Закупівля обладнання;</w:t>
            </w:r>
          </w:p>
          <w:p w:rsidR="00EB2282" w:rsidRPr="006B1ABC" w:rsidRDefault="00EB2282" w:rsidP="00916AC9">
            <w:pPr>
              <w:numPr>
                <w:ilvl w:val="0"/>
                <w:numId w:val="32"/>
              </w:numPr>
              <w:tabs>
                <w:tab w:val="left" w:pos="266"/>
              </w:tabs>
              <w:autoSpaceDE w:val="0"/>
              <w:autoSpaceDN w:val="0"/>
              <w:adjustRightInd w:val="0"/>
              <w:spacing w:after="0" w:line="240" w:lineRule="auto"/>
              <w:ind w:left="0" w:firstLine="0"/>
              <w:contextualSpacing/>
              <w:rPr>
                <w:rFonts w:ascii="Times New Roman" w:hAnsi="Times New Roman"/>
                <w:lang w:val="ru-RU" w:eastAsia="ja-JP"/>
              </w:rPr>
            </w:pPr>
            <w:r w:rsidRPr="006B1ABC">
              <w:rPr>
                <w:rFonts w:ascii="Times New Roman" w:hAnsi="Times New Roman"/>
                <w:lang w:val="ru-RU" w:eastAsia="ja-JP"/>
              </w:rPr>
              <w:t>Складання графіку та визначення локацій;</w:t>
            </w:r>
          </w:p>
          <w:p w:rsidR="00EB2282" w:rsidRPr="006B1ABC" w:rsidRDefault="00EB2282" w:rsidP="00916AC9">
            <w:pPr>
              <w:numPr>
                <w:ilvl w:val="0"/>
                <w:numId w:val="32"/>
              </w:numPr>
              <w:tabs>
                <w:tab w:val="left" w:pos="266"/>
              </w:tabs>
              <w:autoSpaceDE w:val="0"/>
              <w:autoSpaceDN w:val="0"/>
              <w:adjustRightInd w:val="0"/>
              <w:spacing w:after="0" w:line="240" w:lineRule="auto"/>
              <w:ind w:left="0" w:firstLine="0"/>
              <w:contextualSpacing/>
              <w:rPr>
                <w:rFonts w:ascii="Times New Roman" w:hAnsi="Times New Roman"/>
                <w:lang w:val="en-US" w:eastAsia="ja-JP"/>
              </w:rPr>
            </w:pPr>
            <w:r w:rsidRPr="006B1ABC">
              <w:rPr>
                <w:rFonts w:ascii="Times New Roman" w:hAnsi="Times New Roman"/>
                <w:lang w:val="en-US" w:eastAsia="ja-JP"/>
              </w:rPr>
              <w:t>Облаштування місць для глядачів;</w:t>
            </w:r>
          </w:p>
          <w:p w:rsidR="00EB2282" w:rsidRPr="006B1ABC" w:rsidRDefault="00EB2282" w:rsidP="00916AC9">
            <w:pPr>
              <w:numPr>
                <w:ilvl w:val="0"/>
                <w:numId w:val="32"/>
              </w:numPr>
              <w:tabs>
                <w:tab w:val="left" w:pos="266"/>
              </w:tabs>
              <w:autoSpaceDE w:val="0"/>
              <w:autoSpaceDN w:val="0"/>
              <w:adjustRightInd w:val="0"/>
              <w:spacing w:after="0" w:line="240" w:lineRule="auto"/>
              <w:ind w:left="0" w:firstLine="0"/>
              <w:contextualSpacing/>
              <w:rPr>
                <w:rFonts w:ascii="Times New Roman" w:hAnsi="Times New Roman"/>
                <w:lang w:val="en-US" w:eastAsia="ja-JP"/>
              </w:rPr>
            </w:pPr>
            <w:r w:rsidRPr="006B1ABC">
              <w:rPr>
                <w:rFonts w:ascii="Times New Roman" w:hAnsi="Times New Roman"/>
                <w:lang w:val="en-US" w:eastAsia="ja-JP"/>
              </w:rPr>
              <w:t>Проведення заходів.</w:t>
            </w:r>
          </w:p>
        </w:tc>
      </w:tr>
      <w:tr w:rsidR="00EB2282" w:rsidRPr="006B1ABC" w:rsidTr="00916AC9">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2022-2027</w:t>
            </w:r>
          </w:p>
        </w:tc>
      </w:tr>
      <w:tr w:rsidR="00EB2282" w:rsidRPr="006B1ABC" w:rsidTr="00916AC9">
        <w:trPr>
          <w:trHeight w:val="55"/>
        </w:trPr>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1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8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10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200,0</w:t>
            </w:r>
          </w:p>
        </w:tc>
        <w:tc>
          <w:tcPr>
            <w:tcW w:w="31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val="pl-PL" w:eastAsia="ru-RU"/>
              </w:rPr>
            </w:pPr>
            <w:r w:rsidRPr="006B1ABC">
              <w:rPr>
                <w:rFonts w:ascii="Times New Roman" w:hAnsi="Times New Roman"/>
                <w:color w:val="000000"/>
                <w:lang w:val="pl-PL" w:eastAsia="ru-RU"/>
              </w:rPr>
              <w:t>100,0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jc w:val="center"/>
              <w:rPr>
                <w:rFonts w:ascii="Times New Roman" w:hAnsi="Times New Roman"/>
                <w:lang w:val="pl-PL"/>
              </w:rPr>
            </w:pPr>
            <w:r w:rsidRPr="006B1ABC">
              <w:rPr>
                <w:rFonts w:ascii="Times New Roman" w:hAnsi="Times New Roman"/>
                <w:lang w:val="pl-PL"/>
              </w:rPr>
              <w:t>100,0</w:t>
            </w:r>
          </w:p>
        </w:tc>
        <w:tc>
          <w:tcPr>
            <w:tcW w:w="28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jc w:val="center"/>
              <w:rPr>
                <w:rFonts w:ascii="Times New Roman" w:hAnsi="Times New Roman"/>
                <w:lang w:val="pl-PL"/>
              </w:rPr>
            </w:pPr>
            <w:r w:rsidRPr="006B1ABC">
              <w:rPr>
                <w:rFonts w:ascii="Times New Roman" w:hAnsi="Times New Roman"/>
                <w:lang w:val="pl-PL"/>
              </w:rPr>
              <w:t>100,0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jc w:val="center"/>
              <w:rPr>
                <w:rFonts w:ascii="Times New Roman" w:hAnsi="Times New Roman"/>
                <w:lang w:val="pl-PL"/>
              </w:rPr>
            </w:pPr>
            <w:r w:rsidRPr="006B1ABC">
              <w:rPr>
                <w:rFonts w:ascii="Times New Roman" w:hAnsi="Times New Roman"/>
                <w:lang w:val="pl-PL"/>
              </w:rPr>
              <w:t>100,0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jc w:val="center"/>
              <w:rPr>
                <w:rFonts w:ascii="Times New Roman" w:hAnsi="Times New Roman"/>
                <w:lang w:val="pl-PL"/>
              </w:rPr>
            </w:pPr>
            <w:r w:rsidRPr="006B1ABC">
              <w:rPr>
                <w:rFonts w:ascii="Times New Roman" w:hAnsi="Times New Roman"/>
                <w:lang w:val="pl-PL"/>
              </w:rPr>
              <w:t>100,0</w:t>
            </w:r>
          </w:p>
        </w:tc>
        <w:tc>
          <w:tcPr>
            <w:tcW w:w="10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val="pl-PL" w:eastAsia="ru-RU"/>
              </w:rPr>
              <w:t>70</w:t>
            </w:r>
            <w:r w:rsidRPr="006B1ABC">
              <w:rPr>
                <w:rFonts w:ascii="Times New Roman" w:hAnsi="Times New Roman"/>
                <w:color w:val="000000"/>
                <w:lang w:eastAsia="ru-RU"/>
              </w:rPr>
              <w:t>0,0</w:t>
            </w:r>
          </w:p>
        </w:tc>
      </w:tr>
      <w:tr w:rsidR="00EB2282" w:rsidRPr="006B1ABC" w:rsidTr="00916AC9">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Виконавчий комітет Малинської міської ради,  </w:t>
            </w:r>
            <w:r w:rsidRPr="006B1ABC">
              <w:rPr>
                <w:rFonts w:ascii="Times New Roman" w:hAnsi="Times New Roman"/>
                <w:color w:val="000000"/>
                <w:lang w:eastAsia="ru-RU"/>
              </w:rPr>
              <w:lastRenderedPageBreak/>
              <w:t>громадські організації, суб’єкти підприємництва</w:t>
            </w:r>
          </w:p>
        </w:tc>
      </w:tr>
      <w:tr w:rsidR="00EB2282" w:rsidRPr="006B1ABC" w:rsidTr="00916AC9">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lastRenderedPageBreak/>
              <w:t>Джерела фінансування:</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Бюджет громади; обласний бюджет; державний бюджет; кошти МТД, гранти</w:t>
            </w:r>
          </w:p>
        </w:tc>
      </w:tr>
    </w:tbl>
    <w:p w:rsidR="00EB2282" w:rsidRPr="006B1ABC" w:rsidRDefault="00EB2282" w:rsidP="00916AC9">
      <w:pPr>
        <w:spacing w:after="0"/>
        <w:rPr>
          <w:rFonts w:ascii="Times New Roman" w:hAnsi="Times New Roman"/>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361"/>
        <w:gridCol w:w="559"/>
        <w:gridCol w:w="635"/>
        <w:gridCol w:w="634"/>
        <w:gridCol w:w="518"/>
        <w:gridCol w:w="491"/>
        <w:gridCol w:w="491"/>
        <w:gridCol w:w="1980"/>
      </w:tblGrid>
      <w:tr w:rsidR="00EB2282" w:rsidRPr="006B1ABC" w:rsidTr="00916AC9">
        <w:tc>
          <w:tcPr>
            <w:tcW w:w="2255"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45"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2.2.1. Модернізація матеріально-технічної бази сфер культури, туризму та рекреації</w:t>
            </w:r>
          </w:p>
        </w:tc>
      </w:tr>
      <w:tr w:rsidR="00EB2282" w:rsidRPr="006B1ABC" w:rsidTr="00916AC9">
        <w:tc>
          <w:tcPr>
            <w:tcW w:w="225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4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40.</w:t>
            </w:r>
            <w:r w:rsidRPr="006B1ABC">
              <w:rPr>
                <w:rFonts w:ascii="Times New Roman" w:hAnsi="Times New Roman"/>
                <w:color w:val="000000"/>
                <w:lang w:eastAsia="ru-RU"/>
              </w:rPr>
              <w:t>Реконструкція Малинівського будинку культури в с.Малинівка</w:t>
            </w:r>
          </w:p>
        </w:tc>
      </w:tr>
      <w:tr w:rsidR="00EB2282" w:rsidRPr="006B1ABC" w:rsidTr="00916AC9">
        <w:tc>
          <w:tcPr>
            <w:tcW w:w="225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4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w:t>
            </w:r>
            <w:r w:rsidRPr="006B1ABC">
              <w:rPr>
                <w:rFonts w:ascii="Times New Roman" w:hAnsi="Times New Roman"/>
                <w:color w:val="000000"/>
                <w:lang w:eastAsia="ru-RU"/>
              </w:rPr>
              <w:t>Забезпечення надання різноманітних культурно-розважальних послуг для  жителів с.Малинівка.</w:t>
            </w:r>
          </w:p>
        </w:tc>
      </w:tr>
      <w:tr w:rsidR="00EB2282" w:rsidRPr="006B1ABC" w:rsidTr="00916AC9">
        <w:tc>
          <w:tcPr>
            <w:tcW w:w="225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4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 с.Малинівка</w:t>
            </w:r>
          </w:p>
        </w:tc>
      </w:tr>
      <w:tr w:rsidR="00EB2282" w:rsidRPr="006B1ABC" w:rsidTr="00916AC9">
        <w:trPr>
          <w:trHeight w:val="50"/>
        </w:trPr>
        <w:tc>
          <w:tcPr>
            <w:tcW w:w="225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4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 2,0 тис. осіб</w:t>
            </w:r>
          </w:p>
        </w:tc>
      </w:tr>
      <w:tr w:rsidR="00EB2282" w:rsidRPr="006B1ABC" w:rsidTr="00916AC9">
        <w:tc>
          <w:tcPr>
            <w:tcW w:w="225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4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 xml:space="preserve"> На даний час приміщення БК потребує капітального ремонту. Незадовільний стан перешкоджає творчій самореалізації населення та задоволенню їх культурних потреб. Проектом планується капітальний ремонт приміщення БК, що дозволить забезпечити належне функціонування культурного закладу та покращити умови для культурного відпочинку відвідувачів</w:t>
            </w:r>
          </w:p>
        </w:tc>
      </w:tr>
      <w:tr w:rsidR="00EB2282" w:rsidRPr="006B1ABC" w:rsidTr="00916AC9">
        <w:tc>
          <w:tcPr>
            <w:tcW w:w="225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4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Здійснено реконструкцію будинку культури</w:t>
            </w:r>
          </w:p>
        </w:tc>
      </w:tr>
      <w:tr w:rsidR="00EB2282" w:rsidRPr="006B1ABC" w:rsidTr="00916AC9">
        <w:tc>
          <w:tcPr>
            <w:tcW w:w="225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4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32"/>
              </w:numPr>
              <w:tabs>
                <w:tab w:val="left" w:pos="236"/>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Виготовлення проектно-кошторисної документації;</w:t>
            </w:r>
          </w:p>
          <w:p w:rsidR="00EB2282" w:rsidRPr="006B1ABC" w:rsidRDefault="00EB2282" w:rsidP="00916AC9">
            <w:pPr>
              <w:numPr>
                <w:ilvl w:val="0"/>
                <w:numId w:val="32"/>
              </w:numPr>
              <w:tabs>
                <w:tab w:val="left" w:pos="236"/>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Відбір виконавців;</w:t>
            </w:r>
          </w:p>
          <w:p w:rsidR="00EB2282" w:rsidRPr="006B1ABC" w:rsidRDefault="00EB2282" w:rsidP="00916AC9">
            <w:pPr>
              <w:numPr>
                <w:ilvl w:val="0"/>
                <w:numId w:val="32"/>
              </w:numPr>
              <w:tabs>
                <w:tab w:val="left" w:pos="236"/>
              </w:tabs>
              <w:spacing w:after="0" w:line="240" w:lineRule="auto"/>
              <w:ind w:left="35" w:firstLine="0"/>
              <w:contextualSpacing/>
              <w:rPr>
                <w:rFonts w:ascii="Times New Roman" w:hAnsi="Times New Roman"/>
                <w:color w:val="000000"/>
                <w:lang w:val="ru-RU" w:eastAsia="ru-RU"/>
              </w:rPr>
            </w:pPr>
            <w:r w:rsidRPr="006B1ABC">
              <w:rPr>
                <w:rFonts w:ascii="Times New Roman" w:hAnsi="Times New Roman"/>
                <w:color w:val="000000"/>
                <w:lang w:val="ru-RU" w:eastAsia="ru-RU"/>
              </w:rPr>
              <w:t>Проведення робіт з  утеплення  фундаментів та перекриття, ремонт даху та стелі,  заміна  вікон та дверей, внутрішнє оздоблення та ремонт сцени та ін.</w:t>
            </w:r>
          </w:p>
        </w:tc>
      </w:tr>
      <w:tr w:rsidR="00EB2282" w:rsidRPr="006B1ABC" w:rsidTr="00916AC9">
        <w:tc>
          <w:tcPr>
            <w:tcW w:w="225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4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2023</w:t>
            </w:r>
          </w:p>
        </w:tc>
      </w:tr>
      <w:tr w:rsidR="00EB2282" w:rsidRPr="006B1ABC" w:rsidTr="00916AC9">
        <w:trPr>
          <w:trHeight w:val="55"/>
        </w:trPr>
        <w:tc>
          <w:tcPr>
            <w:tcW w:w="225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25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val="pl-PL" w:eastAsia="ru-RU"/>
              </w:rPr>
              <w:t>3400,0</w:t>
            </w: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102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3400,0</w:t>
            </w:r>
          </w:p>
        </w:tc>
      </w:tr>
      <w:tr w:rsidR="00EB2282" w:rsidRPr="006B1ABC" w:rsidTr="00916AC9">
        <w:tc>
          <w:tcPr>
            <w:tcW w:w="225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4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25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4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інші джерела фінансування, не заборонені чинним законодавством України</w:t>
            </w:r>
          </w:p>
        </w:tc>
      </w:tr>
    </w:tbl>
    <w:p w:rsidR="00EB2282" w:rsidRPr="006B1ABC" w:rsidRDefault="00EB2282" w:rsidP="00916AC9">
      <w:pPr>
        <w:spacing w:after="0" w:line="240" w:lineRule="auto"/>
        <w:rPr>
          <w:rFonts w:ascii="Times New Roman" w:hAnsi="Times New Roman"/>
          <w:b/>
          <w:i/>
          <w:lang w:eastAsia="ru-RU"/>
        </w:rPr>
      </w:pPr>
    </w:p>
    <w:p w:rsidR="00EB2282" w:rsidRPr="006B1ABC" w:rsidRDefault="00EB2282" w:rsidP="00916AC9">
      <w:pPr>
        <w:spacing w:after="0" w:line="240" w:lineRule="auto"/>
        <w:rPr>
          <w:rFonts w:ascii="Times New Roman" w:hAnsi="Times New Roman"/>
          <w:b/>
          <w:i/>
          <w:lang w:eastAsia="ru-RU"/>
        </w:rPr>
      </w:pPr>
    </w:p>
    <w:p w:rsidR="00EB2282" w:rsidRPr="006B1ABC" w:rsidRDefault="00EB2282" w:rsidP="00916AC9">
      <w:pPr>
        <w:spacing w:after="0" w:line="240" w:lineRule="auto"/>
        <w:rPr>
          <w:rFonts w:ascii="Times New Roman" w:hAnsi="Times New Roman"/>
          <w:b/>
          <w:i/>
          <w:lang w:eastAsia="ru-RU"/>
        </w:rPr>
      </w:pPr>
    </w:p>
    <w:tbl>
      <w:tblPr>
        <w:tblW w:w="4992"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388"/>
        <w:gridCol w:w="586"/>
        <w:gridCol w:w="604"/>
        <w:gridCol w:w="817"/>
        <w:gridCol w:w="543"/>
        <w:gridCol w:w="516"/>
        <w:gridCol w:w="516"/>
        <w:gridCol w:w="1684"/>
      </w:tblGrid>
      <w:tr w:rsidR="00EB2282" w:rsidRPr="006B1ABC" w:rsidTr="00916AC9">
        <w:tc>
          <w:tcPr>
            <w:tcW w:w="2273"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27"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2.2.1. Модернізація матеріально-технічної бази сфер культури, туризму та рекреації</w:t>
            </w:r>
          </w:p>
        </w:tc>
      </w:tr>
      <w:tr w:rsidR="00EB2282" w:rsidRPr="006B1ABC" w:rsidTr="00916AC9">
        <w:tc>
          <w:tcPr>
            <w:tcW w:w="227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2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41.</w:t>
            </w:r>
            <w:r w:rsidRPr="006B1ABC">
              <w:rPr>
                <w:rFonts w:ascii="Times New Roman" w:hAnsi="Times New Roman"/>
                <w:color w:val="000000"/>
                <w:lang w:eastAsia="ru-RU"/>
              </w:rPr>
              <w:t>Реконструкція  приміщення клубу  в с.Гута Логанівська</w:t>
            </w:r>
          </w:p>
        </w:tc>
      </w:tr>
      <w:tr w:rsidR="00EB2282" w:rsidRPr="006B1ABC" w:rsidTr="00916AC9">
        <w:tc>
          <w:tcPr>
            <w:tcW w:w="227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2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w:t>
            </w:r>
            <w:r w:rsidRPr="006B1ABC">
              <w:rPr>
                <w:rFonts w:ascii="Times New Roman" w:hAnsi="Times New Roman"/>
                <w:color w:val="000000"/>
                <w:lang w:eastAsia="ru-RU"/>
              </w:rPr>
              <w:t>Забезпечення надання різноманітних культурно-розважальних послуг для  жителів с. Гута Логанівська.</w:t>
            </w:r>
          </w:p>
        </w:tc>
      </w:tr>
      <w:tr w:rsidR="00EB2282" w:rsidRPr="006B1ABC" w:rsidTr="00916AC9">
        <w:tc>
          <w:tcPr>
            <w:tcW w:w="227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2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 с.Гута Логанівська</w:t>
            </w:r>
          </w:p>
        </w:tc>
      </w:tr>
      <w:tr w:rsidR="00EB2282" w:rsidRPr="006B1ABC" w:rsidTr="00916AC9">
        <w:trPr>
          <w:trHeight w:val="50"/>
        </w:trPr>
        <w:tc>
          <w:tcPr>
            <w:tcW w:w="227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2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1,0 тис. осіб</w:t>
            </w:r>
          </w:p>
        </w:tc>
      </w:tr>
      <w:tr w:rsidR="00EB2282" w:rsidRPr="006B1ABC" w:rsidTr="00916AC9">
        <w:tc>
          <w:tcPr>
            <w:tcW w:w="227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2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 xml:space="preserve">На даний час приміщення клубу потребує  ремонту. Незадовільний стан перешкоджає творчій самореалізації населення та задоволенню їх культурних потреб. Проектом планується  здійснення ремонтних робіт приміщення клубу, що дозволить забезпечити належне функціонування культурного закладу та покращити умови для культурного </w:t>
            </w:r>
            <w:r w:rsidRPr="006B1ABC">
              <w:rPr>
                <w:rFonts w:ascii="Times New Roman" w:hAnsi="Times New Roman"/>
                <w:color w:val="000000"/>
                <w:lang w:eastAsia="ru-RU"/>
              </w:rPr>
              <w:lastRenderedPageBreak/>
              <w:t>відпочинку відвідувачів.</w:t>
            </w:r>
          </w:p>
        </w:tc>
      </w:tr>
      <w:tr w:rsidR="00EB2282" w:rsidRPr="006B1ABC" w:rsidTr="00916AC9">
        <w:tc>
          <w:tcPr>
            <w:tcW w:w="227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Очікувані результати:</w:t>
            </w:r>
          </w:p>
        </w:tc>
        <w:tc>
          <w:tcPr>
            <w:tcW w:w="272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Здійснено реконструкцію клубу</w:t>
            </w:r>
          </w:p>
        </w:tc>
      </w:tr>
      <w:tr w:rsidR="00EB2282" w:rsidRPr="006B1ABC" w:rsidTr="00916AC9">
        <w:tc>
          <w:tcPr>
            <w:tcW w:w="22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27"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32"/>
              </w:numPr>
              <w:tabs>
                <w:tab w:val="left" w:pos="236"/>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Виготовлення проектно-кошторисної документації;</w:t>
            </w:r>
          </w:p>
          <w:p w:rsidR="00EB2282" w:rsidRPr="006B1ABC" w:rsidRDefault="00EB2282" w:rsidP="00916AC9">
            <w:pPr>
              <w:numPr>
                <w:ilvl w:val="0"/>
                <w:numId w:val="32"/>
              </w:numPr>
              <w:tabs>
                <w:tab w:val="left" w:pos="236"/>
              </w:tabs>
              <w:spacing w:after="0" w:line="240" w:lineRule="auto"/>
              <w:ind w:left="35" w:firstLine="0"/>
              <w:contextualSpacing/>
              <w:rPr>
                <w:rFonts w:ascii="Times New Roman" w:hAnsi="Times New Roman"/>
                <w:color w:val="000000"/>
                <w:lang w:val="en-US" w:eastAsia="ru-RU"/>
              </w:rPr>
            </w:pPr>
            <w:r w:rsidRPr="006B1ABC">
              <w:rPr>
                <w:rFonts w:ascii="Times New Roman" w:hAnsi="Times New Roman"/>
                <w:color w:val="000000"/>
                <w:lang w:val="en-US" w:eastAsia="ru-RU"/>
              </w:rPr>
              <w:t>Відбір виконавців;</w:t>
            </w:r>
          </w:p>
          <w:p w:rsidR="00EB2282" w:rsidRPr="006B1ABC" w:rsidRDefault="00EB2282" w:rsidP="00916AC9">
            <w:pPr>
              <w:numPr>
                <w:ilvl w:val="0"/>
                <w:numId w:val="32"/>
              </w:numPr>
              <w:tabs>
                <w:tab w:val="left" w:pos="236"/>
              </w:tabs>
              <w:spacing w:after="0" w:line="240" w:lineRule="auto"/>
              <w:ind w:left="35" w:firstLine="0"/>
              <w:contextualSpacing/>
              <w:rPr>
                <w:rFonts w:ascii="Times New Roman" w:hAnsi="Times New Roman"/>
                <w:color w:val="000000"/>
                <w:lang w:val="ru-RU" w:eastAsia="ru-RU"/>
              </w:rPr>
            </w:pPr>
            <w:r w:rsidRPr="006B1ABC">
              <w:rPr>
                <w:rFonts w:ascii="Times New Roman" w:hAnsi="Times New Roman"/>
                <w:color w:val="000000"/>
                <w:lang w:val="ru-RU" w:eastAsia="ru-RU"/>
              </w:rPr>
              <w:t>Проведення робіт з  утеплення  фундаментів та перекриття, ремонт даху та стелі,  заміна  вікон та дверей, внутрішнє оздоблення та ремонт сцени та ін.</w:t>
            </w:r>
          </w:p>
        </w:tc>
      </w:tr>
      <w:tr w:rsidR="00EB2282" w:rsidRPr="006B1ABC" w:rsidTr="00916AC9">
        <w:tc>
          <w:tcPr>
            <w:tcW w:w="2273"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Період реалізації проекту:</w:t>
            </w:r>
          </w:p>
        </w:tc>
        <w:tc>
          <w:tcPr>
            <w:tcW w:w="2727"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2024</w:t>
            </w:r>
          </w:p>
        </w:tc>
      </w:tr>
      <w:tr w:rsidR="00EB2282" w:rsidRPr="006B1ABC" w:rsidTr="00916AC9">
        <w:trPr>
          <w:trHeight w:val="55"/>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2022</w:t>
            </w:r>
          </w:p>
        </w:tc>
        <w:tc>
          <w:tcPr>
            <w:tcW w:w="31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2023</w:t>
            </w:r>
          </w:p>
        </w:tc>
        <w:tc>
          <w:tcPr>
            <w:tcW w:w="42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8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8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2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31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42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val="pl-PL" w:eastAsia="ru-RU"/>
              </w:rPr>
            </w:pPr>
            <w:r w:rsidRPr="006B1ABC">
              <w:rPr>
                <w:rFonts w:ascii="Times New Roman" w:hAnsi="Times New Roman"/>
                <w:color w:val="000000"/>
                <w:lang w:val="pl-PL" w:eastAsia="ru-RU"/>
              </w:rPr>
              <w:t>520,0</w:t>
            </w:r>
          </w:p>
        </w:tc>
        <w:tc>
          <w:tcPr>
            <w:tcW w:w="28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p>
        </w:tc>
        <w:tc>
          <w:tcPr>
            <w:tcW w:w="8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EC0601">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520,0</w:t>
            </w:r>
          </w:p>
        </w:tc>
      </w:tr>
      <w:tr w:rsidR="00EB2282" w:rsidRPr="006B1ABC" w:rsidTr="00916AC9">
        <w:tc>
          <w:tcPr>
            <w:tcW w:w="22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27"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виконавці робіт</w:t>
            </w:r>
          </w:p>
        </w:tc>
      </w:tr>
      <w:tr w:rsidR="00EB2282" w:rsidRPr="006B1ABC" w:rsidTr="00916AC9">
        <w:tc>
          <w:tcPr>
            <w:tcW w:w="227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27"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Бюджет громади; обласний бюджет; державний бюджет;  інші джерела фінансування, не заборонені чинним законодавством України</w:t>
            </w:r>
          </w:p>
        </w:tc>
      </w:tr>
    </w:tbl>
    <w:p w:rsidR="00EB2282" w:rsidRDefault="00EB2282" w:rsidP="00916AC9">
      <w:pPr>
        <w:spacing w:after="0"/>
        <w:rPr>
          <w:rFonts w:ascii="Times New Roman" w:hAnsi="Times New Roman"/>
          <w:sz w:val="28"/>
          <w:szCs w:val="28"/>
        </w:rPr>
      </w:pPr>
    </w:p>
    <w:p w:rsidR="00EB2282" w:rsidRPr="006B1ABC" w:rsidRDefault="00EB2282" w:rsidP="00916AC9">
      <w:pPr>
        <w:spacing w:after="0"/>
        <w:rPr>
          <w:rFonts w:ascii="Times New Roman" w:hAnsi="Times New Roman"/>
          <w:sz w:val="28"/>
          <w:szCs w:val="28"/>
        </w:rPr>
      </w:pPr>
    </w:p>
    <w:p w:rsidR="00EB2282" w:rsidRPr="006B1ABC" w:rsidRDefault="00EB2282" w:rsidP="00916AC9">
      <w:pPr>
        <w:shd w:val="clear" w:color="auto" w:fill="FBD4B4"/>
        <w:spacing w:after="0"/>
        <w:rPr>
          <w:rFonts w:ascii="Times New Roman" w:hAnsi="Times New Roman"/>
          <w:b/>
          <w:bCs/>
          <w:i/>
          <w:sz w:val="28"/>
          <w:szCs w:val="28"/>
        </w:rPr>
      </w:pPr>
      <w:r w:rsidRPr="006B1ABC">
        <w:rPr>
          <w:rFonts w:ascii="Times New Roman" w:hAnsi="Times New Roman"/>
          <w:b/>
          <w:i/>
          <w:sz w:val="28"/>
          <w:szCs w:val="28"/>
        </w:rPr>
        <w:t>Технічні завдання на проекти місцевого розвитку Операційної цілі 2.3.</w:t>
      </w:r>
      <w:r w:rsidRPr="006B1ABC">
        <w:rPr>
          <w:rFonts w:ascii="Times New Roman" w:hAnsi="Times New Roman"/>
          <w:b/>
          <w:bCs/>
        </w:rPr>
        <w:t xml:space="preserve"> </w:t>
      </w:r>
      <w:r w:rsidRPr="006B1ABC">
        <w:rPr>
          <w:rFonts w:ascii="Times New Roman" w:hAnsi="Times New Roman"/>
          <w:b/>
          <w:bCs/>
          <w:i/>
          <w:sz w:val="28"/>
          <w:szCs w:val="28"/>
        </w:rPr>
        <w:t>Підвищення якості послуг у сфері охорони здоров’я та соціальної сфери</w:t>
      </w:r>
    </w:p>
    <w:p w:rsidR="00EB2282" w:rsidRPr="006B1ABC" w:rsidRDefault="00EB2282" w:rsidP="00916AC9">
      <w:pPr>
        <w:spacing w:after="0"/>
        <w:rPr>
          <w:rFonts w:ascii="Times New Roman" w:hAnsi="Times New Roman"/>
          <w:bCs/>
          <w:sz w:val="28"/>
          <w:szCs w:val="28"/>
        </w:rPr>
      </w:pPr>
    </w:p>
    <w:tbl>
      <w:tblPr>
        <w:tblW w:w="5000" w:type="pct"/>
        <w:tblBorders>
          <w:top w:val="outset" w:sz="2" w:space="0" w:color="auto"/>
          <w:left w:val="outset" w:sz="2" w:space="0" w:color="auto"/>
          <w:bottom w:val="outset" w:sz="2" w:space="0" w:color="auto"/>
          <w:right w:val="outset" w:sz="2" w:space="0" w:color="auto"/>
        </w:tblBorders>
        <w:tblLook w:val="00A0" w:firstRow="1" w:lastRow="0" w:firstColumn="1" w:lastColumn="0" w:noHBand="0" w:noVBand="0"/>
      </w:tblPr>
      <w:tblGrid>
        <w:gridCol w:w="4259"/>
        <w:gridCol w:w="807"/>
        <w:gridCol w:w="732"/>
        <w:gridCol w:w="842"/>
        <w:gridCol w:w="745"/>
        <w:gridCol w:w="527"/>
        <w:gridCol w:w="529"/>
        <w:gridCol w:w="1228"/>
      </w:tblGrid>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2.3.1.</w:t>
            </w:r>
            <w:r w:rsidRPr="002E74DF">
              <w:rPr>
                <w:rFonts w:ascii="Times New Roman" w:hAnsi="Times New Roman"/>
              </w:rPr>
              <w:t>Модернізація та матеріально-технічне забезпечення закладів охорони здоров’я, доступності та якості медичних та соціальних послуг</w:t>
            </w:r>
            <w:r w:rsidRPr="006B1ABC">
              <w:rPr>
                <w:rFonts w:ascii="Times New Roman" w:hAnsi="Times New Roman"/>
              </w:rPr>
              <w:t xml:space="preserve"> </w:t>
            </w:r>
            <w:r>
              <w:rPr>
                <w:rFonts w:ascii="Times New Roman" w:hAnsi="Times New Roman"/>
              </w:rPr>
              <w:t xml:space="preserve"> </w:t>
            </w:r>
          </w:p>
        </w:tc>
      </w:tr>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42</w:t>
            </w:r>
            <w:r w:rsidRPr="006B1ABC">
              <w:rPr>
                <w:rFonts w:ascii="Times New Roman" w:hAnsi="Times New Roman"/>
                <w:color w:val="000000"/>
                <w:lang w:eastAsia="ru-RU"/>
              </w:rPr>
              <w:t>.Придбання медичного обладнання для медичних закладів громади</w:t>
            </w:r>
          </w:p>
        </w:tc>
      </w:tr>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Забезпечення потреб громадян у отриманні медичних послуг шляхом покращення їх якості та розширення спектру надання послуг</w:t>
            </w:r>
          </w:p>
        </w:tc>
      </w:tr>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r>
              <w:rPr>
                <w:rFonts w:ascii="Times New Roman" w:hAnsi="Times New Roman"/>
                <w:color w:val="000000"/>
                <w:lang w:eastAsia="ru-RU"/>
              </w:rPr>
              <w:t>,суміжні громади</w:t>
            </w:r>
          </w:p>
        </w:tc>
      </w:tr>
      <w:tr w:rsidR="00EB2282" w:rsidRPr="006B1ABC" w:rsidTr="00916AC9">
        <w:trPr>
          <w:trHeight w:val="50"/>
        </w:trPr>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color w:val="000000"/>
                <w:lang w:eastAsia="ru-RU"/>
              </w:rPr>
              <w:t>50,0</w:t>
            </w:r>
            <w:r w:rsidRPr="006B1ABC">
              <w:rPr>
                <w:rFonts w:ascii="Times New Roman" w:hAnsi="Times New Roman"/>
                <w:color w:val="000000"/>
                <w:lang w:eastAsia="ru-RU"/>
              </w:rPr>
              <w:t xml:space="preserve"> тис. осіб</w:t>
            </w:r>
          </w:p>
        </w:tc>
      </w:tr>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8A1553" w:rsidRDefault="00EB2282" w:rsidP="008A1553">
            <w:pPr>
              <w:spacing w:after="0" w:line="240" w:lineRule="auto"/>
              <w:jc w:val="both"/>
              <w:rPr>
                <w:rFonts w:ascii="Times New Roman" w:hAnsi="Times New Roman"/>
                <w:sz w:val="24"/>
                <w:szCs w:val="24"/>
              </w:rPr>
            </w:pPr>
            <w:r w:rsidRPr="008A1553">
              <w:rPr>
                <w:rFonts w:ascii="Times New Roman" w:hAnsi="Times New Roman"/>
                <w:sz w:val="24"/>
                <w:szCs w:val="24"/>
              </w:rPr>
              <w:t>Зміцнення матеріально-технічної бази закладів охорони здоров’я,  постійне оновлення лікувально - діагностичної апаратури, медичного обладнання та медичного інструментарію.</w:t>
            </w:r>
          </w:p>
        </w:tc>
      </w:tr>
      <w:tr w:rsidR="00EB2282" w:rsidRPr="006B1ABC" w:rsidTr="00916AC9">
        <w:tc>
          <w:tcPr>
            <w:tcW w:w="22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9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8A1553">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Придбано медичне обладнання відповідно до визначеної мінімально необхідної потреби.</w:t>
            </w:r>
          </w:p>
        </w:tc>
      </w:tr>
      <w:tr w:rsidR="00EB2282" w:rsidRPr="006B1ABC" w:rsidTr="00916AC9">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9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numPr>
                <w:ilvl w:val="0"/>
                <w:numId w:val="33"/>
              </w:numPr>
              <w:tabs>
                <w:tab w:val="left" w:pos="276"/>
              </w:tabs>
              <w:spacing w:after="0" w:line="240" w:lineRule="auto"/>
              <w:ind w:left="13" w:firstLine="0"/>
              <w:contextualSpacing/>
              <w:rPr>
                <w:rFonts w:ascii="Times New Roman" w:hAnsi="Times New Roman"/>
                <w:color w:val="000000"/>
                <w:lang w:val="en-US" w:eastAsia="ru-RU"/>
              </w:rPr>
            </w:pPr>
            <w:r w:rsidRPr="006B1ABC">
              <w:rPr>
                <w:rFonts w:ascii="Times New Roman" w:hAnsi="Times New Roman"/>
                <w:color w:val="000000"/>
                <w:lang w:val="en-US" w:eastAsia="ru-RU"/>
              </w:rPr>
              <w:t>Провести інвентаризацію наявного обладнання;</w:t>
            </w:r>
          </w:p>
          <w:p w:rsidR="00EB2282" w:rsidRPr="006B1ABC" w:rsidRDefault="00EB2282" w:rsidP="00916AC9">
            <w:pPr>
              <w:numPr>
                <w:ilvl w:val="0"/>
                <w:numId w:val="33"/>
              </w:numPr>
              <w:tabs>
                <w:tab w:val="left" w:pos="276"/>
              </w:tabs>
              <w:spacing w:after="0" w:line="240" w:lineRule="auto"/>
              <w:ind w:left="13" w:firstLine="0"/>
              <w:contextualSpacing/>
              <w:rPr>
                <w:rFonts w:ascii="Times New Roman" w:hAnsi="Times New Roman"/>
                <w:color w:val="000000"/>
                <w:lang w:val="en-US" w:eastAsia="ru-RU"/>
              </w:rPr>
            </w:pPr>
            <w:r w:rsidRPr="006B1ABC">
              <w:rPr>
                <w:rFonts w:ascii="Times New Roman" w:hAnsi="Times New Roman"/>
                <w:color w:val="000000"/>
                <w:lang w:val="en-US" w:eastAsia="ru-RU"/>
              </w:rPr>
              <w:t xml:space="preserve">Визначити </w:t>
            </w:r>
            <w:r w:rsidRPr="006B1ABC">
              <w:rPr>
                <w:rFonts w:ascii="Times New Roman" w:hAnsi="Times New Roman"/>
                <w:color w:val="000000"/>
                <w:lang w:eastAsia="ru-RU"/>
              </w:rPr>
              <w:t xml:space="preserve">мінімально необхідну </w:t>
            </w:r>
            <w:r w:rsidRPr="006B1ABC">
              <w:rPr>
                <w:rFonts w:ascii="Times New Roman" w:hAnsi="Times New Roman"/>
                <w:color w:val="000000"/>
                <w:lang w:val="en-US" w:eastAsia="ru-RU"/>
              </w:rPr>
              <w:t>потребу;</w:t>
            </w:r>
          </w:p>
          <w:p w:rsidR="00EB2282" w:rsidRPr="006B1ABC" w:rsidRDefault="00EB2282" w:rsidP="00916AC9">
            <w:pPr>
              <w:numPr>
                <w:ilvl w:val="0"/>
                <w:numId w:val="33"/>
              </w:numPr>
              <w:tabs>
                <w:tab w:val="left" w:pos="276"/>
              </w:tabs>
              <w:spacing w:after="0" w:line="240" w:lineRule="auto"/>
              <w:ind w:left="13" w:firstLine="0"/>
              <w:contextualSpacing/>
              <w:rPr>
                <w:rFonts w:ascii="Times New Roman" w:hAnsi="Times New Roman"/>
                <w:color w:val="000000"/>
                <w:lang w:val="en-US" w:eastAsia="ru-RU"/>
              </w:rPr>
            </w:pPr>
            <w:r w:rsidRPr="006B1ABC">
              <w:rPr>
                <w:rFonts w:ascii="Times New Roman" w:hAnsi="Times New Roman"/>
                <w:color w:val="000000"/>
                <w:lang w:val="en-US" w:eastAsia="ru-RU"/>
              </w:rPr>
              <w:t>Придбати медичне обладнання;</w:t>
            </w:r>
          </w:p>
          <w:p w:rsidR="00EB2282" w:rsidRPr="006B1ABC" w:rsidRDefault="00EB2282" w:rsidP="00916AC9">
            <w:pPr>
              <w:numPr>
                <w:ilvl w:val="0"/>
                <w:numId w:val="33"/>
              </w:numPr>
              <w:tabs>
                <w:tab w:val="left" w:pos="276"/>
              </w:tabs>
              <w:spacing w:after="0" w:line="240" w:lineRule="auto"/>
              <w:ind w:left="13" w:firstLine="0"/>
              <w:contextualSpacing/>
              <w:rPr>
                <w:rFonts w:ascii="Times New Roman" w:hAnsi="Times New Roman"/>
                <w:color w:val="000000"/>
                <w:lang w:val="en-US" w:eastAsia="ru-RU"/>
              </w:rPr>
            </w:pPr>
            <w:r w:rsidRPr="006B1ABC">
              <w:rPr>
                <w:rFonts w:ascii="Times New Roman" w:hAnsi="Times New Roman"/>
                <w:color w:val="000000"/>
                <w:lang w:val="en-US" w:eastAsia="ru-RU"/>
              </w:rPr>
              <w:t>Встановити медичне обладнання.</w:t>
            </w:r>
          </w:p>
        </w:tc>
      </w:tr>
      <w:tr w:rsidR="00EB2282" w:rsidRPr="006B1ABC" w:rsidTr="00916AC9">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9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color w:val="000000"/>
                <w:lang w:eastAsia="ru-RU"/>
              </w:rPr>
              <w:t>2022-2025</w:t>
            </w:r>
          </w:p>
        </w:tc>
      </w:tr>
      <w:tr w:rsidR="00EB2282" w:rsidRPr="006B1ABC" w:rsidTr="00916AC9">
        <w:trPr>
          <w:trHeight w:val="55"/>
        </w:trPr>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41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2022</w:t>
            </w:r>
          </w:p>
        </w:tc>
        <w:tc>
          <w:tcPr>
            <w:tcW w:w="38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2023</w:t>
            </w:r>
          </w:p>
        </w:tc>
        <w:tc>
          <w:tcPr>
            <w:tcW w:w="43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27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27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63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Всього</w:t>
            </w:r>
          </w:p>
        </w:tc>
      </w:tr>
      <w:tr w:rsidR="00EB2282" w:rsidRPr="006B1ABC" w:rsidTr="00916AC9">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Cs/>
                <w:lang w:eastAsia="ru-RU"/>
              </w:rPr>
            </w:pPr>
          </w:p>
        </w:tc>
        <w:tc>
          <w:tcPr>
            <w:tcW w:w="41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r w:rsidRPr="00EC0601">
              <w:rPr>
                <w:rFonts w:ascii="Times New Roman" w:hAnsi="Times New Roman"/>
              </w:rPr>
              <w:t>10000,0</w:t>
            </w:r>
          </w:p>
        </w:tc>
        <w:tc>
          <w:tcPr>
            <w:tcW w:w="38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r w:rsidRPr="00EC0601">
              <w:rPr>
                <w:rFonts w:ascii="Times New Roman" w:hAnsi="Times New Roman"/>
              </w:rPr>
              <w:t>-</w:t>
            </w:r>
          </w:p>
        </w:tc>
        <w:tc>
          <w:tcPr>
            <w:tcW w:w="43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r w:rsidRPr="00EC0601">
              <w:rPr>
                <w:rFonts w:ascii="Times New Roman" w:hAnsi="Times New Roman"/>
              </w:rPr>
              <w:t>-</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r w:rsidRPr="00EC0601">
              <w:rPr>
                <w:rFonts w:ascii="Times New Roman" w:hAnsi="Times New Roman"/>
              </w:rPr>
              <w:t>12000,0</w:t>
            </w:r>
          </w:p>
        </w:tc>
        <w:tc>
          <w:tcPr>
            <w:tcW w:w="27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r w:rsidRPr="00EC0601">
              <w:rPr>
                <w:rFonts w:ascii="Times New Roman" w:hAnsi="Times New Roman"/>
              </w:rPr>
              <w:t>-</w:t>
            </w:r>
          </w:p>
        </w:tc>
        <w:tc>
          <w:tcPr>
            <w:tcW w:w="27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r w:rsidRPr="00EC0601">
              <w:rPr>
                <w:rFonts w:ascii="Times New Roman" w:hAnsi="Times New Roman"/>
              </w:rPr>
              <w:t>-</w:t>
            </w:r>
          </w:p>
        </w:tc>
        <w:tc>
          <w:tcPr>
            <w:tcW w:w="63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r w:rsidRPr="00EC0601">
              <w:rPr>
                <w:rFonts w:ascii="Times New Roman" w:hAnsi="Times New Roman"/>
              </w:rPr>
              <w:t>22000,0</w:t>
            </w:r>
          </w:p>
        </w:tc>
      </w:tr>
      <w:tr w:rsidR="00EB2282" w:rsidRPr="006B1ABC" w:rsidTr="00916AC9">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9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Виконавчий комітет Малинської міської ради, виконавці робіт</w:t>
            </w:r>
          </w:p>
        </w:tc>
      </w:tr>
      <w:tr w:rsidR="00EB2282" w:rsidRPr="006B1ABC" w:rsidTr="00916AC9">
        <w:tc>
          <w:tcPr>
            <w:tcW w:w="220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79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5E6233">
            <w:pPr>
              <w:spacing w:after="0" w:line="240" w:lineRule="auto"/>
              <w:rPr>
                <w:rFonts w:ascii="Times New Roman" w:hAnsi="Times New Roman"/>
                <w:lang w:eastAsia="ru-RU"/>
              </w:rPr>
            </w:pPr>
            <w:r w:rsidRPr="00EC0601">
              <w:rPr>
                <w:rFonts w:ascii="Times New Roman" w:hAnsi="Times New Roman"/>
                <w:lang w:eastAsia="ru-RU"/>
              </w:rPr>
              <w:t xml:space="preserve">Бюджет громади; обласний бюджет; державний бюджет; </w:t>
            </w:r>
            <w:r w:rsidRPr="00EC0601">
              <w:rPr>
                <w:rFonts w:ascii="Times New Roman" w:hAnsi="Times New Roman"/>
                <w:lang w:eastAsia="ru-RU"/>
              </w:rPr>
              <w:lastRenderedPageBreak/>
              <w:t>кошти МТД</w:t>
            </w:r>
            <w:r>
              <w:rPr>
                <w:rFonts w:ascii="Times New Roman" w:hAnsi="Times New Roman"/>
                <w:lang w:eastAsia="ru-RU"/>
              </w:rPr>
              <w:t>, інші залучені кошти</w:t>
            </w:r>
          </w:p>
        </w:tc>
      </w:tr>
    </w:tbl>
    <w:p w:rsidR="00EB2282" w:rsidRPr="006B1ABC" w:rsidRDefault="00EB2282" w:rsidP="00916AC9">
      <w:pPr>
        <w:spacing w:after="0" w:line="240" w:lineRule="auto"/>
        <w:rPr>
          <w:rFonts w:ascii="Times New Roman" w:hAnsi="Times New Roman"/>
          <w:lang w:eastAsia="ru-RU"/>
        </w:rPr>
      </w:pPr>
    </w:p>
    <w:p w:rsidR="00EB2282" w:rsidRPr="006B1ABC" w:rsidRDefault="00EB2282" w:rsidP="00916AC9">
      <w:pPr>
        <w:spacing w:after="0" w:line="240" w:lineRule="auto"/>
        <w:rPr>
          <w:rFonts w:ascii="Times New Roman" w:hAnsi="Times New Roman"/>
          <w:lang w:eastAsia="ru-RU"/>
        </w:rPr>
      </w:pPr>
    </w:p>
    <w:p w:rsidR="00EB2282" w:rsidRPr="006B1ABC" w:rsidRDefault="00EB2282" w:rsidP="00916AC9">
      <w:pPr>
        <w:spacing w:after="0" w:line="240" w:lineRule="auto"/>
        <w:rPr>
          <w:rFonts w:ascii="Times New Roman" w:hAnsi="Times New Roman"/>
          <w:lang w:eastAsia="ru-RU"/>
        </w:rPr>
      </w:pPr>
    </w:p>
    <w:tbl>
      <w:tblPr>
        <w:tblW w:w="5000" w:type="pct"/>
        <w:tblBorders>
          <w:top w:val="outset" w:sz="2" w:space="0" w:color="auto"/>
          <w:left w:val="outset" w:sz="2" w:space="0" w:color="auto"/>
          <w:bottom w:val="outset" w:sz="2" w:space="0" w:color="auto"/>
          <w:right w:val="outset" w:sz="2" w:space="0" w:color="auto"/>
        </w:tblBorders>
        <w:tblLook w:val="00A0" w:firstRow="1" w:lastRow="0" w:firstColumn="1" w:lastColumn="0" w:noHBand="0" w:noVBand="0"/>
      </w:tblPr>
      <w:tblGrid>
        <w:gridCol w:w="4126"/>
        <w:gridCol w:w="990"/>
        <w:gridCol w:w="857"/>
        <w:gridCol w:w="704"/>
        <w:gridCol w:w="710"/>
        <w:gridCol w:w="766"/>
        <w:gridCol w:w="526"/>
        <w:gridCol w:w="990"/>
      </w:tblGrid>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 xml:space="preserve">2.3.1. </w:t>
            </w:r>
            <w:r w:rsidRPr="002E74DF">
              <w:rPr>
                <w:rFonts w:ascii="Times New Roman" w:hAnsi="Times New Roman"/>
              </w:rPr>
              <w:t>Модернізація та матеріально-технічне забезпечення закладів охорони здоров’я, доступності та якості медичних та соціальних послуг</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shd w:val="clear" w:color="auto" w:fill="8DB3E2"/>
                <w:lang w:eastAsia="ru-RU"/>
              </w:rPr>
              <w:t>43.</w:t>
            </w:r>
            <w:r w:rsidRPr="006B1ABC">
              <w:rPr>
                <w:rFonts w:ascii="Times New Roman" w:hAnsi="Times New Roman"/>
                <w:color w:val="000000"/>
                <w:lang w:eastAsia="ru-RU"/>
              </w:rPr>
              <w:t>Реконструкція частини будівлі Малинського МРТМО для відділення невідкладної (екстреної) допомоги у м. Малині</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lang w:eastAsia="ru-RU"/>
              </w:rPr>
              <w:t xml:space="preserve">Поліпшити організацію надання екстреної медичної допомоги на ранньому госпітальному етапі та оптимізувати засоби її надання у лікувальному закладі </w:t>
            </w:r>
            <w:r w:rsidRPr="005E6233">
              <w:rPr>
                <w:rFonts w:ascii="Times New Roman" w:hAnsi="Times New Roman"/>
                <w:sz w:val="24"/>
                <w:szCs w:val="24"/>
                <w:lang w:eastAsia="ru-RU"/>
              </w:rPr>
              <w:t>КНП «Малинська міська лікарня» ММР</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r>
              <w:rPr>
                <w:rFonts w:ascii="Times New Roman" w:hAnsi="Times New Roman"/>
                <w:color w:val="000000"/>
                <w:lang w:eastAsia="ru-RU"/>
              </w:rPr>
              <w:t>, суміжні громади</w:t>
            </w:r>
          </w:p>
        </w:tc>
      </w:tr>
      <w:tr w:rsidR="00EB2282" w:rsidRPr="006B1ABC" w:rsidTr="00916AC9">
        <w:trPr>
          <w:trHeight w:val="50"/>
        </w:trPr>
        <w:tc>
          <w:tcPr>
            <w:tcW w:w="21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color w:val="000000"/>
                <w:lang w:eastAsia="ru-RU"/>
              </w:rPr>
              <w:t>50,0</w:t>
            </w:r>
            <w:r w:rsidRPr="006B1ABC">
              <w:rPr>
                <w:rFonts w:ascii="Times New Roman" w:hAnsi="Times New Roman"/>
                <w:color w:val="000000"/>
                <w:lang w:eastAsia="ru-RU"/>
              </w:rPr>
              <w:t xml:space="preserve"> тис. осіб</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color w:val="000000"/>
                <w:lang w:eastAsia="ru-RU"/>
              </w:rPr>
              <w:t>Забезпечення здійснення  діагностики та оперативного встановлення діагнозу з моменту потрапляння пацієнта до лікарні шляхом зміцнення матеріально-технічної бази закладу охорони здоров’я</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2282" w:rsidRPr="006B1ABC" w:rsidRDefault="00EB2282" w:rsidP="00916AC9">
            <w:pPr>
              <w:shd w:val="clear" w:color="auto" w:fill="FFFFFF"/>
              <w:spacing w:after="0" w:line="240" w:lineRule="auto"/>
              <w:rPr>
                <w:rFonts w:ascii="Times New Roman" w:hAnsi="Times New Roman"/>
                <w:color w:val="000000"/>
                <w:lang w:eastAsia="ru-RU"/>
              </w:rPr>
            </w:pPr>
            <w:r w:rsidRPr="006B1ABC">
              <w:rPr>
                <w:rFonts w:ascii="Times New Roman" w:hAnsi="Times New Roman"/>
                <w:color w:val="000000"/>
                <w:lang w:eastAsia="ru-RU"/>
              </w:rPr>
              <w:t>Здійснено реконструкцію частини будівлі</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6B1ABC" w:rsidRDefault="00EB2282" w:rsidP="00916AC9">
            <w:pPr>
              <w:numPr>
                <w:ilvl w:val="0"/>
                <w:numId w:val="34"/>
              </w:numPr>
              <w:tabs>
                <w:tab w:val="left" w:pos="306"/>
              </w:tabs>
              <w:spacing w:after="0" w:line="240" w:lineRule="auto"/>
              <w:ind w:left="130" w:firstLine="0"/>
              <w:contextualSpacing/>
              <w:rPr>
                <w:rFonts w:ascii="Times New Roman" w:hAnsi="Times New Roman"/>
                <w:color w:val="000000"/>
                <w:lang w:val="en-US" w:eastAsia="ru-RU"/>
              </w:rPr>
            </w:pPr>
            <w:r w:rsidRPr="006B1ABC">
              <w:rPr>
                <w:rFonts w:ascii="Times New Roman" w:hAnsi="Times New Roman"/>
                <w:color w:val="000000"/>
                <w:lang w:val="en-US" w:eastAsia="ru-RU"/>
              </w:rPr>
              <w:t>Актуалізація проектно-кошторисної документації.</w:t>
            </w:r>
          </w:p>
          <w:p w:rsidR="00EB2282" w:rsidRPr="006B1ABC" w:rsidRDefault="00EB2282" w:rsidP="00916AC9">
            <w:pPr>
              <w:numPr>
                <w:ilvl w:val="0"/>
                <w:numId w:val="34"/>
              </w:numPr>
              <w:tabs>
                <w:tab w:val="left" w:pos="306"/>
              </w:tabs>
              <w:spacing w:after="0" w:line="240" w:lineRule="auto"/>
              <w:ind w:left="130" w:firstLine="0"/>
              <w:contextualSpacing/>
              <w:rPr>
                <w:rFonts w:ascii="Times New Roman" w:hAnsi="Times New Roman"/>
                <w:color w:val="000000"/>
                <w:lang w:val="en-US" w:eastAsia="ru-RU"/>
              </w:rPr>
            </w:pPr>
            <w:r w:rsidRPr="006B1ABC">
              <w:rPr>
                <w:rFonts w:ascii="Times New Roman" w:hAnsi="Times New Roman"/>
                <w:color w:val="000000"/>
                <w:lang w:eastAsia="ru-RU"/>
              </w:rPr>
              <w:t>Відбір виконавців;</w:t>
            </w:r>
          </w:p>
          <w:p w:rsidR="00EB2282" w:rsidRPr="006B1ABC" w:rsidRDefault="00EB2282" w:rsidP="00916AC9">
            <w:pPr>
              <w:numPr>
                <w:ilvl w:val="0"/>
                <w:numId w:val="34"/>
              </w:numPr>
              <w:tabs>
                <w:tab w:val="left" w:pos="306"/>
              </w:tabs>
              <w:spacing w:after="0" w:line="240" w:lineRule="auto"/>
              <w:ind w:left="130" w:firstLine="0"/>
              <w:contextualSpacing/>
              <w:rPr>
                <w:rFonts w:ascii="Times New Roman" w:hAnsi="Times New Roman"/>
                <w:color w:val="000000"/>
                <w:lang w:val="en-US" w:eastAsia="ru-RU"/>
              </w:rPr>
            </w:pPr>
            <w:r w:rsidRPr="006B1ABC">
              <w:rPr>
                <w:rFonts w:ascii="Times New Roman" w:hAnsi="Times New Roman"/>
                <w:color w:val="000000"/>
                <w:lang w:val="en-US" w:eastAsia="ru-RU"/>
              </w:rPr>
              <w:t>Проведення робіт з реконструкції.</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Період реалізації проекту:</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2022</w:t>
            </w:r>
          </w:p>
        </w:tc>
      </w:tr>
      <w:tr w:rsidR="00EB2282" w:rsidRPr="006B1ABC" w:rsidTr="00EC0601">
        <w:trPr>
          <w:trHeight w:val="55"/>
        </w:trPr>
        <w:tc>
          <w:tcPr>
            <w:tcW w:w="21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Орієнтовна вартість проекту, тис. грн:</w:t>
            </w:r>
          </w:p>
        </w:tc>
        <w:tc>
          <w:tcPr>
            <w:tcW w:w="51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 xml:space="preserve">2022 </w:t>
            </w:r>
          </w:p>
        </w:tc>
        <w:tc>
          <w:tcPr>
            <w:tcW w:w="44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 xml:space="preserve">2023 </w:t>
            </w:r>
          </w:p>
        </w:tc>
        <w:tc>
          <w:tcPr>
            <w:tcW w:w="3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2024</w:t>
            </w:r>
          </w:p>
        </w:tc>
        <w:tc>
          <w:tcPr>
            <w:tcW w:w="36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2025</w:t>
            </w:r>
          </w:p>
        </w:tc>
        <w:tc>
          <w:tcPr>
            <w:tcW w:w="39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2026</w:t>
            </w:r>
          </w:p>
        </w:tc>
        <w:tc>
          <w:tcPr>
            <w:tcW w:w="27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jc w:val="center"/>
              <w:rPr>
                <w:rFonts w:ascii="Times New Roman" w:hAnsi="Times New Roman"/>
                <w:lang w:eastAsia="ru-RU"/>
              </w:rPr>
            </w:pPr>
            <w:r w:rsidRPr="00EC0601">
              <w:rPr>
                <w:rFonts w:ascii="Times New Roman" w:hAnsi="Times New Roman"/>
                <w:lang w:eastAsia="ru-RU"/>
              </w:rPr>
              <w:t>2027</w:t>
            </w:r>
          </w:p>
        </w:tc>
        <w:tc>
          <w:tcPr>
            <w:tcW w:w="51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Всього</w:t>
            </w:r>
          </w:p>
        </w:tc>
      </w:tr>
      <w:tr w:rsidR="00EB2282" w:rsidRPr="0016768D" w:rsidTr="00EC0601">
        <w:tc>
          <w:tcPr>
            <w:tcW w:w="21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rPr>
                <w:rFonts w:ascii="Times New Roman" w:hAnsi="Times New Roman"/>
                <w:bCs/>
                <w:lang w:eastAsia="ru-RU"/>
              </w:rPr>
            </w:pPr>
          </w:p>
        </w:tc>
        <w:tc>
          <w:tcPr>
            <w:tcW w:w="51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r w:rsidRPr="00EC0601">
              <w:rPr>
                <w:rFonts w:ascii="Times New Roman" w:hAnsi="Times New Roman"/>
              </w:rPr>
              <w:t>35000,0</w:t>
            </w:r>
          </w:p>
        </w:tc>
        <w:tc>
          <w:tcPr>
            <w:tcW w:w="44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p>
        </w:tc>
        <w:tc>
          <w:tcPr>
            <w:tcW w:w="3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p>
        </w:tc>
        <w:tc>
          <w:tcPr>
            <w:tcW w:w="36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p>
        </w:tc>
        <w:tc>
          <w:tcPr>
            <w:tcW w:w="39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p>
        </w:tc>
        <w:tc>
          <w:tcPr>
            <w:tcW w:w="27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p>
        </w:tc>
        <w:tc>
          <w:tcPr>
            <w:tcW w:w="51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jc w:val="center"/>
              <w:rPr>
                <w:rFonts w:ascii="Times New Roman" w:hAnsi="Times New Roman"/>
              </w:rPr>
            </w:pPr>
            <w:r w:rsidRPr="00EC0601">
              <w:rPr>
                <w:rFonts w:ascii="Times New Roman" w:hAnsi="Times New Roman"/>
              </w:rPr>
              <w:t>35000,0</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 xml:space="preserve">Ключові потенційні учасники проекту: </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Виконавчий комітет Малинської міської ради, виконавці робіт</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Джерела фінансування:</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Бюджет громади; обласний бюджет; державний бюджет; кошти МТД</w:t>
            </w:r>
            <w:r>
              <w:rPr>
                <w:rFonts w:ascii="Times New Roman" w:hAnsi="Times New Roman"/>
                <w:lang w:eastAsia="ru-RU"/>
              </w:rPr>
              <w:t>, інші залучені кошти</w:t>
            </w:r>
          </w:p>
        </w:tc>
      </w:tr>
    </w:tbl>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p>
    <w:p w:rsidR="00EB2282" w:rsidRPr="006B1ABC" w:rsidRDefault="00EB2282" w:rsidP="00916AC9">
      <w:pPr>
        <w:autoSpaceDE w:val="0"/>
        <w:autoSpaceDN w:val="0"/>
        <w:adjustRightInd w:val="0"/>
        <w:spacing w:after="0" w:line="240" w:lineRule="auto"/>
        <w:rPr>
          <w:rFonts w:ascii="Times New Roman" w:hAnsi="Times New Roman"/>
          <w:color w:val="818181"/>
          <w:lang w:eastAsia="ru-RU"/>
        </w:rPr>
      </w:pPr>
      <w:r w:rsidRPr="006B1ABC">
        <w:rPr>
          <w:rFonts w:ascii="Times New Roman" w:hAnsi="Times New Roman"/>
          <w:color w:val="000000"/>
          <w:lang w:eastAsia="ru-RU"/>
        </w:rPr>
        <w:t xml:space="preserve">  </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119"/>
        <w:gridCol w:w="1000"/>
        <w:gridCol w:w="857"/>
        <w:gridCol w:w="712"/>
        <w:gridCol w:w="712"/>
        <w:gridCol w:w="570"/>
        <w:gridCol w:w="891"/>
        <w:gridCol w:w="808"/>
      </w:tblGrid>
      <w:tr w:rsidR="00EB2282" w:rsidRPr="006B1ABC" w:rsidTr="00916AC9">
        <w:tc>
          <w:tcPr>
            <w:tcW w:w="2130"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870"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 xml:space="preserve">2.3.1. </w:t>
            </w:r>
            <w:r w:rsidRPr="002E74DF">
              <w:rPr>
                <w:rFonts w:ascii="Times New Roman" w:hAnsi="Times New Roman"/>
              </w:rPr>
              <w:t>Модернізація та матеріально-технічне забезпечення закладів охорони здоров’я, доступності та якості медичних та соціальних послуг</w:t>
            </w:r>
          </w:p>
        </w:tc>
      </w:tr>
      <w:tr w:rsidR="00EB2282" w:rsidRPr="006B1ABC" w:rsidTr="00916AC9">
        <w:tc>
          <w:tcPr>
            <w:tcW w:w="213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87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44.</w:t>
            </w:r>
            <w:r w:rsidRPr="006B1ABC">
              <w:rPr>
                <w:rFonts w:ascii="Times New Roman" w:hAnsi="Times New Roman"/>
                <w:color w:val="000000"/>
                <w:lang w:eastAsia="ru-RU"/>
              </w:rPr>
              <w:t>Створення центру розвитку для осіб з особливими потребами у м. Малині</w:t>
            </w:r>
          </w:p>
        </w:tc>
      </w:tr>
      <w:tr w:rsidR="00EB2282" w:rsidRPr="006B1ABC" w:rsidTr="00916AC9">
        <w:tc>
          <w:tcPr>
            <w:tcW w:w="213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870" w:type="pct"/>
            <w:gridSpan w:val="7"/>
            <w:tcBorders>
              <w:top w:val="outset" w:sz="6" w:space="0" w:color="auto"/>
              <w:left w:val="outset" w:sz="6" w:space="0" w:color="auto"/>
              <w:bottom w:val="outset" w:sz="6" w:space="0" w:color="auto"/>
              <w:right w:val="outset" w:sz="6" w:space="0" w:color="auto"/>
            </w:tcBorders>
            <w:vAlign w:val="center"/>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Сприяння процесу соціальної реабілітації і адаптації осіб з особливими потребами та залучення до суспільного життя, стимулювання їх до активної життєвої позиції</w:t>
            </w:r>
          </w:p>
        </w:tc>
      </w:tr>
      <w:tr w:rsidR="00EB2282" w:rsidRPr="006B1ABC" w:rsidTr="00916AC9">
        <w:tc>
          <w:tcPr>
            <w:tcW w:w="213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870" w:type="pct"/>
            <w:gridSpan w:val="7"/>
            <w:tcBorders>
              <w:top w:val="outset" w:sz="6" w:space="0" w:color="auto"/>
              <w:left w:val="outset" w:sz="6" w:space="0" w:color="auto"/>
              <w:bottom w:val="outset" w:sz="6" w:space="0" w:color="auto"/>
              <w:right w:val="outset" w:sz="6" w:space="0" w:color="auto"/>
            </w:tcBorders>
            <w:vAlign w:val="center"/>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13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870" w:type="pct"/>
            <w:gridSpan w:val="7"/>
            <w:tcBorders>
              <w:top w:val="outset" w:sz="6" w:space="0" w:color="auto"/>
              <w:left w:val="outset" w:sz="6" w:space="0" w:color="auto"/>
              <w:bottom w:val="outset" w:sz="6" w:space="0" w:color="auto"/>
              <w:right w:val="outset" w:sz="6" w:space="0" w:color="auto"/>
            </w:tcBorders>
            <w:vAlign w:val="center"/>
          </w:tcPr>
          <w:p w:rsidR="00EB2282" w:rsidRPr="006B1ABC" w:rsidRDefault="00EB2282" w:rsidP="00916AC9">
            <w:pPr>
              <w:spacing w:after="0" w:line="240" w:lineRule="auto"/>
              <w:rPr>
                <w:rFonts w:ascii="Times New Roman" w:hAnsi="Times New Roman"/>
                <w:lang w:eastAsia="ru-RU"/>
              </w:rPr>
            </w:pPr>
            <w:r>
              <w:rPr>
                <w:rFonts w:ascii="Times New Roman" w:hAnsi="Times New Roman"/>
                <w:lang w:eastAsia="ru-RU"/>
              </w:rPr>
              <w:t>38,6</w:t>
            </w:r>
            <w:r w:rsidRPr="006B1ABC">
              <w:rPr>
                <w:rFonts w:ascii="Times New Roman" w:hAnsi="Times New Roman"/>
                <w:lang w:eastAsia="ru-RU"/>
              </w:rPr>
              <w:t xml:space="preserve"> тис. осіб</w:t>
            </w:r>
          </w:p>
        </w:tc>
      </w:tr>
      <w:tr w:rsidR="00EB2282" w:rsidRPr="006B1ABC" w:rsidTr="00916AC9">
        <w:tc>
          <w:tcPr>
            <w:tcW w:w="213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87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lang w:eastAsia="ru-RU"/>
              </w:rPr>
              <w:t>Сприяння професійній адаптації і самореалізації осіб з особливими потребами та учасників АТО/ООС</w:t>
            </w:r>
          </w:p>
        </w:tc>
      </w:tr>
      <w:tr w:rsidR="00EB2282" w:rsidRPr="006B1ABC" w:rsidTr="00916AC9">
        <w:tc>
          <w:tcPr>
            <w:tcW w:w="2130"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870"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Введено в експлуатацію Центр розвитку для осіб з особливими потребами</w:t>
            </w:r>
          </w:p>
        </w:tc>
      </w:tr>
      <w:tr w:rsidR="00EB2282" w:rsidRPr="006B1ABC" w:rsidTr="00916AC9">
        <w:tc>
          <w:tcPr>
            <w:tcW w:w="213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87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35"/>
              </w:numPr>
              <w:tabs>
                <w:tab w:val="left" w:pos="385"/>
              </w:tabs>
              <w:spacing w:after="0" w:line="240" w:lineRule="auto"/>
              <w:ind w:left="130"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Виготовлення проектно-кошторисної документації;</w:t>
            </w:r>
          </w:p>
          <w:p w:rsidR="00EB2282" w:rsidRPr="006B1ABC" w:rsidRDefault="00EB2282" w:rsidP="00916AC9">
            <w:pPr>
              <w:numPr>
                <w:ilvl w:val="0"/>
                <w:numId w:val="35"/>
              </w:numPr>
              <w:tabs>
                <w:tab w:val="left" w:pos="385"/>
              </w:tabs>
              <w:spacing w:after="0" w:line="240" w:lineRule="auto"/>
              <w:ind w:left="130" w:firstLine="0"/>
              <w:contextualSpacing/>
              <w:rPr>
                <w:rFonts w:ascii="Times New Roman" w:hAnsi="Times New Roman"/>
                <w:color w:val="000000"/>
                <w:lang w:val="en-US" w:eastAsia="ru-RU"/>
              </w:rPr>
            </w:pPr>
            <w:r w:rsidRPr="006B1ABC">
              <w:rPr>
                <w:rFonts w:ascii="Times New Roman" w:hAnsi="Times New Roman"/>
                <w:color w:val="000000"/>
                <w:lang w:val="en-US" w:eastAsia="ru-RU"/>
              </w:rPr>
              <w:t>Відбір виконавців робіт</w:t>
            </w:r>
          </w:p>
          <w:p w:rsidR="00EB2282" w:rsidRPr="006B1ABC" w:rsidRDefault="00EB2282" w:rsidP="00916AC9">
            <w:pPr>
              <w:numPr>
                <w:ilvl w:val="0"/>
                <w:numId w:val="35"/>
              </w:numPr>
              <w:tabs>
                <w:tab w:val="left" w:pos="385"/>
              </w:tabs>
              <w:spacing w:after="0" w:line="240" w:lineRule="auto"/>
              <w:ind w:left="130" w:firstLine="0"/>
              <w:contextualSpacing/>
              <w:rPr>
                <w:rFonts w:ascii="Times New Roman" w:hAnsi="Times New Roman"/>
                <w:color w:val="000000"/>
                <w:lang w:val="ru-RU" w:eastAsia="ru-RU"/>
              </w:rPr>
            </w:pPr>
            <w:r w:rsidRPr="006B1ABC">
              <w:rPr>
                <w:rFonts w:ascii="Times New Roman" w:hAnsi="Times New Roman"/>
                <w:color w:val="000000"/>
                <w:lang w:val="ru-RU" w:eastAsia="ru-RU"/>
              </w:rPr>
              <w:lastRenderedPageBreak/>
              <w:t>Ремонт та реконструкція. приміщення, придбання обладнання та оргтехніки.</w:t>
            </w:r>
          </w:p>
          <w:p w:rsidR="00EB2282" w:rsidRPr="006B1ABC" w:rsidRDefault="00EB2282" w:rsidP="00916AC9">
            <w:pPr>
              <w:numPr>
                <w:ilvl w:val="0"/>
                <w:numId w:val="35"/>
              </w:numPr>
              <w:tabs>
                <w:tab w:val="left" w:pos="385"/>
              </w:tabs>
              <w:spacing w:after="0" w:line="240" w:lineRule="auto"/>
              <w:ind w:left="130" w:firstLine="0"/>
              <w:contextualSpacing/>
              <w:rPr>
                <w:rFonts w:ascii="Times New Roman" w:hAnsi="Times New Roman"/>
                <w:color w:val="000000"/>
                <w:lang w:val="en-US" w:eastAsia="ru-RU"/>
              </w:rPr>
            </w:pPr>
            <w:r w:rsidRPr="006B1ABC">
              <w:rPr>
                <w:rFonts w:ascii="Times New Roman" w:hAnsi="Times New Roman"/>
                <w:color w:val="000000"/>
                <w:lang w:val="en-US" w:eastAsia="ru-RU"/>
              </w:rPr>
              <w:t>Підбір та підготовка фахівців</w:t>
            </w:r>
          </w:p>
          <w:p w:rsidR="00EB2282" w:rsidRPr="006B1ABC" w:rsidRDefault="00EB2282" w:rsidP="00916AC9">
            <w:pPr>
              <w:numPr>
                <w:ilvl w:val="0"/>
                <w:numId w:val="35"/>
              </w:numPr>
              <w:tabs>
                <w:tab w:val="left" w:pos="385"/>
              </w:tabs>
              <w:spacing w:after="0" w:line="240" w:lineRule="auto"/>
              <w:ind w:left="130" w:firstLine="0"/>
              <w:contextualSpacing/>
              <w:rPr>
                <w:rFonts w:ascii="Times New Roman" w:hAnsi="Times New Roman"/>
                <w:color w:val="000000"/>
                <w:lang w:val="ru-RU" w:eastAsia="ru-RU"/>
              </w:rPr>
            </w:pPr>
            <w:r w:rsidRPr="006B1ABC">
              <w:rPr>
                <w:rFonts w:ascii="Times New Roman" w:hAnsi="Times New Roman"/>
                <w:color w:val="000000"/>
                <w:lang w:val="ru-RU" w:eastAsia="ru-RU"/>
              </w:rPr>
              <w:t>Закупівля спеціально обладнаного автомобіля для перевезення осіб з особливими потребами.</w:t>
            </w:r>
          </w:p>
          <w:p w:rsidR="00EB2282" w:rsidRPr="006B1ABC" w:rsidRDefault="00EB2282" w:rsidP="00916AC9">
            <w:pPr>
              <w:numPr>
                <w:ilvl w:val="0"/>
                <w:numId w:val="35"/>
              </w:numPr>
              <w:tabs>
                <w:tab w:val="left" w:pos="385"/>
              </w:tabs>
              <w:spacing w:after="0" w:line="240" w:lineRule="auto"/>
              <w:ind w:left="130" w:firstLine="0"/>
              <w:contextualSpacing/>
              <w:rPr>
                <w:rFonts w:ascii="Times New Roman" w:hAnsi="Times New Roman"/>
                <w:color w:val="000000"/>
                <w:lang w:val="en-US" w:eastAsia="ru-RU"/>
              </w:rPr>
            </w:pPr>
            <w:r w:rsidRPr="006B1ABC">
              <w:rPr>
                <w:rFonts w:ascii="Times New Roman" w:hAnsi="Times New Roman"/>
                <w:color w:val="000000"/>
                <w:lang w:val="en-US" w:eastAsia="ru-RU"/>
              </w:rPr>
              <w:t>Введення в експлуатацію Центру.</w:t>
            </w:r>
          </w:p>
        </w:tc>
      </w:tr>
      <w:tr w:rsidR="00EB2282" w:rsidRPr="006B1ABC" w:rsidTr="00916AC9">
        <w:tc>
          <w:tcPr>
            <w:tcW w:w="213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Період реалізації проекту:</w:t>
            </w:r>
          </w:p>
        </w:tc>
        <w:tc>
          <w:tcPr>
            <w:tcW w:w="287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1668A3">
            <w:pPr>
              <w:spacing w:after="0" w:line="240" w:lineRule="auto"/>
              <w:rPr>
                <w:rFonts w:ascii="Times New Roman" w:hAnsi="Times New Roman"/>
                <w:color w:val="000000"/>
                <w:lang w:eastAsia="ru-RU"/>
              </w:rPr>
            </w:pPr>
            <w:r w:rsidRPr="006B1ABC">
              <w:rPr>
                <w:rFonts w:ascii="Times New Roman" w:hAnsi="Times New Roman"/>
                <w:color w:val="000000"/>
                <w:lang w:eastAsia="ru-RU"/>
              </w:rPr>
              <w:t>20</w:t>
            </w:r>
            <w:r>
              <w:rPr>
                <w:rFonts w:ascii="Times New Roman" w:hAnsi="Times New Roman"/>
                <w:color w:val="000000"/>
                <w:lang w:eastAsia="ru-RU"/>
              </w:rPr>
              <w:t>24-2027</w:t>
            </w:r>
          </w:p>
        </w:tc>
      </w:tr>
      <w:tr w:rsidR="00EB2282" w:rsidRPr="006B1ABC" w:rsidTr="008125C8">
        <w:trPr>
          <w:trHeight w:val="55"/>
        </w:trPr>
        <w:tc>
          <w:tcPr>
            <w:tcW w:w="2130"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44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4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41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8125C8">
        <w:tc>
          <w:tcPr>
            <w:tcW w:w="213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Cs/>
                <w:lang w:eastAsia="ru-RU"/>
              </w:rPr>
            </w:pP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p>
        </w:tc>
        <w:tc>
          <w:tcPr>
            <w:tcW w:w="44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color w:val="000000"/>
                <w:lang w:eastAsia="ru-RU"/>
              </w:rPr>
              <w:t>1000,0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color w:val="000000"/>
                <w:lang w:eastAsia="ru-RU"/>
              </w:rPr>
              <w:t>500,0</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Pr>
                <w:rFonts w:ascii="Times New Roman" w:hAnsi="Times New Roman"/>
                <w:color w:val="000000"/>
                <w:lang w:eastAsia="ru-RU"/>
              </w:rPr>
              <w:t>500,0</w:t>
            </w:r>
          </w:p>
        </w:tc>
        <w:tc>
          <w:tcPr>
            <w:tcW w:w="46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500,0</w:t>
            </w:r>
          </w:p>
        </w:tc>
        <w:tc>
          <w:tcPr>
            <w:tcW w:w="41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2500,0</w:t>
            </w:r>
          </w:p>
        </w:tc>
      </w:tr>
      <w:tr w:rsidR="00EB2282" w:rsidRPr="006B1ABC" w:rsidTr="00916AC9">
        <w:tc>
          <w:tcPr>
            <w:tcW w:w="213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 xml:space="preserve">Ключові потенційні учасники проекту: </w:t>
            </w:r>
          </w:p>
        </w:tc>
        <w:tc>
          <w:tcPr>
            <w:tcW w:w="287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Виконавчий комітет Малинської міської ради, виконавці робіт</w:t>
            </w:r>
          </w:p>
        </w:tc>
      </w:tr>
      <w:tr w:rsidR="00EB2282" w:rsidRPr="006B1ABC" w:rsidTr="00916AC9">
        <w:tc>
          <w:tcPr>
            <w:tcW w:w="2130" w:type="pct"/>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b/>
                <w:bCs/>
                <w:lang w:eastAsia="ru-RU"/>
              </w:rPr>
            </w:pPr>
            <w:r w:rsidRPr="00EC0601">
              <w:rPr>
                <w:rFonts w:ascii="Times New Roman" w:hAnsi="Times New Roman"/>
                <w:b/>
                <w:bCs/>
                <w:lang w:eastAsia="ru-RU"/>
              </w:rPr>
              <w:t>Джерела фінансування:</w:t>
            </w:r>
          </w:p>
        </w:tc>
        <w:tc>
          <w:tcPr>
            <w:tcW w:w="2870"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EC0601" w:rsidRDefault="00EB2282" w:rsidP="00916AC9">
            <w:pPr>
              <w:spacing w:after="0" w:line="240" w:lineRule="auto"/>
              <w:rPr>
                <w:rFonts w:ascii="Times New Roman" w:hAnsi="Times New Roman"/>
                <w:lang w:eastAsia="ru-RU"/>
              </w:rPr>
            </w:pPr>
            <w:r w:rsidRPr="00EC0601">
              <w:rPr>
                <w:rFonts w:ascii="Times New Roman" w:hAnsi="Times New Roman"/>
                <w:lang w:eastAsia="ru-RU"/>
              </w:rPr>
              <w:t>Бюджет громади; обласний бюджет; державний бюджет; кошти МТД</w:t>
            </w:r>
            <w:r>
              <w:rPr>
                <w:rFonts w:ascii="Times New Roman" w:hAnsi="Times New Roman"/>
                <w:lang w:eastAsia="ru-RU"/>
              </w:rPr>
              <w:t>, інші залучені кошти</w:t>
            </w:r>
          </w:p>
        </w:tc>
      </w:tr>
    </w:tbl>
    <w:p w:rsidR="00EB2282" w:rsidRPr="006B1ABC" w:rsidRDefault="00EB2282" w:rsidP="00916AC9">
      <w:pPr>
        <w:spacing w:after="0"/>
        <w:rPr>
          <w:rFonts w:ascii="Times New Roman" w:hAnsi="Times New Roman"/>
          <w:sz w:val="28"/>
          <w:szCs w:val="28"/>
        </w:rPr>
      </w:pPr>
    </w:p>
    <w:p w:rsidR="00EB2282" w:rsidRPr="006B1ABC" w:rsidRDefault="00EB2282" w:rsidP="00916AC9">
      <w:pPr>
        <w:shd w:val="clear" w:color="auto" w:fill="FBD4B4"/>
        <w:spacing w:after="0"/>
        <w:rPr>
          <w:rFonts w:ascii="Times New Roman" w:hAnsi="Times New Roman"/>
          <w:b/>
          <w:i/>
          <w:sz w:val="28"/>
          <w:szCs w:val="28"/>
        </w:rPr>
      </w:pPr>
      <w:r w:rsidRPr="006B1ABC">
        <w:rPr>
          <w:rFonts w:ascii="Times New Roman" w:hAnsi="Times New Roman"/>
          <w:b/>
          <w:i/>
          <w:sz w:val="28"/>
          <w:szCs w:val="28"/>
        </w:rPr>
        <w:t>Технічні завдання на проекти місцевого розвитку Операційної цілі 3.1.</w:t>
      </w:r>
      <w:r w:rsidRPr="006B1ABC">
        <w:t xml:space="preserve"> </w:t>
      </w:r>
      <w:r w:rsidRPr="006B1ABC">
        <w:rPr>
          <w:rFonts w:ascii="Times New Roman" w:hAnsi="Times New Roman"/>
          <w:b/>
          <w:i/>
          <w:sz w:val="28"/>
          <w:szCs w:val="28"/>
        </w:rPr>
        <w:t>Дієві механізми для розвитку бізнес- спроможностей мешканців громади</w:t>
      </w:r>
    </w:p>
    <w:p w:rsidR="00EB2282" w:rsidRPr="006B1ABC" w:rsidRDefault="00EB2282" w:rsidP="00916AC9">
      <w:pPr>
        <w:spacing w:after="0"/>
        <w:rPr>
          <w:rFonts w:ascii="Times New Roman" w:hAnsi="Times New Roman"/>
          <w:b/>
          <w:i/>
          <w:sz w:val="28"/>
          <w:szCs w:val="28"/>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126"/>
        <w:gridCol w:w="992"/>
        <w:gridCol w:w="998"/>
        <w:gridCol w:w="973"/>
        <w:gridCol w:w="588"/>
        <w:gridCol w:w="588"/>
        <w:gridCol w:w="588"/>
        <w:gridCol w:w="816"/>
      </w:tblGrid>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3.1.1. Започаткування осередків для розвитку шкільного підприємництва у школах громади</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45.</w:t>
            </w:r>
            <w:r w:rsidRPr="006B1ABC">
              <w:rPr>
                <w:rFonts w:ascii="Times New Roman" w:hAnsi="Times New Roman"/>
                <w:color w:val="000000"/>
                <w:lang w:eastAsia="ru-RU"/>
              </w:rPr>
              <w:t>Розвиваємо підприємницькі навички зі школи</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866" w:type="pct"/>
            <w:gridSpan w:val="7"/>
            <w:tcBorders>
              <w:top w:val="outset" w:sz="6" w:space="0" w:color="auto"/>
              <w:left w:val="outset" w:sz="6" w:space="0" w:color="auto"/>
              <w:bottom w:val="outset" w:sz="6" w:space="0" w:color="auto"/>
              <w:right w:val="outset" w:sz="6" w:space="0" w:color="auto"/>
            </w:tcBorders>
            <w:vAlign w:val="center"/>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Створити умови для розвитку підприємницьких навичок у молоді</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866" w:type="pct"/>
            <w:gridSpan w:val="7"/>
            <w:tcBorders>
              <w:top w:val="outset" w:sz="6" w:space="0" w:color="auto"/>
              <w:left w:val="outset" w:sz="6" w:space="0" w:color="auto"/>
              <w:bottom w:val="outset" w:sz="6" w:space="0" w:color="auto"/>
              <w:right w:val="outset" w:sz="6" w:space="0" w:color="auto"/>
            </w:tcBorders>
            <w:vAlign w:val="center"/>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3 населених пункти громади, обраних за результатами конкурсу</w:t>
            </w:r>
          </w:p>
        </w:tc>
      </w:tr>
      <w:tr w:rsidR="00EB2282" w:rsidRPr="006B1ABC" w:rsidTr="00916AC9">
        <w:trPr>
          <w:trHeight w:val="50"/>
        </w:trPr>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866" w:type="pct"/>
            <w:gridSpan w:val="7"/>
            <w:tcBorders>
              <w:top w:val="outset" w:sz="6" w:space="0" w:color="auto"/>
              <w:left w:val="outset" w:sz="6" w:space="0" w:color="auto"/>
              <w:bottom w:val="outset" w:sz="6" w:space="0" w:color="auto"/>
              <w:right w:val="outset" w:sz="6" w:space="0" w:color="auto"/>
            </w:tcBorders>
            <w:vAlign w:val="center"/>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75 осіб</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Проектом передбачено вивчення досвіду інших громад України із започаткування шкільного підприємництва </w:t>
            </w:r>
            <w:hyperlink r:id="rId16" w:history="1">
              <w:r w:rsidRPr="006B1ABC">
                <w:rPr>
                  <w:rFonts w:ascii="Times New Roman" w:hAnsi="Times New Roman"/>
                  <w:color w:val="0000FF"/>
                  <w:u w:val="single"/>
                  <w:lang w:eastAsia="ru-RU"/>
                </w:rPr>
                <w:t>https://www.facebook.com/SSEinUkraine</w:t>
              </w:r>
            </w:hyperlink>
            <w:r w:rsidRPr="006B1ABC">
              <w:rPr>
                <w:rFonts w:ascii="Times New Roman" w:hAnsi="Times New Roman"/>
                <w:color w:val="000000"/>
                <w:lang w:eastAsia="ru-RU"/>
              </w:rPr>
              <w:t xml:space="preserve"> та впровадження на конкурсній основі на базі 3 шкіл громади</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numPr>
                <w:ilvl w:val="0"/>
                <w:numId w:val="36"/>
              </w:numPr>
              <w:tabs>
                <w:tab w:val="left" w:pos="306"/>
              </w:tabs>
              <w:spacing w:after="0" w:line="240" w:lineRule="auto"/>
              <w:ind w:left="0" w:firstLine="0"/>
              <w:contextualSpacing/>
              <w:rPr>
                <w:rFonts w:ascii="Times New Roman" w:hAnsi="Times New Roman"/>
                <w:color w:val="000000"/>
                <w:lang w:val="ru-RU" w:eastAsia="ru-RU"/>
              </w:rPr>
            </w:pPr>
            <w:r w:rsidRPr="006B1ABC">
              <w:rPr>
                <w:rFonts w:ascii="Times New Roman" w:hAnsi="Times New Roman"/>
                <w:color w:val="000000"/>
                <w:lang w:val="ru-RU" w:eastAsia="ru-RU"/>
              </w:rPr>
              <w:t>75 школярів отримали навички із започаткування власного бізнесу;</w:t>
            </w:r>
          </w:p>
          <w:p w:rsidR="00EB2282" w:rsidRPr="006B1ABC" w:rsidRDefault="00EB2282" w:rsidP="00916AC9">
            <w:pPr>
              <w:numPr>
                <w:ilvl w:val="0"/>
                <w:numId w:val="36"/>
              </w:numPr>
              <w:tabs>
                <w:tab w:val="left" w:pos="306"/>
              </w:tabs>
              <w:spacing w:after="0" w:line="240" w:lineRule="auto"/>
              <w:ind w:left="0" w:firstLine="0"/>
              <w:contextualSpacing/>
              <w:rPr>
                <w:rFonts w:ascii="Times New Roman" w:hAnsi="Times New Roman"/>
                <w:color w:val="000000"/>
                <w:lang w:eastAsia="ru-RU"/>
              </w:rPr>
            </w:pPr>
            <w:r w:rsidRPr="006B1ABC">
              <w:rPr>
                <w:rFonts w:ascii="Times New Roman" w:hAnsi="Times New Roman"/>
                <w:color w:val="000000"/>
                <w:lang w:val="ru-RU" w:eastAsia="ru-RU"/>
              </w:rPr>
              <w:t xml:space="preserve">Впроваджено 3 </w:t>
            </w:r>
            <w:r w:rsidRPr="006B1ABC">
              <w:rPr>
                <w:rFonts w:ascii="Times New Roman" w:hAnsi="Times New Roman"/>
                <w:color w:val="000000"/>
                <w:lang w:eastAsia="ru-RU"/>
              </w:rPr>
              <w:t>бізнес-ініціативи</w:t>
            </w:r>
            <w:r w:rsidRPr="006B1ABC">
              <w:rPr>
                <w:rFonts w:ascii="Times New Roman" w:hAnsi="Times New Roman"/>
                <w:color w:val="000000"/>
                <w:lang w:val="ru-RU" w:eastAsia="ru-RU"/>
              </w:rPr>
              <w:t xml:space="preserve"> в рамках шкільного підприємництва в громаді.</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36"/>
              </w:numPr>
              <w:tabs>
                <w:tab w:val="left" w:pos="345"/>
              </w:tabs>
              <w:spacing w:after="0" w:line="240" w:lineRule="auto"/>
              <w:ind w:left="130" w:firstLine="0"/>
              <w:contextualSpacing/>
              <w:rPr>
                <w:rFonts w:ascii="Times New Roman" w:hAnsi="Times New Roman"/>
                <w:color w:val="000000"/>
                <w:lang w:eastAsia="ru-RU"/>
              </w:rPr>
            </w:pPr>
            <w:r w:rsidRPr="006B1ABC">
              <w:rPr>
                <w:rFonts w:ascii="Times New Roman" w:hAnsi="Times New Roman"/>
                <w:color w:val="000000"/>
                <w:lang w:eastAsia="ru-RU"/>
              </w:rPr>
              <w:t>Вивчити досвід інших громад України із започаткування шкільного підприємництва;</w:t>
            </w:r>
          </w:p>
          <w:p w:rsidR="00EB2282" w:rsidRPr="006B1ABC" w:rsidRDefault="00EB2282" w:rsidP="00916AC9">
            <w:pPr>
              <w:numPr>
                <w:ilvl w:val="0"/>
                <w:numId w:val="36"/>
              </w:numPr>
              <w:tabs>
                <w:tab w:val="left" w:pos="345"/>
              </w:tabs>
              <w:spacing w:after="0" w:line="240" w:lineRule="auto"/>
              <w:ind w:left="130" w:firstLine="0"/>
              <w:contextualSpacing/>
              <w:rPr>
                <w:rFonts w:ascii="Times New Roman" w:hAnsi="Times New Roman"/>
                <w:color w:val="000000"/>
                <w:lang w:val="ru-RU" w:eastAsia="ru-RU"/>
              </w:rPr>
            </w:pPr>
            <w:r w:rsidRPr="006B1ABC">
              <w:rPr>
                <w:rFonts w:ascii="Times New Roman" w:hAnsi="Times New Roman"/>
                <w:color w:val="000000"/>
                <w:lang w:val="ru-RU" w:eastAsia="ru-RU"/>
              </w:rPr>
              <w:t>Провести конкурс та відібрати 3 школи для участі в пілотному проекті;</w:t>
            </w:r>
          </w:p>
          <w:p w:rsidR="00EB2282" w:rsidRPr="006B1ABC" w:rsidRDefault="00EB2282" w:rsidP="00916AC9">
            <w:pPr>
              <w:numPr>
                <w:ilvl w:val="0"/>
                <w:numId w:val="36"/>
              </w:numPr>
              <w:tabs>
                <w:tab w:val="left" w:pos="345"/>
              </w:tabs>
              <w:spacing w:after="0" w:line="240" w:lineRule="auto"/>
              <w:ind w:left="130" w:firstLine="0"/>
              <w:contextualSpacing/>
              <w:rPr>
                <w:rFonts w:ascii="Times New Roman" w:hAnsi="Times New Roman"/>
                <w:color w:val="000000"/>
                <w:lang w:val="ru-RU" w:eastAsia="ru-RU"/>
              </w:rPr>
            </w:pPr>
            <w:r w:rsidRPr="006B1ABC">
              <w:rPr>
                <w:rFonts w:ascii="Times New Roman" w:hAnsi="Times New Roman"/>
                <w:color w:val="000000"/>
                <w:lang w:val="ru-RU" w:eastAsia="ru-RU"/>
              </w:rPr>
              <w:t>Впровадити 3 бізнес-ініціативи в рамках шкільного підприємництва в громаді;</w:t>
            </w:r>
          </w:p>
          <w:p w:rsidR="00EB2282" w:rsidRPr="006B1ABC" w:rsidRDefault="00EB2282" w:rsidP="00890EB1">
            <w:pPr>
              <w:tabs>
                <w:tab w:val="left" w:pos="345"/>
              </w:tabs>
              <w:spacing w:after="0" w:line="240" w:lineRule="auto"/>
              <w:ind w:left="130"/>
              <w:contextualSpacing/>
              <w:rPr>
                <w:rFonts w:ascii="Times New Roman" w:hAnsi="Times New Roman"/>
                <w:color w:val="000000"/>
                <w:lang w:val="ru-RU" w:eastAsia="ru-RU"/>
              </w:rPr>
            </w:pP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41543D">
            <w:pPr>
              <w:spacing w:after="0" w:line="240" w:lineRule="auto"/>
              <w:rPr>
                <w:rFonts w:ascii="Times New Roman" w:hAnsi="Times New Roman"/>
                <w:color w:val="000000"/>
                <w:lang w:eastAsia="ru-RU"/>
              </w:rPr>
            </w:pPr>
            <w:r w:rsidRPr="006B1ABC">
              <w:rPr>
                <w:rFonts w:ascii="Times New Roman" w:hAnsi="Times New Roman"/>
                <w:color w:val="000000"/>
                <w:lang w:eastAsia="ru-RU"/>
              </w:rPr>
              <w:t>202</w:t>
            </w:r>
            <w:r>
              <w:rPr>
                <w:rFonts w:ascii="Times New Roman" w:hAnsi="Times New Roman"/>
                <w:color w:val="000000"/>
                <w:lang w:eastAsia="ru-RU"/>
              </w:rPr>
              <w:t>3</w:t>
            </w:r>
            <w:r w:rsidRPr="006B1ABC">
              <w:rPr>
                <w:rFonts w:ascii="Times New Roman" w:hAnsi="Times New Roman"/>
                <w:color w:val="000000"/>
                <w:lang w:eastAsia="ru-RU"/>
              </w:rPr>
              <w:t>-2027</w:t>
            </w:r>
          </w:p>
        </w:tc>
      </w:tr>
      <w:tr w:rsidR="00EB2282" w:rsidRPr="006B1ABC" w:rsidTr="00916AC9">
        <w:trPr>
          <w:trHeight w:val="55"/>
        </w:trPr>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2022</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2023</w:t>
            </w:r>
          </w:p>
        </w:tc>
        <w:tc>
          <w:tcPr>
            <w:tcW w:w="50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42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EB2282" w:rsidRPr="0041543D" w:rsidRDefault="00EB2282" w:rsidP="00916AC9">
            <w:pPr>
              <w:spacing w:after="0" w:line="240" w:lineRule="auto"/>
              <w:jc w:val="center"/>
              <w:rPr>
                <w:rFonts w:ascii="Times New Roman" w:hAnsi="Times New Roman"/>
                <w:color w:val="000000"/>
                <w:lang w:eastAsia="ru-RU"/>
              </w:rPr>
            </w:pPr>
            <w:r>
              <w:rPr>
                <w:rFonts w:ascii="Times New Roman" w:hAnsi="Times New Roman"/>
                <w:color w:val="000000"/>
                <w:lang w:eastAsia="ru-RU"/>
              </w:rPr>
              <w:t>-</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val="pl-PL" w:eastAsia="ru-RU"/>
              </w:rPr>
            </w:pPr>
            <w:r>
              <w:rPr>
                <w:rFonts w:ascii="Times New Roman" w:hAnsi="Times New Roman"/>
                <w:color w:val="000000"/>
                <w:lang w:eastAsia="ru-RU"/>
              </w:rPr>
              <w:t>1</w:t>
            </w:r>
            <w:r w:rsidRPr="006B1ABC">
              <w:rPr>
                <w:rFonts w:ascii="Times New Roman" w:hAnsi="Times New Roman"/>
                <w:color w:val="000000"/>
                <w:lang w:val="pl-PL" w:eastAsia="ru-RU"/>
              </w:rPr>
              <w:t>00,0</w:t>
            </w:r>
          </w:p>
        </w:tc>
        <w:tc>
          <w:tcPr>
            <w:tcW w:w="50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val="pl-PL" w:eastAsia="ru-RU"/>
              </w:rPr>
            </w:pPr>
            <w:r>
              <w:rPr>
                <w:rFonts w:ascii="Times New Roman" w:hAnsi="Times New Roman"/>
                <w:color w:val="000000"/>
                <w:lang w:eastAsia="ru-RU"/>
              </w:rPr>
              <w:t>1</w:t>
            </w:r>
            <w:r w:rsidRPr="006B1ABC">
              <w:rPr>
                <w:rFonts w:ascii="Times New Roman" w:hAnsi="Times New Roman"/>
                <w:color w:val="000000"/>
                <w:lang w:val="pl-PL" w:eastAsia="ru-RU"/>
              </w:rPr>
              <w:t>00,0</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val="pl-PL" w:eastAsia="ru-RU"/>
              </w:rPr>
            </w:pPr>
            <w:r>
              <w:rPr>
                <w:rFonts w:ascii="Times New Roman" w:hAnsi="Times New Roman"/>
                <w:color w:val="000000"/>
                <w:lang w:eastAsia="ru-RU"/>
              </w:rPr>
              <w:t>1</w:t>
            </w:r>
            <w:r w:rsidRPr="006B1ABC">
              <w:rPr>
                <w:rFonts w:ascii="Times New Roman" w:hAnsi="Times New Roman"/>
                <w:color w:val="000000"/>
                <w:lang w:val="pl-PL" w:eastAsia="ru-RU"/>
              </w:rPr>
              <w:t>00,0</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41543D" w:rsidRDefault="00EB2282" w:rsidP="00916AC9">
            <w:pPr>
              <w:spacing w:after="0" w:line="240" w:lineRule="auto"/>
              <w:jc w:val="center"/>
              <w:rPr>
                <w:rFonts w:ascii="Times New Roman" w:hAnsi="Times New Roman"/>
                <w:color w:val="000000"/>
                <w:lang w:eastAsia="ru-RU"/>
              </w:rPr>
            </w:pPr>
            <w:r>
              <w:rPr>
                <w:rFonts w:ascii="Times New Roman" w:hAnsi="Times New Roman"/>
                <w:color w:val="000000"/>
                <w:lang w:eastAsia="ru-RU"/>
              </w:rPr>
              <w:t>-</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41543D" w:rsidRDefault="00EB2282" w:rsidP="00916AC9">
            <w:pPr>
              <w:spacing w:after="0" w:line="240" w:lineRule="auto"/>
              <w:jc w:val="center"/>
              <w:rPr>
                <w:rFonts w:ascii="Times New Roman" w:hAnsi="Times New Roman"/>
                <w:color w:val="000000"/>
                <w:lang w:eastAsia="ru-RU"/>
              </w:rPr>
            </w:pPr>
            <w:r>
              <w:rPr>
                <w:rFonts w:ascii="Times New Roman" w:hAnsi="Times New Roman"/>
                <w:color w:val="000000"/>
                <w:lang w:eastAsia="ru-RU"/>
              </w:rPr>
              <w:t>-</w:t>
            </w:r>
          </w:p>
        </w:tc>
        <w:tc>
          <w:tcPr>
            <w:tcW w:w="42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val="pl-PL" w:eastAsia="ru-RU"/>
              </w:rPr>
            </w:pPr>
            <w:r>
              <w:rPr>
                <w:rFonts w:ascii="Times New Roman" w:hAnsi="Times New Roman"/>
                <w:color w:val="000000"/>
                <w:lang w:eastAsia="ru-RU"/>
              </w:rPr>
              <w:t>3</w:t>
            </w:r>
            <w:r w:rsidRPr="006B1ABC">
              <w:rPr>
                <w:rFonts w:ascii="Times New Roman" w:hAnsi="Times New Roman"/>
                <w:color w:val="000000"/>
                <w:lang w:val="pl-PL" w:eastAsia="ru-RU"/>
              </w:rPr>
              <w:t>00,0</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b/>
                <w:bCs/>
                <w:lang w:eastAsia="ru-RU"/>
              </w:rPr>
            </w:pPr>
            <w:r w:rsidRPr="008125C8">
              <w:rPr>
                <w:rFonts w:ascii="Times New Roman" w:hAnsi="Times New Roman"/>
                <w:b/>
                <w:bCs/>
                <w:lang w:eastAsia="ru-RU"/>
              </w:rPr>
              <w:t xml:space="preserve">Ключові потенційні учасники проекту: </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Виконавчий комітет Малинської міської ради, виконавці робіт</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b/>
                <w:bCs/>
                <w:lang w:eastAsia="ru-RU"/>
              </w:rPr>
            </w:pPr>
            <w:r w:rsidRPr="008125C8">
              <w:rPr>
                <w:rFonts w:ascii="Times New Roman" w:hAnsi="Times New Roman"/>
                <w:b/>
                <w:bCs/>
                <w:lang w:eastAsia="ru-RU"/>
              </w:rPr>
              <w:t>Джерела фінансування:</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126"/>
        <w:gridCol w:w="992"/>
        <w:gridCol w:w="855"/>
        <w:gridCol w:w="1114"/>
        <w:gridCol w:w="588"/>
        <w:gridCol w:w="588"/>
        <w:gridCol w:w="588"/>
        <w:gridCol w:w="818"/>
      </w:tblGrid>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D9D9D9"/>
          </w:tcPr>
          <w:p w:rsidR="00EB2282" w:rsidRPr="006B1ABC" w:rsidRDefault="00EB2282" w:rsidP="00916AC9">
            <w:pPr>
              <w:spacing w:after="0" w:line="240" w:lineRule="auto"/>
              <w:jc w:val="both"/>
              <w:rPr>
                <w:rFonts w:ascii="Times New Roman" w:hAnsi="Times New Roman"/>
                <w:color w:val="000000"/>
                <w:lang w:eastAsia="ru-RU"/>
              </w:rPr>
            </w:pPr>
            <w:r w:rsidRPr="006B1ABC">
              <w:rPr>
                <w:rFonts w:ascii="Times New Roman" w:hAnsi="Times New Roman"/>
              </w:rPr>
              <w:t>3.1.2. Створення умов для розвитку соціального підприємництва</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eastAsia="ru-RU"/>
              </w:rPr>
              <w:t>46.</w:t>
            </w:r>
            <w:r w:rsidRPr="006B1ABC">
              <w:rPr>
                <w:rFonts w:ascii="Times New Roman" w:hAnsi="Times New Roman"/>
              </w:rPr>
              <w:t xml:space="preserve"> </w:t>
            </w:r>
            <w:r w:rsidRPr="006B1ABC">
              <w:rPr>
                <w:rFonts w:ascii="Times New Roman" w:hAnsi="Times New Roman"/>
                <w:color w:val="000000"/>
                <w:lang w:eastAsia="ru-RU"/>
              </w:rPr>
              <w:t>Соціальне підприємництво – як основа для підвищення соціальної відповідальності та спроможності</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866" w:type="pct"/>
            <w:gridSpan w:val="7"/>
            <w:tcBorders>
              <w:top w:val="outset" w:sz="6" w:space="0" w:color="auto"/>
              <w:left w:val="outset" w:sz="6" w:space="0" w:color="auto"/>
              <w:bottom w:val="outset" w:sz="6" w:space="0" w:color="auto"/>
              <w:right w:val="outset" w:sz="6" w:space="0" w:color="auto"/>
            </w:tcBorders>
            <w:vAlign w:val="center"/>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Створити умови для розвитку соціального підприємництва в громаді</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866" w:type="pct"/>
            <w:gridSpan w:val="7"/>
            <w:tcBorders>
              <w:top w:val="outset" w:sz="6" w:space="0" w:color="auto"/>
              <w:left w:val="outset" w:sz="6" w:space="0" w:color="auto"/>
              <w:bottom w:val="outset" w:sz="6" w:space="0" w:color="auto"/>
              <w:right w:val="outset" w:sz="6" w:space="0" w:color="auto"/>
            </w:tcBorders>
            <w:vAlign w:val="center"/>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 xml:space="preserve"> </w:t>
            </w: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866" w:type="pct"/>
            <w:gridSpan w:val="7"/>
            <w:tcBorders>
              <w:top w:val="outset" w:sz="6" w:space="0" w:color="auto"/>
              <w:left w:val="outset" w:sz="6" w:space="0" w:color="auto"/>
              <w:bottom w:val="outset" w:sz="6" w:space="0" w:color="auto"/>
              <w:right w:val="outset" w:sz="6" w:space="0" w:color="auto"/>
            </w:tcBorders>
            <w:vAlign w:val="center"/>
          </w:tcPr>
          <w:p w:rsidR="00EB2282" w:rsidRPr="006B1ABC" w:rsidRDefault="00EB2282" w:rsidP="00916AC9">
            <w:pPr>
              <w:spacing w:after="0" w:line="240" w:lineRule="auto"/>
              <w:rPr>
                <w:rFonts w:ascii="Times New Roman" w:hAnsi="Times New Roman"/>
                <w:lang w:eastAsia="ru-RU"/>
              </w:rPr>
            </w:pPr>
            <w:r>
              <w:rPr>
                <w:rFonts w:ascii="Times New Roman" w:hAnsi="Times New Roman"/>
                <w:lang w:eastAsia="ru-RU"/>
              </w:rPr>
              <w:t>75</w:t>
            </w:r>
            <w:r w:rsidRPr="006B1ABC">
              <w:rPr>
                <w:rFonts w:ascii="Times New Roman" w:hAnsi="Times New Roman"/>
                <w:lang w:eastAsia="ru-RU"/>
              </w:rPr>
              <w:t xml:space="preserve"> осіб</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45078D" w:rsidRDefault="00EB2282" w:rsidP="0045078D">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Проектом передбачено вивчення досвіду інших громад України із започаткування соціального підприємництва, навчання та впровадження бізнес-ініціатив соціального підприємництва </w:t>
            </w:r>
            <w:r w:rsidRPr="0045078D">
              <w:rPr>
                <w:rFonts w:ascii="Times New Roman" w:hAnsi="Times New Roman"/>
                <w:color w:val="000000"/>
                <w:lang w:eastAsia="ru-RU"/>
              </w:rPr>
              <w:t>.</w:t>
            </w:r>
          </w:p>
        </w:tc>
      </w:tr>
      <w:tr w:rsidR="00EB2282" w:rsidRPr="006B1ABC" w:rsidTr="00916AC9">
        <w:tc>
          <w:tcPr>
            <w:tcW w:w="2134"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866"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890EB1">
            <w:pPr>
              <w:numPr>
                <w:ilvl w:val="0"/>
                <w:numId w:val="36"/>
              </w:numPr>
              <w:tabs>
                <w:tab w:val="left" w:pos="306"/>
              </w:tabs>
              <w:spacing w:after="0" w:line="240" w:lineRule="auto"/>
              <w:ind w:left="0" w:firstLine="0"/>
              <w:contextualSpacing/>
              <w:rPr>
                <w:rFonts w:ascii="Times New Roman" w:hAnsi="Times New Roman"/>
                <w:color w:val="000000"/>
                <w:lang w:eastAsia="ru-RU"/>
              </w:rPr>
            </w:pPr>
            <w:r w:rsidRPr="006B1ABC">
              <w:rPr>
                <w:rFonts w:ascii="Times New Roman" w:hAnsi="Times New Roman"/>
                <w:color w:val="000000"/>
                <w:lang w:val="ru-RU" w:eastAsia="ru-RU"/>
              </w:rPr>
              <w:t xml:space="preserve">Впроваджено по 3 </w:t>
            </w:r>
            <w:r w:rsidRPr="006B1ABC">
              <w:rPr>
                <w:rFonts w:ascii="Times New Roman" w:hAnsi="Times New Roman"/>
                <w:color w:val="000000"/>
                <w:lang w:eastAsia="ru-RU"/>
              </w:rPr>
              <w:t xml:space="preserve">бізнес-ініціативи соціального підприємництва </w:t>
            </w:r>
            <w:r w:rsidRPr="006B1ABC">
              <w:rPr>
                <w:rFonts w:ascii="Times New Roman" w:hAnsi="Times New Roman"/>
                <w:color w:val="000000"/>
                <w:lang w:val="ru-RU" w:eastAsia="ru-RU"/>
              </w:rPr>
              <w:t>.</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36"/>
              </w:numPr>
              <w:tabs>
                <w:tab w:val="left" w:pos="345"/>
              </w:tabs>
              <w:spacing w:after="0" w:line="240" w:lineRule="auto"/>
              <w:ind w:left="130" w:firstLine="0"/>
              <w:contextualSpacing/>
              <w:rPr>
                <w:rFonts w:ascii="Times New Roman" w:hAnsi="Times New Roman"/>
                <w:color w:val="000000"/>
                <w:lang w:eastAsia="ru-RU"/>
              </w:rPr>
            </w:pPr>
            <w:r w:rsidRPr="006B1ABC">
              <w:rPr>
                <w:rFonts w:ascii="Times New Roman" w:hAnsi="Times New Roman"/>
                <w:color w:val="000000"/>
                <w:lang w:eastAsia="ru-RU"/>
              </w:rPr>
              <w:t>Вивчити досвід інших громад України із започаткування соціального підприємництва;</w:t>
            </w:r>
          </w:p>
          <w:p w:rsidR="00EB2282" w:rsidRPr="006B1ABC" w:rsidRDefault="00EB2282" w:rsidP="00916AC9">
            <w:pPr>
              <w:numPr>
                <w:ilvl w:val="0"/>
                <w:numId w:val="36"/>
              </w:numPr>
              <w:tabs>
                <w:tab w:val="left" w:pos="345"/>
              </w:tabs>
              <w:spacing w:after="0" w:line="240" w:lineRule="auto"/>
              <w:ind w:left="130" w:firstLine="0"/>
              <w:contextualSpacing/>
              <w:rPr>
                <w:rFonts w:ascii="Times New Roman" w:hAnsi="Times New Roman"/>
                <w:color w:val="000000"/>
                <w:lang w:val="ru-RU" w:eastAsia="ru-RU"/>
              </w:rPr>
            </w:pPr>
            <w:r w:rsidRPr="006B1ABC">
              <w:rPr>
                <w:rFonts w:ascii="Times New Roman" w:hAnsi="Times New Roman"/>
                <w:color w:val="000000"/>
                <w:lang w:val="ru-RU" w:eastAsia="ru-RU"/>
              </w:rPr>
              <w:t xml:space="preserve">Взяти участь у навчаннях </w:t>
            </w:r>
            <w:r w:rsidRPr="006B1ABC">
              <w:rPr>
                <w:rFonts w:ascii="Times New Roman" w:hAnsi="Times New Roman"/>
                <w:color w:val="000000"/>
                <w:lang w:eastAsia="ru-RU"/>
              </w:rPr>
              <w:t>із започаткування соціального підприємництва;</w:t>
            </w:r>
          </w:p>
          <w:p w:rsidR="00EB2282" w:rsidRPr="006B1ABC" w:rsidRDefault="00EB2282" w:rsidP="00E66262">
            <w:pPr>
              <w:numPr>
                <w:ilvl w:val="0"/>
                <w:numId w:val="36"/>
              </w:numPr>
              <w:tabs>
                <w:tab w:val="left" w:pos="345"/>
              </w:tabs>
              <w:spacing w:after="0" w:line="240" w:lineRule="auto"/>
              <w:ind w:left="130" w:firstLine="0"/>
              <w:contextualSpacing/>
              <w:rPr>
                <w:rFonts w:ascii="Times New Roman" w:hAnsi="Times New Roman"/>
                <w:color w:val="000000"/>
                <w:lang w:val="ru-RU" w:eastAsia="ru-RU"/>
              </w:rPr>
            </w:pPr>
            <w:r>
              <w:rPr>
                <w:rFonts w:ascii="Times New Roman" w:hAnsi="Times New Roman"/>
                <w:color w:val="000000"/>
                <w:lang w:val="ru-RU" w:eastAsia="ru-RU"/>
              </w:rPr>
              <w:t>Впровадити 3 бізнес-ініціативи.</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890EB1">
            <w:pPr>
              <w:spacing w:after="0" w:line="240" w:lineRule="auto"/>
              <w:rPr>
                <w:rFonts w:ascii="Times New Roman" w:hAnsi="Times New Roman"/>
                <w:color w:val="000000"/>
                <w:lang w:eastAsia="ru-RU"/>
              </w:rPr>
            </w:pPr>
            <w:r w:rsidRPr="006B1ABC">
              <w:rPr>
                <w:rFonts w:ascii="Times New Roman" w:hAnsi="Times New Roman"/>
                <w:color w:val="000000"/>
                <w:lang w:eastAsia="ru-RU"/>
              </w:rPr>
              <w:t>202</w:t>
            </w:r>
            <w:r>
              <w:rPr>
                <w:rFonts w:ascii="Times New Roman" w:hAnsi="Times New Roman"/>
                <w:color w:val="000000"/>
                <w:lang w:eastAsia="ru-RU"/>
              </w:rPr>
              <w:t>4</w:t>
            </w:r>
            <w:r w:rsidRPr="006B1ABC">
              <w:rPr>
                <w:rFonts w:ascii="Times New Roman" w:hAnsi="Times New Roman"/>
                <w:color w:val="000000"/>
                <w:lang w:eastAsia="ru-RU"/>
              </w:rPr>
              <w:t>-2027</w:t>
            </w:r>
          </w:p>
        </w:tc>
      </w:tr>
      <w:tr w:rsidR="00EB2282" w:rsidRPr="006B1ABC" w:rsidTr="00916AC9">
        <w:trPr>
          <w:trHeight w:val="55"/>
        </w:trPr>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57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42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Pr>
                <w:rFonts w:ascii="Times New Roman" w:hAnsi="Times New Roman"/>
                <w:color w:val="000000"/>
                <w:lang w:eastAsia="ru-RU"/>
              </w:rPr>
              <w:t>-</w:t>
            </w: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EB2282" w:rsidRPr="00890EB1" w:rsidRDefault="00EB2282" w:rsidP="00916AC9">
            <w:pPr>
              <w:spacing w:after="0" w:line="240" w:lineRule="auto"/>
              <w:jc w:val="center"/>
              <w:rPr>
                <w:rFonts w:ascii="Times New Roman" w:hAnsi="Times New Roman"/>
                <w:color w:val="000000"/>
                <w:lang w:eastAsia="ru-RU"/>
              </w:rPr>
            </w:pPr>
            <w:r>
              <w:rPr>
                <w:rFonts w:ascii="Times New Roman" w:hAnsi="Times New Roman"/>
                <w:color w:val="000000"/>
                <w:lang w:eastAsia="ru-RU"/>
              </w:rPr>
              <w:t>-</w:t>
            </w:r>
          </w:p>
        </w:tc>
        <w:tc>
          <w:tcPr>
            <w:tcW w:w="57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val="pl-PL" w:eastAsia="ru-RU"/>
              </w:rPr>
            </w:pPr>
            <w:r>
              <w:rPr>
                <w:rFonts w:ascii="Times New Roman" w:hAnsi="Times New Roman"/>
                <w:color w:val="000000"/>
                <w:lang w:eastAsia="ru-RU"/>
              </w:rPr>
              <w:t>1</w:t>
            </w:r>
            <w:r w:rsidRPr="006B1ABC">
              <w:rPr>
                <w:rFonts w:ascii="Times New Roman" w:hAnsi="Times New Roman"/>
                <w:color w:val="000000"/>
                <w:lang w:val="pl-PL" w:eastAsia="ru-RU"/>
              </w:rPr>
              <w:t>00,0</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val="pl-PL" w:eastAsia="ru-RU"/>
              </w:rPr>
            </w:pPr>
            <w:r>
              <w:rPr>
                <w:rFonts w:ascii="Times New Roman" w:hAnsi="Times New Roman"/>
                <w:color w:val="000000"/>
                <w:lang w:eastAsia="ru-RU"/>
              </w:rPr>
              <w:t>1</w:t>
            </w:r>
            <w:r w:rsidRPr="006B1ABC">
              <w:rPr>
                <w:rFonts w:ascii="Times New Roman" w:hAnsi="Times New Roman"/>
                <w:color w:val="000000"/>
                <w:lang w:val="pl-PL" w:eastAsia="ru-RU"/>
              </w:rPr>
              <w:t>00,0</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val="pl-PL" w:eastAsia="ru-RU"/>
              </w:rPr>
            </w:pPr>
            <w:r>
              <w:rPr>
                <w:rFonts w:ascii="Times New Roman" w:hAnsi="Times New Roman"/>
                <w:color w:val="000000"/>
                <w:lang w:eastAsia="ru-RU"/>
              </w:rPr>
              <w:t>1</w:t>
            </w:r>
            <w:r w:rsidRPr="006B1ABC">
              <w:rPr>
                <w:rFonts w:ascii="Times New Roman" w:hAnsi="Times New Roman"/>
                <w:color w:val="000000"/>
                <w:lang w:val="pl-PL" w:eastAsia="ru-RU"/>
              </w:rPr>
              <w:t>00,0</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val="pl-PL" w:eastAsia="ru-RU"/>
              </w:rPr>
            </w:pPr>
            <w:r>
              <w:rPr>
                <w:rFonts w:ascii="Times New Roman" w:hAnsi="Times New Roman"/>
                <w:color w:val="000000"/>
                <w:lang w:eastAsia="ru-RU"/>
              </w:rPr>
              <w:t>1</w:t>
            </w:r>
            <w:r w:rsidRPr="006B1ABC">
              <w:rPr>
                <w:rFonts w:ascii="Times New Roman" w:hAnsi="Times New Roman"/>
                <w:color w:val="000000"/>
                <w:lang w:val="pl-PL" w:eastAsia="ru-RU"/>
              </w:rPr>
              <w:t>00,0</w:t>
            </w:r>
          </w:p>
        </w:tc>
        <w:tc>
          <w:tcPr>
            <w:tcW w:w="42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val="pl-PL" w:eastAsia="ru-RU"/>
              </w:rPr>
            </w:pPr>
            <w:r>
              <w:rPr>
                <w:rFonts w:ascii="Times New Roman" w:hAnsi="Times New Roman"/>
                <w:color w:val="000000"/>
                <w:lang w:eastAsia="ru-RU"/>
              </w:rPr>
              <w:t>400</w:t>
            </w:r>
            <w:r w:rsidRPr="006B1ABC">
              <w:rPr>
                <w:rFonts w:ascii="Times New Roman" w:hAnsi="Times New Roman"/>
                <w:color w:val="000000"/>
                <w:lang w:val="pl-PL" w:eastAsia="ru-RU"/>
              </w:rPr>
              <w:t>,0</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890EB1">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Виконавчий комітет Малинської міської ради, </w:t>
            </w:r>
            <w:r>
              <w:rPr>
                <w:rFonts w:ascii="Times New Roman" w:hAnsi="Times New Roman"/>
                <w:color w:val="000000"/>
                <w:lang w:eastAsia="ru-RU"/>
              </w:rPr>
              <w:t>громадські організації, СПД</w:t>
            </w:r>
          </w:p>
        </w:tc>
      </w:tr>
      <w:tr w:rsidR="00EB2282" w:rsidRPr="006B1ABC" w:rsidTr="00916AC9">
        <w:tc>
          <w:tcPr>
            <w:tcW w:w="213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b/>
                <w:bCs/>
                <w:lang w:eastAsia="ru-RU"/>
              </w:rPr>
            </w:pPr>
            <w:r w:rsidRPr="008125C8">
              <w:rPr>
                <w:rFonts w:ascii="Times New Roman" w:hAnsi="Times New Roman"/>
                <w:b/>
                <w:bCs/>
                <w:lang w:eastAsia="ru-RU"/>
              </w:rPr>
              <w:t>Джерела фінансування:</w:t>
            </w:r>
          </w:p>
        </w:tc>
        <w:tc>
          <w:tcPr>
            <w:tcW w:w="2866"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Бюджет громади; обласний бюджет; державний бюджет; кошти МТД</w:t>
            </w:r>
            <w:r>
              <w:rPr>
                <w:rFonts w:ascii="Times New Roman" w:hAnsi="Times New Roman"/>
                <w:lang w:eastAsia="ru-RU"/>
              </w:rPr>
              <w:t>, грантові кошти , інші залучені кошти</w:t>
            </w:r>
          </w:p>
        </w:tc>
      </w:tr>
    </w:tbl>
    <w:p w:rsidR="00EB2282" w:rsidRPr="006B1ABC" w:rsidRDefault="00EB2282" w:rsidP="00916AC9">
      <w:pPr>
        <w:spacing w:after="0"/>
        <w:rPr>
          <w:rFonts w:ascii="Times New Roman" w:hAnsi="Times New Roman"/>
          <w:sz w:val="28"/>
          <w:szCs w:val="28"/>
        </w:rPr>
      </w:pPr>
    </w:p>
    <w:p w:rsidR="00EB2282" w:rsidRPr="006B1ABC" w:rsidRDefault="00EB2282" w:rsidP="00916AC9">
      <w:pPr>
        <w:spacing w:after="0"/>
        <w:rPr>
          <w:rFonts w:ascii="Times New Roman" w:hAnsi="Times New Roman"/>
          <w:sz w:val="28"/>
          <w:szCs w:val="28"/>
        </w:rPr>
      </w:pPr>
    </w:p>
    <w:p w:rsidR="00EB2282" w:rsidRPr="006B1ABC" w:rsidRDefault="00EB2282" w:rsidP="00916AC9">
      <w:pPr>
        <w:shd w:val="clear" w:color="auto" w:fill="FBD4B4"/>
        <w:spacing w:after="0"/>
        <w:jc w:val="center"/>
        <w:rPr>
          <w:rFonts w:ascii="Times New Roman" w:hAnsi="Times New Roman"/>
          <w:b/>
          <w:i/>
          <w:sz w:val="28"/>
          <w:szCs w:val="28"/>
        </w:rPr>
      </w:pPr>
      <w:r w:rsidRPr="006B1ABC">
        <w:rPr>
          <w:rFonts w:ascii="Times New Roman" w:hAnsi="Times New Roman"/>
          <w:b/>
          <w:i/>
          <w:sz w:val="28"/>
          <w:szCs w:val="28"/>
        </w:rPr>
        <w:t>Технічні завдання на проекти місцевого розвитку Операційної цілі 3.2.</w:t>
      </w:r>
      <w:r w:rsidRPr="006B1ABC">
        <w:t xml:space="preserve"> </w:t>
      </w:r>
      <w:r w:rsidRPr="006B1ABC">
        <w:rPr>
          <w:rFonts w:ascii="Times New Roman" w:hAnsi="Times New Roman"/>
          <w:b/>
          <w:i/>
          <w:sz w:val="28"/>
          <w:szCs w:val="28"/>
        </w:rPr>
        <w:t>Ефективне бізнес-середовище в громаді</w:t>
      </w:r>
    </w:p>
    <w:p w:rsidR="00EB2282" w:rsidRPr="006B1ABC" w:rsidRDefault="00EB2282" w:rsidP="00916AC9">
      <w:pPr>
        <w:spacing w:after="0"/>
        <w:rPr>
          <w:rFonts w:ascii="Times New Roman" w:hAnsi="Times New Roman"/>
          <w:b/>
          <w:i/>
          <w:sz w:val="28"/>
          <w:szCs w:val="28"/>
        </w:rPr>
      </w:pPr>
    </w:p>
    <w:tbl>
      <w:tblPr>
        <w:tblW w:w="5069" w:type="pct"/>
        <w:tblBorders>
          <w:top w:val="outset" w:sz="2" w:space="0" w:color="auto"/>
          <w:left w:val="outset" w:sz="2" w:space="0" w:color="auto"/>
          <w:bottom w:val="outset" w:sz="2" w:space="0" w:color="auto"/>
          <w:right w:val="outset" w:sz="2" w:space="0" w:color="auto"/>
        </w:tblBorders>
        <w:tblLayout w:type="fixed"/>
        <w:tblCellMar>
          <w:top w:w="15" w:type="dxa"/>
          <w:left w:w="15" w:type="dxa"/>
          <w:bottom w:w="15" w:type="dxa"/>
          <w:right w:w="15" w:type="dxa"/>
        </w:tblCellMar>
        <w:tblLook w:val="0000" w:firstRow="0" w:lastRow="0" w:firstColumn="0" w:lastColumn="0" w:noHBand="0" w:noVBand="0"/>
      </w:tblPr>
      <w:tblGrid>
        <w:gridCol w:w="4134"/>
        <w:gridCol w:w="690"/>
        <w:gridCol w:w="812"/>
        <w:gridCol w:w="812"/>
        <w:gridCol w:w="690"/>
        <w:gridCol w:w="812"/>
        <w:gridCol w:w="829"/>
        <w:gridCol w:w="1023"/>
      </w:tblGrid>
      <w:tr w:rsidR="00EB2282" w:rsidRPr="006B1ABC" w:rsidTr="00916AC9">
        <w:tc>
          <w:tcPr>
            <w:tcW w:w="2109" w:type="pct"/>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line="240" w:lineRule="auto"/>
              <w:rPr>
                <w:rFonts w:ascii="Times New Roman" w:hAnsi="Times New Roman"/>
                <w:b/>
                <w:bCs/>
                <w:lang w:val="ru-RU" w:eastAsia="ru-RU"/>
              </w:rPr>
            </w:pPr>
            <w:r w:rsidRPr="006B1ABC">
              <w:rPr>
                <w:rFonts w:ascii="Times New Roman" w:hAnsi="Times New Roman"/>
                <w:b/>
                <w:bCs/>
                <w:lang w:val="ru-RU" w:eastAsia="ru-RU"/>
              </w:rPr>
              <w:t>Завдання Стратегії, якому відповідає проект</w:t>
            </w:r>
          </w:p>
        </w:tc>
        <w:tc>
          <w:tcPr>
            <w:tcW w:w="2891" w:type="pct"/>
            <w:gridSpan w:val="7"/>
            <w:tcBorders>
              <w:top w:val="single" w:sz="6" w:space="0" w:color="000000"/>
              <w:left w:val="single" w:sz="6" w:space="0" w:color="000000"/>
              <w:bottom w:val="single" w:sz="6" w:space="0" w:color="000000"/>
              <w:right w:val="single" w:sz="6" w:space="0" w:color="000000"/>
            </w:tcBorders>
            <w:shd w:val="clear" w:color="auto" w:fill="FDE9D9"/>
          </w:tcPr>
          <w:p w:rsidR="00EB2282" w:rsidRPr="006B1ABC" w:rsidRDefault="00EB2282" w:rsidP="00916AC9">
            <w:pPr>
              <w:spacing w:after="0"/>
              <w:jc w:val="both"/>
              <w:rPr>
                <w:rFonts w:ascii="Times New Roman" w:hAnsi="Times New Roman"/>
                <w:color w:val="000000"/>
                <w:lang w:val="ru-RU" w:eastAsia="ru-RU"/>
              </w:rPr>
            </w:pPr>
            <w:r w:rsidRPr="006B1ABC">
              <w:rPr>
                <w:rFonts w:ascii="Times New Roman" w:hAnsi="Times New Roman"/>
              </w:rPr>
              <w:t>3</w:t>
            </w:r>
            <w:r w:rsidRPr="006B1ABC">
              <w:rPr>
                <w:rFonts w:ascii="Times New Roman" w:hAnsi="Times New Roman"/>
                <w:lang w:val="ru-RU"/>
              </w:rPr>
              <w:t xml:space="preserve">.2.1. </w:t>
            </w:r>
            <w:r w:rsidRPr="006B1ABC">
              <w:rPr>
                <w:rFonts w:ascii="Times New Roman" w:hAnsi="Times New Roman"/>
                <w:lang w:val="ru-RU" w:eastAsia="ru-RU"/>
              </w:rPr>
              <w:t>Створення індустріального парку у місті Малині Житомирської області</w:t>
            </w:r>
          </w:p>
        </w:tc>
      </w:tr>
      <w:tr w:rsidR="00EB2282" w:rsidRPr="006B1ABC" w:rsidTr="00916AC9">
        <w:tc>
          <w:tcPr>
            <w:tcW w:w="210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val="ru-RU" w:eastAsia="ru-RU"/>
              </w:rPr>
            </w:pPr>
            <w:r w:rsidRPr="006B1ABC">
              <w:rPr>
                <w:rFonts w:ascii="Times New Roman" w:hAnsi="Times New Roman"/>
                <w:b/>
                <w:bCs/>
                <w:lang w:val="ru-RU" w:eastAsia="ru-RU"/>
              </w:rPr>
              <w:t>Назва проекту:</w:t>
            </w:r>
          </w:p>
        </w:tc>
        <w:tc>
          <w:tcPr>
            <w:tcW w:w="289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shd w:val="clear" w:color="auto" w:fill="8DB3E2"/>
                <w:lang w:val="ru-RU" w:eastAsia="ru-RU"/>
              </w:rPr>
              <w:t>47.</w:t>
            </w:r>
            <w:r w:rsidRPr="006B1ABC">
              <w:rPr>
                <w:rFonts w:ascii="Times New Roman" w:hAnsi="Times New Roman"/>
                <w:color w:val="000000"/>
                <w:lang w:val="ru-RU" w:eastAsia="ru-RU"/>
              </w:rPr>
              <w:t xml:space="preserve">Створення індустріального парку </w:t>
            </w:r>
            <w:r w:rsidRPr="006B1ABC">
              <w:rPr>
                <w:rFonts w:ascii="Times New Roman" w:hAnsi="Times New Roman"/>
                <w:color w:val="000000"/>
                <w:lang w:eastAsia="ru-RU"/>
              </w:rPr>
              <w:t xml:space="preserve"> «Малин - Захід»</w:t>
            </w:r>
            <w:r w:rsidRPr="006B1ABC">
              <w:rPr>
                <w:rFonts w:ascii="Times New Roman" w:hAnsi="Times New Roman"/>
                <w:color w:val="000000"/>
                <w:lang w:val="ru-RU" w:eastAsia="ru-RU"/>
              </w:rPr>
              <w:t xml:space="preserve"> </w:t>
            </w:r>
            <w:r w:rsidRPr="006B1ABC">
              <w:rPr>
                <w:rFonts w:ascii="Times New Roman" w:hAnsi="Times New Roman"/>
                <w:color w:val="000000"/>
                <w:lang w:eastAsia="ru-RU"/>
              </w:rPr>
              <w:t xml:space="preserve"> </w:t>
            </w:r>
          </w:p>
        </w:tc>
      </w:tr>
      <w:tr w:rsidR="00EB2282" w:rsidRPr="006B1ABC" w:rsidTr="00916AC9">
        <w:tc>
          <w:tcPr>
            <w:tcW w:w="210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val="ru-RU" w:eastAsia="ru-RU"/>
              </w:rPr>
            </w:pPr>
            <w:r w:rsidRPr="006B1ABC">
              <w:rPr>
                <w:rFonts w:ascii="Times New Roman" w:hAnsi="Times New Roman"/>
                <w:b/>
                <w:bCs/>
                <w:lang w:val="ru-RU" w:eastAsia="ru-RU"/>
              </w:rPr>
              <w:t>Цілі проекту:</w:t>
            </w:r>
          </w:p>
        </w:tc>
        <w:tc>
          <w:tcPr>
            <w:tcW w:w="289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lang w:val="ru-RU" w:eastAsia="ru-RU"/>
              </w:rPr>
            </w:pPr>
            <w:r w:rsidRPr="006B1ABC">
              <w:rPr>
                <w:rFonts w:ascii="Times New Roman" w:hAnsi="Times New Roman"/>
                <w:lang w:val="ru-RU" w:eastAsia="ru-RU"/>
              </w:rPr>
              <w:t xml:space="preserve">Забезпечення економічного розвитку та підвищення конкурентоспроможності </w:t>
            </w:r>
            <w:r w:rsidRPr="006B1ABC">
              <w:rPr>
                <w:rFonts w:ascii="Times New Roman" w:hAnsi="Times New Roman"/>
                <w:lang w:eastAsia="ru-RU"/>
              </w:rPr>
              <w:t xml:space="preserve"> громади</w:t>
            </w:r>
          </w:p>
        </w:tc>
      </w:tr>
      <w:tr w:rsidR="00EB2282" w:rsidRPr="006B1ABC" w:rsidTr="00916AC9">
        <w:tc>
          <w:tcPr>
            <w:tcW w:w="210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val="ru-RU" w:eastAsia="ru-RU"/>
              </w:rPr>
            </w:pPr>
            <w:r w:rsidRPr="006B1ABC">
              <w:rPr>
                <w:rFonts w:ascii="Times New Roman" w:hAnsi="Times New Roman"/>
                <w:b/>
                <w:bCs/>
                <w:lang w:val="ru-RU" w:eastAsia="ru-RU"/>
              </w:rPr>
              <w:t>Територія, на яку проект матиме вплив</w:t>
            </w:r>
          </w:p>
        </w:tc>
        <w:tc>
          <w:tcPr>
            <w:tcW w:w="289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val="ru-RU" w:eastAsia="ru-RU"/>
              </w:rPr>
            </w:pPr>
            <w:r w:rsidRPr="006B1ABC">
              <w:rPr>
                <w:rFonts w:ascii="Times New Roman" w:hAnsi="Times New Roman"/>
                <w:color w:val="000000"/>
                <w:lang w:val="ru-RU" w:eastAsia="ru-RU"/>
              </w:rPr>
              <w:t>Малинська міська територіальна громада</w:t>
            </w:r>
          </w:p>
        </w:tc>
      </w:tr>
      <w:tr w:rsidR="00EB2282" w:rsidRPr="006B1ABC" w:rsidTr="00916AC9">
        <w:trPr>
          <w:trHeight w:val="50"/>
        </w:trPr>
        <w:tc>
          <w:tcPr>
            <w:tcW w:w="210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val="ru-RU" w:eastAsia="ru-RU"/>
              </w:rPr>
            </w:pPr>
            <w:r w:rsidRPr="006B1ABC">
              <w:rPr>
                <w:rFonts w:ascii="Times New Roman" w:hAnsi="Times New Roman"/>
                <w:b/>
                <w:bCs/>
                <w:lang w:val="ru-RU" w:eastAsia="ru-RU"/>
              </w:rPr>
              <w:t>Орієнтовна кількість отримувачів вигод</w:t>
            </w:r>
          </w:p>
        </w:tc>
        <w:tc>
          <w:tcPr>
            <w:tcW w:w="289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10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val="ru-RU" w:eastAsia="ru-RU"/>
              </w:rPr>
            </w:pPr>
            <w:r w:rsidRPr="006B1ABC">
              <w:rPr>
                <w:rFonts w:ascii="Times New Roman" w:hAnsi="Times New Roman"/>
                <w:b/>
                <w:bCs/>
                <w:lang w:val="ru-RU" w:eastAsia="ru-RU"/>
              </w:rPr>
              <w:t>Стислий опис проекту</w:t>
            </w:r>
          </w:p>
        </w:tc>
        <w:tc>
          <w:tcPr>
            <w:tcW w:w="289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lang w:val="ru-RU" w:eastAsia="ru-RU"/>
              </w:rPr>
            </w:pPr>
            <w:r w:rsidRPr="006B1ABC">
              <w:rPr>
                <w:rFonts w:ascii="Times New Roman" w:hAnsi="Times New Roman"/>
                <w:lang w:val="ru-RU" w:eastAsia="ru-RU"/>
              </w:rPr>
              <w:t>Функціональне призначення індустріального парку полягає у розбудові сучасного виробничо- промислового комплексу з розвиненою інженерно-транспортною інфраструктурою, складськими та адміністративними приміщеннями. Пріоритетними напрямками діяльності в рамках індустріального парку  є машинобудування, переробне виробництво, деревообробка, виробництво товарів легкої та харчової промисловості, ІТ-технології (перелік може бути доповнений або належним чином скоригований відповідно до актуальних потреб громади).</w:t>
            </w:r>
          </w:p>
        </w:tc>
      </w:tr>
      <w:tr w:rsidR="00EB2282" w:rsidRPr="006B1ABC" w:rsidTr="00916AC9">
        <w:tc>
          <w:tcPr>
            <w:tcW w:w="210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val="ru-RU" w:eastAsia="ru-RU"/>
              </w:rPr>
            </w:pPr>
            <w:r w:rsidRPr="006B1ABC">
              <w:rPr>
                <w:rFonts w:ascii="Times New Roman" w:hAnsi="Times New Roman"/>
                <w:b/>
                <w:bCs/>
                <w:lang w:val="ru-RU" w:eastAsia="ru-RU"/>
              </w:rPr>
              <w:lastRenderedPageBreak/>
              <w:t>Очікувані результати:</w:t>
            </w:r>
          </w:p>
        </w:tc>
        <w:tc>
          <w:tcPr>
            <w:tcW w:w="289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numPr>
                <w:ilvl w:val="0"/>
                <w:numId w:val="37"/>
              </w:numPr>
              <w:tabs>
                <w:tab w:val="left" w:pos="385"/>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Розроблено необхідну документацію для діяльності індустріального парку;</w:t>
            </w:r>
          </w:p>
          <w:p w:rsidR="00EB2282" w:rsidRPr="006B1ABC" w:rsidRDefault="00EB2282" w:rsidP="00916AC9">
            <w:pPr>
              <w:numPr>
                <w:ilvl w:val="0"/>
                <w:numId w:val="37"/>
              </w:numPr>
              <w:tabs>
                <w:tab w:val="left" w:pos="385"/>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Облаштовано територію індуструального парку;</w:t>
            </w:r>
          </w:p>
          <w:p w:rsidR="00EB2282" w:rsidRPr="006B1ABC" w:rsidRDefault="00EB2282" w:rsidP="00916AC9">
            <w:pPr>
              <w:numPr>
                <w:ilvl w:val="0"/>
                <w:numId w:val="37"/>
              </w:numPr>
              <w:tabs>
                <w:tab w:val="left" w:pos="385"/>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Відібрано керуючу компанію;</w:t>
            </w:r>
          </w:p>
          <w:p w:rsidR="00EB2282" w:rsidRPr="006B1ABC" w:rsidRDefault="00EB2282" w:rsidP="00916AC9">
            <w:pPr>
              <w:numPr>
                <w:ilvl w:val="0"/>
                <w:numId w:val="37"/>
              </w:numPr>
              <w:tabs>
                <w:tab w:val="left" w:pos="385"/>
              </w:tabs>
              <w:spacing w:after="0" w:line="240" w:lineRule="auto"/>
              <w:ind w:left="120" w:firstLine="0"/>
              <w:contextualSpacing/>
              <w:rPr>
                <w:rFonts w:ascii="Times New Roman" w:hAnsi="Times New Roman"/>
                <w:color w:val="000000"/>
                <w:lang w:eastAsia="ru-RU"/>
              </w:rPr>
            </w:pPr>
            <w:r w:rsidRPr="006B1ABC">
              <w:rPr>
                <w:rFonts w:ascii="Times New Roman" w:hAnsi="Times New Roman"/>
                <w:color w:val="000000"/>
                <w:lang w:val="ru-RU" w:eastAsia="ru-RU"/>
              </w:rPr>
              <w:t>Забезпечено 100% готовності для надання пропозицій бізнесу щодо розміщення виробничих потужностей.</w:t>
            </w:r>
          </w:p>
        </w:tc>
      </w:tr>
      <w:tr w:rsidR="00EB2282" w:rsidRPr="006B1ABC" w:rsidTr="00916AC9">
        <w:tc>
          <w:tcPr>
            <w:tcW w:w="210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val="ru-RU" w:eastAsia="ru-RU"/>
              </w:rPr>
            </w:pPr>
            <w:r w:rsidRPr="006B1ABC">
              <w:rPr>
                <w:rFonts w:ascii="Times New Roman" w:hAnsi="Times New Roman"/>
                <w:b/>
                <w:bCs/>
                <w:lang w:val="ru-RU" w:eastAsia="ru-RU"/>
              </w:rPr>
              <w:t>Ключові заходи проекту:</w:t>
            </w:r>
          </w:p>
        </w:tc>
        <w:tc>
          <w:tcPr>
            <w:tcW w:w="289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38"/>
              </w:numPr>
              <w:tabs>
                <w:tab w:val="left" w:pos="394"/>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Пошук та визначення керуючої компанії. Укладення договорів.</w:t>
            </w:r>
          </w:p>
          <w:p w:rsidR="00EB2282" w:rsidRPr="006B1ABC" w:rsidRDefault="00EB2282" w:rsidP="00916AC9">
            <w:pPr>
              <w:numPr>
                <w:ilvl w:val="0"/>
                <w:numId w:val="38"/>
              </w:numPr>
              <w:tabs>
                <w:tab w:val="left" w:pos="394"/>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Пошук та визначення інвестора, укладення договорів.</w:t>
            </w:r>
          </w:p>
          <w:p w:rsidR="00EB2282" w:rsidRPr="006B1ABC" w:rsidRDefault="00EB2282" w:rsidP="00916AC9">
            <w:pPr>
              <w:numPr>
                <w:ilvl w:val="0"/>
                <w:numId w:val="38"/>
              </w:numPr>
              <w:tabs>
                <w:tab w:val="left" w:pos="394"/>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Отримання дозволів, проходження погоджувальних процедур з метою забезпечення започаткування учасниками індустріального парку промислового виробництва.</w:t>
            </w:r>
          </w:p>
          <w:p w:rsidR="00EB2282" w:rsidRPr="006B1ABC" w:rsidRDefault="00EB2282" w:rsidP="00916AC9">
            <w:pPr>
              <w:numPr>
                <w:ilvl w:val="0"/>
                <w:numId w:val="38"/>
              </w:numPr>
              <w:tabs>
                <w:tab w:val="left" w:pos="394"/>
              </w:tabs>
              <w:spacing w:after="0" w:line="240" w:lineRule="auto"/>
              <w:ind w:left="120" w:firstLine="0"/>
              <w:contextualSpacing/>
              <w:jc w:val="both"/>
              <w:rPr>
                <w:rFonts w:ascii="Times New Roman" w:hAnsi="Times New Roman"/>
                <w:color w:val="000000"/>
                <w:lang w:val="ru-RU" w:eastAsia="ru-RU"/>
              </w:rPr>
            </w:pPr>
            <w:r w:rsidRPr="006B1ABC">
              <w:rPr>
                <w:rFonts w:ascii="Times New Roman" w:hAnsi="Times New Roman"/>
                <w:color w:val="000000"/>
                <w:lang w:val="ru-RU" w:eastAsia="ru-RU"/>
              </w:rPr>
              <w:t>Упорядкування під’їзних шляхів та прокладання інженерних мереж для учасників індустріального парку.</w:t>
            </w:r>
          </w:p>
          <w:p w:rsidR="00EB2282" w:rsidRPr="006B1ABC" w:rsidRDefault="00EB2282" w:rsidP="00916AC9">
            <w:pPr>
              <w:numPr>
                <w:ilvl w:val="0"/>
                <w:numId w:val="38"/>
              </w:numPr>
              <w:tabs>
                <w:tab w:val="left" w:pos="394"/>
              </w:tabs>
              <w:spacing w:after="0" w:line="240" w:lineRule="auto"/>
              <w:ind w:left="120" w:firstLine="0"/>
              <w:contextualSpacing/>
              <w:rPr>
                <w:rFonts w:ascii="Times New Roman" w:hAnsi="Times New Roman"/>
                <w:color w:val="000000"/>
                <w:lang w:val="ru-RU" w:eastAsia="ru-RU"/>
              </w:rPr>
            </w:pPr>
            <w:r w:rsidRPr="006B1ABC">
              <w:rPr>
                <w:rFonts w:ascii="Times New Roman" w:hAnsi="Times New Roman"/>
                <w:color w:val="000000"/>
                <w:lang w:val="ru-RU" w:eastAsia="ru-RU"/>
              </w:rPr>
              <w:t>Поширення інформації про діяльність індустріального парку.</w:t>
            </w:r>
          </w:p>
        </w:tc>
      </w:tr>
      <w:tr w:rsidR="00EB2282" w:rsidRPr="006B1ABC" w:rsidTr="00916AC9">
        <w:tc>
          <w:tcPr>
            <w:tcW w:w="2109"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b/>
                <w:bCs/>
                <w:lang w:val="ru-RU" w:eastAsia="ru-RU"/>
              </w:rPr>
            </w:pPr>
            <w:r w:rsidRPr="008125C8">
              <w:rPr>
                <w:rFonts w:ascii="Times New Roman" w:hAnsi="Times New Roman"/>
                <w:b/>
                <w:bCs/>
                <w:lang w:val="ru-RU" w:eastAsia="ru-RU"/>
              </w:rPr>
              <w:t>Період реалізації проекту:</w:t>
            </w:r>
          </w:p>
        </w:tc>
        <w:tc>
          <w:tcPr>
            <w:tcW w:w="289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val="pl-PL" w:eastAsia="ru-RU"/>
              </w:rPr>
              <w:t>2022-202</w:t>
            </w:r>
            <w:r w:rsidRPr="008125C8">
              <w:rPr>
                <w:rFonts w:ascii="Times New Roman" w:hAnsi="Times New Roman"/>
                <w:lang w:eastAsia="ru-RU"/>
              </w:rPr>
              <w:t>7</w:t>
            </w:r>
          </w:p>
        </w:tc>
      </w:tr>
      <w:tr w:rsidR="00EB2282" w:rsidRPr="006B1ABC" w:rsidTr="00916AC9">
        <w:trPr>
          <w:trHeight w:val="55"/>
        </w:trPr>
        <w:tc>
          <w:tcPr>
            <w:tcW w:w="2109"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b/>
                <w:bCs/>
                <w:lang w:val="ru-RU" w:eastAsia="ru-RU"/>
              </w:rPr>
            </w:pPr>
            <w:r w:rsidRPr="008125C8">
              <w:rPr>
                <w:rFonts w:ascii="Times New Roman" w:hAnsi="Times New Roman"/>
                <w:b/>
                <w:bCs/>
                <w:lang w:val="ru-RU" w:eastAsia="ru-RU"/>
              </w:rPr>
              <w:t xml:space="preserve">Орієнтовна вартість проекту, </w:t>
            </w:r>
            <w:r w:rsidRPr="008125C8">
              <w:rPr>
                <w:rFonts w:ascii="Times New Roman" w:hAnsi="Times New Roman"/>
                <w:b/>
                <w:bCs/>
                <w:lang w:eastAsia="ru-RU"/>
              </w:rPr>
              <w:t>тис</w:t>
            </w:r>
            <w:r w:rsidRPr="008125C8">
              <w:rPr>
                <w:rFonts w:ascii="Times New Roman" w:hAnsi="Times New Roman"/>
                <w:b/>
                <w:bCs/>
                <w:lang w:val="ru-RU" w:eastAsia="ru-RU"/>
              </w:rPr>
              <w:t>.грн:</w:t>
            </w:r>
          </w:p>
        </w:tc>
        <w:tc>
          <w:tcPr>
            <w:tcW w:w="352"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ru-RU" w:eastAsia="ru-RU"/>
              </w:rPr>
            </w:pPr>
            <w:r w:rsidRPr="008125C8">
              <w:rPr>
                <w:rFonts w:ascii="Times New Roman" w:hAnsi="Times New Roman"/>
                <w:lang w:val="ru-RU" w:eastAsia="ru-RU"/>
              </w:rPr>
              <w:t xml:space="preserve">2022 </w:t>
            </w:r>
          </w:p>
        </w:tc>
        <w:tc>
          <w:tcPr>
            <w:tcW w:w="41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ru-RU" w:eastAsia="ru-RU"/>
              </w:rPr>
            </w:pPr>
            <w:r w:rsidRPr="008125C8">
              <w:rPr>
                <w:rFonts w:ascii="Times New Roman" w:hAnsi="Times New Roman"/>
                <w:lang w:val="ru-RU" w:eastAsia="ru-RU"/>
              </w:rPr>
              <w:t xml:space="preserve">2023 </w:t>
            </w:r>
          </w:p>
        </w:tc>
        <w:tc>
          <w:tcPr>
            <w:tcW w:w="41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ru-RU" w:eastAsia="ru-RU"/>
              </w:rPr>
            </w:pPr>
            <w:r w:rsidRPr="008125C8">
              <w:rPr>
                <w:rFonts w:ascii="Times New Roman" w:hAnsi="Times New Roman"/>
                <w:lang w:val="ru-RU" w:eastAsia="ru-RU"/>
              </w:rPr>
              <w:t>2024</w:t>
            </w:r>
          </w:p>
        </w:tc>
        <w:tc>
          <w:tcPr>
            <w:tcW w:w="352"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ru-RU" w:eastAsia="ru-RU"/>
              </w:rPr>
            </w:pPr>
            <w:r w:rsidRPr="008125C8">
              <w:rPr>
                <w:rFonts w:ascii="Times New Roman" w:hAnsi="Times New Roman"/>
                <w:lang w:val="ru-RU" w:eastAsia="ru-RU"/>
              </w:rPr>
              <w:t>2025</w:t>
            </w:r>
          </w:p>
        </w:tc>
        <w:tc>
          <w:tcPr>
            <w:tcW w:w="41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ru-RU" w:eastAsia="ru-RU"/>
              </w:rPr>
            </w:pPr>
            <w:r w:rsidRPr="008125C8">
              <w:rPr>
                <w:rFonts w:ascii="Times New Roman" w:hAnsi="Times New Roman"/>
                <w:lang w:val="ru-RU" w:eastAsia="ru-RU"/>
              </w:rPr>
              <w:t>2026</w:t>
            </w:r>
          </w:p>
        </w:tc>
        <w:tc>
          <w:tcPr>
            <w:tcW w:w="423"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ru-RU" w:eastAsia="ru-RU"/>
              </w:rPr>
            </w:pPr>
            <w:r w:rsidRPr="008125C8">
              <w:rPr>
                <w:rFonts w:ascii="Times New Roman" w:hAnsi="Times New Roman"/>
                <w:lang w:val="ru-RU" w:eastAsia="ru-RU"/>
              </w:rPr>
              <w:t>2027</w:t>
            </w:r>
          </w:p>
        </w:tc>
        <w:tc>
          <w:tcPr>
            <w:tcW w:w="522"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val="ru-RU" w:eastAsia="ru-RU"/>
              </w:rPr>
            </w:pPr>
            <w:r w:rsidRPr="008125C8">
              <w:rPr>
                <w:rFonts w:ascii="Times New Roman" w:hAnsi="Times New Roman"/>
                <w:lang w:val="ru-RU" w:eastAsia="ru-RU"/>
              </w:rPr>
              <w:t>Всього</w:t>
            </w:r>
          </w:p>
        </w:tc>
      </w:tr>
      <w:tr w:rsidR="00EB2282" w:rsidRPr="006B1ABC" w:rsidTr="00916AC9">
        <w:tc>
          <w:tcPr>
            <w:tcW w:w="2109"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bCs/>
                <w:lang w:val="ru-RU" w:eastAsia="ru-RU"/>
              </w:rPr>
            </w:pPr>
          </w:p>
        </w:tc>
        <w:tc>
          <w:tcPr>
            <w:tcW w:w="352"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8300,0</w:t>
            </w:r>
          </w:p>
        </w:tc>
        <w:tc>
          <w:tcPr>
            <w:tcW w:w="41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34800,0</w:t>
            </w:r>
          </w:p>
        </w:tc>
        <w:tc>
          <w:tcPr>
            <w:tcW w:w="41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23600,0</w:t>
            </w:r>
          </w:p>
        </w:tc>
        <w:tc>
          <w:tcPr>
            <w:tcW w:w="352"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9200,0</w:t>
            </w:r>
          </w:p>
        </w:tc>
        <w:tc>
          <w:tcPr>
            <w:tcW w:w="41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31900,0</w:t>
            </w:r>
          </w:p>
        </w:tc>
        <w:tc>
          <w:tcPr>
            <w:tcW w:w="423"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52000,0</w:t>
            </w:r>
          </w:p>
        </w:tc>
        <w:tc>
          <w:tcPr>
            <w:tcW w:w="522"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159800,0</w:t>
            </w:r>
          </w:p>
        </w:tc>
      </w:tr>
      <w:tr w:rsidR="00EB2282" w:rsidRPr="006B1ABC" w:rsidTr="00916AC9">
        <w:tc>
          <w:tcPr>
            <w:tcW w:w="2109"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b/>
                <w:bCs/>
                <w:lang w:val="ru-RU" w:eastAsia="ru-RU"/>
              </w:rPr>
            </w:pPr>
            <w:r w:rsidRPr="008125C8">
              <w:rPr>
                <w:rFonts w:ascii="Times New Roman" w:hAnsi="Times New Roman"/>
                <w:b/>
                <w:bCs/>
                <w:lang w:val="ru-RU" w:eastAsia="ru-RU"/>
              </w:rPr>
              <w:t xml:space="preserve">Ключові потенційні учасники проекту: </w:t>
            </w:r>
          </w:p>
        </w:tc>
        <w:tc>
          <w:tcPr>
            <w:tcW w:w="289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lang w:val="ru-RU" w:eastAsia="ru-RU"/>
              </w:rPr>
            </w:pPr>
            <w:r w:rsidRPr="008125C8">
              <w:rPr>
                <w:rFonts w:ascii="Times New Roman" w:hAnsi="Times New Roman"/>
                <w:lang w:val="ru-RU" w:eastAsia="ru-RU"/>
              </w:rPr>
              <w:t xml:space="preserve">Виконавчий комітет Малинської міської ради, </w:t>
            </w:r>
            <w:r w:rsidRPr="008125C8">
              <w:rPr>
                <w:rFonts w:ascii="Times New Roman" w:hAnsi="Times New Roman"/>
                <w:lang w:eastAsia="ru-RU"/>
              </w:rPr>
              <w:t xml:space="preserve">Агенція регіонального розвитку, </w:t>
            </w:r>
            <w:r w:rsidRPr="008125C8">
              <w:rPr>
                <w:rFonts w:ascii="Times New Roman" w:hAnsi="Times New Roman"/>
                <w:lang w:val="ru-RU" w:eastAsia="ru-RU"/>
              </w:rPr>
              <w:t>виконавці робіт</w:t>
            </w:r>
          </w:p>
        </w:tc>
      </w:tr>
      <w:tr w:rsidR="00EB2282" w:rsidRPr="006B1ABC" w:rsidTr="00916AC9">
        <w:tc>
          <w:tcPr>
            <w:tcW w:w="210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val="ru-RU" w:eastAsia="ru-RU"/>
              </w:rPr>
            </w:pPr>
            <w:r w:rsidRPr="006B1ABC">
              <w:rPr>
                <w:rFonts w:ascii="Times New Roman" w:hAnsi="Times New Roman"/>
                <w:b/>
                <w:bCs/>
                <w:lang w:val="ru-RU" w:eastAsia="ru-RU"/>
              </w:rPr>
              <w:t>Джерела фінансування:</w:t>
            </w:r>
          </w:p>
        </w:tc>
        <w:tc>
          <w:tcPr>
            <w:tcW w:w="289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val="ru-RU" w:eastAsia="ru-RU"/>
              </w:rPr>
            </w:pPr>
            <w:r w:rsidRPr="006B1ABC">
              <w:rPr>
                <w:rFonts w:ascii="Times New Roman" w:hAnsi="Times New Roman"/>
                <w:lang w:eastAsia="ru-RU"/>
              </w:rPr>
              <w:t>Кошти інвесторів, б</w:t>
            </w:r>
            <w:r w:rsidRPr="006B1ABC">
              <w:rPr>
                <w:rFonts w:ascii="Times New Roman" w:hAnsi="Times New Roman"/>
                <w:lang w:val="ru-RU" w:eastAsia="ru-RU"/>
              </w:rPr>
              <w:t>юджет</w:t>
            </w:r>
            <w:r w:rsidRPr="006B1ABC">
              <w:rPr>
                <w:rFonts w:ascii="Times New Roman" w:hAnsi="Times New Roman"/>
                <w:lang w:eastAsia="ru-RU"/>
              </w:rPr>
              <w:t xml:space="preserve"> громади</w:t>
            </w:r>
            <w:r w:rsidRPr="006B1ABC">
              <w:rPr>
                <w:rFonts w:ascii="Times New Roman" w:hAnsi="Times New Roman"/>
                <w:lang w:val="ru-RU" w:eastAsia="ru-RU"/>
              </w:rPr>
              <w:t>; обласний бюджет; державний бюджет; кошти МТД</w:t>
            </w:r>
          </w:p>
        </w:tc>
      </w:tr>
    </w:tbl>
    <w:p w:rsidR="00EB2282" w:rsidRPr="006B1ABC" w:rsidRDefault="00EB2282" w:rsidP="00916AC9">
      <w:pPr>
        <w:spacing w:after="0"/>
        <w:rPr>
          <w:rFonts w:ascii="Times New Roman" w:hAnsi="Times New Roman"/>
          <w:lang w:val="ru-RU"/>
        </w:rPr>
      </w:pPr>
    </w:p>
    <w:p w:rsidR="00EB2282" w:rsidRPr="006B1ABC" w:rsidRDefault="00EB2282" w:rsidP="00916AC9">
      <w:pPr>
        <w:spacing w:after="0"/>
        <w:rPr>
          <w:rFonts w:ascii="Times New Roman" w:hAnsi="Times New Roman"/>
          <w:lang w:val="ru-RU"/>
        </w:rPr>
      </w:pPr>
    </w:p>
    <w:tbl>
      <w:tblPr>
        <w:tblW w:w="5091"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032"/>
        <w:gridCol w:w="878"/>
        <w:gridCol w:w="635"/>
        <w:gridCol w:w="635"/>
        <w:gridCol w:w="525"/>
        <w:gridCol w:w="525"/>
        <w:gridCol w:w="525"/>
        <w:gridCol w:w="2090"/>
      </w:tblGrid>
      <w:tr w:rsidR="00EB2282" w:rsidRPr="006B1ABC" w:rsidTr="00916AC9">
        <w:tc>
          <w:tcPr>
            <w:tcW w:w="2095" w:type="pct"/>
            <w:tcBorders>
              <w:top w:val="single" w:sz="6" w:space="0" w:color="000000"/>
              <w:left w:val="single" w:sz="6" w:space="0" w:color="000000"/>
              <w:bottom w:val="single" w:sz="6" w:space="0" w:color="000000"/>
              <w:right w:val="single" w:sz="6" w:space="0" w:color="000000"/>
            </w:tcBorders>
            <w:shd w:val="clear" w:color="auto" w:fill="FBD4B4"/>
          </w:tcPr>
          <w:p w:rsidR="00EB2282" w:rsidRPr="00780F5D" w:rsidRDefault="00EB2282" w:rsidP="00916AC9">
            <w:pPr>
              <w:spacing w:after="0" w:line="240" w:lineRule="auto"/>
              <w:rPr>
                <w:rFonts w:ascii="Times New Roman" w:hAnsi="Times New Roman"/>
                <w:b/>
                <w:bCs/>
                <w:lang w:eastAsia="ru-RU"/>
              </w:rPr>
            </w:pPr>
            <w:r w:rsidRPr="00780F5D">
              <w:rPr>
                <w:rFonts w:ascii="Times New Roman" w:hAnsi="Times New Roman"/>
                <w:b/>
                <w:bCs/>
                <w:lang w:eastAsia="ru-RU"/>
              </w:rPr>
              <w:t>Завдання Стратегії, якому відповідає проект</w:t>
            </w:r>
          </w:p>
        </w:tc>
        <w:tc>
          <w:tcPr>
            <w:tcW w:w="2905" w:type="pct"/>
            <w:gridSpan w:val="7"/>
            <w:tcBorders>
              <w:top w:val="single" w:sz="6" w:space="0" w:color="000000"/>
              <w:left w:val="single" w:sz="6" w:space="0" w:color="000000"/>
              <w:bottom w:val="single" w:sz="6" w:space="0" w:color="000000"/>
              <w:right w:val="single" w:sz="6" w:space="0" w:color="000000"/>
            </w:tcBorders>
            <w:shd w:val="clear" w:color="auto" w:fill="FBD4B4"/>
          </w:tcPr>
          <w:p w:rsidR="00EB2282" w:rsidRPr="00780F5D" w:rsidRDefault="00EB2282" w:rsidP="00916AC9">
            <w:pPr>
              <w:spacing w:after="0" w:line="240" w:lineRule="auto"/>
              <w:jc w:val="both"/>
              <w:rPr>
                <w:rFonts w:ascii="Times New Roman" w:hAnsi="Times New Roman"/>
                <w:lang w:eastAsia="ru-RU"/>
              </w:rPr>
            </w:pPr>
            <w:r w:rsidRPr="00780F5D">
              <w:rPr>
                <w:rFonts w:ascii="Times New Roman" w:hAnsi="Times New Roman"/>
              </w:rPr>
              <w:t xml:space="preserve">3.2.2. Упорядкування містобудівної </w:t>
            </w:r>
            <w:r w:rsidRPr="00780F5D">
              <w:rPr>
                <w:rFonts w:ascii="Times New Roman" w:hAnsi="Times New Roman"/>
                <w:lang w:val="ru-RU"/>
              </w:rPr>
              <w:t xml:space="preserve">та землевпорядної </w:t>
            </w:r>
            <w:r w:rsidRPr="00780F5D">
              <w:rPr>
                <w:rFonts w:ascii="Times New Roman" w:hAnsi="Times New Roman"/>
              </w:rPr>
              <w:t>документації</w:t>
            </w:r>
          </w:p>
        </w:tc>
      </w:tr>
      <w:tr w:rsidR="00EB2282" w:rsidRPr="006B1ABC" w:rsidTr="00916AC9">
        <w:tc>
          <w:tcPr>
            <w:tcW w:w="2095" w:type="pct"/>
            <w:tcBorders>
              <w:top w:val="single" w:sz="6" w:space="0" w:color="000000"/>
              <w:left w:val="single" w:sz="6" w:space="0" w:color="000000"/>
              <w:bottom w:val="single" w:sz="6" w:space="0" w:color="000000"/>
              <w:right w:val="single" w:sz="6" w:space="0" w:color="000000"/>
            </w:tcBorders>
            <w:shd w:val="clear" w:color="auto" w:fill="FFFFFF"/>
          </w:tcPr>
          <w:p w:rsidR="00EB2282" w:rsidRPr="008125C8" w:rsidRDefault="00EB2282" w:rsidP="00916AC9">
            <w:pPr>
              <w:spacing w:after="0" w:line="240" w:lineRule="auto"/>
              <w:rPr>
                <w:rFonts w:ascii="Times New Roman" w:hAnsi="Times New Roman"/>
                <w:b/>
                <w:bCs/>
                <w:lang w:eastAsia="ru-RU"/>
              </w:rPr>
            </w:pPr>
            <w:r w:rsidRPr="008125C8">
              <w:rPr>
                <w:rFonts w:ascii="Times New Roman" w:hAnsi="Times New Roman"/>
                <w:b/>
                <w:bCs/>
                <w:lang w:eastAsia="ru-RU"/>
              </w:rPr>
              <w:t>Назва проекту:</w:t>
            </w:r>
          </w:p>
        </w:tc>
        <w:tc>
          <w:tcPr>
            <w:tcW w:w="290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shd w:val="clear" w:color="auto" w:fill="8DB3E2"/>
                <w:lang w:eastAsia="ru-RU"/>
              </w:rPr>
              <w:t>48.</w:t>
            </w:r>
            <w:r w:rsidRPr="008125C8">
              <w:rPr>
                <w:rFonts w:ascii="Times New Roman" w:hAnsi="Times New Roman"/>
              </w:rPr>
              <w:t>Розробка комплексного плану просторового розвитку території Малинської міської територіальної громади</w:t>
            </w:r>
          </w:p>
        </w:tc>
      </w:tr>
      <w:tr w:rsidR="00EB2282" w:rsidRPr="006B1ABC" w:rsidTr="00916AC9">
        <w:tc>
          <w:tcPr>
            <w:tcW w:w="209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0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Визначення основних принципів і напрямів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території та населення від небезпечних природних і техногенних процесів,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w:t>
            </w:r>
          </w:p>
        </w:tc>
      </w:tr>
      <w:tr w:rsidR="00EB2282" w:rsidRPr="006B1ABC" w:rsidTr="00916AC9">
        <w:tc>
          <w:tcPr>
            <w:tcW w:w="209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0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rPr>
              <w:t>Малинська міська територіальна громада</w:t>
            </w:r>
          </w:p>
        </w:tc>
      </w:tr>
      <w:tr w:rsidR="00EB2282" w:rsidRPr="006B1ABC" w:rsidTr="00916AC9">
        <w:trPr>
          <w:trHeight w:val="50"/>
        </w:trPr>
        <w:tc>
          <w:tcPr>
            <w:tcW w:w="209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0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09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0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8125C8" w:rsidRDefault="00EB2282" w:rsidP="00916AC9">
            <w:pPr>
              <w:spacing w:after="0" w:line="240" w:lineRule="auto"/>
              <w:rPr>
                <w:rFonts w:ascii="Times New Roman" w:hAnsi="Times New Roman"/>
                <w:lang w:eastAsia="ru-RU"/>
              </w:rPr>
            </w:pPr>
            <w:r w:rsidRPr="006B1ABC">
              <w:rPr>
                <w:rFonts w:ascii="Times New Roman" w:hAnsi="Times New Roman"/>
                <w:color w:val="000000"/>
                <w:lang w:eastAsia="ru-RU"/>
              </w:rPr>
              <w:t xml:space="preserve">Проектом </w:t>
            </w:r>
            <w:r w:rsidRPr="008125C8">
              <w:rPr>
                <w:rFonts w:ascii="Times New Roman" w:hAnsi="Times New Roman"/>
                <w:lang w:eastAsia="ru-RU"/>
              </w:rPr>
              <w:t>передбачено:</w:t>
            </w:r>
          </w:p>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 xml:space="preserve">- упорядкування, виготовлення </w:t>
            </w:r>
            <w:r>
              <w:rPr>
                <w:rFonts w:ascii="Times New Roman" w:hAnsi="Times New Roman"/>
                <w:lang w:eastAsia="ru-RU"/>
              </w:rPr>
              <w:t xml:space="preserve"> та об’єднання </w:t>
            </w:r>
            <w:r w:rsidRPr="008125C8">
              <w:rPr>
                <w:rFonts w:ascii="Times New Roman" w:hAnsi="Times New Roman"/>
                <w:lang w:eastAsia="ru-RU"/>
              </w:rPr>
              <w:t>містобудівної документації на місцевому рівні та документації із землеустрою в одне ціле;</w:t>
            </w:r>
          </w:p>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 розроблення генеральних планів населених пунктів громади та планів зонування;</w:t>
            </w:r>
          </w:p>
          <w:p w:rsidR="00EB2282" w:rsidRPr="008125C8" w:rsidRDefault="00EB2282" w:rsidP="00916AC9">
            <w:pPr>
              <w:spacing w:after="0" w:line="240" w:lineRule="auto"/>
              <w:rPr>
                <w:rFonts w:ascii="Times New Roman" w:hAnsi="Times New Roman"/>
                <w:lang w:eastAsia="ru-RU"/>
              </w:rPr>
            </w:pPr>
            <w:r w:rsidRPr="008125C8">
              <w:rPr>
                <w:rFonts w:ascii="Times New Roman" w:hAnsi="Times New Roman"/>
                <w:lang w:eastAsia="ru-RU"/>
              </w:rPr>
              <w:t>- визначення меж функціональних зон усієї території територіальної громади з вимогами до забудови та ландшафтної організації таких зон;</w:t>
            </w:r>
          </w:p>
          <w:p w:rsidR="00EB2282" w:rsidRPr="006B1ABC" w:rsidRDefault="00EB2282" w:rsidP="00916AC9">
            <w:pPr>
              <w:spacing w:after="0" w:line="240" w:lineRule="auto"/>
              <w:rPr>
                <w:rFonts w:ascii="Times New Roman" w:hAnsi="Times New Roman"/>
                <w:color w:val="000000"/>
                <w:lang w:eastAsia="ru-RU"/>
              </w:rPr>
            </w:pPr>
            <w:r w:rsidRPr="008125C8">
              <w:rPr>
                <w:rFonts w:ascii="Times New Roman" w:hAnsi="Times New Roman"/>
                <w:lang w:eastAsia="ru-RU"/>
              </w:rPr>
              <w:t>-потреба в земельних ділянках для будівництва</w:t>
            </w:r>
            <w:r w:rsidRPr="006B1ABC">
              <w:rPr>
                <w:rFonts w:ascii="Times New Roman" w:hAnsi="Times New Roman"/>
                <w:color w:val="000000"/>
                <w:lang w:eastAsia="ru-RU"/>
              </w:rPr>
              <w:t xml:space="preserve"> інноваційних  </w:t>
            </w:r>
            <w:r w:rsidRPr="006B1ABC">
              <w:rPr>
                <w:rFonts w:ascii="Times New Roman" w:hAnsi="Times New Roman"/>
                <w:color w:val="000000"/>
                <w:lang w:eastAsia="ru-RU"/>
              </w:rPr>
              <w:lastRenderedPageBreak/>
              <w:t>промислових об’єктів;</w:t>
            </w:r>
          </w:p>
        </w:tc>
      </w:tr>
      <w:tr w:rsidR="00EB2282" w:rsidRPr="006B1ABC" w:rsidTr="00916AC9">
        <w:tc>
          <w:tcPr>
            <w:tcW w:w="2095"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Очікувані результати:</w:t>
            </w:r>
          </w:p>
        </w:tc>
        <w:tc>
          <w:tcPr>
            <w:tcW w:w="2905"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rPr>
                <w:rFonts w:ascii="Times New Roman" w:hAnsi="Times New Roman"/>
                <w:color w:val="000000"/>
              </w:rPr>
            </w:pPr>
            <w:r w:rsidRPr="006B1ABC">
              <w:rPr>
                <w:rFonts w:ascii="Times New Roman" w:hAnsi="Times New Roman"/>
                <w:color w:val="000000"/>
              </w:rPr>
              <w:t>Розроблено містобудівні документи для населених пунктів громади на 100% від визначеної потреби</w:t>
            </w:r>
          </w:p>
        </w:tc>
      </w:tr>
      <w:tr w:rsidR="00EB2282" w:rsidRPr="006B1ABC" w:rsidTr="00916AC9">
        <w:tc>
          <w:tcPr>
            <w:tcW w:w="20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0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розроблення та затвердження завдання на проектування КППРТГ;</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підготовка гарантійних листів щодо співфінансування розроблення та проведення експертизи з місцевого бюджету;</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-проведення тендерних закупівель;</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розроблення містобудівної документації:</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FF0000"/>
                <w:lang w:eastAsia="ru-RU"/>
              </w:rPr>
              <w:t xml:space="preserve">- </w:t>
            </w:r>
            <w:r w:rsidRPr="006B1ABC">
              <w:rPr>
                <w:rFonts w:ascii="Times New Roman" w:hAnsi="Times New Roman"/>
                <w:color w:val="000000"/>
                <w:lang w:eastAsia="ru-RU"/>
              </w:rPr>
              <w:t>виготовлення актуалізованої картографічної основи території громади (за межами населених пунктів в М1:10000 та населених пунктів в М1:2000);</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FF0000"/>
                <w:lang w:eastAsia="ru-RU"/>
              </w:rPr>
              <w:t xml:space="preserve">- </w:t>
            </w:r>
            <w:r w:rsidRPr="006B1ABC">
              <w:rPr>
                <w:rFonts w:ascii="Times New Roman" w:hAnsi="Times New Roman"/>
                <w:color w:val="000000"/>
                <w:lang w:eastAsia="ru-RU"/>
              </w:rPr>
              <w:t>розроблення генеральних планів населених пунктів та схем зонування;</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проведення громадського обговорення із залученням представників громадськості, влади та бізнесу;</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-проведення експертизи;</w:t>
            </w:r>
          </w:p>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-затвердження містобудівної документації. </w:t>
            </w:r>
          </w:p>
        </w:tc>
      </w:tr>
      <w:tr w:rsidR="00EB2282" w:rsidRPr="006B1ABC" w:rsidTr="00916AC9">
        <w:tc>
          <w:tcPr>
            <w:tcW w:w="20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90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val="pl-PL" w:eastAsia="ru-RU"/>
              </w:rPr>
            </w:pPr>
            <w:r w:rsidRPr="006B1ABC">
              <w:rPr>
                <w:rFonts w:ascii="Times New Roman" w:hAnsi="Times New Roman"/>
                <w:color w:val="000000"/>
                <w:lang w:eastAsia="ru-RU"/>
              </w:rPr>
              <w:t>2022</w:t>
            </w:r>
            <w:r w:rsidRPr="006B1ABC">
              <w:rPr>
                <w:rFonts w:ascii="Times New Roman" w:hAnsi="Times New Roman"/>
                <w:color w:val="000000"/>
                <w:lang w:val="pl-PL" w:eastAsia="ru-RU"/>
              </w:rPr>
              <w:t>-2027</w:t>
            </w:r>
          </w:p>
        </w:tc>
      </w:tr>
      <w:tr w:rsidR="00EB2282" w:rsidRPr="006B1ABC" w:rsidTr="00916AC9">
        <w:trPr>
          <w:trHeight w:val="55"/>
        </w:trPr>
        <w:tc>
          <w:tcPr>
            <w:tcW w:w="2095"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b/>
                <w:bCs/>
                <w:lang w:eastAsia="ru-RU"/>
              </w:rPr>
            </w:pPr>
            <w:r w:rsidRPr="008125C8">
              <w:rPr>
                <w:rFonts w:ascii="Times New Roman" w:hAnsi="Times New Roman"/>
                <w:b/>
                <w:bCs/>
                <w:lang w:eastAsia="ru-RU"/>
              </w:rPr>
              <w:t>Орієнтовна вартість проекту, тис. грн:</w:t>
            </w:r>
          </w:p>
        </w:tc>
        <w:tc>
          <w:tcPr>
            <w:tcW w:w="493"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eastAsia="ru-RU"/>
              </w:rPr>
            </w:pPr>
            <w:r w:rsidRPr="008125C8">
              <w:rPr>
                <w:rFonts w:ascii="Times New Roman" w:hAnsi="Times New Roman"/>
                <w:lang w:eastAsia="ru-RU"/>
              </w:rPr>
              <w:t>2022</w:t>
            </w:r>
          </w:p>
        </w:tc>
        <w:tc>
          <w:tcPr>
            <w:tcW w:w="287"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eastAsia="ru-RU"/>
              </w:rPr>
            </w:pPr>
            <w:r w:rsidRPr="008125C8">
              <w:rPr>
                <w:rFonts w:ascii="Times New Roman" w:hAnsi="Times New Roman"/>
                <w:lang w:eastAsia="ru-RU"/>
              </w:rPr>
              <w:t>2023</w:t>
            </w: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eastAsia="ru-RU"/>
              </w:rPr>
            </w:pPr>
            <w:r w:rsidRPr="008125C8">
              <w:rPr>
                <w:rFonts w:ascii="Times New Roman" w:hAnsi="Times New Roman"/>
                <w:lang w:eastAsia="ru-RU"/>
              </w:rPr>
              <w:t>2024</w:t>
            </w:r>
          </w:p>
        </w:tc>
        <w:tc>
          <w:tcPr>
            <w:tcW w:w="255"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eastAsia="ru-RU"/>
              </w:rPr>
            </w:pPr>
            <w:r w:rsidRPr="008125C8">
              <w:rPr>
                <w:rFonts w:ascii="Times New Roman" w:hAnsi="Times New Roman"/>
                <w:lang w:eastAsia="ru-RU"/>
              </w:rPr>
              <w:t>2025</w:t>
            </w: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eastAsia="ru-RU"/>
              </w:rPr>
            </w:pPr>
            <w:r w:rsidRPr="008125C8">
              <w:rPr>
                <w:rFonts w:ascii="Times New Roman" w:hAnsi="Times New Roman"/>
                <w:lang w:eastAsia="ru-RU"/>
              </w:rPr>
              <w:t>2026</w:t>
            </w: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eastAsia="ru-RU"/>
              </w:rPr>
            </w:pPr>
            <w:r w:rsidRPr="008125C8">
              <w:rPr>
                <w:rFonts w:ascii="Times New Roman" w:hAnsi="Times New Roman"/>
                <w:lang w:eastAsia="ru-RU"/>
              </w:rPr>
              <w:t>2027</w:t>
            </w:r>
          </w:p>
        </w:tc>
        <w:tc>
          <w:tcPr>
            <w:tcW w:w="1108"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eastAsia="ru-RU"/>
              </w:rPr>
            </w:pPr>
            <w:r w:rsidRPr="008125C8">
              <w:rPr>
                <w:rFonts w:ascii="Times New Roman" w:hAnsi="Times New Roman"/>
                <w:lang w:eastAsia="ru-RU"/>
              </w:rPr>
              <w:t>Всього</w:t>
            </w:r>
          </w:p>
        </w:tc>
      </w:tr>
      <w:tr w:rsidR="00EB2282" w:rsidRPr="006B1ABC" w:rsidTr="00916AC9">
        <w:tc>
          <w:tcPr>
            <w:tcW w:w="2095"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rPr>
                <w:rFonts w:ascii="Times New Roman" w:hAnsi="Times New Roman"/>
                <w:bCs/>
                <w:lang w:eastAsia="ru-RU"/>
              </w:rPr>
            </w:pPr>
          </w:p>
        </w:tc>
        <w:tc>
          <w:tcPr>
            <w:tcW w:w="493"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pl-PL" w:eastAsia="ru-RU"/>
              </w:rPr>
            </w:pPr>
            <w:r w:rsidRPr="008125C8">
              <w:rPr>
                <w:rFonts w:ascii="Times New Roman" w:hAnsi="Times New Roman"/>
                <w:lang w:val="pl-PL" w:eastAsia="ru-RU"/>
              </w:rPr>
              <w:t>1</w:t>
            </w:r>
            <w:r w:rsidRPr="008125C8">
              <w:rPr>
                <w:rFonts w:ascii="Times New Roman" w:hAnsi="Times New Roman"/>
                <w:lang w:eastAsia="ru-RU"/>
              </w:rPr>
              <w:t>0</w:t>
            </w:r>
            <w:r w:rsidRPr="008125C8">
              <w:rPr>
                <w:rFonts w:ascii="Times New Roman" w:hAnsi="Times New Roman"/>
                <w:lang w:val="pl-PL" w:eastAsia="ru-RU"/>
              </w:rPr>
              <w:t>000,0</w:t>
            </w:r>
          </w:p>
        </w:tc>
        <w:tc>
          <w:tcPr>
            <w:tcW w:w="287"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pl-PL" w:eastAsia="ru-RU"/>
              </w:rPr>
            </w:pPr>
            <w:r w:rsidRPr="008125C8">
              <w:rPr>
                <w:rFonts w:ascii="Times New Roman" w:hAnsi="Times New Roman"/>
                <w:lang w:val="pl-PL" w:eastAsia="ru-RU"/>
              </w:rPr>
              <w:t>2000,0</w:t>
            </w: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pl-PL" w:eastAsia="ru-RU"/>
              </w:rPr>
            </w:pPr>
            <w:r w:rsidRPr="008125C8">
              <w:rPr>
                <w:rFonts w:ascii="Times New Roman" w:hAnsi="Times New Roman"/>
                <w:lang w:val="pl-PL" w:eastAsia="ru-RU"/>
              </w:rPr>
              <w:t>1000,0</w:t>
            </w:r>
          </w:p>
        </w:tc>
        <w:tc>
          <w:tcPr>
            <w:tcW w:w="255"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pl-PL" w:eastAsia="ru-RU"/>
              </w:rPr>
            </w:pPr>
            <w:r w:rsidRPr="008125C8">
              <w:rPr>
                <w:rFonts w:ascii="Times New Roman" w:hAnsi="Times New Roman"/>
                <w:lang w:val="pl-PL" w:eastAsia="ru-RU"/>
              </w:rPr>
              <w:t>500,0</w:t>
            </w: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pl-PL" w:eastAsia="ru-RU"/>
              </w:rPr>
            </w:pPr>
            <w:r w:rsidRPr="008125C8">
              <w:rPr>
                <w:rFonts w:ascii="Times New Roman" w:hAnsi="Times New Roman"/>
                <w:lang w:val="pl-PL" w:eastAsia="ru-RU"/>
              </w:rPr>
              <w:t>500,0</w:t>
            </w: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pl-PL" w:eastAsia="ru-RU"/>
              </w:rPr>
            </w:pPr>
            <w:r w:rsidRPr="008125C8">
              <w:rPr>
                <w:rFonts w:ascii="Times New Roman" w:hAnsi="Times New Roman"/>
                <w:lang w:val="pl-PL" w:eastAsia="ru-RU"/>
              </w:rPr>
              <w:t>500,0</w:t>
            </w:r>
          </w:p>
        </w:tc>
        <w:tc>
          <w:tcPr>
            <w:tcW w:w="1108" w:type="pct"/>
            <w:tcBorders>
              <w:top w:val="single" w:sz="4" w:space="0" w:color="auto"/>
              <w:left w:val="single" w:sz="4" w:space="0" w:color="auto"/>
              <w:bottom w:val="single" w:sz="4" w:space="0" w:color="auto"/>
              <w:right w:val="single" w:sz="4" w:space="0" w:color="auto"/>
            </w:tcBorders>
            <w:shd w:val="clear" w:color="auto" w:fill="FFFFFF"/>
          </w:tcPr>
          <w:p w:rsidR="00EB2282" w:rsidRPr="008125C8" w:rsidRDefault="00EB2282" w:rsidP="00916AC9">
            <w:pPr>
              <w:spacing w:after="0" w:line="240" w:lineRule="auto"/>
              <w:jc w:val="center"/>
              <w:rPr>
                <w:rFonts w:ascii="Times New Roman" w:hAnsi="Times New Roman"/>
                <w:lang w:val="pl-PL" w:eastAsia="ru-RU"/>
              </w:rPr>
            </w:pPr>
            <w:r w:rsidRPr="008125C8">
              <w:rPr>
                <w:rFonts w:ascii="Times New Roman" w:hAnsi="Times New Roman"/>
                <w:lang w:eastAsia="ru-RU"/>
              </w:rPr>
              <w:t>1</w:t>
            </w:r>
            <w:r w:rsidRPr="008125C8">
              <w:rPr>
                <w:rFonts w:ascii="Times New Roman" w:hAnsi="Times New Roman"/>
                <w:lang w:val="pl-PL" w:eastAsia="ru-RU"/>
              </w:rPr>
              <w:t>4500,0</w:t>
            </w:r>
          </w:p>
        </w:tc>
      </w:tr>
      <w:tr w:rsidR="00EB2282" w:rsidRPr="006B1ABC" w:rsidTr="00916AC9">
        <w:tc>
          <w:tcPr>
            <w:tcW w:w="20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0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8125C8">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Виконавчий комітет Малинської міської ради, виконавці </w:t>
            </w:r>
            <w:r>
              <w:rPr>
                <w:rFonts w:ascii="Times New Roman" w:hAnsi="Times New Roman"/>
                <w:color w:val="000000"/>
                <w:lang w:eastAsia="ru-RU"/>
              </w:rPr>
              <w:t>робіт</w:t>
            </w:r>
          </w:p>
        </w:tc>
      </w:tr>
      <w:tr w:rsidR="00EB2282" w:rsidRPr="006B1ABC" w:rsidTr="00916AC9">
        <w:tc>
          <w:tcPr>
            <w:tcW w:w="20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05"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інші залучені кошти</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504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095"/>
        <w:gridCol w:w="740"/>
        <w:gridCol w:w="708"/>
        <w:gridCol w:w="568"/>
        <w:gridCol w:w="568"/>
        <w:gridCol w:w="708"/>
        <w:gridCol w:w="853"/>
        <w:gridCol w:w="1516"/>
      </w:tblGrid>
      <w:tr w:rsidR="00EB2282" w:rsidRPr="006B1ABC" w:rsidTr="00916AC9">
        <w:tc>
          <w:tcPr>
            <w:tcW w:w="2099" w:type="pct"/>
            <w:tcBorders>
              <w:top w:val="single" w:sz="6" w:space="0" w:color="000000"/>
              <w:left w:val="single" w:sz="6" w:space="0" w:color="000000"/>
              <w:bottom w:val="single" w:sz="6" w:space="0" w:color="000000"/>
              <w:right w:val="single" w:sz="6" w:space="0" w:color="000000"/>
            </w:tcBorders>
            <w:shd w:val="clear" w:color="auto" w:fill="FBD4B4"/>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901" w:type="pct"/>
            <w:gridSpan w:val="7"/>
            <w:tcBorders>
              <w:top w:val="single" w:sz="6" w:space="0" w:color="000000"/>
              <w:left w:val="single" w:sz="6" w:space="0" w:color="000000"/>
              <w:bottom w:val="single" w:sz="6" w:space="0" w:color="000000"/>
              <w:right w:val="single" w:sz="6" w:space="0" w:color="000000"/>
            </w:tcBorders>
            <w:shd w:val="clear" w:color="auto" w:fill="FBD4B4"/>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3.2.3.</w:t>
            </w:r>
            <w:r w:rsidRPr="006B1ABC">
              <w:rPr>
                <w:rFonts w:ascii="Times New Roman" w:hAnsi="Times New Roman"/>
                <w:lang w:eastAsia="ru-RU"/>
              </w:rPr>
              <w:t xml:space="preserve"> Створення умов для популяризації інвестиційних можливостей Малинської громади та розміщення й зміцнення виробництв на території громади</w:t>
            </w:r>
          </w:p>
        </w:tc>
      </w:tr>
      <w:tr w:rsidR="00EB2282" w:rsidRPr="006B1ABC" w:rsidTr="00916AC9">
        <w:tc>
          <w:tcPr>
            <w:tcW w:w="209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90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bCs/>
                <w:shd w:val="clear" w:color="auto" w:fill="8DB3E2"/>
              </w:rPr>
              <w:t>49.</w:t>
            </w:r>
            <w:r w:rsidRPr="006B1ABC">
              <w:rPr>
                <w:rFonts w:ascii="Times New Roman" w:hAnsi="Times New Roman"/>
                <w:bCs/>
              </w:rPr>
              <w:t>Розробка бренду та маркетингової стратегії громади</w:t>
            </w:r>
          </w:p>
        </w:tc>
      </w:tr>
      <w:tr w:rsidR="00EB2282" w:rsidRPr="006B1ABC" w:rsidTr="00916AC9">
        <w:tc>
          <w:tcPr>
            <w:tcW w:w="209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90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rPr>
              <w:t>Формування бренду громади, маркетингової стратегії  та впровадження системної промоції інвестиційних можливостей громади на міжнародний і національний ринок інвестицій</w:t>
            </w:r>
          </w:p>
        </w:tc>
      </w:tr>
      <w:tr w:rsidR="00EB2282" w:rsidRPr="006B1ABC" w:rsidTr="00916AC9">
        <w:tc>
          <w:tcPr>
            <w:tcW w:w="209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90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09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90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09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90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rPr>
            </w:pPr>
            <w:r w:rsidRPr="006B1ABC">
              <w:rPr>
                <w:rFonts w:ascii="Times New Roman" w:hAnsi="Times New Roman"/>
              </w:rPr>
              <w:t>Проектом передбачено розробку бренду та маркетингової стратегії громади – в умовах високої конкуренції серед інших громад важливим є виокремлення та просування своєї території.</w:t>
            </w:r>
          </w:p>
        </w:tc>
      </w:tr>
      <w:tr w:rsidR="00EB2282" w:rsidRPr="006B1ABC" w:rsidTr="00916AC9">
        <w:tc>
          <w:tcPr>
            <w:tcW w:w="2099"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901"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numPr>
                <w:ilvl w:val="0"/>
                <w:numId w:val="39"/>
              </w:numPr>
              <w:tabs>
                <w:tab w:val="left" w:pos="405"/>
              </w:tabs>
              <w:autoSpaceDE w:val="0"/>
              <w:autoSpaceDN w:val="0"/>
              <w:adjustRightInd w:val="0"/>
              <w:spacing w:after="0" w:line="240" w:lineRule="auto"/>
              <w:ind w:left="160" w:firstLine="0"/>
              <w:contextualSpacing/>
              <w:rPr>
                <w:rFonts w:ascii="Times New Roman" w:hAnsi="Times New Roman"/>
                <w:color w:val="000000"/>
                <w:lang w:val="en-US" w:eastAsia="ja-JP"/>
              </w:rPr>
            </w:pPr>
            <w:r w:rsidRPr="006B1ABC">
              <w:rPr>
                <w:rFonts w:ascii="Times New Roman" w:hAnsi="Times New Roman"/>
                <w:color w:val="000000"/>
                <w:lang w:val="en-US" w:eastAsia="ja-JP"/>
              </w:rPr>
              <w:t>Розроблено маркетингову стратегію громади;</w:t>
            </w:r>
          </w:p>
          <w:p w:rsidR="00EB2282" w:rsidRPr="006B1ABC" w:rsidRDefault="00EB2282" w:rsidP="00916AC9">
            <w:pPr>
              <w:numPr>
                <w:ilvl w:val="0"/>
                <w:numId w:val="39"/>
              </w:numPr>
              <w:tabs>
                <w:tab w:val="left" w:pos="405"/>
              </w:tabs>
              <w:autoSpaceDE w:val="0"/>
              <w:autoSpaceDN w:val="0"/>
              <w:adjustRightInd w:val="0"/>
              <w:spacing w:after="0" w:line="240" w:lineRule="auto"/>
              <w:ind w:left="160" w:firstLine="0"/>
              <w:contextualSpacing/>
              <w:rPr>
                <w:rFonts w:ascii="Times New Roman" w:hAnsi="Times New Roman"/>
                <w:color w:val="000000"/>
                <w:lang w:val="en-US" w:eastAsia="ja-JP"/>
              </w:rPr>
            </w:pPr>
            <w:r w:rsidRPr="006B1ABC">
              <w:rPr>
                <w:rFonts w:ascii="Times New Roman" w:hAnsi="Times New Roman"/>
                <w:color w:val="000000"/>
                <w:lang w:val="en-US" w:eastAsia="ja-JP"/>
              </w:rPr>
              <w:t>Розроблено логотип та слоган;</w:t>
            </w:r>
          </w:p>
          <w:p w:rsidR="00EB2282" w:rsidRPr="006B1ABC" w:rsidRDefault="00EB2282" w:rsidP="00916AC9">
            <w:pPr>
              <w:numPr>
                <w:ilvl w:val="0"/>
                <w:numId w:val="39"/>
              </w:numPr>
              <w:tabs>
                <w:tab w:val="left" w:pos="405"/>
              </w:tabs>
              <w:autoSpaceDE w:val="0"/>
              <w:autoSpaceDN w:val="0"/>
              <w:adjustRightInd w:val="0"/>
              <w:spacing w:after="0" w:line="240" w:lineRule="auto"/>
              <w:ind w:left="160" w:firstLine="0"/>
              <w:contextualSpacing/>
              <w:rPr>
                <w:rFonts w:ascii="Times New Roman" w:hAnsi="Times New Roman"/>
                <w:color w:val="000000"/>
                <w:lang w:val="ru-RU" w:eastAsia="ja-JP"/>
              </w:rPr>
            </w:pPr>
            <w:r w:rsidRPr="006B1ABC">
              <w:rPr>
                <w:rFonts w:ascii="Times New Roman" w:hAnsi="Times New Roman"/>
                <w:color w:val="000000"/>
                <w:lang w:val="ru-RU" w:eastAsia="ja-JP"/>
              </w:rPr>
              <w:t>Розроблено та виготовлено пробні промоційні матеріали щодо громади (буклети, чашки, футболки, сумки та ін. відповідно до визначеного переліку);</w:t>
            </w:r>
          </w:p>
          <w:p w:rsidR="00EB2282" w:rsidRDefault="00EB2282" w:rsidP="00C816EE">
            <w:pPr>
              <w:numPr>
                <w:ilvl w:val="0"/>
                <w:numId w:val="39"/>
              </w:numPr>
              <w:tabs>
                <w:tab w:val="left" w:pos="405"/>
              </w:tabs>
              <w:autoSpaceDE w:val="0"/>
              <w:autoSpaceDN w:val="0"/>
              <w:adjustRightInd w:val="0"/>
              <w:spacing w:after="0" w:line="240" w:lineRule="auto"/>
              <w:contextualSpacing/>
              <w:rPr>
                <w:rFonts w:ascii="Times New Roman" w:hAnsi="Times New Roman"/>
                <w:color w:val="000000"/>
                <w:lang w:val="ru-RU" w:eastAsia="ja-JP"/>
              </w:rPr>
            </w:pPr>
            <w:r w:rsidRPr="00C816EE">
              <w:rPr>
                <w:rFonts w:ascii="Times New Roman" w:hAnsi="Times New Roman"/>
                <w:color w:val="000000"/>
                <w:lang w:val="ru-RU" w:eastAsia="ja-JP"/>
              </w:rPr>
              <w:t>Наповн</w:t>
            </w:r>
            <w:r>
              <w:rPr>
                <w:rFonts w:ascii="Times New Roman" w:hAnsi="Times New Roman"/>
                <w:color w:val="000000"/>
                <w:lang w:val="ru-RU" w:eastAsia="ja-JP"/>
              </w:rPr>
              <w:t xml:space="preserve">ено  інформацією про ресурси та </w:t>
            </w:r>
          </w:p>
          <w:p w:rsidR="00EB2282" w:rsidRPr="006B1ABC" w:rsidRDefault="00EB2282" w:rsidP="00C816EE">
            <w:pPr>
              <w:tabs>
                <w:tab w:val="left" w:pos="405"/>
              </w:tabs>
              <w:autoSpaceDE w:val="0"/>
              <w:autoSpaceDN w:val="0"/>
              <w:adjustRightInd w:val="0"/>
              <w:spacing w:after="0" w:line="240" w:lineRule="auto"/>
              <w:contextualSpacing/>
              <w:rPr>
                <w:rFonts w:ascii="Times New Roman" w:hAnsi="Times New Roman"/>
                <w:color w:val="000000"/>
                <w:lang w:val="ru-RU" w:eastAsia="ja-JP"/>
              </w:rPr>
            </w:pPr>
            <w:r>
              <w:rPr>
                <w:rFonts w:ascii="Times New Roman" w:hAnsi="Times New Roman"/>
                <w:color w:val="000000"/>
                <w:lang w:val="ru-RU" w:eastAsia="ja-JP"/>
              </w:rPr>
              <w:t xml:space="preserve"> </w:t>
            </w:r>
            <w:r w:rsidRPr="00C816EE">
              <w:rPr>
                <w:rFonts w:ascii="Times New Roman" w:hAnsi="Times New Roman"/>
                <w:color w:val="000000"/>
                <w:lang w:val="ru-RU" w:eastAsia="ja-JP"/>
              </w:rPr>
              <w:t>інвестиційний потенціал громади</w:t>
            </w:r>
            <w:r>
              <w:rPr>
                <w:rFonts w:ascii="Times New Roman" w:hAnsi="Times New Roman"/>
                <w:color w:val="000000"/>
                <w:lang w:val="ru-RU" w:eastAsia="ja-JP"/>
              </w:rPr>
              <w:t xml:space="preserve">   </w:t>
            </w:r>
            <w:r w:rsidRPr="00C816EE">
              <w:rPr>
                <w:rFonts w:ascii="Times New Roman" w:hAnsi="Times New Roman"/>
                <w:color w:val="000000"/>
                <w:lang w:val="ru-RU" w:eastAsia="ja-JP"/>
              </w:rPr>
              <w:t xml:space="preserve">веб-сайт громади </w:t>
            </w:r>
            <w:r>
              <w:rPr>
                <w:rFonts w:ascii="Times New Roman" w:hAnsi="Times New Roman"/>
                <w:color w:val="000000"/>
                <w:lang w:val="ru-RU" w:eastAsia="ja-JP"/>
              </w:rPr>
              <w:t xml:space="preserve">  </w:t>
            </w:r>
            <w:r w:rsidRPr="00C816EE">
              <w:rPr>
                <w:rFonts w:ascii="Times New Roman" w:hAnsi="Times New Roman"/>
                <w:color w:val="000000"/>
                <w:lang w:val="ru-RU" w:eastAsia="ja-JP"/>
              </w:rPr>
              <w:t>українською та англійською мовами</w:t>
            </w:r>
          </w:p>
        </w:tc>
      </w:tr>
      <w:tr w:rsidR="00EB2282" w:rsidRPr="006B1ABC" w:rsidTr="00916AC9">
        <w:tc>
          <w:tcPr>
            <w:tcW w:w="209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90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numPr>
                <w:ilvl w:val="0"/>
                <w:numId w:val="39"/>
              </w:numPr>
              <w:tabs>
                <w:tab w:val="left" w:pos="405"/>
              </w:tabs>
              <w:autoSpaceDE w:val="0"/>
              <w:autoSpaceDN w:val="0"/>
              <w:adjustRightInd w:val="0"/>
              <w:spacing w:after="0" w:line="240" w:lineRule="auto"/>
              <w:ind w:left="160" w:firstLine="0"/>
              <w:contextualSpacing/>
              <w:rPr>
                <w:rFonts w:ascii="Times New Roman" w:hAnsi="Times New Roman"/>
                <w:color w:val="000000"/>
                <w:lang w:val="en-US" w:eastAsia="ja-JP"/>
              </w:rPr>
            </w:pPr>
            <w:r w:rsidRPr="006B1ABC">
              <w:rPr>
                <w:rFonts w:ascii="Times New Roman" w:hAnsi="Times New Roman"/>
                <w:color w:val="000000"/>
                <w:lang w:val="en-US" w:eastAsia="ja-JP"/>
              </w:rPr>
              <w:t>Розробка маркетингової стратегії громади.</w:t>
            </w:r>
          </w:p>
          <w:p w:rsidR="00EB2282" w:rsidRPr="006B1ABC" w:rsidRDefault="00EB2282" w:rsidP="00916AC9">
            <w:pPr>
              <w:numPr>
                <w:ilvl w:val="0"/>
                <w:numId w:val="39"/>
              </w:numPr>
              <w:tabs>
                <w:tab w:val="left" w:pos="405"/>
              </w:tabs>
              <w:autoSpaceDE w:val="0"/>
              <w:autoSpaceDN w:val="0"/>
              <w:adjustRightInd w:val="0"/>
              <w:spacing w:after="0" w:line="240" w:lineRule="auto"/>
              <w:ind w:left="160" w:firstLine="0"/>
              <w:contextualSpacing/>
              <w:rPr>
                <w:rFonts w:ascii="Times New Roman" w:hAnsi="Times New Roman"/>
                <w:lang w:val="ru-RU" w:eastAsia="ja-JP"/>
              </w:rPr>
            </w:pPr>
            <w:r w:rsidRPr="006B1ABC">
              <w:rPr>
                <w:rFonts w:ascii="Times New Roman" w:hAnsi="Times New Roman"/>
                <w:lang w:val="ru-RU" w:eastAsia="ja-JP"/>
              </w:rPr>
              <w:lastRenderedPageBreak/>
              <w:t>Оголошення конкурсу на розробку логотипу та слогану громади.</w:t>
            </w:r>
          </w:p>
          <w:p w:rsidR="00EB2282" w:rsidRPr="006B1ABC" w:rsidRDefault="00EB2282" w:rsidP="00916AC9">
            <w:pPr>
              <w:numPr>
                <w:ilvl w:val="0"/>
                <w:numId w:val="39"/>
              </w:numPr>
              <w:tabs>
                <w:tab w:val="left" w:pos="405"/>
              </w:tabs>
              <w:autoSpaceDE w:val="0"/>
              <w:autoSpaceDN w:val="0"/>
              <w:adjustRightInd w:val="0"/>
              <w:spacing w:after="0" w:line="240" w:lineRule="auto"/>
              <w:ind w:left="160" w:firstLine="0"/>
              <w:contextualSpacing/>
              <w:rPr>
                <w:rFonts w:ascii="Times New Roman" w:hAnsi="Times New Roman"/>
                <w:color w:val="000000"/>
                <w:lang w:val="ru-RU" w:eastAsia="ja-JP"/>
              </w:rPr>
            </w:pPr>
            <w:r w:rsidRPr="006B1ABC">
              <w:rPr>
                <w:rFonts w:ascii="Times New Roman" w:hAnsi="Times New Roman"/>
                <w:color w:val="000000"/>
                <w:lang w:val="ru-RU" w:eastAsia="ja-JP"/>
              </w:rPr>
              <w:t>Створення промоційних матеріалів про громаду;</w:t>
            </w:r>
          </w:p>
          <w:p w:rsidR="00EB2282" w:rsidRPr="006B1ABC" w:rsidRDefault="00EB2282" w:rsidP="00916AC9">
            <w:pPr>
              <w:numPr>
                <w:ilvl w:val="0"/>
                <w:numId w:val="39"/>
              </w:numPr>
              <w:tabs>
                <w:tab w:val="left" w:pos="405"/>
              </w:tabs>
              <w:autoSpaceDE w:val="0"/>
              <w:autoSpaceDN w:val="0"/>
              <w:adjustRightInd w:val="0"/>
              <w:spacing w:after="0" w:line="240" w:lineRule="auto"/>
              <w:ind w:left="160" w:firstLine="0"/>
              <w:contextualSpacing/>
              <w:rPr>
                <w:rFonts w:ascii="Times New Roman" w:hAnsi="Times New Roman"/>
                <w:color w:val="000000"/>
                <w:lang w:val="ru-RU" w:eastAsia="ja-JP"/>
              </w:rPr>
            </w:pPr>
            <w:r w:rsidRPr="006B1ABC">
              <w:rPr>
                <w:rFonts w:ascii="Times New Roman" w:hAnsi="Times New Roman"/>
                <w:color w:val="000000"/>
                <w:lang w:val="ru-RU" w:eastAsia="ja-JP"/>
              </w:rPr>
              <w:t>Виготовлення сувенірної продукції, спрямованої на поширення знань про громаду;</w:t>
            </w:r>
          </w:p>
          <w:tbl>
            <w:tblPr>
              <w:tblW w:w="0" w:type="auto"/>
              <w:tblLook w:val="0000" w:firstRow="0" w:lastRow="0" w:firstColumn="0" w:lastColumn="0" w:noHBand="0" w:noVBand="0"/>
            </w:tblPr>
            <w:tblGrid>
              <w:gridCol w:w="5631"/>
            </w:tblGrid>
            <w:tr w:rsidR="00EB2282" w:rsidRPr="006B1ABC" w:rsidTr="00916AC9">
              <w:trPr>
                <w:trHeight w:val="234"/>
              </w:trPr>
              <w:tc>
                <w:tcPr>
                  <w:tcW w:w="0" w:type="auto"/>
                </w:tcPr>
                <w:p w:rsidR="00EB2282" w:rsidRPr="006B1ABC" w:rsidRDefault="00EB2282" w:rsidP="00C816EE">
                  <w:pPr>
                    <w:numPr>
                      <w:ilvl w:val="0"/>
                      <w:numId w:val="39"/>
                    </w:numPr>
                    <w:tabs>
                      <w:tab w:val="left" w:pos="405"/>
                    </w:tabs>
                    <w:autoSpaceDE w:val="0"/>
                    <w:autoSpaceDN w:val="0"/>
                    <w:adjustRightInd w:val="0"/>
                    <w:spacing w:after="0" w:line="240" w:lineRule="auto"/>
                    <w:ind w:left="50" w:firstLine="0"/>
                    <w:contextualSpacing/>
                    <w:rPr>
                      <w:rFonts w:ascii="Times New Roman" w:hAnsi="Times New Roman"/>
                      <w:color w:val="000000"/>
                      <w:lang w:val="ru-RU" w:eastAsia="ja-JP"/>
                    </w:rPr>
                  </w:pPr>
                  <w:r w:rsidRPr="00C816EE">
                    <w:rPr>
                      <w:rFonts w:ascii="Times New Roman" w:hAnsi="Times New Roman"/>
                      <w:lang w:val="ru-RU" w:eastAsia="ja-JP"/>
                    </w:rPr>
                    <w:t>Наповнення інформацією про ресурси та інвестиційний потенціал громади</w:t>
                  </w:r>
                  <w:r>
                    <w:rPr>
                      <w:rFonts w:ascii="Times New Roman" w:hAnsi="Times New Roman"/>
                      <w:lang w:val="ru-RU" w:eastAsia="ja-JP"/>
                    </w:rPr>
                    <w:t xml:space="preserve"> </w:t>
                  </w:r>
                  <w:r w:rsidRPr="00C816EE">
                    <w:rPr>
                      <w:rFonts w:ascii="Times New Roman" w:hAnsi="Times New Roman"/>
                      <w:lang w:val="ru-RU" w:eastAsia="ja-JP"/>
                    </w:rPr>
                    <w:t>веб-сайт</w:t>
                  </w:r>
                  <w:r>
                    <w:rPr>
                      <w:rFonts w:ascii="Times New Roman" w:hAnsi="Times New Roman"/>
                      <w:lang w:val="ru-RU" w:eastAsia="ja-JP"/>
                    </w:rPr>
                    <w:t xml:space="preserve">, офіційні сторінки </w:t>
                  </w:r>
                  <w:r w:rsidRPr="00C816EE">
                    <w:rPr>
                      <w:rFonts w:ascii="Times New Roman" w:hAnsi="Times New Roman"/>
                      <w:lang w:val="ru-RU" w:eastAsia="ja-JP"/>
                    </w:rPr>
                    <w:t>громади</w:t>
                  </w:r>
                  <w:r>
                    <w:rPr>
                      <w:rFonts w:ascii="Times New Roman" w:hAnsi="Times New Roman"/>
                      <w:lang w:val="ru-RU" w:eastAsia="ja-JP"/>
                    </w:rPr>
                    <w:t xml:space="preserve"> в соцмережах </w:t>
                  </w:r>
                  <w:r w:rsidRPr="00C816EE">
                    <w:rPr>
                      <w:rFonts w:ascii="Times New Roman" w:hAnsi="Times New Roman"/>
                      <w:lang w:val="ru-RU" w:eastAsia="ja-JP"/>
                    </w:rPr>
                    <w:t xml:space="preserve"> українською та англійською мовами</w:t>
                  </w:r>
                </w:p>
              </w:tc>
            </w:tr>
          </w:tbl>
          <w:p w:rsidR="00EB2282" w:rsidRPr="006B1ABC" w:rsidRDefault="00EB2282" w:rsidP="00916AC9">
            <w:pPr>
              <w:tabs>
                <w:tab w:val="left" w:pos="405"/>
              </w:tabs>
              <w:autoSpaceDE w:val="0"/>
              <w:autoSpaceDN w:val="0"/>
              <w:adjustRightInd w:val="0"/>
              <w:spacing w:after="0" w:line="240" w:lineRule="auto"/>
              <w:ind w:left="160"/>
              <w:rPr>
                <w:rFonts w:ascii="Times New Roman" w:hAnsi="Times New Roman"/>
                <w:color w:val="000000"/>
              </w:rPr>
            </w:pPr>
          </w:p>
        </w:tc>
      </w:tr>
      <w:tr w:rsidR="00EB2282" w:rsidRPr="006B1ABC" w:rsidTr="00916AC9">
        <w:tc>
          <w:tcPr>
            <w:tcW w:w="2099"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rPr>
                <w:rFonts w:ascii="Times New Roman" w:hAnsi="Times New Roman"/>
                <w:b/>
                <w:bCs/>
                <w:lang w:eastAsia="ru-RU"/>
              </w:rPr>
            </w:pPr>
            <w:r w:rsidRPr="00FA3606">
              <w:rPr>
                <w:rFonts w:ascii="Times New Roman" w:hAnsi="Times New Roman"/>
                <w:b/>
                <w:bCs/>
                <w:lang w:eastAsia="ru-RU"/>
              </w:rPr>
              <w:lastRenderedPageBreak/>
              <w:t>Період реалізації проекту:</w:t>
            </w:r>
          </w:p>
        </w:tc>
        <w:tc>
          <w:tcPr>
            <w:tcW w:w="290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rPr>
                <w:rFonts w:ascii="Times New Roman" w:hAnsi="Times New Roman"/>
                <w:lang w:eastAsia="ru-RU"/>
              </w:rPr>
            </w:pPr>
            <w:r w:rsidRPr="00FA3606">
              <w:rPr>
                <w:rFonts w:ascii="Times New Roman" w:hAnsi="Times New Roman"/>
                <w:lang w:eastAsia="ru-RU"/>
              </w:rPr>
              <w:t>2022-2027</w:t>
            </w:r>
          </w:p>
        </w:tc>
      </w:tr>
      <w:tr w:rsidR="00EB2282" w:rsidRPr="006B1ABC" w:rsidTr="00FA3606">
        <w:trPr>
          <w:trHeight w:val="55"/>
        </w:trPr>
        <w:tc>
          <w:tcPr>
            <w:tcW w:w="2099"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rPr>
                <w:rFonts w:ascii="Times New Roman" w:hAnsi="Times New Roman"/>
                <w:b/>
                <w:bCs/>
                <w:lang w:eastAsia="ru-RU"/>
              </w:rPr>
            </w:pPr>
            <w:r w:rsidRPr="00FA3606">
              <w:rPr>
                <w:rFonts w:ascii="Times New Roman" w:hAnsi="Times New Roman"/>
                <w:b/>
                <w:bCs/>
                <w:lang w:eastAsia="ru-RU"/>
              </w:rPr>
              <w:t>Орієнтовна вартість проекту, тис. грн:</w:t>
            </w:r>
          </w:p>
        </w:tc>
        <w:tc>
          <w:tcPr>
            <w:tcW w:w="379"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spacing w:after="0" w:line="240" w:lineRule="auto"/>
              <w:jc w:val="center"/>
              <w:rPr>
                <w:rFonts w:ascii="Times New Roman" w:hAnsi="Times New Roman"/>
                <w:lang w:eastAsia="ru-RU"/>
              </w:rPr>
            </w:pPr>
            <w:r w:rsidRPr="00FA3606">
              <w:rPr>
                <w:rFonts w:ascii="Times New Roman" w:hAnsi="Times New Roman"/>
                <w:lang w:eastAsia="ru-RU"/>
              </w:rPr>
              <w:t>2022</w:t>
            </w:r>
          </w:p>
        </w:tc>
        <w:tc>
          <w:tcPr>
            <w:tcW w:w="363"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spacing w:after="0" w:line="240" w:lineRule="auto"/>
              <w:jc w:val="center"/>
              <w:rPr>
                <w:rFonts w:ascii="Times New Roman" w:hAnsi="Times New Roman"/>
                <w:lang w:eastAsia="ru-RU"/>
              </w:rPr>
            </w:pPr>
            <w:r w:rsidRPr="00FA3606">
              <w:rPr>
                <w:rFonts w:ascii="Times New Roman" w:hAnsi="Times New Roman"/>
                <w:lang w:eastAsia="ru-RU"/>
              </w:rPr>
              <w:t>2023</w:t>
            </w:r>
          </w:p>
        </w:tc>
        <w:tc>
          <w:tcPr>
            <w:tcW w:w="291"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spacing w:after="0" w:line="240" w:lineRule="auto"/>
              <w:jc w:val="center"/>
              <w:rPr>
                <w:rFonts w:ascii="Times New Roman" w:hAnsi="Times New Roman"/>
                <w:lang w:eastAsia="ru-RU"/>
              </w:rPr>
            </w:pPr>
            <w:r w:rsidRPr="00FA3606">
              <w:rPr>
                <w:rFonts w:ascii="Times New Roman" w:hAnsi="Times New Roman"/>
                <w:lang w:eastAsia="ru-RU"/>
              </w:rPr>
              <w:t>2024</w:t>
            </w:r>
          </w:p>
        </w:tc>
        <w:tc>
          <w:tcPr>
            <w:tcW w:w="291"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spacing w:after="0" w:line="240" w:lineRule="auto"/>
              <w:jc w:val="center"/>
              <w:rPr>
                <w:rFonts w:ascii="Times New Roman" w:hAnsi="Times New Roman"/>
                <w:lang w:eastAsia="ru-RU"/>
              </w:rPr>
            </w:pPr>
            <w:r w:rsidRPr="00FA3606">
              <w:rPr>
                <w:rFonts w:ascii="Times New Roman" w:hAnsi="Times New Roman"/>
                <w:lang w:eastAsia="ru-RU"/>
              </w:rPr>
              <w:t>2025</w:t>
            </w:r>
          </w:p>
        </w:tc>
        <w:tc>
          <w:tcPr>
            <w:tcW w:w="363"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spacing w:after="0" w:line="240" w:lineRule="auto"/>
              <w:jc w:val="center"/>
              <w:rPr>
                <w:rFonts w:ascii="Times New Roman" w:hAnsi="Times New Roman"/>
                <w:lang w:eastAsia="ru-RU"/>
              </w:rPr>
            </w:pPr>
            <w:r w:rsidRPr="00FA3606">
              <w:rPr>
                <w:rFonts w:ascii="Times New Roman" w:hAnsi="Times New Roman"/>
                <w:lang w:eastAsia="ru-RU"/>
              </w:rPr>
              <w:t>2026</w:t>
            </w:r>
          </w:p>
        </w:tc>
        <w:tc>
          <w:tcPr>
            <w:tcW w:w="43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spacing w:after="0" w:line="240" w:lineRule="auto"/>
              <w:jc w:val="center"/>
              <w:rPr>
                <w:rFonts w:ascii="Times New Roman" w:hAnsi="Times New Roman"/>
                <w:lang w:eastAsia="ru-RU"/>
              </w:rPr>
            </w:pPr>
            <w:r w:rsidRPr="00FA3606">
              <w:rPr>
                <w:rFonts w:ascii="Times New Roman" w:hAnsi="Times New Roman"/>
                <w:lang w:eastAsia="ru-RU"/>
              </w:rPr>
              <w:t>2027</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spacing w:after="0" w:line="240" w:lineRule="auto"/>
              <w:jc w:val="center"/>
              <w:rPr>
                <w:rFonts w:ascii="Times New Roman" w:hAnsi="Times New Roman"/>
                <w:lang w:eastAsia="ru-RU"/>
              </w:rPr>
            </w:pPr>
            <w:r w:rsidRPr="00FA3606">
              <w:rPr>
                <w:rFonts w:ascii="Times New Roman" w:hAnsi="Times New Roman"/>
                <w:lang w:eastAsia="ru-RU"/>
              </w:rPr>
              <w:t>Всього</w:t>
            </w:r>
          </w:p>
        </w:tc>
      </w:tr>
      <w:tr w:rsidR="00EB2282" w:rsidRPr="006B1ABC" w:rsidTr="00FA3606">
        <w:tc>
          <w:tcPr>
            <w:tcW w:w="2099"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rPr>
                <w:rFonts w:ascii="Times New Roman" w:hAnsi="Times New Roman"/>
                <w:bCs/>
                <w:lang w:eastAsia="ru-RU"/>
              </w:rPr>
            </w:pPr>
          </w:p>
        </w:tc>
        <w:tc>
          <w:tcPr>
            <w:tcW w:w="379"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spacing w:after="0" w:line="240" w:lineRule="auto"/>
              <w:jc w:val="center"/>
              <w:rPr>
                <w:rFonts w:ascii="Times New Roman" w:hAnsi="Times New Roman"/>
                <w:lang w:eastAsia="ru-RU"/>
              </w:rPr>
            </w:pPr>
            <w:r w:rsidRPr="00FA3606">
              <w:rPr>
                <w:rFonts w:ascii="Times New Roman" w:hAnsi="Times New Roman"/>
                <w:lang w:eastAsia="ru-RU"/>
              </w:rPr>
              <w:t>200,0</w:t>
            </w:r>
          </w:p>
        </w:tc>
        <w:tc>
          <w:tcPr>
            <w:tcW w:w="363"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spacing w:after="0" w:line="240" w:lineRule="auto"/>
              <w:jc w:val="center"/>
              <w:rPr>
                <w:rFonts w:ascii="Times New Roman" w:hAnsi="Times New Roman"/>
                <w:lang w:val="pl-PL" w:eastAsia="ru-RU"/>
              </w:rPr>
            </w:pPr>
            <w:r w:rsidRPr="00FA3606">
              <w:rPr>
                <w:rFonts w:ascii="Times New Roman" w:hAnsi="Times New Roman"/>
                <w:lang w:eastAsia="ru-RU"/>
              </w:rPr>
              <w:t>1</w:t>
            </w:r>
            <w:r w:rsidRPr="00FA3606">
              <w:rPr>
                <w:rFonts w:ascii="Times New Roman" w:hAnsi="Times New Roman"/>
                <w:lang w:val="pl-PL" w:eastAsia="ru-RU"/>
              </w:rPr>
              <w:t>00,0</w:t>
            </w:r>
          </w:p>
        </w:tc>
        <w:tc>
          <w:tcPr>
            <w:tcW w:w="291"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jc w:val="center"/>
              <w:rPr>
                <w:rFonts w:ascii="Times New Roman" w:hAnsi="Times New Roman"/>
                <w:lang w:val="pl-PL"/>
              </w:rPr>
            </w:pPr>
            <w:r w:rsidRPr="00FA3606">
              <w:rPr>
                <w:rFonts w:ascii="Times New Roman" w:hAnsi="Times New Roman"/>
              </w:rPr>
              <w:t>1</w:t>
            </w:r>
            <w:r w:rsidRPr="00FA3606">
              <w:rPr>
                <w:rFonts w:ascii="Times New Roman" w:hAnsi="Times New Roman"/>
                <w:lang w:val="pl-PL"/>
              </w:rPr>
              <w:t>00,0</w:t>
            </w:r>
          </w:p>
        </w:tc>
        <w:tc>
          <w:tcPr>
            <w:tcW w:w="291"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jc w:val="center"/>
              <w:rPr>
                <w:rFonts w:ascii="Times New Roman" w:hAnsi="Times New Roman"/>
                <w:lang w:val="pl-PL"/>
              </w:rPr>
            </w:pPr>
            <w:r w:rsidRPr="00FA3606">
              <w:rPr>
                <w:rFonts w:ascii="Times New Roman" w:hAnsi="Times New Roman"/>
              </w:rPr>
              <w:t>1</w:t>
            </w:r>
            <w:r w:rsidRPr="00FA3606">
              <w:rPr>
                <w:rFonts w:ascii="Times New Roman" w:hAnsi="Times New Roman"/>
                <w:lang w:val="pl-PL"/>
              </w:rPr>
              <w:t>00,0</w:t>
            </w:r>
          </w:p>
        </w:tc>
        <w:tc>
          <w:tcPr>
            <w:tcW w:w="363"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jc w:val="center"/>
              <w:rPr>
                <w:rFonts w:ascii="Times New Roman" w:hAnsi="Times New Roman"/>
                <w:lang w:val="pl-PL"/>
              </w:rPr>
            </w:pPr>
            <w:r w:rsidRPr="00FA3606">
              <w:rPr>
                <w:rFonts w:ascii="Times New Roman" w:hAnsi="Times New Roman"/>
              </w:rPr>
              <w:t>1</w:t>
            </w:r>
            <w:r w:rsidRPr="00FA3606">
              <w:rPr>
                <w:rFonts w:ascii="Times New Roman" w:hAnsi="Times New Roman"/>
                <w:lang w:val="pl-PL"/>
              </w:rPr>
              <w:t>00,0</w:t>
            </w:r>
          </w:p>
        </w:tc>
        <w:tc>
          <w:tcPr>
            <w:tcW w:w="43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jc w:val="center"/>
              <w:rPr>
                <w:rFonts w:ascii="Times New Roman" w:hAnsi="Times New Roman"/>
                <w:lang w:val="pl-PL"/>
              </w:rPr>
            </w:pPr>
            <w:r w:rsidRPr="00FA3606">
              <w:rPr>
                <w:rFonts w:ascii="Times New Roman" w:hAnsi="Times New Roman"/>
              </w:rPr>
              <w:t>1</w:t>
            </w:r>
            <w:r w:rsidRPr="00FA3606">
              <w:rPr>
                <w:rFonts w:ascii="Times New Roman" w:hAnsi="Times New Roman"/>
                <w:lang w:val="pl-PL"/>
              </w:rPr>
              <w:t>00,0</w:t>
            </w:r>
          </w:p>
        </w:tc>
        <w:tc>
          <w:tcPr>
            <w:tcW w:w="77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FA3606">
            <w:pPr>
              <w:spacing w:after="0" w:line="240" w:lineRule="auto"/>
              <w:jc w:val="center"/>
              <w:rPr>
                <w:rFonts w:ascii="Times New Roman" w:hAnsi="Times New Roman"/>
                <w:lang w:val="pl-PL" w:eastAsia="ru-RU"/>
              </w:rPr>
            </w:pPr>
            <w:r w:rsidRPr="00FA3606">
              <w:rPr>
                <w:rFonts w:ascii="Times New Roman" w:hAnsi="Times New Roman"/>
                <w:lang w:eastAsia="ru-RU"/>
              </w:rPr>
              <w:t>700</w:t>
            </w:r>
            <w:r w:rsidRPr="00FA3606">
              <w:rPr>
                <w:rFonts w:ascii="Times New Roman" w:hAnsi="Times New Roman"/>
                <w:lang w:val="pl-PL" w:eastAsia="ru-RU"/>
              </w:rPr>
              <w:t>,0</w:t>
            </w:r>
          </w:p>
        </w:tc>
      </w:tr>
      <w:tr w:rsidR="00EB2282" w:rsidRPr="006B1ABC" w:rsidTr="00916AC9">
        <w:tc>
          <w:tcPr>
            <w:tcW w:w="209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90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Виконавчий комітет Малинської міської ради, громадськість, залучені фахівці</w:t>
            </w:r>
          </w:p>
        </w:tc>
      </w:tr>
      <w:tr w:rsidR="00EB2282" w:rsidRPr="006B1ABC" w:rsidTr="00916AC9">
        <w:tc>
          <w:tcPr>
            <w:tcW w:w="2099"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Джерела фінансування:</w:t>
            </w:r>
          </w:p>
        </w:tc>
        <w:tc>
          <w:tcPr>
            <w:tcW w:w="2901"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lang w:eastAsia="ru-RU"/>
              </w:rPr>
            </w:pPr>
            <w:r w:rsidRPr="006B1ABC">
              <w:rPr>
                <w:rFonts w:ascii="Times New Roman" w:hAnsi="Times New Roman"/>
                <w:lang w:eastAsia="ru-RU"/>
              </w:rPr>
              <w:t>Бюджет громади; обласний бюджет; державний бюджет; кошти МТД</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312"/>
        <w:gridCol w:w="569"/>
        <w:gridCol w:w="589"/>
        <w:gridCol w:w="525"/>
        <w:gridCol w:w="529"/>
        <w:gridCol w:w="525"/>
        <w:gridCol w:w="525"/>
        <w:gridCol w:w="2095"/>
      </w:tblGrid>
      <w:tr w:rsidR="00EB2282" w:rsidRPr="006B1ABC" w:rsidTr="00916AC9">
        <w:tc>
          <w:tcPr>
            <w:tcW w:w="2233" w:type="pct"/>
            <w:tcBorders>
              <w:top w:val="single" w:sz="6" w:space="0" w:color="000000"/>
              <w:left w:val="single" w:sz="6" w:space="0" w:color="000000"/>
              <w:bottom w:val="single" w:sz="6" w:space="0" w:color="000000"/>
              <w:right w:val="single" w:sz="6" w:space="0" w:color="000000"/>
            </w:tcBorders>
            <w:shd w:val="clear" w:color="auto" w:fill="FBD4B4"/>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67" w:type="pct"/>
            <w:gridSpan w:val="7"/>
            <w:tcBorders>
              <w:top w:val="single" w:sz="6" w:space="0" w:color="000000"/>
              <w:left w:val="single" w:sz="6" w:space="0" w:color="000000"/>
              <w:bottom w:val="single" w:sz="6" w:space="0" w:color="000000"/>
              <w:right w:val="single" w:sz="6" w:space="0" w:color="000000"/>
            </w:tcBorders>
            <w:shd w:val="clear" w:color="auto" w:fill="FBD4B4"/>
          </w:tcPr>
          <w:p w:rsidR="00EB2282" w:rsidRPr="006B1ABC" w:rsidRDefault="00EB2282" w:rsidP="00916AC9">
            <w:pPr>
              <w:spacing w:after="0"/>
              <w:jc w:val="both"/>
              <w:rPr>
                <w:rFonts w:ascii="Times New Roman" w:hAnsi="Times New Roman"/>
                <w:color w:val="000000"/>
                <w:lang w:eastAsia="ru-RU"/>
              </w:rPr>
            </w:pPr>
            <w:r w:rsidRPr="006B1ABC">
              <w:rPr>
                <w:rFonts w:ascii="Times New Roman" w:hAnsi="Times New Roman"/>
              </w:rPr>
              <w:t>3.2.3.</w:t>
            </w:r>
            <w:r w:rsidRPr="006B1ABC">
              <w:rPr>
                <w:rFonts w:ascii="Times New Roman" w:hAnsi="Times New Roman"/>
                <w:lang w:eastAsia="ru-RU"/>
              </w:rPr>
              <w:t xml:space="preserve"> Створення умов для популяризації інвестиційних можливостей Малинської громади та розміщення й зміцнення виробництв на території громади</w:t>
            </w:r>
          </w:p>
        </w:tc>
      </w:tr>
      <w:tr w:rsidR="00EB2282" w:rsidRPr="006B1ABC" w:rsidTr="00916AC9">
        <w:tc>
          <w:tcPr>
            <w:tcW w:w="223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6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bCs/>
                <w:shd w:val="clear" w:color="auto" w:fill="8DB3E2"/>
              </w:rPr>
              <w:t>50.</w:t>
            </w:r>
            <w:r w:rsidRPr="006B1ABC">
              <w:rPr>
                <w:rFonts w:ascii="Times New Roman" w:hAnsi="Times New Roman"/>
                <w:bCs/>
              </w:rPr>
              <w:t>Популяризація підприємницьких ініціатив серед мешканців громади та розвитку бізнесових ідей</w:t>
            </w:r>
          </w:p>
        </w:tc>
      </w:tr>
      <w:tr w:rsidR="00EB2282" w:rsidRPr="006B1ABC" w:rsidTr="00916AC9">
        <w:tc>
          <w:tcPr>
            <w:tcW w:w="223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6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rPr>
              <w:t>Зміцнення економічного потенціалу громади</w:t>
            </w:r>
          </w:p>
        </w:tc>
      </w:tr>
      <w:tr w:rsidR="00EB2282" w:rsidRPr="006B1ABC" w:rsidTr="00916AC9">
        <w:tc>
          <w:tcPr>
            <w:tcW w:w="223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6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916AC9">
        <w:trPr>
          <w:trHeight w:val="50"/>
        </w:trPr>
        <w:tc>
          <w:tcPr>
            <w:tcW w:w="223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6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38,6 тис. осіб</w:t>
            </w:r>
          </w:p>
        </w:tc>
      </w:tr>
      <w:tr w:rsidR="00EB2282" w:rsidRPr="006B1ABC" w:rsidTr="00916AC9">
        <w:tc>
          <w:tcPr>
            <w:tcW w:w="223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6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jc w:val="both"/>
              <w:rPr>
                <w:rFonts w:ascii="Times New Roman" w:hAnsi="Times New Roman"/>
              </w:rPr>
            </w:pPr>
            <w:r w:rsidRPr="006B1ABC">
              <w:rPr>
                <w:rFonts w:ascii="Times New Roman" w:hAnsi="Times New Roman"/>
              </w:rPr>
              <w:t xml:space="preserve">Проект спрямований на розвиток підприємництва та підтримку економічного потенціалу громади. </w:t>
            </w:r>
          </w:p>
        </w:tc>
      </w:tr>
      <w:tr w:rsidR="00EB2282" w:rsidRPr="006B1ABC" w:rsidTr="00916AC9">
        <w:tc>
          <w:tcPr>
            <w:tcW w:w="2233"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67"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rPr>
              <w:t xml:space="preserve">Щорічне збільшення кількості фізичних осіб-підприємців, що брали участь у заходах проекту становить не менше 30 осіб </w:t>
            </w:r>
          </w:p>
        </w:tc>
      </w:tr>
      <w:tr w:rsidR="00EB2282" w:rsidRPr="006B1ABC" w:rsidTr="00916AC9">
        <w:tc>
          <w:tcPr>
            <w:tcW w:w="223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67"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autoSpaceDE w:val="0"/>
              <w:autoSpaceDN w:val="0"/>
              <w:adjustRightInd w:val="0"/>
              <w:spacing w:after="0"/>
              <w:rPr>
                <w:rFonts w:ascii="Times New Roman" w:hAnsi="Times New Roman"/>
              </w:rPr>
            </w:pPr>
            <w:r w:rsidRPr="006B1ABC">
              <w:rPr>
                <w:rFonts w:ascii="Times New Roman" w:hAnsi="Times New Roman"/>
              </w:rPr>
              <w:t>Розробка програми з розвитку підприємницьких ініціатив, що має включати в т.ч.:</w:t>
            </w:r>
          </w:p>
          <w:p w:rsidR="00EB2282" w:rsidRPr="006B1ABC" w:rsidRDefault="00EB2282" w:rsidP="00916AC9">
            <w:pPr>
              <w:numPr>
                <w:ilvl w:val="0"/>
                <w:numId w:val="40"/>
              </w:numPr>
              <w:autoSpaceDE w:val="0"/>
              <w:autoSpaceDN w:val="0"/>
              <w:adjustRightInd w:val="0"/>
              <w:spacing w:after="0" w:line="240" w:lineRule="auto"/>
              <w:ind w:left="218" w:hanging="141"/>
              <w:contextualSpacing/>
              <w:rPr>
                <w:rFonts w:ascii="Times New Roman" w:hAnsi="Times New Roman"/>
                <w:lang w:eastAsia="ja-JP"/>
              </w:rPr>
            </w:pPr>
            <w:r w:rsidRPr="006B1ABC">
              <w:rPr>
                <w:rFonts w:ascii="Times New Roman" w:hAnsi="Times New Roman"/>
                <w:lang w:eastAsia="ja-JP"/>
              </w:rPr>
              <w:t>Фінансова підтримка на конкурсній основі для підприємців-початківців;</w:t>
            </w:r>
          </w:p>
          <w:p w:rsidR="00EB2282" w:rsidRPr="006B1ABC" w:rsidRDefault="00EB2282" w:rsidP="00916AC9">
            <w:pPr>
              <w:numPr>
                <w:ilvl w:val="0"/>
                <w:numId w:val="40"/>
              </w:numPr>
              <w:autoSpaceDE w:val="0"/>
              <w:autoSpaceDN w:val="0"/>
              <w:adjustRightInd w:val="0"/>
              <w:spacing w:after="0" w:line="240" w:lineRule="auto"/>
              <w:ind w:left="218" w:hanging="141"/>
              <w:contextualSpacing/>
              <w:rPr>
                <w:rFonts w:ascii="Times New Roman" w:hAnsi="Times New Roman"/>
                <w:lang w:eastAsia="ja-JP"/>
              </w:rPr>
            </w:pPr>
            <w:r w:rsidRPr="006B1ABC">
              <w:rPr>
                <w:rFonts w:ascii="Times New Roman" w:hAnsi="Times New Roman"/>
                <w:lang w:eastAsia="ja-JP"/>
              </w:rPr>
              <w:t>Вивчення та поширення «Історій успіху» ведення підприємницької діяльності, у тому числі жінок – підприємниць.</w:t>
            </w:r>
          </w:p>
          <w:p w:rsidR="00EB2282" w:rsidRPr="006B1ABC" w:rsidRDefault="00EB2282" w:rsidP="00916AC9">
            <w:pPr>
              <w:numPr>
                <w:ilvl w:val="0"/>
                <w:numId w:val="40"/>
              </w:numPr>
              <w:autoSpaceDE w:val="0"/>
              <w:autoSpaceDN w:val="0"/>
              <w:adjustRightInd w:val="0"/>
              <w:spacing w:after="0" w:line="240" w:lineRule="auto"/>
              <w:ind w:left="218" w:hanging="141"/>
              <w:contextualSpacing/>
              <w:rPr>
                <w:rFonts w:ascii="Times New Roman" w:hAnsi="Times New Roman"/>
                <w:lang w:eastAsia="ja-JP"/>
              </w:rPr>
            </w:pPr>
            <w:r w:rsidRPr="006B1ABC">
              <w:rPr>
                <w:rFonts w:ascii="Times New Roman" w:hAnsi="Times New Roman"/>
                <w:lang w:eastAsia="ja-JP"/>
              </w:rPr>
              <w:t>Проведення кола зустрічей з різними категоріями мешканців, в т.ч. шкільної молоді із досвідченими підприємцями</w:t>
            </w:r>
          </w:p>
          <w:p w:rsidR="00EB2282" w:rsidRPr="006B1ABC" w:rsidRDefault="00EB2282" w:rsidP="00916AC9">
            <w:pPr>
              <w:numPr>
                <w:ilvl w:val="0"/>
                <w:numId w:val="40"/>
              </w:numPr>
              <w:autoSpaceDE w:val="0"/>
              <w:autoSpaceDN w:val="0"/>
              <w:adjustRightInd w:val="0"/>
              <w:spacing w:after="0" w:line="240" w:lineRule="auto"/>
              <w:ind w:left="218" w:hanging="141"/>
              <w:contextualSpacing/>
              <w:rPr>
                <w:rFonts w:ascii="Times New Roman" w:hAnsi="Times New Roman"/>
                <w:color w:val="000000"/>
                <w:lang w:val="ru-RU" w:eastAsia="ja-JP"/>
              </w:rPr>
            </w:pPr>
            <w:r w:rsidRPr="006B1ABC">
              <w:rPr>
                <w:rFonts w:ascii="Times New Roman" w:hAnsi="Times New Roman"/>
                <w:color w:val="000000"/>
                <w:lang w:val="ru-RU" w:eastAsia="ja-JP"/>
              </w:rPr>
              <w:t>Публікації в місцевих ЗМІ, в т.ч. на Інтернет ресурсах.</w:t>
            </w:r>
          </w:p>
        </w:tc>
      </w:tr>
      <w:tr w:rsidR="00EB2282" w:rsidRPr="006B1ABC" w:rsidTr="00916AC9">
        <w:tc>
          <w:tcPr>
            <w:tcW w:w="2233"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67"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2022-2027</w:t>
            </w:r>
          </w:p>
        </w:tc>
      </w:tr>
      <w:tr w:rsidR="00EB2282" w:rsidRPr="006B1ABC" w:rsidTr="00916AC9">
        <w:trPr>
          <w:trHeight w:val="55"/>
        </w:trPr>
        <w:tc>
          <w:tcPr>
            <w:tcW w:w="2233"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rPr>
                <w:rFonts w:ascii="Times New Roman" w:hAnsi="Times New Roman"/>
                <w:b/>
                <w:bCs/>
                <w:lang w:eastAsia="ru-RU"/>
              </w:rPr>
            </w:pPr>
            <w:r w:rsidRPr="00FA3606">
              <w:rPr>
                <w:rFonts w:ascii="Times New Roman" w:hAnsi="Times New Roman"/>
                <w:b/>
                <w:bCs/>
                <w:lang w:eastAsia="ru-RU"/>
              </w:rPr>
              <w:t>Орієнтовна вартість проекту, тис. грн:</w:t>
            </w:r>
          </w:p>
        </w:tc>
        <w:tc>
          <w:tcPr>
            <w:tcW w:w="29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jc w:val="center"/>
              <w:rPr>
                <w:rFonts w:ascii="Times New Roman" w:hAnsi="Times New Roman"/>
                <w:lang w:eastAsia="ru-RU"/>
              </w:rPr>
            </w:pPr>
            <w:r w:rsidRPr="00FA3606">
              <w:rPr>
                <w:rFonts w:ascii="Times New Roman" w:hAnsi="Times New Roman"/>
                <w:lang w:eastAsia="ru-RU"/>
              </w:rPr>
              <w:t xml:space="preserve">2022 </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jc w:val="center"/>
              <w:rPr>
                <w:rFonts w:ascii="Times New Roman" w:hAnsi="Times New Roman"/>
                <w:lang w:eastAsia="ru-RU"/>
              </w:rPr>
            </w:pPr>
            <w:r w:rsidRPr="00FA3606">
              <w:rPr>
                <w:rFonts w:ascii="Times New Roman" w:hAnsi="Times New Roman"/>
                <w:lang w:eastAsia="ru-RU"/>
              </w:rPr>
              <w:t xml:space="preserve">2023 </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jc w:val="center"/>
              <w:rPr>
                <w:rFonts w:ascii="Times New Roman" w:hAnsi="Times New Roman"/>
                <w:lang w:eastAsia="ru-RU"/>
              </w:rPr>
            </w:pPr>
            <w:r w:rsidRPr="00FA3606">
              <w:rPr>
                <w:rFonts w:ascii="Times New Roman" w:hAnsi="Times New Roman"/>
                <w:lang w:eastAsia="ru-RU"/>
              </w:rPr>
              <w:t>2024</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jc w:val="center"/>
              <w:rPr>
                <w:rFonts w:ascii="Times New Roman" w:hAnsi="Times New Roman"/>
                <w:lang w:eastAsia="ru-RU"/>
              </w:rPr>
            </w:pPr>
            <w:r w:rsidRPr="00FA3606">
              <w:rPr>
                <w:rFonts w:ascii="Times New Roman" w:hAnsi="Times New Roman"/>
                <w:lang w:eastAsia="ru-RU"/>
              </w:rPr>
              <w:t>2025</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jc w:val="center"/>
              <w:rPr>
                <w:rFonts w:ascii="Times New Roman" w:hAnsi="Times New Roman"/>
                <w:lang w:eastAsia="ru-RU"/>
              </w:rPr>
            </w:pPr>
            <w:r w:rsidRPr="00FA3606">
              <w:rPr>
                <w:rFonts w:ascii="Times New Roman" w:hAnsi="Times New Roman"/>
                <w:lang w:eastAsia="ru-RU"/>
              </w:rPr>
              <w:t>2026</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jc w:val="center"/>
              <w:rPr>
                <w:rFonts w:ascii="Times New Roman" w:hAnsi="Times New Roman"/>
                <w:lang w:eastAsia="ru-RU"/>
              </w:rPr>
            </w:pPr>
            <w:r w:rsidRPr="00FA3606">
              <w:rPr>
                <w:rFonts w:ascii="Times New Roman" w:hAnsi="Times New Roman"/>
                <w:lang w:eastAsia="ru-RU"/>
              </w:rPr>
              <w:t>2027</w:t>
            </w:r>
          </w:p>
        </w:tc>
        <w:tc>
          <w:tcPr>
            <w:tcW w:w="1086"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rPr>
                <w:rFonts w:ascii="Times New Roman" w:hAnsi="Times New Roman"/>
                <w:lang w:eastAsia="ru-RU"/>
              </w:rPr>
            </w:pPr>
            <w:r w:rsidRPr="00FA3606">
              <w:rPr>
                <w:rFonts w:ascii="Times New Roman" w:hAnsi="Times New Roman"/>
                <w:lang w:eastAsia="ru-RU"/>
              </w:rPr>
              <w:t>Всього</w:t>
            </w:r>
          </w:p>
        </w:tc>
      </w:tr>
      <w:tr w:rsidR="00EB2282" w:rsidRPr="006B1ABC" w:rsidTr="00916AC9">
        <w:tc>
          <w:tcPr>
            <w:tcW w:w="2233"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rPr>
                <w:rFonts w:ascii="Times New Roman" w:hAnsi="Times New Roman"/>
                <w:bCs/>
                <w:lang w:eastAsia="ru-RU"/>
              </w:rPr>
            </w:pPr>
          </w:p>
        </w:tc>
        <w:tc>
          <w:tcPr>
            <w:tcW w:w="29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rPr>
                <w:rFonts w:ascii="Times New Roman" w:hAnsi="Times New Roman"/>
                <w:lang w:val="pl-PL" w:eastAsia="ru-RU"/>
              </w:rPr>
            </w:pPr>
            <w:r w:rsidRPr="00FA3606">
              <w:rPr>
                <w:rFonts w:ascii="Times New Roman" w:hAnsi="Times New Roman"/>
                <w:lang w:eastAsia="ru-RU"/>
              </w:rPr>
              <w:t>1</w:t>
            </w:r>
            <w:r w:rsidRPr="00FA3606">
              <w:rPr>
                <w:rFonts w:ascii="Times New Roman" w:hAnsi="Times New Roman"/>
                <w:lang w:val="pl-PL" w:eastAsia="ru-RU"/>
              </w:rPr>
              <w:t>00,0</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rPr>
                <w:rFonts w:ascii="Times New Roman" w:hAnsi="Times New Roman"/>
                <w:lang w:val="pl-PL"/>
              </w:rPr>
            </w:pPr>
            <w:r w:rsidRPr="00FA3606">
              <w:rPr>
                <w:rFonts w:ascii="Times New Roman" w:hAnsi="Times New Roman"/>
              </w:rPr>
              <w:t>1</w:t>
            </w:r>
            <w:r w:rsidRPr="00FA3606">
              <w:rPr>
                <w:rFonts w:ascii="Times New Roman" w:hAnsi="Times New Roman"/>
                <w:lang w:val="pl-PL"/>
              </w:rPr>
              <w:t>00,0</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rPr>
                <w:rFonts w:ascii="Times New Roman" w:hAnsi="Times New Roman"/>
                <w:lang w:val="pl-PL"/>
              </w:rPr>
            </w:pPr>
            <w:r w:rsidRPr="00FA3606">
              <w:rPr>
                <w:rFonts w:ascii="Times New Roman" w:hAnsi="Times New Roman"/>
              </w:rPr>
              <w:t>1</w:t>
            </w:r>
            <w:r w:rsidRPr="00FA3606">
              <w:rPr>
                <w:rFonts w:ascii="Times New Roman" w:hAnsi="Times New Roman"/>
                <w:lang w:val="pl-PL"/>
              </w:rPr>
              <w:t>00,0</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rPr>
                <w:rFonts w:ascii="Times New Roman" w:hAnsi="Times New Roman"/>
                <w:lang w:val="pl-PL"/>
              </w:rPr>
            </w:pPr>
            <w:r w:rsidRPr="00FA3606">
              <w:rPr>
                <w:rFonts w:ascii="Times New Roman" w:hAnsi="Times New Roman"/>
              </w:rPr>
              <w:t>1</w:t>
            </w:r>
            <w:r w:rsidRPr="00FA3606">
              <w:rPr>
                <w:rFonts w:ascii="Times New Roman" w:hAnsi="Times New Roman"/>
                <w:lang w:val="pl-PL"/>
              </w:rPr>
              <w:t>00,0</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rPr>
                <w:rFonts w:ascii="Times New Roman" w:hAnsi="Times New Roman"/>
                <w:lang w:val="pl-PL"/>
              </w:rPr>
            </w:pPr>
            <w:r w:rsidRPr="00FA3606">
              <w:rPr>
                <w:rFonts w:ascii="Times New Roman" w:hAnsi="Times New Roman"/>
              </w:rPr>
              <w:t>1</w:t>
            </w:r>
            <w:r w:rsidRPr="00FA3606">
              <w:rPr>
                <w:rFonts w:ascii="Times New Roman" w:hAnsi="Times New Roman"/>
                <w:lang w:val="pl-PL"/>
              </w:rPr>
              <w:t>00,0</w:t>
            </w:r>
          </w:p>
        </w:tc>
        <w:tc>
          <w:tcPr>
            <w:tcW w:w="267"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rPr>
                <w:rFonts w:ascii="Times New Roman" w:hAnsi="Times New Roman"/>
                <w:lang w:val="pl-PL"/>
              </w:rPr>
            </w:pPr>
            <w:r w:rsidRPr="00FA3606">
              <w:rPr>
                <w:rFonts w:ascii="Times New Roman" w:hAnsi="Times New Roman"/>
              </w:rPr>
              <w:t>1</w:t>
            </w:r>
            <w:r w:rsidRPr="00FA3606">
              <w:rPr>
                <w:rFonts w:ascii="Times New Roman" w:hAnsi="Times New Roman"/>
                <w:lang w:val="pl-PL"/>
              </w:rPr>
              <w:t>00,0</w:t>
            </w:r>
          </w:p>
        </w:tc>
        <w:tc>
          <w:tcPr>
            <w:tcW w:w="1086" w:type="pct"/>
            <w:tcBorders>
              <w:top w:val="single" w:sz="4" w:space="0" w:color="auto"/>
              <w:left w:val="single" w:sz="4" w:space="0" w:color="auto"/>
              <w:bottom w:val="single" w:sz="4" w:space="0" w:color="auto"/>
              <w:right w:val="single" w:sz="4" w:space="0" w:color="auto"/>
            </w:tcBorders>
            <w:shd w:val="clear" w:color="auto" w:fill="FFFFFF"/>
          </w:tcPr>
          <w:p w:rsidR="00EB2282" w:rsidRPr="00FA3606" w:rsidRDefault="00EB2282" w:rsidP="00916AC9">
            <w:pPr>
              <w:spacing w:after="0" w:line="240" w:lineRule="auto"/>
              <w:rPr>
                <w:rFonts w:ascii="Times New Roman" w:hAnsi="Times New Roman"/>
                <w:lang w:val="pl-PL" w:eastAsia="ru-RU"/>
              </w:rPr>
            </w:pPr>
            <w:r w:rsidRPr="00FA3606">
              <w:rPr>
                <w:rFonts w:ascii="Times New Roman" w:hAnsi="Times New Roman"/>
                <w:lang w:eastAsia="ru-RU"/>
              </w:rPr>
              <w:t>600</w:t>
            </w:r>
            <w:r w:rsidRPr="00FA3606">
              <w:rPr>
                <w:rFonts w:ascii="Times New Roman" w:hAnsi="Times New Roman"/>
                <w:lang w:val="pl-PL" w:eastAsia="ru-RU"/>
              </w:rPr>
              <w:t>,0</w:t>
            </w:r>
          </w:p>
        </w:tc>
      </w:tr>
      <w:tr w:rsidR="00EB2282" w:rsidRPr="006B1ABC" w:rsidTr="00916AC9">
        <w:tc>
          <w:tcPr>
            <w:tcW w:w="2233" w:type="pct"/>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b/>
                <w:bCs/>
                <w:lang w:eastAsia="ru-RU"/>
              </w:rPr>
            </w:pPr>
            <w:r w:rsidRPr="00916AC9">
              <w:rPr>
                <w:rFonts w:ascii="Times New Roman" w:hAnsi="Times New Roman"/>
                <w:b/>
                <w:bCs/>
                <w:lang w:eastAsia="ru-RU"/>
              </w:rPr>
              <w:t xml:space="preserve">Ключові потенційні учасники проекту: </w:t>
            </w:r>
          </w:p>
        </w:tc>
        <w:tc>
          <w:tcPr>
            <w:tcW w:w="2767"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lang w:eastAsia="ru-RU"/>
              </w:rPr>
            </w:pPr>
            <w:r w:rsidRPr="00916AC9">
              <w:rPr>
                <w:rFonts w:ascii="Times New Roman" w:hAnsi="Times New Roman"/>
                <w:lang w:eastAsia="ru-RU"/>
              </w:rPr>
              <w:t>Виконавчий комітет Малинської міської ради, суб’єкти підприємницької діяльності</w:t>
            </w:r>
          </w:p>
        </w:tc>
      </w:tr>
      <w:tr w:rsidR="00EB2282" w:rsidRPr="006B1ABC" w:rsidTr="00916AC9">
        <w:tc>
          <w:tcPr>
            <w:tcW w:w="2233" w:type="pct"/>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b/>
                <w:bCs/>
                <w:lang w:eastAsia="ru-RU"/>
              </w:rPr>
            </w:pPr>
            <w:r w:rsidRPr="00916AC9">
              <w:rPr>
                <w:rFonts w:ascii="Times New Roman" w:hAnsi="Times New Roman"/>
                <w:b/>
                <w:bCs/>
                <w:lang w:eastAsia="ru-RU"/>
              </w:rPr>
              <w:lastRenderedPageBreak/>
              <w:t>Джерела фінансування:</w:t>
            </w:r>
          </w:p>
        </w:tc>
        <w:tc>
          <w:tcPr>
            <w:tcW w:w="2767"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lang w:eastAsia="ru-RU"/>
              </w:rPr>
            </w:pPr>
            <w:r w:rsidRPr="00916AC9">
              <w:rPr>
                <w:rFonts w:ascii="Times New Roman" w:hAnsi="Times New Roman"/>
                <w:lang w:eastAsia="ru-RU"/>
              </w:rPr>
              <w:t>Бюджет громади; обласний бюджет; державний бюджет; кошти МТД, гранти</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82"/>
        <w:gridCol w:w="571"/>
        <w:gridCol w:w="591"/>
        <w:gridCol w:w="525"/>
        <w:gridCol w:w="529"/>
        <w:gridCol w:w="525"/>
        <w:gridCol w:w="525"/>
        <w:gridCol w:w="2111"/>
      </w:tblGrid>
      <w:tr w:rsidR="00EB2282" w:rsidRPr="006B1ABC" w:rsidTr="00680EBB">
        <w:tc>
          <w:tcPr>
            <w:tcW w:w="2216" w:type="pct"/>
            <w:tcBorders>
              <w:top w:val="single" w:sz="6" w:space="0" w:color="000000"/>
              <w:left w:val="single" w:sz="6" w:space="0" w:color="000000"/>
              <w:bottom w:val="single" w:sz="6" w:space="0" w:color="000000"/>
              <w:right w:val="single" w:sz="6" w:space="0" w:color="000000"/>
            </w:tcBorders>
            <w:shd w:val="clear" w:color="auto" w:fill="FBD4B4"/>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BD4B4"/>
          </w:tcPr>
          <w:p w:rsidR="00EB2282" w:rsidRPr="006B1ABC" w:rsidRDefault="00EB2282" w:rsidP="00916AC9">
            <w:pPr>
              <w:spacing w:after="0"/>
              <w:rPr>
                <w:rFonts w:ascii="Times New Roman" w:hAnsi="Times New Roman"/>
                <w:bCs/>
                <w:lang w:eastAsia="uk-UA"/>
              </w:rPr>
            </w:pPr>
            <w:r w:rsidRPr="006B1ABC">
              <w:rPr>
                <w:rFonts w:ascii="Times New Roman" w:hAnsi="Times New Roman"/>
                <w:bCs/>
                <w:lang w:eastAsia="uk-UA"/>
              </w:rPr>
              <w:t>3.2.4.Сприяння розвитку діючих сільськогосподарських підприємств, фермерських господарств, підтримка самозайнятості населення в сфері сільського господарства</w:t>
            </w:r>
          </w:p>
        </w:tc>
      </w:tr>
      <w:tr w:rsidR="00EB2282" w:rsidRPr="006B1ABC" w:rsidTr="00680EBB">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shd w:val="clear" w:color="auto" w:fill="8DB3E2"/>
              </w:rPr>
              <w:t>51</w:t>
            </w:r>
            <w:r w:rsidRPr="006B1ABC">
              <w:rPr>
                <w:rFonts w:ascii="Times New Roman" w:hAnsi="Times New Roman"/>
              </w:rPr>
              <w:t>.Створення умов для реалізації ініціативи громадян по  створенню особистих селянських господарств, ферм сімейного типу, сільськогосподарських фермерських господарств</w:t>
            </w:r>
          </w:p>
        </w:tc>
      </w:tr>
      <w:tr w:rsidR="00EB2282" w:rsidRPr="006B1ABC" w:rsidTr="00680EBB">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bCs/>
                <w:lang w:eastAsia="uk-UA"/>
              </w:rPr>
              <w:t>Підтримка розвитку особистих селянських господарств, ферм сімейного типу,</w:t>
            </w:r>
            <w:r w:rsidRPr="006B1ABC">
              <w:rPr>
                <w:rFonts w:ascii="Times New Roman" w:hAnsi="Times New Roman"/>
              </w:rPr>
              <w:t xml:space="preserve"> фермерських господарств</w:t>
            </w:r>
            <w:r w:rsidRPr="006B1ABC">
              <w:rPr>
                <w:rFonts w:ascii="Times New Roman" w:hAnsi="Times New Roman"/>
                <w:bCs/>
                <w:lang w:eastAsia="uk-UA"/>
              </w:rPr>
              <w:t>, які спеціалізуються на вирощуванні рослинницької та тваринницької продукції</w:t>
            </w:r>
          </w:p>
        </w:tc>
      </w:tr>
      <w:tr w:rsidR="00EB2282" w:rsidRPr="006B1ABC" w:rsidTr="00680EBB">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міська територіальна громада</w:t>
            </w:r>
          </w:p>
        </w:tc>
      </w:tr>
      <w:tr w:rsidR="00EB2282" w:rsidRPr="006B1ABC" w:rsidTr="00680EBB">
        <w:trPr>
          <w:trHeight w:val="50"/>
        </w:trPr>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 тис. осіб</w:t>
            </w:r>
          </w:p>
        </w:tc>
      </w:tr>
      <w:tr w:rsidR="00EB2282" w:rsidRPr="006B1ABC" w:rsidTr="00680EBB">
        <w:trPr>
          <w:trHeight w:val="678"/>
        </w:trPr>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tbl>
            <w:tblPr>
              <w:tblW w:w="0" w:type="auto"/>
              <w:tblLook w:val="0000" w:firstRow="0" w:lastRow="0" w:firstColumn="0" w:lastColumn="0" w:noHBand="0" w:noVBand="0"/>
            </w:tblPr>
            <w:tblGrid>
              <w:gridCol w:w="5347"/>
            </w:tblGrid>
            <w:tr w:rsidR="00EB2282" w:rsidRPr="006B1ABC" w:rsidTr="00FA3606">
              <w:trPr>
                <w:trHeight w:val="382"/>
              </w:trPr>
              <w:tc>
                <w:tcPr>
                  <w:tcW w:w="0" w:type="auto"/>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bCs/>
                      <w:lang w:eastAsia="uk-UA"/>
                    </w:rPr>
                    <w:t>Проект передбачає надання допомоги особистим селянським господарствам, фермам сімейного типу, іншим суб’єктам господарювання у пристосуванні до сучасних умов господарювання, підвищенні якості сільськогосподарської продукції при одночасному збіль</w:t>
                  </w:r>
                  <w:r>
                    <w:rPr>
                      <w:rFonts w:ascii="Times New Roman" w:hAnsi="Times New Roman"/>
                      <w:bCs/>
                      <w:lang w:eastAsia="uk-UA"/>
                    </w:rPr>
                    <w:t>шенні її асортименту і кількості</w:t>
                  </w:r>
                </w:p>
              </w:tc>
            </w:tr>
          </w:tbl>
          <w:p w:rsidR="00EB2282" w:rsidRPr="006B1ABC" w:rsidRDefault="00EB2282" w:rsidP="00916AC9">
            <w:pPr>
              <w:autoSpaceDE w:val="0"/>
              <w:autoSpaceDN w:val="0"/>
              <w:adjustRightInd w:val="0"/>
              <w:spacing w:after="0" w:line="240" w:lineRule="auto"/>
              <w:rPr>
                <w:rFonts w:ascii="Times New Roman" w:hAnsi="Times New Roman"/>
              </w:rPr>
            </w:pPr>
          </w:p>
        </w:tc>
      </w:tr>
      <w:tr w:rsidR="00EB2282" w:rsidRPr="006B1ABC" w:rsidTr="00680EBB">
        <w:tc>
          <w:tcPr>
            <w:tcW w:w="2216"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84"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1E4E86" w:rsidRDefault="00EB2282" w:rsidP="00680EBB">
            <w:pPr>
              <w:pStyle w:val="ae"/>
              <w:numPr>
                <w:ilvl w:val="0"/>
                <w:numId w:val="65"/>
              </w:numPr>
              <w:autoSpaceDE w:val="0"/>
              <w:autoSpaceDN w:val="0"/>
              <w:adjustRightInd w:val="0"/>
              <w:ind w:left="0" w:firstLine="0"/>
              <w:rPr>
                <w:rFonts w:ascii="Times New Roman" w:hAnsi="Times New Roman"/>
                <w:bCs/>
                <w:sz w:val="22"/>
                <w:szCs w:val="22"/>
                <w:lang w:val="uk-UA" w:eastAsia="uk-UA"/>
              </w:rPr>
            </w:pPr>
            <w:r w:rsidRPr="001E4E86">
              <w:rPr>
                <w:rFonts w:ascii="Times New Roman" w:hAnsi="Times New Roman"/>
                <w:bCs/>
                <w:sz w:val="22"/>
                <w:szCs w:val="22"/>
                <w:lang w:val="uk-UA" w:eastAsia="uk-UA"/>
              </w:rPr>
              <w:t xml:space="preserve">Перспективи працевлаштування чи відкриття власної справи </w:t>
            </w:r>
          </w:p>
          <w:p w:rsidR="00EB2282" w:rsidRPr="001E4E86" w:rsidRDefault="00EB2282" w:rsidP="00680EBB">
            <w:pPr>
              <w:pStyle w:val="ae"/>
              <w:numPr>
                <w:ilvl w:val="0"/>
                <w:numId w:val="65"/>
              </w:numPr>
              <w:autoSpaceDE w:val="0"/>
              <w:autoSpaceDN w:val="0"/>
              <w:adjustRightInd w:val="0"/>
              <w:ind w:left="0" w:firstLine="0"/>
              <w:rPr>
                <w:rFonts w:ascii="Times New Roman" w:hAnsi="Times New Roman"/>
                <w:bCs/>
                <w:lang w:val="uk-UA" w:eastAsia="uk-UA"/>
              </w:rPr>
            </w:pPr>
            <w:r w:rsidRPr="001E4E86">
              <w:rPr>
                <w:rFonts w:ascii="Times New Roman" w:hAnsi="Times New Roman"/>
                <w:bCs/>
                <w:sz w:val="22"/>
                <w:szCs w:val="22"/>
                <w:lang w:val="uk-UA" w:eastAsia="uk-UA"/>
              </w:rPr>
              <w:t>Зменшення відтоку молоді із сільської місцевості.</w:t>
            </w:r>
          </w:p>
          <w:p w:rsidR="00EB2282" w:rsidRPr="001E4E86" w:rsidRDefault="00EB2282" w:rsidP="00680EBB">
            <w:pPr>
              <w:pStyle w:val="ae"/>
              <w:numPr>
                <w:ilvl w:val="0"/>
                <w:numId w:val="65"/>
              </w:numPr>
              <w:autoSpaceDE w:val="0"/>
              <w:autoSpaceDN w:val="0"/>
              <w:adjustRightInd w:val="0"/>
              <w:ind w:left="0" w:firstLine="0"/>
              <w:rPr>
                <w:rFonts w:ascii="Times New Roman" w:hAnsi="Times New Roman"/>
                <w:bCs/>
                <w:lang w:val="uk-UA" w:eastAsia="uk-UA"/>
              </w:rPr>
            </w:pPr>
            <w:r w:rsidRPr="001E4E86">
              <w:rPr>
                <w:rFonts w:ascii="Times New Roman" w:hAnsi="Times New Roman"/>
                <w:bCs/>
                <w:sz w:val="22"/>
                <w:szCs w:val="22"/>
                <w:lang w:val="uk-UA" w:eastAsia="uk-UA"/>
              </w:rPr>
              <w:t>Підвищення рівня продуктивності праці особистих селянських господарств</w:t>
            </w:r>
          </w:p>
        </w:tc>
      </w:tr>
      <w:tr w:rsidR="00EB2282" w:rsidRPr="006B1ABC" w:rsidTr="00680EBB">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1E4E86" w:rsidRDefault="00EB2282" w:rsidP="00680EBB">
            <w:pPr>
              <w:pStyle w:val="ae"/>
              <w:numPr>
                <w:ilvl w:val="0"/>
                <w:numId w:val="66"/>
              </w:numPr>
              <w:autoSpaceDE w:val="0"/>
              <w:autoSpaceDN w:val="0"/>
              <w:adjustRightInd w:val="0"/>
              <w:ind w:left="113" w:firstLine="0"/>
              <w:rPr>
                <w:rFonts w:ascii="Times New Roman" w:hAnsi="Times New Roman"/>
                <w:bCs/>
                <w:sz w:val="22"/>
                <w:szCs w:val="22"/>
                <w:lang w:val="uk-UA" w:eastAsia="uk-UA"/>
              </w:rPr>
            </w:pPr>
            <w:r w:rsidRPr="001E4E86">
              <w:rPr>
                <w:rFonts w:ascii="Times New Roman" w:hAnsi="Times New Roman"/>
                <w:sz w:val="22"/>
                <w:szCs w:val="22"/>
                <w:lang w:val="uk-UA"/>
              </w:rPr>
              <w:t>Залучення висококваліфікованих спеціалістів для консультацій</w:t>
            </w:r>
            <w:r w:rsidRPr="001E4E86">
              <w:rPr>
                <w:rFonts w:ascii="Times New Roman" w:hAnsi="Times New Roman"/>
                <w:bCs/>
                <w:sz w:val="22"/>
                <w:szCs w:val="22"/>
                <w:lang w:val="uk-UA" w:eastAsia="uk-UA"/>
              </w:rPr>
              <w:t xml:space="preserve"> та роз’яснень по розробці бізнес-планів, реєстрації, здійснення діяльності нових та діючих форм господарювання в агропромисловому секторі. </w:t>
            </w:r>
          </w:p>
          <w:p w:rsidR="00EB2282" w:rsidRPr="001E4E86" w:rsidRDefault="00EB2282" w:rsidP="00680EBB">
            <w:pPr>
              <w:pStyle w:val="ae"/>
              <w:numPr>
                <w:ilvl w:val="0"/>
                <w:numId w:val="66"/>
              </w:numPr>
              <w:autoSpaceDE w:val="0"/>
              <w:autoSpaceDN w:val="0"/>
              <w:adjustRightInd w:val="0"/>
              <w:ind w:left="113" w:hanging="113"/>
              <w:rPr>
                <w:rFonts w:ascii="Times New Roman" w:hAnsi="Times New Roman"/>
                <w:bCs/>
                <w:sz w:val="22"/>
                <w:szCs w:val="22"/>
                <w:lang w:val="ru-RU" w:eastAsia="uk-UA"/>
              </w:rPr>
            </w:pPr>
            <w:r w:rsidRPr="001E4E86">
              <w:rPr>
                <w:rFonts w:ascii="Times New Roman" w:hAnsi="Times New Roman"/>
                <w:bCs/>
                <w:sz w:val="22"/>
                <w:szCs w:val="22"/>
                <w:lang w:val="uk-UA" w:eastAsia="uk-UA"/>
              </w:rPr>
              <w:t xml:space="preserve">           </w:t>
            </w:r>
            <w:r w:rsidRPr="001E4E86">
              <w:rPr>
                <w:rFonts w:ascii="Times New Roman" w:hAnsi="Times New Roman"/>
                <w:bCs/>
                <w:sz w:val="22"/>
                <w:szCs w:val="22"/>
                <w:lang w:val="ru-RU" w:eastAsia="uk-UA"/>
              </w:rPr>
              <w:t>Забезпечення участі в регіональних та державних цільових програмах підтримки.</w:t>
            </w:r>
          </w:p>
          <w:p w:rsidR="00EB2282" w:rsidRPr="001E4E86" w:rsidRDefault="00EB2282" w:rsidP="00680EBB">
            <w:pPr>
              <w:pStyle w:val="ae"/>
              <w:numPr>
                <w:ilvl w:val="0"/>
                <w:numId w:val="66"/>
              </w:numPr>
              <w:autoSpaceDE w:val="0"/>
              <w:autoSpaceDN w:val="0"/>
              <w:adjustRightInd w:val="0"/>
              <w:ind w:left="0" w:firstLine="0"/>
              <w:rPr>
                <w:rFonts w:ascii="Times New Roman" w:hAnsi="Times New Roman"/>
                <w:lang w:val="ru-RU"/>
              </w:rPr>
            </w:pPr>
            <w:r w:rsidRPr="001E4E86">
              <w:rPr>
                <w:rFonts w:ascii="Times New Roman" w:hAnsi="Times New Roman"/>
                <w:sz w:val="22"/>
                <w:szCs w:val="22"/>
                <w:lang w:val="ru-RU"/>
              </w:rPr>
              <w:t>З</w:t>
            </w:r>
            <w:r w:rsidRPr="001E4E86">
              <w:rPr>
                <w:rFonts w:ascii="Times New Roman" w:hAnsi="Times New Roman"/>
                <w:bCs/>
                <w:sz w:val="22"/>
                <w:szCs w:val="22"/>
                <w:lang w:val="ru-RU" w:eastAsia="uk-UA"/>
              </w:rPr>
              <w:t xml:space="preserve">алучення </w:t>
            </w:r>
            <w:r w:rsidRPr="001E4E86">
              <w:rPr>
                <w:rFonts w:ascii="Times New Roman" w:hAnsi="Times New Roman"/>
                <w:sz w:val="22"/>
                <w:szCs w:val="22"/>
                <w:lang w:val="ru-RU"/>
              </w:rPr>
              <w:t>міжнародних донорських проектів ,програм, грантів.</w:t>
            </w:r>
          </w:p>
        </w:tc>
      </w:tr>
      <w:tr w:rsidR="00EB2282" w:rsidRPr="006B1ABC" w:rsidTr="00680EBB">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680EBB">
            <w:pPr>
              <w:spacing w:after="0" w:line="240" w:lineRule="auto"/>
              <w:rPr>
                <w:rFonts w:ascii="Times New Roman" w:hAnsi="Times New Roman"/>
                <w:color w:val="000000"/>
                <w:lang w:eastAsia="ru-RU"/>
              </w:rPr>
            </w:pPr>
            <w:r w:rsidRPr="006B1ABC">
              <w:rPr>
                <w:rFonts w:ascii="Times New Roman" w:hAnsi="Times New Roman"/>
                <w:color w:val="000000"/>
                <w:lang w:eastAsia="ru-RU"/>
              </w:rPr>
              <w:t>202</w:t>
            </w:r>
            <w:r>
              <w:rPr>
                <w:rFonts w:ascii="Times New Roman" w:hAnsi="Times New Roman"/>
                <w:color w:val="000000"/>
                <w:lang w:eastAsia="ru-RU"/>
              </w:rPr>
              <w:t>2</w:t>
            </w:r>
            <w:r w:rsidRPr="006B1ABC">
              <w:rPr>
                <w:rFonts w:ascii="Times New Roman" w:hAnsi="Times New Roman"/>
                <w:color w:val="000000"/>
                <w:lang w:eastAsia="ru-RU"/>
              </w:rPr>
              <w:t>-2027</w:t>
            </w:r>
          </w:p>
        </w:tc>
      </w:tr>
      <w:tr w:rsidR="00EB2282" w:rsidRPr="006B1ABC" w:rsidTr="00680EBB">
        <w:trPr>
          <w:trHeight w:val="55"/>
        </w:trPr>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7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10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680EBB">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EB2282" w:rsidRPr="00680EBB" w:rsidRDefault="00EB2282" w:rsidP="00916AC9">
            <w:pPr>
              <w:spacing w:after="0" w:line="240" w:lineRule="auto"/>
              <w:rPr>
                <w:rFonts w:ascii="Times New Roman" w:hAnsi="Times New Roman"/>
                <w:color w:val="000000"/>
                <w:lang w:eastAsia="ru-RU"/>
              </w:rPr>
            </w:pPr>
            <w:r>
              <w:rPr>
                <w:rFonts w:ascii="Times New Roman" w:hAnsi="Times New Roman"/>
                <w:color w:val="000000"/>
                <w:lang w:eastAsia="ru-RU"/>
              </w:rPr>
              <w:t>50,0</w:t>
            </w: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rPr>
                <w:rFonts w:ascii="Times New Roman" w:hAnsi="Times New Roman"/>
              </w:rPr>
            </w:pPr>
            <w:r>
              <w:rPr>
                <w:rFonts w:ascii="Times New Roman" w:hAnsi="Times New Roman"/>
              </w:rPr>
              <w:t>50,0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680EBB">
            <w:pPr>
              <w:rPr>
                <w:rFonts w:ascii="Times New Roman" w:hAnsi="Times New Roman"/>
                <w:lang w:val="pl-PL"/>
              </w:rPr>
            </w:pPr>
            <w:r w:rsidRPr="006B1ABC">
              <w:rPr>
                <w:rFonts w:ascii="Times New Roman" w:hAnsi="Times New Roman"/>
                <w:lang w:val="pl-PL"/>
              </w:rPr>
              <w:t>50,0</w:t>
            </w:r>
          </w:p>
        </w:tc>
        <w:tc>
          <w:tcPr>
            <w:tcW w:w="27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680EBB">
            <w:pPr>
              <w:rPr>
                <w:rFonts w:ascii="Times New Roman" w:hAnsi="Times New Roman"/>
                <w:lang w:val="pl-PL"/>
              </w:rPr>
            </w:pPr>
            <w:r w:rsidRPr="006B1ABC">
              <w:rPr>
                <w:rFonts w:ascii="Times New Roman" w:hAnsi="Times New Roman"/>
                <w:lang w:val="pl-PL"/>
              </w:rPr>
              <w:t>50,0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680EBB">
            <w:pPr>
              <w:rPr>
                <w:rFonts w:ascii="Times New Roman" w:hAnsi="Times New Roman"/>
                <w:lang w:val="pl-PL"/>
              </w:rPr>
            </w:pPr>
            <w:r w:rsidRPr="006B1ABC">
              <w:rPr>
                <w:rFonts w:ascii="Times New Roman" w:hAnsi="Times New Roman"/>
                <w:lang w:val="pl-PL"/>
              </w:rPr>
              <w:t>50,0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680EBB">
            <w:pPr>
              <w:rPr>
                <w:rFonts w:ascii="Times New Roman" w:hAnsi="Times New Roman"/>
                <w:lang w:val="pl-PL"/>
              </w:rPr>
            </w:pPr>
            <w:r w:rsidRPr="006B1ABC">
              <w:rPr>
                <w:rFonts w:ascii="Times New Roman" w:hAnsi="Times New Roman"/>
                <w:lang w:val="pl-PL"/>
              </w:rPr>
              <w:t>50,0</w:t>
            </w:r>
          </w:p>
        </w:tc>
        <w:tc>
          <w:tcPr>
            <w:tcW w:w="1095"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680EBB">
            <w:pPr>
              <w:spacing w:after="0" w:line="240" w:lineRule="auto"/>
              <w:rPr>
                <w:rFonts w:ascii="Times New Roman" w:hAnsi="Times New Roman"/>
                <w:color w:val="000000"/>
                <w:lang w:val="pl-PL" w:eastAsia="ru-RU"/>
              </w:rPr>
            </w:pPr>
            <w:r>
              <w:rPr>
                <w:rFonts w:ascii="Times New Roman" w:hAnsi="Times New Roman"/>
                <w:color w:val="000000"/>
                <w:lang w:eastAsia="ru-RU"/>
              </w:rPr>
              <w:t>3</w:t>
            </w:r>
            <w:r w:rsidRPr="006B1ABC">
              <w:rPr>
                <w:rFonts w:ascii="Times New Roman" w:hAnsi="Times New Roman"/>
                <w:color w:val="000000"/>
                <w:lang w:val="pl-PL" w:eastAsia="ru-RU"/>
              </w:rPr>
              <w:t>00,0</w:t>
            </w:r>
          </w:p>
        </w:tc>
      </w:tr>
      <w:tr w:rsidR="00EB2282" w:rsidRPr="006B1ABC" w:rsidTr="00680EBB">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b/>
                <w:bCs/>
                <w:lang w:eastAsia="ru-RU"/>
              </w:rPr>
            </w:pPr>
            <w:r w:rsidRPr="00916AC9">
              <w:rPr>
                <w:rFonts w:ascii="Times New Roman" w:hAnsi="Times New Roman"/>
                <w:b/>
                <w:bCs/>
                <w:lang w:eastAsia="ru-RU"/>
              </w:rPr>
              <w:t xml:space="preserve">Ключові потенційні учасники проекту: </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680EBB">
            <w:pPr>
              <w:spacing w:after="0" w:line="240" w:lineRule="auto"/>
              <w:rPr>
                <w:rFonts w:ascii="Times New Roman" w:hAnsi="Times New Roman"/>
                <w:lang w:eastAsia="ru-RU"/>
              </w:rPr>
            </w:pPr>
            <w:r w:rsidRPr="00916AC9">
              <w:rPr>
                <w:rFonts w:ascii="Times New Roman" w:hAnsi="Times New Roman"/>
                <w:lang w:eastAsia="ru-RU"/>
              </w:rPr>
              <w:t xml:space="preserve">Виконавчий комітет Малинської міської ради, зацікавлені жителі громади, представники </w:t>
            </w:r>
            <w:r>
              <w:rPr>
                <w:rFonts w:ascii="Times New Roman" w:hAnsi="Times New Roman"/>
                <w:lang w:eastAsia="ru-RU"/>
              </w:rPr>
              <w:t>агро</w:t>
            </w:r>
            <w:r w:rsidRPr="00916AC9">
              <w:rPr>
                <w:rFonts w:ascii="Times New Roman" w:hAnsi="Times New Roman"/>
                <w:lang w:eastAsia="ru-RU"/>
              </w:rPr>
              <w:t>формувань</w:t>
            </w:r>
          </w:p>
        </w:tc>
      </w:tr>
      <w:tr w:rsidR="00EB2282" w:rsidRPr="006B1ABC" w:rsidTr="00680EBB">
        <w:tc>
          <w:tcPr>
            <w:tcW w:w="2216" w:type="pct"/>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b/>
                <w:bCs/>
                <w:lang w:eastAsia="ru-RU"/>
              </w:rPr>
            </w:pPr>
            <w:r w:rsidRPr="00916AC9">
              <w:rPr>
                <w:rFonts w:ascii="Times New Roman" w:hAnsi="Times New Roman"/>
                <w:b/>
                <w:bCs/>
                <w:lang w:eastAsia="ru-RU"/>
              </w:rPr>
              <w:t>Джерела фінансування:</w:t>
            </w:r>
          </w:p>
        </w:tc>
        <w:tc>
          <w:tcPr>
            <w:tcW w:w="2784"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lang w:eastAsia="ru-RU"/>
              </w:rPr>
            </w:pPr>
            <w:r w:rsidRPr="00916AC9">
              <w:rPr>
                <w:rFonts w:ascii="Times New Roman" w:hAnsi="Times New Roman"/>
                <w:lang w:eastAsia="ru-RU"/>
              </w:rPr>
              <w:t>Бюджет громади; обласний бюджет; державний бюджет; кошти МТД, гранти</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84"/>
        <w:gridCol w:w="581"/>
        <w:gridCol w:w="607"/>
        <w:gridCol w:w="525"/>
        <w:gridCol w:w="545"/>
        <w:gridCol w:w="525"/>
        <w:gridCol w:w="525"/>
        <w:gridCol w:w="2067"/>
      </w:tblGrid>
      <w:tr w:rsidR="00EB2282" w:rsidRPr="006B1ABC" w:rsidTr="0039686C">
        <w:tc>
          <w:tcPr>
            <w:tcW w:w="2217" w:type="pct"/>
            <w:tcBorders>
              <w:top w:val="single" w:sz="6" w:space="0" w:color="000000"/>
              <w:left w:val="single" w:sz="6" w:space="0" w:color="000000"/>
              <w:bottom w:val="single" w:sz="6" w:space="0" w:color="000000"/>
              <w:right w:val="single" w:sz="6" w:space="0" w:color="000000"/>
            </w:tcBorders>
            <w:shd w:val="clear" w:color="auto" w:fill="FBD4B4"/>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Завдання Стратегії, якому відповідає </w:t>
            </w:r>
            <w:r w:rsidRPr="006B1ABC">
              <w:rPr>
                <w:rFonts w:ascii="Times New Roman" w:hAnsi="Times New Roman"/>
                <w:b/>
                <w:bCs/>
                <w:lang w:eastAsia="ru-RU"/>
              </w:rPr>
              <w:lastRenderedPageBreak/>
              <w:t>проект</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BD4B4"/>
          </w:tcPr>
          <w:p w:rsidR="00EB2282" w:rsidRPr="006B1ABC" w:rsidRDefault="00EB2282" w:rsidP="00916AC9">
            <w:pPr>
              <w:spacing w:after="0"/>
              <w:rPr>
                <w:rFonts w:ascii="Times New Roman" w:hAnsi="Times New Roman"/>
                <w:bCs/>
                <w:lang w:eastAsia="uk-UA"/>
              </w:rPr>
            </w:pPr>
            <w:r w:rsidRPr="006B1ABC">
              <w:rPr>
                <w:rFonts w:ascii="Times New Roman" w:hAnsi="Times New Roman"/>
                <w:bCs/>
                <w:lang w:eastAsia="uk-UA"/>
              </w:rPr>
              <w:lastRenderedPageBreak/>
              <w:t xml:space="preserve">3.2.4.Сприяння розвитку діючих сільськогосподарських </w:t>
            </w:r>
            <w:r w:rsidRPr="006B1ABC">
              <w:rPr>
                <w:rFonts w:ascii="Times New Roman" w:hAnsi="Times New Roman"/>
                <w:bCs/>
                <w:lang w:eastAsia="uk-UA"/>
              </w:rPr>
              <w:lastRenderedPageBreak/>
              <w:t>підприємств, фермерських господарств, підтримка самозайнятості населення в сфері сільського господарства</w:t>
            </w:r>
          </w:p>
        </w:tc>
      </w:tr>
      <w:tr w:rsidR="00EB2282" w:rsidRPr="006B1ABC" w:rsidTr="0039686C">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Назва проекту:</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bCs/>
                <w:shd w:val="clear" w:color="auto" w:fill="8DB3E2"/>
                <w:lang w:eastAsia="ru-RU"/>
              </w:rPr>
              <w:t>52.</w:t>
            </w:r>
            <w:r w:rsidRPr="006B1ABC">
              <w:rPr>
                <w:rFonts w:ascii="Times New Roman" w:hAnsi="Times New Roman"/>
                <w:lang w:eastAsia="ru-RU"/>
              </w:rPr>
              <w:t>Розвиток суб’єктів господарювання агропромислового комплексу з виробництва нішевих культур</w:t>
            </w:r>
          </w:p>
        </w:tc>
      </w:tr>
      <w:tr w:rsidR="00EB2282" w:rsidRPr="006B1ABC" w:rsidTr="0039686C">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lang w:eastAsia="ru-RU"/>
              </w:rPr>
              <w:t>Підтримка виробництва нішевих культур (жито, гречка, картопля та інших) суб’єктами господарювання агропромислового комплексу громади</w:t>
            </w:r>
          </w:p>
        </w:tc>
      </w:tr>
      <w:tr w:rsidR="00EB2282" w:rsidRPr="006B1ABC" w:rsidTr="0039686C">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Територія, на яку проект матиме вплив</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громада</w:t>
            </w:r>
          </w:p>
        </w:tc>
      </w:tr>
      <w:tr w:rsidR="00EB2282" w:rsidRPr="006B1ABC" w:rsidTr="0039686C">
        <w:trPr>
          <w:trHeight w:val="50"/>
        </w:trPr>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 тис. осіб</w:t>
            </w:r>
          </w:p>
        </w:tc>
      </w:tr>
      <w:tr w:rsidR="00EB2282" w:rsidRPr="006B1ABC" w:rsidTr="0039686C">
        <w:trPr>
          <w:trHeight w:val="1245"/>
        </w:trPr>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tbl>
            <w:tblPr>
              <w:tblW w:w="0" w:type="auto"/>
              <w:tblLook w:val="0000" w:firstRow="0" w:lastRow="0" w:firstColumn="0" w:lastColumn="0" w:noHBand="0" w:noVBand="0"/>
            </w:tblPr>
            <w:tblGrid>
              <w:gridCol w:w="5345"/>
            </w:tblGrid>
            <w:tr w:rsidR="00EB2282" w:rsidRPr="006B1ABC" w:rsidTr="00916AC9">
              <w:trPr>
                <w:trHeight w:val="1489"/>
              </w:trPr>
              <w:tc>
                <w:tcPr>
                  <w:tcW w:w="0" w:type="auto"/>
                </w:tcPr>
                <w:p w:rsidR="00EB2282" w:rsidRPr="006B1ABC" w:rsidRDefault="00EB2282" w:rsidP="00FA3606">
                  <w:pPr>
                    <w:autoSpaceDE w:val="0"/>
                    <w:autoSpaceDN w:val="0"/>
                    <w:adjustRightInd w:val="0"/>
                    <w:spacing w:after="0" w:line="240" w:lineRule="auto"/>
                    <w:rPr>
                      <w:rFonts w:ascii="Times New Roman" w:hAnsi="Times New Roman"/>
                      <w:color w:val="000000"/>
                    </w:rPr>
                  </w:pPr>
                  <w:r w:rsidRPr="006B1ABC">
                    <w:rPr>
                      <w:rFonts w:ascii="Times New Roman" w:hAnsi="Times New Roman"/>
                      <w:lang w:eastAsia="ru-RU"/>
                    </w:rPr>
                    <w:t>Здійснення заходів щодо забезпечення надання фінансової підтримки з  державного та обласного бюджетів, залучення інших програм фінансування для  виробництва нішевих культур, для вирощування яких в громаді осо</w:t>
                  </w:r>
                  <w:r>
                    <w:rPr>
                      <w:rFonts w:ascii="Times New Roman" w:hAnsi="Times New Roman"/>
                      <w:lang w:eastAsia="ru-RU"/>
                    </w:rPr>
                    <w:t>бливо сприятливі умови</w:t>
                  </w:r>
                  <w:r w:rsidRPr="006B1ABC">
                    <w:rPr>
                      <w:rFonts w:ascii="Times New Roman" w:hAnsi="Times New Roman"/>
                      <w:lang w:eastAsia="ru-RU"/>
                    </w:rPr>
                    <w:t>.</w:t>
                  </w:r>
                </w:p>
              </w:tc>
            </w:tr>
          </w:tbl>
          <w:p w:rsidR="00EB2282" w:rsidRPr="006B1ABC" w:rsidRDefault="00EB2282" w:rsidP="00916AC9">
            <w:pPr>
              <w:autoSpaceDE w:val="0"/>
              <w:autoSpaceDN w:val="0"/>
              <w:adjustRightInd w:val="0"/>
              <w:spacing w:after="0" w:line="240" w:lineRule="auto"/>
              <w:rPr>
                <w:rFonts w:ascii="Times New Roman" w:hAnsi="Times New Roman"/>
              </w:rPr>
            </w:pPr>
          </w:p>
        </w:tc>
      </w:tr>
      <w:tr w:rsidR="00EB2282" w:rsidRPr="006B1ABC" w:rsidTr="0039686C">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39686C" w:rsidRDefault="00EB2282" w:rsidP="00916AC9">
            <w:pPr>
              <w:numPr>
                <w:ilvl w:val="0"/>
                <w:numId w:val="55"/>
              </w:numPr>
              <w:tabs>
                <w:tab w:val="left" w:pos="456"/>
              </w:tabs>
              <w:autoSpaceDE w:val="0"/>
              <w:autoSpaceDN w:val="0"/>
              <w:adjustRightInd w:val="0"/>
              <w:spacing w:after="0" w:line="240" w:lineRule="auto"/>
              <w:ind w:left="122" w:firstLine="0"/>
              <w:contextualSpacing/>
              <w:rPr>
                <w:rFonts w:ascii="Times New Roman" w:hAnsi="Times New Roman"/>
                <w:color w:val="000000"/>
                <w:sz w:val="20"/>
                <w:szCs w:val="20"/>
                <w:lang w:eastAsia="ja-JP"/>
              </w:rPr>
            </w:pPr>
            <w:r>
              <w:rPr>
                <w:rFonts w:ascii="Times New Roman" w:hAnsi="Times New Roman"/>
                <w:lang w:eastAsia="ru-RU"/>
              </w:rPr>
              <w:t>П</w:t>
            </w:r>
            <w:r w:rsidRPr="00492D90">
              <w:rPr>
                <w:rFonts w:ascii="Times New Roman" w:hAnsi="Times New Roman"/>
                <w:lang w:eastAsia="ru-RU"/>
              </w:rPr>
              <w:t>ерспективи працевлаштування чи відкриття власної справи</w:t>
            </w:r>
            <w:r>
              <w:rPr>
                <w:rFonts w:ascii="Times New Roman" w:hAnsi="Times New Roman"/>
                <w:lang w:eastAsia="ru-RU"/>
              </w:rPr>
              <w:t>.</w:t>
            </w:r>
            <w:r w:rsidRPr="00492D90">
              <w:rPr>
                <w:rFonts w:ascii="Times New Roman" w:hAnsi="Times New Roman"/>
                <w:lang w:eastAsia="ru-RU"/>
              </w:rPr>
              <w:t xml:space="preserve"> </w:t>
            </w:r>
          </w:p>
          <w:p w:rsidR="00EB2282" w:rsidRPr="0039686C" w:rsidRDefault="00EB2282" w:rsidP="00916AC9">
            <w:pPr>
              <w:numPr>
                <w:ilvl w:val="0"/>
                <w:numId w:val="55"/>
              </w:numPr>
              <w:tabs>
                <w:tab w:val="left" w:pos="456"/>
              </w:tabs>
              <w:autoSpaceDE w:val="0"/>
              <w:autoSpaceDN w:val="0"/>
              <w:adjustRightInd w:val="0"/>
              <w:spacing w:after="0" w:line="240" w:lineRule="auto"/>
              <w:ind w:left="122" w:firstLine="0"/>
              <w:contextualSpacing/>
              <w:rPr>
                <w:rFonts w:ascii="Times New Roman" w:hAnsi="Times New Roman"/>
                <w:color w:val="000000"/>
                <w:sz w:val="20"/>
                <w:szCs w:val="20"/>
                <w:lang w:eastAsia="ja-JP"/>
              </w:rPr>
            </w:pPr>
            <w:r>
              <w:rPr>
                <w:rFonts w:ascii="Times New Roman" w:hAnsi="Times New Roman"/>
                <w:lang w:eastAsia="ru-RU"/>
              </w:rPr>
              <w:t>З</w:t>
            </w:r>
            <w:r w:rsidRPr="00492D90">
              <w:rPr>
                <w:rFonts w:ascii="Times New Roman" w:hAnsi="Times New Roman"/>
                <w:lang w:eastAsia="ru-RU"/>
              </w:rPr>
              <w:t xml:space="preserve">меншення відтоку молоді із сільської місцевості; збільшення обсягів надходжень до громади, </w:t>
            </w:r>
          </w:p>
          <w:p w:rsidR="00EB2282" w:rsidRPr="0039686C" w:rsidRDefault="00EB2282" w:rsidP="00916AC9">
            <w:pPr>
              <w:numPr>
                <w:ilvl w:val="0"/>
                <w:numId w:val="55"/>
              </w:numPr>
              <w:tabs>
                <w:tab w:val="left" w:pos="456"/>
              </w:tabs>
              <w:autoSpaceDE w:val="0"/>
              <w:autoSpaceDN w:val="0"/>
              <w:adjustRightInd w:val="0"/>
              <w:spacing w:after="0" w:line="240" w:lineRule="auto"/>
              <w:ind w:left="122" w:firstLine="0"/>
              <w:contextualSpacing/>
              <w:rPr>
                <w:rFonts w:ascii="Times New Roman" w:hAnsi="Times New Roman"/>
                <w:color w:val="000000"/>
                <w:sz w:val="20"/>
                <w:szCs w:val="20"/>
                <w:lang w:eastAsia="ja-JP"/>
              </w:rPr>
            </w:pPr>
            <w:r>
              <w:rPr>
                <w:rFonts w:ascii="Times New Roman" w:hAnsi="Times New Roman"/>
                <w:lang w:eastAsia="ru-RU"/>
              </w:rPr>
              <w:t>З</w:t>
            </w:r>
            <w:r w:rsidRPr="00492D90">
              <w:rPr>
                <w:rFonts w:ascii="Times New Roman" w:hAnsi="Times New Roman"/>
                <w:lang w:eastAsia="ru-RU"/>
              </w:rPr>
              <w:t xml:space="preserve">ростання доходів населення; </w:t>
            </w:r>
          </w:p>
          <w:p w:rsidR="00EB2282" w:rsidRPr="0039686C" w:rsidRDefault="00EB2282" w:rsidP="00916AC9">
            <w:pPr>
              <w:numPr>
                <w:ilvl w:val="0"/>
                <w:numId w:val="55"/>
              </w:numPr>
              <w:tabs>
                <w:tab w:val="left" w:pos="456"/>
              </w:tabs>
              <w:autoSpaceDE w:val="0"/>
              <w:autoSpaceDN w:val="0"/>
              <w:adjustRightInd w:val="0"/>
              <w:spacing w:after="0" w:line="240" w:lineRule="auto"/>
              <w:ind w:left="122" w:firstLine="0"/>
              <w:contextualSpacing/>
              <w:rPr>
                <w:rFonts w:ascii="Times New Roman" w:hAnsi="Times New Roman"/>
                <w:color w:val="000000"/>
                <w:sz w:val="20"/>
                <w:szCs w:val="20"/>
                <w:lang w:eastAsia="ja-JP"/>
              </w:rPr>
            </w:pPr>
            <w:r>
              <w:rPr>
                <w:rFonts w:ascii="Times New Roman" w:hAnsi="Times New Roman"/>
                <w:lang w:eastAsia="ru-RU"/>
              </w:rPr>
              <w:t>П</w:t>
            </w:r>
            <w:r w:rsidRPr="00492D90">
              <w:rPr>
                <w:rFonts w:ascii="Times New Roman" w:hAnsi="Times New Roman"/>
                <w:lang w:eastAsia="ru-RU"/>
              </w:rPr>
              <w:t>ідвищення рівня продуктивності праці суб’єктів господарювання</w:t>
            </w:r>
          </w:p>
        </w:tc>
      </w:tr>
      <w:tr w:rsidR="00EB2282" w:rsidRPr="006B1ABC" w:rsidTr="0039686C">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8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ind w:left="57" w:right="57" w:firstLine="3"/>
              <w:rPr>
                <w:rFonts w:ascii="Times New Roman" w:hAnsi="Times New Roman"/>
                <w:lang w:eastAsia="ru-RU"/>
              </w:rPr>
            </w:pPr>
            <w:r w:rsidRPr="006B1ABC">
              <w:rPr>
                <w:rFonts w:ascii="Times New Roman" w:hAnsi="Times New Roman"/>
                <w:lang w:eastAsia="ru-RU"/>
              </w:rPr>
              <w:t>1. Проведення інформаційно-роз’яснювальних семінарів серед суб’єктів агропромислового комплексу з питань отримання фінансової підтримки з державного та обласного бюджетів, інших програм фінансування. відповідного напрямку.</w:t>
            </w:r>
          </w:p>
          <w:p w:rsidR="00EB2282" w:rsidRPr="006B1ABC" w:rsidRDefault="00EB2282" w:rsidP="00916AC9">
            <w:pPr>
              <w:spacing w:after="0" w:line="240" w:lineRule="auto"/>
              <w:ind w:left="57" w:right="57" w:firstLine="3"/>
              <w:rPr>
                <w:rFonts w:ascii="Times New Roman" w:hAnsi="Times New Roman"/>
                <w:lang w:eastAsia="ru-RU"/>
              </w:rPr>
            </w:pPr>
            <w:r w:rsidRPr="006B1ABC">
              <w:rPr>
                <w:rFonts w:ascii="Times New Roman" w:hAnsi="Times New Roman"/>
                <w:lang w:eastAsia="ru-RU"/>
              </w:rPr>
              <w:t>2. Надання методичної допомоги та організаційний супровід сільськогосподарським підприємствам та особистим селянським господарствам у питаннях оформлення документів.</w:t>
            </w:r>
          </w:p>
          <w:p w:rsidR="00EB2282" w:rsidRPr="006B1ABC" w:rsidRDefault="00EB2282" w:rsidP="00916AC9">
            <w:pPr>
              <w:shd w:val="clear" w:color="auto" w:fill="FFFFFF"/>
              <w:spacing w:after="0" w:line="240" w:lineRule="auto"/>
              <w:ind w:left="57" w:right="57"/>
              <w:rPr>
                <w:rFonts w:ascii="Times New Roman" w:hAnsi="Times New Roman"/>
              </w:rPr>
            </w:pPr>
            <w:r w:rsidRPr="006B1ABC">
              <w:rPr>
                <w:rFonts w:ascii="Times New Roman" w:hAnsi="Times New Roman"/>
                <w:lang w:eastAsia="ru-RU"/>
              </w:rPr>
              <w:t>3. Підтримка, координація та реклама результатів.</w:t>
            </w:r>
          </w:p>
        </w:tc>
      </w:tr>
      <w:tr w:rsidR="00EB2282" w:rsidRPr="006B1ABC" w:rsidTr="0039686C">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8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2022-2027</w:t>
            </w:r>
          </w:p>
        </w:tc>
      </w:tr>
      <w:tr w:rsidR="00EB2282" w:rsidRPr="006B1ABC" w:rsidTr="0039686C">
        <w:trPr>
          <w:trHeight w:val="55"/>
        </w:trPr>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1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10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39686C">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EB2282" w:rsidRPr="00680EBB" w:rsidRDefault="00EB2282" w:rsidP="003B3B58">
            <w:pPr>
              <w:spacing w:after="0" w:line="240" w:lineRule="auto"/>
              <w:rPr>
                <w:rFonts w:ascii="Times New Roman" w:hAnsi="Times New Roman"/>
                <w:color w:val="000000"/>
                <w:lang w:eastAsia="ru-RU"/>
              </w:rPr>
            </w:pPr>
            <w:r>
              <w:rPr>
                <w:rFonts w:ascii="Times New Roman" w:hAnsi="Times New Roman"/>
                <w:color w:val="000000"/>
                <w:lang w:eastAsia="ru-RU"/>
              </w:rPr>
              <w:t>50,0</w:t>
            </w:r>
          </w:p>
        </w:tc>
        <w:tc>
          <w:tcPr>
            <w:tcW w:w="31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rPr>
                <w:rFonts w:ascii="Times New Roman" w:hAnsi="Times New Roman"/>
              </w:rPr>
            </w:pPr>
            <w:r>
              <w:rPr>
                <w:rFonts w:ascii="Times New Roman" w:hAnsi="Times New Roman"/>
              </w:rPr>
              <w:t>50,0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rPr>
                <w:rFonts w:ascii="Times New Roman" w:hAnsi="Times New Roman"/>
                <w:lang w:val="pl-PL"/>
              </w:rPr>
            </w:pPr>
            <w:r w:rsidRPr="006B1ABC">
              <w:rPr>
                <w:rFonts w:ascii="Times New Roman" w:hAnsi="Times New Roman"/>
                <w:lang w:val="pl-PL"/>
              </w:rPr>
              <w:t>50,0</w:t>
            </w:r>
          </w:p>
        </w:tc>
        <w:tc>
          <w:tcPr>
            <w:tcW w:w="2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rPr>
                <w:rFonts w:ascii="Times New Roman" w:hAnsi="Times New Roman"/>
                <w:lang w:val="pl-PL"/>
              </w:rPr>
            </w:pPr>
            <w:r w:rsidRPr="006B1ABC">
              <w:rPr>
                <w:rFonts w:ascii="Times New Roman" w:hAnsi="Times New Roman"/>
                <w:lang w:val="pl-PL"/>
              </w:rPr>
              <w:t>50,0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rPr>
                <w:rFonts w:ascii="Times New Roman" w:hAnsi="Times New Roman"/>
                <w:lang w:val="pl-PL"/>
              </w:rPr>
            </w:pPr>
            <w:r w:rsidRPr="006B1ABC">
              <w:rPr>
                <w:rFonts w:ascii="Times New Roman" w:hAnsi="Times New Roman"/>
                <w:lang w:val="pl-PL"/>
              </w:rPr>
              <w:t>50,0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rPr>
                <w:rFonts w:ascii="Times New Roman" w:hAnsi="Times New Roman"/>
                <w:lang w:val="pl-PL"/>
              </w:rPr>
            </w:pPr>
            <w:r w:rsidRPr="006B1ABC">
              <w:rPr>
                <w:rFonts w:ascii="Times New Roman" w:hAnsi="Times New Roman"/>
                <w:lang w:val="pl-PL"/>
              </w:rPr>
              <w:t>50,0</w:t>
            </w:r>
          </w:p>
        </w:tc>
        <w:tc>
          <w:tcPr>
            <w:tcW w:w="10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spacing w:after="0" w:line="240" w:lineRule="auto"/>
              <w:rPr>
                <w:rFonts w:ascii="Times New Roman" w:hAnsi="Times New Roman"/>
                <w:color w:val="000000"/>
                <w:lang w:val="pl-PL" w:eastAsia="ru-RU"/>
              </w:rPr>
            </w:pPr>
            <w:r>
              <w:rPr>
                <w:rFonts w:ascii="Times New Roman" w:hAnsi="Times New Roman"/>
                <w:color w:val="000000"/>
                <w:lang w:eastAsia="ru-RU"/>
              </w:rPr>
              <w:t>3</w:t>
            </w:r>
            <w:r w:rsidRPr="006B1ABC">
              <w:rPr>
                <w:rFonts w:ascii="Times New Roman" w:hAnsi="Times New Roman"/>
                <w:color w:val="000000"/>
                <w:lang w:val="pl-PL" w:eastAsia="ru-RU"/>
              </w:rPr>
              <w:t>00,0</w:t>
            </w:r>
          </w:p>
        </w:tc>
      </w:tr>
      <w:tr w:rsidR="00EB2282" w:rsidRPr="006B1ABC" w:rsidTr="0039686C">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 xml:space="preserve">Ключові потенційні учасники проекту: </w:t>
            </w:r>
          </w:p>
        </w:tc>
        <w:tc>
          <w:tcPr>
            <w:tcW w:w="278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9686C">
            <w:pPr>
              <w:spacing w:after="0" w:line="240" w:lineRule="auto"/>
              <w:rPr>
                <w:rFonts w:ascii="Times New Roman" w:hAnsi="Times New Roman"/>
                <w:color w:val="000000"/>
                <w:lang w:eastAsia="ru-RU"/>
              </w:rPr>
            </w:pPr>
            <w:r w:rsidRPr="006B1ABC">
              <w:rPr>
                <w:rFonts w:ascii="Times New Roman" w:hAnsi="Times New Roman"/>
                <w:color w:val="000000"/>
                <w:lang w:eastAsia="ru-RU"/>
              </w:rPr>
              <w:t xml:space="preserve">Виконавчий комітет Малинської міської ради, представники </w:t>
            </w:r>
            <w:r>
              <w:rPr>
                <w:rFonts w:ascii="Times New Roman" w:hAnsi="Times New Roman"/>
                <w:color w:val="000000"/>
                <w:lang w:eastAsia="ru-RU"/>
              </w:rPr>
              <w:t>агро</w:t>
            </w:r>
            <w:r w:rsidRPr="006B1ABC">
              <w:rPr>
                <w:rFonts w:ascii="Times New Roman" w:hAnsi="Times New Roman"/>
                <w:color w:val="000000"/>
                <w:lang w:eastAsia="ru-RU"/>
              </w:rPr>
              <w:t>формувань</w:t>
            </w:r>
          </w:p>
        </w:tc>
      </w:tr>
      <w:tr w:rsidR="00EB2282" w:rsidRPr="006B1ABC" w:rsidTr="0039686C">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b/>
                <w:bCs/>
                <w:lang w:eastAsia="ru-RU"/>
              </w:rPr>
            </w:pPr>
            <w:r w:rsidRPr="00916AC9">
              <w:rPr>
                <w:rFonts w:ascii="Times New Roman" w:hAnsi="Times New Roman"/>
                <w:b/>
                <w:bCs/>
                <w:lang w:eastAsia="ru-RU"/>
              </w:rPr>
              <w:t>Джерела фінансування:</w:t>
            </w:r>
          </w:p>
        </w:tc>
        <w:tc>
          <w:tcPr>
            <w:tcW w:w="278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lang w:eastAsia="ru-RU"/>
              </w:rPr>
            </w:pPr>
            <w:r w:rsidRPr="00916AC9">
              <w:rPr>
                <w:rFonts w:ascii="Times New Roman" w:hAnsi="Times New Roman"/>
                <w:lang w:eastAsia="ru-RU"/>
              </w:rPr>
              <w:t>Бюджет громади; обласний бюджет; державний бюджет; кошти МТД, гранти</w:t>
            </w:r>
          </w:p>
        </w:tc>
      </w:tr>
    </w:tbl>
    <w:p w:rsidR="00EB2282" w:rsidRPr="006B1ABC" w:rsidRDefault="00EB2282" w:rsidP="00916AC9">
      <w:pPr>
        <w:spacing w:after="0"/>
        <w:rPr>
          <w:rFonts w:ascii="Times New Roman" w:hAnsi="Times New Roman"/>
        </w:rPr>
      </w:pPr>
    </w:p>
    <w:p w:rsidR="00EB2282" w:rsidRPr="006B1ABC" w:rsidRDefault="00EB2282" w:rsidP="00916AC9">
      <w:pPr>
        <w:spacing w:after="0"/>
        <w:rPr>
          <w:rFonts w:ascii="Times New Roman" w:hAnsi="Times New Roman"/>
        </w:rPr>
      </w:pPr>
    </w:p>
    <w:tbl>
      <w:tblPr>
        <w:tblW w:w="4995"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284"/>
        <w:gridCol w:w="581"/>
        <w:gridCol w:w="607"/>
        <w:gridCol w:w="525"/>
        <w:gridCol w:w="545"/>
        <w:gridCol w:w="525"/>
        <w:gridCol w:w="525"/>
        <w:gridCol w:w="2067"/>
      </w:tblGrid>
      <w:tr w:rsidR="00EB2282" w:rsidRPr="006B1ABC" w:rsidTr="00D132A8">
        <w:tc>
          <w:tcPr>
            <w:tcW w:w="2217" w:type="pct"/>
            <w:tcBorders>
              <w:top w:val="single" w:sz="6" w:space="0" w:color="000000"/>
              <w:left w:val="single" w:sz="6" w:space="0" w:color="000000"/>
              <w:bottom w:val="single" w:sz="6" w:space="0" w:color="000000"/>
              <w:right w:val="single" w:sz="6" w:space="0" w:color="000000"/>
            </w:tcBorders>
            <w:shd w:val="clear" w:color="auto" w:fill="FBD4B4"/>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Завдання Стратегії, якому відповідає проект</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BD4B4"/>
          </w:tcPr>
          <w:p w:rsidR="00EB2282" w:rsidRPr="006B1ABC" w:rsidRDefault="00EB2282" w:rsidP="00916AC9">
            <w:pPr>
              <w:spacing w:after="0"/>
              <w:rPr>
                <w:rFonts w:ascii="Times New Roman" w:hAnsi="Times New Roman"/>
                <w:bCs/>
                <w:lang w:eastAsia="uk-UA"/>
              </w:rPr>
            </w:pPr>
            <w:r w:rsidRPr="006B1ABC">
              <w:rPr>
                <w:rFonts w:ascii="Times New Roman" w:hAnsi="Times New Roman"/>
                <w:bCs/>
                <w:lang w:eastAsia="uk-UA"/>
              </w:rPr>
              <w:t>3.2.4.Сприяння розвитку діючих сільськогосподарських підприємств, фермерських господарств, підтримка самозайнятості населення в сфері сільського господарства</w:t>
            </w:r>
          </w:p>
        </w:tc>
      </w:tr>
      <w:tr w:rsidR="00EB2282" w:rsidRPr="006B1ABC" w:rsidTr="00D132A8">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Назва проекту:</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bCs/>
                <w:shd w:val="clear" w:color="auto" w:fill="8DB3E2"/>
                <w:lang w:eastAsia="ru-RU"/>
              </w:rPr>
              <w:t>53.</w:t>
            </w:r>
            <w:r w:rsidRPr="006B1ABC">
              <w:rPr>
                <w:rFonts w:ascii="Times New Roman" w:hAnsi="Times New Roman"/>
                <w:bCs/>
                <w:lang w:eastAsia="ru-RU"/>
              </w:rPr>
              <w:t>Підтримка розвитку органічного фермерства</w:t>
            </w:r>
          </w:p>
        </w:tc>
      </w:tr>
      <w:tr w:rsidR="00EB2282" w:rsidRPr="006B1ABC" w:rsidTr="00D132A8">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Цілі проекту:</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autoSpaceDE w:val="0"/>
              <w:autoSpaceDN w:val="0"/>
              <w:adjustRightInd w:val="0"/>
              <w:spacing w:after="0" w:line="240" w:lineRule="auto"/>
              <w:rPr>
                <w:rFonts w:ascii="Times New Roman" w:hAnsi="Times New Roman"/>
                <w:color w:val="000000"/>
                <w:lang w:eastAsia="ru-RU"/>
              </w:rPr>
            </w:pPr>
            <w:r w:rsidRPr="006B1ABC">
              <w:rPr>
                <w:rFonts w:ascii="Times New Roman" w:hAnsi="Times New Roman"/>
                <w:lang w:eastAsia="ru-RU"/>
              </w:rPr>
              <w:t xml:space="preserve">Підтримка фермерства громади у залученні </w:t>
            </w:r>
            <w:r w:rsidRPr="006B1ABC">
              <w:rPr>
                <w:rFonts w:ascii="Times New Roman" w:hAnsi="Times New Roman"/>
                <w:bCs/>
                <w:lang w:eastAsia="ru-RU"/>
              </w:rPr>
              <w:t xml:space="preserve">інноваційних методів ведення органічного </w:t>
            </w:r>
            <w:r w:rsidRPr="006B1ABC">
              <w:rPr>
                <w:rFonts w:ascii="Times New Roman" w:hAnsi="Times New Roman"/>
                <w:bCs/>
                <w:lang w:eastAsia="ru-RU"/>
              </w:rPr>
              <w:lastRenderedPageBreak/>
              <w:t>сільськогосподарського виробництва</w:t>
            </w:r>
          </w:p>
        </w:tc>
      </w:tr>
      <w:tr w:rsidR="00EB2282" w:rsidRPr="006B1ABC" w:rsidTr="00D132A8">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lastRenderedPageBreak/>
              <w:t>Територія, на яку проект матиме вплив</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Малинська громада</w:t>
            </w:r>
          </w:p>
        </w:tc>
      </w:tr>
      <w:tr w:rsidR="00EB2282" w:rsidRPr="006B1ABC" w:rsidTr="00D132A8">
        <w:trPr>
          <w:trHeight w:val="50"/>
        </w:trPr>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кількість отримувачів вигод</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 тис. осіб</w:t>
            </w:r>
          </w:p>
        </w:tc>
      </w:tr>
      <w:tr w:rsidR="00EB2282" w:rsidRPr="006B1ABC" w:rsidTr="00D132A8">
        <w:trPr>
          <w:trHeight w:val="739"/>
        </w:trPr>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Стислий опис проекту</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tbl>
            <w:tblPr>
              <w:tblW w:w="0" w:type="auto"/>
              <w:tblLook w:val="0000" w:firstRow="0" w:lastRow="0" w:firstColumn="0" w:lastColumn="0" w:noHBand="0" w:noVBand="0"/>
            </w:tblPr>
            <w:tblGrid>
              <w:gridCol w:w="5345"/>
            </w:tblGrid>
            <w:tr w:rsidR="00EB2282" w:rsidRPr="006B1ABC" w:rsidTr="00916AC9">
              <w:trPr>
                <w:trHeight w:val="674"/>
              </w:trPr>
              <w:tc>
                <w:tcPr>
                  <w:tcW w:w="0" w:type="auto"/>
                </w:tcPr>
                <w:p w:rsidR="00EB2282" w:rsidRPr="006B1ABC" w:rsidRDefault="00EB2282" w:rsidP="00916AC9">
                  <w:pPr>
                    <w:autoSpaceDE w:val="0"/>
                    <w:autoSpaceDN w:val="0"/>
                    <w:adjustRightInd w:val="0"/>
                    <w:spacing w:after="0" w:line="240" w:lineRule="auto"/>
                    <w:rPr>
                      <w:rFonts w:ascii="Times New Roman" w:hAnsi="Times New Roman"/>
                      <w:color w:val="000000"/>
                    </w:rPr>
                  </w:pPr>
                  <w:r w:rsidRPr="006B1ABC">
                    <w:rPr>
                      <w:rFonts w:ascii="Times New Roman" w:hAnsi="Times New Roman"/>
                      <w:lang w:eastAsia="ru-RU"/>
                    </w:rPr>
                    <w:t>Здійснення заходів щодо забезпечення с</w:t>
                  </w:r>
                  <w:r w:rsidRPr="006B1ABC">
                    <w:rPr>
                      <w:rFonts w:ascii="Times New Roman" w:hAnsi="Times New Roman"/>
                      <w:bCs/>
                      <w:lang w:eastAsia="ru-RU"/>
                    </w:rPr>
                    <w:t>прияння фермерству в освоєнні інноваційних методів ведення органічного сільськогосподарського виробництва</w:t>
                  </w:r>
                </w:p>
              </w:tc>
            </w:tr>
          </w:tbl>
          <w:p w:rsidR="00EB2282" w:rsidRPr="006B1ABC" w:rsidRDefault="00EB2282" w:rsidP="00916AC9">
            <w:pPr>
              <w:autoSpaceDE w:val="0"/>
              <w:autoSpaceDN w:val="0"/>
              <w:adjustRightInd w:val="0"/>
              <w:spacing w:after="0" w:line="240" w:lineRule="auto"/>
              <w:rPr>
                <w:rFonts w:ascii="Times New Roman" w:hAnsi="Times New Roman"/>
              </w:rPr>
            </w:pPr>
          </w:p>
        </w:tc>
      </w:tr>
      <w:tr w:rsidR="00EB2282" w:rsidRPr="006B1ABC" w:rsidTr="00D132A8">
        <w:tc>
          <w:tcPr>
            <w:tcW w:w="2217" w:type="pct"/>
            <w:tcBorders>
              <w:top w:val="single" w:sz="6" w:space="0" w:color="000000"/>
              <w:left w:val="single" w:sz="6" w:space="0" w:color="000000"/>
              <w:bottom w:val="single" w:sz="6" w:space="0" w:color="000000"/>
              <w:right w:val="single" w:sz="6" w:space="0" w:color="000000"/>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Очікувані результати:</w:t>
            </w:r>
          </w:p>
        </w:tc>
        <w:tc>
          <w:tcPr>
            <w:tcW w:w="2783" w:type="pct"/>
            <w:gridSpan w:val="7"/>
            <w:tcBorders>
              <w:top w:val="single" w:sz="6" w:space="0" w:color="000000"/>
              <w:left w:val="single" w:sz="6" w:space="0" w:color="000000"/>
              <w:bottom w:val="single" w:sz="6" w:space="0" w:color="000000"/>
              <w:right w:val="single" w:sz="6" w:space="0" w:color="000000"/>
            </w:tcBorders>
            <w:shd w:val="clear" w:color="auto" w:fill="FFFFFF"/>
          </w:tcPr>
          <w:p w:rsidR="00EB2282" w:rsidRDefault="00EB2282" w:rsidP="00D132A8">
            <w:pPr>
              <w:numPr>
                <w:ilvl w:val="0"/>
                <w:numId w:val="56"/>
              </w:numPr>
              <w:tabs>
                <w:tab w:val="left" w:pos="426"/>
              </w:tabs>
              <w:autoSpaceDE w:val="0"/>
              <w:autoSpaceDN w:val="0"/>
              <w:adjustRightInd w:val="0"/>
              <w:spacing w:after="0" w:line="240" w:lineRule="auto"/>
              <w:contextualSpacing/>
              <w:rPr>
                <w:rFonts w:ascii="Times New Roman" w:hAnsi="Times New Roman"/>
                <w:bCs/>
                <w:lang w:val="ru-RU" w:eastAsia="uk-UA"/>
              </w:rPr>
            </w:pPr>
            <w:r w:rsidRPr="00D132A8">
              <w:rPr>
                <w:rFonts w:ascii="Times New Roman" w:hAnsi="Times New Roman"/>
                <w:bCs/>
                <w:lang w:val="ru-RU" w:eastAsia="uk-UA"/>
              </w:rPr>
              <w:t xml:space="preserve"> Використано інноваційні методи ведення </w:t>
            </w:r>
          </w:p>
          <w:p w:rsidR="00EB2282" w:rsidRPr="00D132A8" w:rsidRDefault="00EB2282" w:rsidP="00D132A8">
            <w:pPr>
              <w:tabs>
                <w:tab w:val="left" w:pos="426"/>
              </w:tabs>
              <w:autoSpaceDE w:val="0"/>
              <w:autoSpaceDN w:val="0"/>
              <w:adjustRightInd w:val="0"/>
              <w:spacing w:after="0" w:line="240" w:lineRule="auto"/>
              <w:contextualSpacing/>
              <w:rPr>
                <w:rFonts w:ascii="Times New Roman" w:hAnsi="Times New Roman"/>
                <w:bCs/>
                <w:lang w:val="ru-RU" w:eastAsia="uk-UA"/>
              </w:rPr>
            </w:pPr>
            <w:r w:rsidRPr="00D132A8">
              <w:rPr>
                <w:rFonts w:ascii="Times New Roman" w:hAnsi="Times New Roman"/>
                <w:bCs/>
                <w:lang w:val="ru-RU" w:eastAsia="uk-UA"/>
              </w:rPr>
              <w:t>органічного рослинництва.</w:t>
            </w:r>
          </w:p>
          <w:p w:rsidR="00EB2282" w:rsidRDefault="00EB2282" w:rsidP="00D132A8">
            <w:pPr>
              <w:numPr>
                <w:ilvl w:val="0"/>
                <w:numId w:val="56"/>
              </w:numPr>
              <w:tabs>
                <w:tab w:val="left" w:pos="426"/>
              </w:tabs>
              <w:autoSpaceDE w:val="0"/>
              <w:autoSpaceDN w:val="0"/>
              <w:adjustRightInd w:val="0"/>
              <w:spacing w:after="0" w:line="240" w:lineRule="auto"/>
              <w:contextualSpacing/>
              <w:rPr>
                <w:rFonts w:ascii="Times New Roman" w:hAnsi="Times New Roman"/>
                <w:bCs/>
                <w:lang w:val="ru-RU" w:eastAsia="uk-UA"/>
              </w:rPr>
            </w:pPr>
            <w:r w:rsidRPr="00D132A8">
              <w:rPr>
                <w:rFonts w:ascii="Times New Roman" w:hAnsi="Times New Roman"/>
                <w:bCs/>
                <w:lang w:val="ru-RU" w:eastAsia="uk-UA"/>
              </w:rPr>
              <w:t>Застос</w:t>
            </w:r>
            <w:r>
              <w:rPr>
                <w:rFonts w:ascii="Times New Roman" w:hAnsi="Times New Roman"/>
                <w:bCs/>
                <w:lang w:val="ru-RU" w:eastAsia="uk-UA"/>
              </w:rPr>
              <w:t>о</w:t>
            </w:r>
            <w:r w:rsidRPr="00D132A8">
              <w:rPr>
                <w:rFonts w:ascii="Times New Roman" w:hAnsi="Times New Roman"/>
                <w:bCs/>
                <w:lang w:val="ru-RU" w:eastAsia="uk-UA"/>
              </w:rPr>
              <w:t xml:space="preserve">вано новітні техніко-технологічних </w:t>
            </w:r>
          </w:p>
          <w:p w:rsidR="00EB2282" w:rsidRPr="00D132A8" w:rsidRDefault="00EB2282" w:rsidP="00D132A8">
            <w:pPr>
              <w:tabs>
                <w:tab w:val="left" w:pos="426"/>
              </w:tabs>
              <w:autoSpaceDE w:val="0"/>
              <w:autoSpaceDN w:val="0"/>
              <w:adjustRightInd w:val="0"/>
              <w:spacing w:after="0" w:line="240" w:lineRule="auto"/>
              <w:contextualSpacing/>
              <w:rPr>
                <w:rFonts w:ascii="Times New Roman" w:hAnsi="Times New Roman"/>
                <w:bCs/>
                <w:lang w:val="ru-RU" w:eastAsia="uk-UA"/>
              </w:rPr>
            </w:pPr>
            <w:r w:rsidRPr="00D132A8">
              <w:rPr>
                <w:rFonts w:ascii="Times New Roman" w:hAnsi="Times New Roman"/>
                <w:bCs/>
                <w:lang w:val="ru-RU" w:eastAsia="uk-UA"/>
              </w:rPr>
              <w:t>Рішен</w:t>
            </w:r>
            <w:r>
              <w:rPr>
                <w:rFonts w:ascii="Times New Roman" w:hAnsi="Times New Roman"/>
                <w:bCs/>
                <w:lang w:val="ru-RU" w:eastAsia="uk-UA"/>
              </w:rPr>
              <w:t xml:space="preserve">ня </w:t>
            </w:r>
            <w:r w:rsidRPr="00D132A8">
              <w:rPr>
                <w:rFonts w:ascii="Times New Roman" w:hAnsi="Times New Roman"/>
                <w:bCs/>
                <w:lang w:val="ru-RU" w:eastAsia="uk-UA"/>
              </w:rPr>
              <w:t xml:space="preserve"> у тваринництві</w:t>
            </w:r>
            <w:r>
              <w:rPr>
                <w:rFonts w:ascii="Times New Roman" w:hAnsi="Times New Roman"/>
                <w:bCs/>
                <w:lang w:val="ru-RU" w:eastAsia="uk-UA"/>
              </w:rPr>
              <w:t>.</w:t>
            </w:r>
          </w:p>
          <w:p w:rsidR="00EB2282" w:rsidRPr="00D132A8" w:rsidRDefault="00EB2282" w:rsidP="00D132A8">
            <w:pPr>
              <w:numPr>
                <w:ilvl w:val="0"/>
                <w:numId w:val="56"/>
              </w:numPr>
              <w:tabs>
                <w:tab w:val="left" w:pos="426"/>
              </w:tabs>
              <w:autoSpaceDE w:val="0"/>
              <w:autoSpaceDN w:val="0"/>
              <w:adjustRightInd w:val="0"/>
              <w:spacing w:after="0" w:line="240" w:lineRule="auto"/>
              <w:contextualSpacing/>
              <w:rPr>
                <w:rFonts w:ascii="Times New Roman" w:hAnsi="Times New Roman"/>
                <w:bCs/>
                <w:lang w:val="ru-RU" w:eastAsia="uk-UA"/>
              </w:rPr>
            </w:pPr>
            <w:r w:rsidRPr="00D132A8">
              <w:rPr>
                <w:rFonts w:ascii="Times New Roman" w:hAnsi="Times New Roman"/>
                <w:bCs/>
                <w:lang w:val="ru-RU" w:eastAsia="uk-UA"/>
              </w:rPr>
              <w:t>Створено додаткові робочі місця.</w:t>
            </w:r>
          </w:p>
          <w:p w:rsidR="00EB2282" w:rsidRPr="00D132A8" w:rsidRDefault="00EB2282" w:rsidP="00D132A8">
            <w:pPr>
              <w:numPr>
                <w:ilvl w:val="0"/>
                <w:numId w:val="56"/>
              </w:numPr>
              <w:tabs>
                <w:tab w:val="left" w:pos="426"/>
              </w:tabs>
              <w:autoSpaceDE w:val="0"/>
              <w:autoSpaceDN w:val="0"/>
              <w:adjustRightInd w:val="0"/>
              <w:spacing w:after="0" w:line="240" w:lineRule="auto"/>
              <w:contextualSpacing/>
              <w:rPr>
                <w:rFonts w:ascii="Times New Roman" w:hAnsi="Times New Roman"/>
                <w:bCs/>
                <w:lang w:val="ru-RU" w:eastAsia="uk-UA"/>
              </w:rPr>
            </w:pPr>
            <w:r w:rsidRPr="00D132A8">
              <w:rPr>
                <w:rFonts w:ascii="Times New Roman" w:hAnsi="Times New Roman"/>
                <w:bCs/>
                <w:lang w:val="ru-RU" w:eastAsia="uk-UA"/>
              </w:rPr>
              <w:t>Збільшено надходження до бюджету</w:t>
            </w:r>
          </w:p>
        </w:tc>
      </w:tr>
      <w:tr w:rsidR="00EB2282" w:rsidRPr="006B1ABC" w:rsidTr="00D132A8">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Ключові заходи проекту:</w:t>
            </w:r>
          </w:p>
        </w:tc>
        <w:tc>
          <w:tcPr>
            <w:tcW w:w="278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hd w:val="clear" w:color="auto" w:fill="FFFFFF"/>
              <w:spacing w:after="0" w:line="240" w:lineRule="auto"/>
              <w:ind w:left="57" w:right="57"/>
              <w:rPr>
                <w:rFonts w:ascii="Times New Roman" w:hAnsi="Times New Roman"/>
                <w:bCs/>
                <w:lang w:eastAsia="ru-RU"/>
              </w:rPr>
            </w:pPr>
            <w:r w:rsidRPr="006B1ABC">
              <w:rPr>
                <w:rFonts w:ascii="Times New Roman" w:hAnsi="Times New Roman"/>
                <w:bCs/>
                <w:lang w:eastAsia="ru-RU"/>
              </w:rPr>
              <w:t>1. Організація та проведення  навчально-консультативних семінарів, круглих столів, конференцій із роз’ясненням новітніх методів ведення органічного с/г.</w:t>
            </w:r>
          </w:p>
          <w:p w:rsidR="00EB2282" w:rsidRPr="006B1ABC" w:rsidRDefault="00EB2282" w:rsidP="00916AC9">
            <w:pPr>
              <w:shd w:val="clear" w:color="auto" w:fill="FFFFFF"/>
              <w:spacing w:after="0" w:line="240" w:lineRule="auto"/>
              <w:ind w:left="57" w:right="57"/>
              <w:rPr>
                <w:rFonts w:ascii="Times New Roman" w:hAnsi="Times New Roman"/>
                <w:bCs/>
                <w:lang w:eastAsia="ru-RU"/>
              </w:rPr>
            </w:pPr>
            <w:r w:rsidRPr="006B1ABC">
              <w:rPr>
                <w:rFonts w:ascii="Times New Roman" w:hAnsi="Times New Roman"/>
                <w:bCs/>
                <w:lang w:eastAsia="ru-RU"/>
              </w:rPr>
              <w:t>2. Забезпечення участі фермерських господарств у регіональних та Міжнародних семінарах, тренінгах.</w:t>
            </w:r>
          </w:p>
          <w:p w:rsidR="00EB2282" w:rsidRPr="006B1ABC" w:rsidRDefault="00EB2282" w:rsidP="00916AC9">
            <w:pPr>
              <w:shd w:val="clear" w:color="auto" w:fill="FFFFFF"/>
              <w:spacing w:after="0" w:line="240" w:lineRule="auto"/>
              <w:ind w:left="57" w:right="57"/>
              <w:rPr>
                <w:rFonts w:ascii="Times New Roman" w:hAnsi="Times New Roman"/>
                <w:bCs/>
                <w:lang w:eastAsia="ru-RU"/>
              </w:rPr>
            </w:pPr>
            <w:r w:rsidRPr="006B1ABC">
              <w:rPr>
                <w:rFonts w:ascii="Times New Roman" w:hAnsi="Times New Roman"/>
                <w:bCs/>
                <w:lang w:eastAsia="ru-RU"/>
              </w:rPr>
              <w:t>3.Залучення грантових та інших цільових програм підтримки фермерських господарств, що впроваджують органічне с/г</w:t>
            </w:r>
          </w:p>
        </w:tc>
      </w:tr>
      <w:tr w:rsidR="00EB2282" w:rsidRPr="006B1ABC" w:rsidTr="00D132A8">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Період реалізації проекту:</w:t>
            </w:r>
          </w:p>
        </w:tc>
        <w:tc>
          <w:tcPr>
            <w:tcW w:w="278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2022-2027</w:t>
            </w:r>
          </w:p>
        </w:tc>
      </w:tr>
      <w:tr w:rsidR="00EB2282" w:rsidRPr="006B1ABC" w:rsidTr="00D132A8">
        <w:trPr>
          <w:trHeight w:val="55"/>
        </w:trPr>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
                <w:bCs/>
                <w:lang w:eastAsia="ru-RU"/>
              </w:rPr>
            </w:pPr>
            <w:r w:rsidRPr="006B1ABC">
              <w:rPr>
                <w:rFonts w:ascii="Times New Roman" w:hAnsi="Times New Roman"/>
                <w:b/>
                <w:bCs/>
                <w:lang w:eastAsia="ru-RU"/>
              </w:rPr>
              <w:t>Орієнтовна вартість проекту, тис. грн:</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2022 </w:t>
            </w:r>
          </w:p>
        </w:tc>
        <w:tc>
          <w:tcPr>
            <w:tcW w:w="31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 xml:space="preserve">2023 </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2024</w:t>
            </w:r>
          </w:p>
        </w:tc>
        <w:tc>
          <w:tcPr>
            <w:tcW w:w="2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2025</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2026</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jc w:val="center"/>
              <w:rPr>
                <w:rFonts w:ascii="Times New Roman" w:hAnsi="Times New Roman"/>
                <w:color w:val="000000"/>
                <w:lang w:eastAsia="ru-RU"/>
              </w:rPr>
            </w:pPr>
            <w:r w:rsidRPr="006B1ABC">
              <w:rPr>
                <w:rFonts w:ascii="Times New Roman" w:hAnsi="Times New Roman"/>
                <w:color w:val="000000"/>
                <w:lang w:eastAsia="ru-RU"/>
              </w:rPr>
              <w:t>2027</w:t>
            </w:r>
          </w:p>
        </w:tc>
        <w:tc>
          <w:tcPr>
            <w:tcW w:w="10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color w:val="000000"/>
                <w:lang w:eastAsia="ru-RU"/>
              </w:rPr>
            </w:pPr>
            <w:r w:rsidRPr="006B1ABC">
              <w:rPr>
                <w:rFonts w:ascii="Times New Roman" w:hAnsi="Times New Roman"/>
                <w:color w:val="000000"/>
                <w:lang w:eastAsia="ru-RU"/>
              </w:rPr>
              <w:t>Всього</w:t>
            </w:r>
          </w:p>
        </w:tc>
      </w:tr>
      <w:tr w:rsidR="00EB2282" w:rsidRPr="006B1ABC" w:rsidTr="00D132A8">
        <w:trPr>
          <w:trHeight w:val="355"/>
        </w:trPr>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916AC9">
            <w:pPr>
              <w:spacing w:after="0" w:line="240" w:lineRule="auto"/>
              <w:rPr>
                <w:rFonts w:ascii="Times New Roman" w:hAnsi="Times New Roman"/>
                <w:bCs/>
                <w:lang w:eastAsia="ru-RU"/>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EB2282" w:rsidRPr="00680EBB" w:rsidRDefault="00EB2282" w:rsidP="003B3B58">
            <w:pPr>
              <w:spacing w:after="0" w:line="240" w:lineRule="auto"/>
              <w:rPr>
                <w:rFonts w:ascii="Times New Roman" w:hAnsi="Times New Roman"/>
                <w:color w:val="000000"/>
                <w:lang w:eastAsia="ru-RU"/>
              </w:rPr>
            </w:pPr>
            <w:r>
              <w:rPr>
                <w:rFonts w:ascii="Times New Roman" w:hAnsi="Times New Roman"/>
                <w:color w:val="000000"/>
                <w:lang w:eastAsia="ru-RU"/>
              </w:rPr>
              <w:t>50,0</w:t>
            </w:r>
          </w:p>
        </w:tc>
        <w:tc>
          <w:tcPr>
            <w:tcW w:w="314"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rPr>
                <w:rFonts w:ascii="Times New Roman" w:hAnsi="Times New Roman"/>
              </w:rPr>
            </w:pPr>
            <w:r>
              <w:rPr>
                <w:rFonts w:ascii="Times New Roman" w:hAnsi="Times New Roman"/>
              </w:rPr>
              <w:t>50,0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rPr>
                <w:rFonts w:ascii="Times New Roman" w:hAnsi="Times New Roman"/>
                <w:lang w:val="pl-PL"/>
              </w:rPr>
            </w:pPr>
            <w:r w:rsidRPr="006B1ABC">
              <w:rPr>
                <w:rFonts w:ascii="Times New Roman" w:hAnsi="Times New Roman"/>
                <w:lang w:val="pl-PL"/>
              </w:rPr>
              <w:t>50,0</w:t>
            </w:r>
          </w:p>
        </w:tc>
        <w:tc>
          <w:tcPr>
            <w:tcW w:w="28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rPr>
                <w:rFonts w:ascii="Times New Roman" w:hAnsi="Times New Roman"/>
                <w:lang w:val="pl-PL"/>
              </w:rPr>
            </w:pPr>
            <w:r w:rsidRPr="006B1ABC">
              <w:rPr>
                <w:rFonts w:ascii="Times New Roman" w:hAnsi="Times New Roman"/>
                <w:lang w:val="pl-PL"/>
              </w:rPr>
              <w:t>50,0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rPr>
                <w:rFonts w:ascii="Times New Roman" w:hAnsi="Times New Roman"/>
                <w:lang w:val="pl-PL"/>
              </w:rPr>
            </w:pPr>
            <w:r w:rsidRPr="006B1ABC">
              <w:rPr>
                <w:rFonts w:ascii="Times New Roman" w:hAnsi="Times New Roman"/>
                <w:lang w:val="pl-PL"/>
              </w:rPr>
              <w:t>50,0</w:t>
            </w: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rPr>
                <w:rFonts w:ascii="Times New Roman" w:hAnsi="Times New Roman"/>
                <w:lang w:val="pl-PL"/>
              </w:rPr>
            </w:pPr>
            <w:r w:rsidRPr="006B1ABC">
              <w:rPr>
                <w:rFonts w:ascii="Times New Roman" w:hAnsi="Times New Roman"/>
                <w:lang w:val="pl-PL"/>
              </w:rPr>
              <w:t>50,0</w:t>
            </w:r>
          </w:p>
        </w:tc>
        <w:tc>
          <w:tcPr>
            <w:tcW w:w="1071" w:type="pct"/>
            <w:tcBorders>
              <w:top w:val="single" w:sz="4" w:space="0" w:color="auto"/>
              <w:left w:val="single" w:sz="4" w:space="0" w:color="auto"/>
              <w:bottom w:val="single" w:sz="4" w:space="0" w:color="auto"/>
              <w:right w:val="single" w:sz="4" w:space="0" w:color="auto"/>
            </w:tcBorders>
            <w:shd w:val="clear" w:color="auto" w:fill="FFFFFF"/>
          </w:tcPr>
          <w:p w:rsidR="00EB2282" w:rsidRPr="006B1ABC" w:rsidRDefault="00EB2282" w:rsidP="003B3B58">
            <w:pPr>
              <w:spacing w:after="0" w:line="240" w:lineRule="auto"/>
              <w:rPr>
                <w:rFonts w:ascii="Times New Roman" w:hAnsi="Times New Roman"/>
                <w:color w:val="000000"/>
                <w:lang w:val="pl-PL" w:eastAsia="ru-RU"/>
              </w:rPr>
            </w:pPr>
            <w:r>
              <w:rPr>
                <w:rFonts w:ascii="Times New Roman" w:hAnsi="Times New Roman"/>
                <w:color w:val="000000"/>
                <w:lang w:eastAsia="ru-RU"/>
              </w:rPr>
              <w:t>3</w:t>
            </w:r>
            <w:r w:rsidRPr="006B1ABC">
              <w:rPr>
                <w:rFonts w:ascii="Times New Roman" w:hAnsi="Times New Roman"/>
                <w:color w:val="000000"/>
                <w:lang w:val="pl-PL" w:eastAsia="ru-RU"/>
              </w:rPr>
              <w:t>00,0</w:t>
            </w:r>
          </w:p>
        </w:tc>
      </w:tr>
      <w:tr w:rsidR="00EB2282" w:rsidRPr="006B1ABC" w:rsidTr="00D132A8">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b/>
                <w:bCs/>
                <w:lang w:eastAsia="ru-RU"/>
              </w:rPr>
            </w:pPr>
            <w:r w:rsidRPr="00916AC9">
              <w:rPr>
                <w:rFonts w:ascii="Times New Roman" w:hAnsi="Times New Roman"/>
                <w:b/>
                <w:bCs/>
                <w:lang w:eastAsia="ru-RU"/>
              </w:rPr>
              <w:t xml:space="preserve">Ключові потенційні учасники проекту: </w:t>
            </w:r>
          </w:p>
        </w:tc>
        <w:tc>
          <w:tcPr>
            <w:tcW w:w="278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lang w:eastAsia="ru-RU"/>
              </w:rPr>
            </w:pPr>
            <w:r w:rsidRPr="00916AC9">
              <w:rPr>
                <w:rFonts w:ascii="Times New Roman" w:hAnsi="Times New Roman"/>
                <w:lang w:eastAsia="ru-RU"/>
              </w:rPr>
              <w:t xml:space="preserve">Виконавчий комітет Малинської міської ради, фермерські господарства </w:t>
            </w:r>
          </w:p>
        </w:tc>
      </w:tr>
      <w:tr w:rsidR="00EB2282" w:rsidRPr="006B1ABC" w:rsidTr="00D132A8">
        <w:tc>
          <w:tcPr>
            <w:tcW w:w="2217" w:type="pct"/>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b/>
                <w:bCs/>
                <w:lang w:eastAsia="ru-RU"/>
              </w:rPr>
            </w:pPr>
            <w:r w:rsidRPr="00916AC9">
              <w:rPr>
                <w:rFonts w:ascii="Times New Roman" w:hAnsi="Times New Roman"/>
                <w:b/>
                <w:bCs/>
                <w:lang w:eastAsia="ru-RU"/>
              </w:rPr>
              <w:t>Джерела фінансування:</w:t>
            </w:r>
          </w:p>
        </w:tc>
        <w:tc>
          <w:tcPr>
            <w:tcW w:w="2783" w:type="pct"/>
            <w:gridSpan w:val="7"/>
            <w:tcBorders>
              <w:top w:val="single" w:sz="4" w:space="0" w:color="auto"/>
              <w:left w:val="single" w:sz="4" w:space="0" w:color="auto"/>
              <w:bottom w:val="single" w:sz="4" w:space="0" w:color="auto"/>
              <w:right w:val="single" w:sz="4" w:space="0" w:color="auto"/>
            </w:tcBorders>
            <w:shd w:val="clear" w:color="auto" w:fill="FFFFFF"/>
          </w:tcPr>
          <w:p w:rsidR="00EB2282" w:rsidRPr="00916AC9" w:rsidRDefault="00EB2282" w:rsidP="00916AC9">
            <w:pPr>
              <w:spacing w:after="0" w:line="240" w:lineRule="auto"/>
              <w:rPr>
                <w:rFonts w:ascii="Times New Roman" w:hAnsi="Times New Roman"/>
                <w:lang w:eastAsia="ru-RU"/>
              </w:rPr>
            </w:pPr>
            <w:r w:rsidRPr="00916AC9">
              <w:rPr>
                <w:rFonts w:ascii="Times New Roman" w:hAnsi="Times New Roman"/>
                <w:lang w:eastAsia="ru-RU"/>
              </w:rPr>
              <w:t>Бюджет громади; обласний бюджет; державний бюджет; кошти МТД, гранти</w:t>
            </w:r>
          </w:p>
        </w:tc>
      </w:tr>
    </w:tbl>
    <w:p w:rsidR="00EB2282" w:rsidRPr="006B1ABC" w:rsidRDefault="00EB2282" w:rsidP="00916AC9">
      <w:pPr>
        <w:spacing w:after="0"/>
        <w:rPr>
          <w:rFonts w:ascii="Times New Roman" w:hAnsi="Times New Roman"/>
          <w:i/>
        </w:rPr>
      </w:pPr>
    </w:p>
    <w:p w:rsidR="00EB2282" w:rsidRPr="006B1ABC" w:rsidRDefault="00EB2282" w:rsidP="00916AC9">
      <w:pPr>
        <w:spacing w:after="0"/>
        <w:rPr>
          <w:rFonts w:ascii="Times New Roman" w:hAnsi="Times New Roman"/>
          <w:sz w:val="28"/>
          <w:szCs w:val="28"/>
        </w:rPr>
      </w:pPr>
    </w:p>
    <w:sectPr w:rsidR="00EB2282" w:rsidRPr="006B1ABC" w:rsidSect="00A0683C">
      <w:headerReference w:type="default" r:id="rId17"/>
      <w:footerReference w:type="default" r:id="rId1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585" w:rsidRDefault="00322585" w:rsidP="00775599">
      <w:pPr>
        <w:spacing w:after="0" w:line="240" w:lineRule="auto"/>
      </w:pPr>
      <w:r>
        <w:separator/>
      </w:r>
    </w:p>
  </w:endnote>
  <w:endnote w:type="continuationSeparator" w:id="0">
    <w:p w:rsidR="00322585" w:rsidRDefault="00322585" w:rsidP="00775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Mono">
    <w:altName w:val="Courier New"/>
    <w:panose1 w:val="00000000000000000000"/>
    <w:charset w:val="EE"/>
    <w:family w:val="modern"/>
    <w:notTrueType/>
    <w:pitch w:val="default"/>
    <w:sig w:usb0="00000005" w:usb1="00000000" w:usb2="00000000" w:usb3="00000000" w:csb0="00000002" w:csb1="00000000"/>
  </w:font>
  <w:font w:name="Nimbus Roman No9 L">
    <w:altName w:val="MS Mincho"/>
    <w:panose1 w:val="00000000000000000000"/>
    <w:charset w:val="80"/>
    <w:family w:val="roman"/>
    <w:notTrueType/>
    <w:pitch w:val="variable"/>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5D" w:rsidRDefault="00CD4E5D">
    <w:pPr>
      <w:pStyle w:val="a7"/>
      <w:jc w:val="right"/>
    </w:pPr>
    <w:r>
      <w:fldChar w:fldCharType="begin"/>
    </w:r>
    <w:r>
      <w:instrText>PAGE   \* MERGEFORMAT</w:instrText>
    </w:r>
    <w:r>
      <w:fldChar w:fldCharType="separate"/>
    </w:r>
    <w:r w:rsidR="002B76A7" w:rsidRPr="002B76A7">
      <w:rPr>
        <w:noProof/>
        <w:lang w:val="ru-RU"/>
      </w:rPr>
      <w:t>18</w:t>
    </w:r>
    <w:r>
      <w:rPr>
        <w:noProof/>
        <w:lang w:val="ru-RU"/>
      </w:rPr>
      <w:fldChar w:fldCharType="end"/>
    </w:r>
  </w:p>
  <w:p w:rsidR="00CD4E5D" w:rsidRDefault="00CD4E5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585" w:rsidRDefault="00322585" w:rsidP="00775599">
      <w:pPr>
        <w:spacing w:after="0" w:line="240" w:lineRule="auto"/>
      </w:pPr>
      <w:r>
        <w:separator/>
      </w:r>
    </w:p>
  </w:footnote>
  <w:footnote w:type="continuationSeparator" w:id="0">
    <w:p w:rsidR="00322585" w:rsidRDefault="00322585" w:rsidP="00775599">
      <w:pPr>
        <w:spacing w:after="0" w:line="240" w:lineRule="auto"/>
      </w:pPr>
      <w:r>
        <w:continuationSeparator/>
      </w:r>
    </w:p>
  </w:footnote>
  <w:footnote w:id="1">
    <w:p w:rsidR="00CD4E5D" w:rsidRDefault="00CD4E5D" w:rsidP="00A573CA">
      <w:pPr>
        <w:pStyle w:val="af3"/>
        <w:spacing w:after="0"/>
        <w:ind w:firstLine="0"/>
      </w:pPr>
      <w:r w:rsidRPr="00A573CA">
        <w:rPr>
          <w:rStyle w:val="af6"/>
          <w:rFonts w:ascii="Times New Roman" w:hAnsi="Times New Roman"/>
          <w:sz w:val="22"/>
          <w:szCs w:val="22"/>
        </w:rPr>
        <w:footnoteRef/>
      </w:r>
      <w:r w:rsidRPr="00A573CA">
        <w:rPr>
          <w:rFonts w:ascii="Times New Roman" w:hAnsi="Times New Roman"/>
          <w:sz w:val="22"/>
          <w:szCs w:val="22"/>
        </w:rPr>
        <w:t xml:space="preserve"> Соціально-економічний аналіз </w:t>
      </w:r>
      <w:r>
        <w:rPr>
          <w:rFonts w:ascii="Times New Roman" w:hAnsi="Times New Roman"/>
          <w:sz w:val="22"/>
          <w:szCs w:val="22"/>
        </w:rPr>
        <w:t>Малинської</w:t>
      </w:r>
      <w:r w:rsidRPr="00A573CA">
        <w:rPr>
          <w:rFonts w:ascii="Times New Roman" w:hAnsi="Times New Roman"/>
          <w:sz w:val="22"/>
          <w:szCs w:val="22"/>
        </w:rPr>
        <w:t xml:space="preserve"> міської </w:t>
      </w:r>
      <w:r>
        <w:rPr>
          <w:rFonts w:ascii="Times New Roman" w:hAnsi="Times New Roman"/>
          <w:sz w:val="22"/>
          <w:szCs w:val="22"/>
        </w:rPr>
        <w:t>територіальної громади наведено в Додатку 3</w:t>
      </w:r>
      <w:r w:rsidRPr="00A573CA">
        <w:rPr>
          <w:rFonts w:ascii="Times New Roman" w:hAnsi="Times New Roman"/>
          <w:sz w:val="22"/>
          <w:szCs w:val="22"/>
        </w:rPr>
        <w:t>.</w:t>
      </w:r>
    </w:p>
  </w:footnote>
  <w:footnote w:id="2">
    <w:p w:rsidR="00CD4E5D" w:rsidRDefault="00CD4E5D" w:rsidP="004B0511">
      <w:pPr>
        <w:pStyle w:val="af3"/>
        <w:spacing w:after="0"/>
        <w:ind w:firstLine="0"/>
      </w:pPr>
      <w:r w:rsidRPr="00A573CA">
        <w:rPr>
          <w:rStyle w:val="af6"/>
          <w:rFonts w:ascii="Times New Roman" w:hAnsi="Times New Roman"/>
          <w:sz w:val="22"/>
          <w:szCs w:val="22"/>
        </w:rPr>
        <w:footnoteRef/>
      </w:r>
      <w:r w:rsidRPr="00A573CA">
        <w:rPr>
          <w:rFonts w:ascii="Times New Roman" w:hAnsi="Times New Roman"/>
          <w:sz w:val="22"/>
          <w:szCs w:val="22"/>
        </w:rPr>
        <w:t xml:space="preserve"> </w:t>
      </w:r>
      <w:r w:rsidRPr="004B0511">
        <w:rPr>
          <w:rFonts w:ascii="Times New Roman" w:hAnsi="Times New Roman"/>
          <w:sz w:val="22"/>
          <w:szCs w:val="22"/>
        </w:rPr>
        <w:t>Аналіз анкетуванн</w:t>
      </w:r>
      <w:r>
        <w:rPr>
          <w:rFonts w:ascii="Times New Roman" w:hAnsi="Times New Roman"/>
          <w:sz w:val="22"/>
          <w:szCs w:val="22"/>
        </w:rPr>
        <w:t>я мешканців наведено в Додатку 1</w:t>
      </w:r>
      <w:r w:rsidRPr="004B0511">
        <w:rPr>
          <w:rFonts w:ascii="Times New Roman" w:hAnsi="Times New Roman"/>
          <w:sz w:val="22"/>
          <w:szCs w:val="22"/>
        </w:rPr>
        <w:t>.</w:t>
      </w:r>
    </w:p>
  </w:footnote>
  <w:footnote w:id="3">
    <w:p w:rsidR="00CD4E5D" w:rsidRDefault="00CD4E5D" w:rsidP="004B0511">
      <w:pPr>
        <w:pStyle w:val="af3"/>
        <w:spacing w:after="0"/>
        <w:ind w:firstLine="0"/>
      </w:pPr>
      <w:r w:rsidRPr="004B0511">
        <w:rPr>
          <w:rStyle w:val="af6"/>
          <w:rFonts w:ascii="Times New Roman" w:hAnsi="Times New Roman"/>
          <w:sz w:val="22"/>
          <w:szCs w:val="22"/>
        </w:rPr>
        <w:footnoteRef/>
      </w:r>
      <w:r w:rsidRPr="004B0511">
        <w:rPr>
          <w:rFonts w:ascii="Times New Roman" w:hAnsi="Times New Roman"/>
          <w:sz w:val="22"/>
          <w:szCs w:val="22"/>
        </w:rPr>
        <w:t xml:space="preserve"> Аналіз анкетування представни</w:t>
      </w:r>
      <w:r>
        <w:rPr>
          <w:rFonts w:ascii="Times New Roman" w:hAnsi="Times New Roman"/>
          <w:sz w:val="22"/>
          <w:szCs w:val="22"/>
        </w:rPr>
        <w:t>ків бізнесу наведено в Додатку 2</w:t>
      </w:r>
      <w:r w:rsidRPr="004B0511">
        <w:rPr>
          <w:rFonts w:ascii="Times New Roman" w:hAnsi="Times New Roman"/>
          <w:sz w:val="22"/>
          <w:szCs w:val="22"/>
        </w:rPr>
        <w:t>.</w:t>
      </w:r>
    </w:p>
  </w:footnote>
  <w:footnote w:id="4">
    <w:p w:rsidR="00CD4E5D" w:rsidRDefault="00CD4E5D">
      <w:pPr>
        <w:pStyle w:val="af3"/>
      </w:pPr>
      <w:r>
        <w:rPr>
          <w:rStyle w:val="af6"/>
        </w:rPr>
        <w:footnoteRef/>
      </w:r>
      <w:r>
        <w:t xml:space="preserve"> </w:t>
      </w:r>
      <w:r w:rsidRPr="004012BE">
        <w:t xml:space="preserve">Джерело: </w:t>
      </w:r>
      <w:hyperlink r:id="rId1" w:anchor="karta" w:history="1">
        <w:r w:rsidRPr="00FB21CD">
          <w:rPr>
            <w:rStyle w:val="af0"/>
          </w:rPr>
          <w:t>https://atu.decentralization.gov.ua/#karta</w:t>
        </w:r>
      </w:hyperlink>
      <w:r w:rsidRPr="004012BE">
        <w:rPr>
          <w:lang w:val="ru-RU"/>
        </w:rPr>
        <w:t xml:space="preserve"> </w:t>
      </w:r>
      <w:r w:rsidRPr="004012BE">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5D" w:rsidRDefault="00CD4E5D" w:rsidP="00D62B5E">
    <w:pPr>
      <w:pStyle w:val="a5"/>
      <w:pBdr>
        <w:bottom w:val="single" w:sz="12" w:space="1" w:color="auto"/>
      </w:pBdr>
      <w:jc w:val="center"/>
      <w:rPr>
        <w:i/>
        <w:szCs w:val="18"/>
      </w:rPr>
    </w:pPr>
    <w:r w:rsidRPr="00790252">
      <w:rPr>
        <w:i/>
        <w:szCs w:val="18"/>
      </w:rPr>
      <w:t>С</w:t>
    </w:r>
    <w:r>
      <w:rPr>
        <w:i/>
        <w:szCs w:val="18"/>
      </w:rPr>
      <w:t xml:space="preserve">тратегічний план розвитку Малинської міської територіальної громади </w:t>
    </w:r>
  </w:p>
  <w:p w:rsidR="00CD4E5D" w:rsidRDefault="00CD4E5D" w:rsidP="00D62B5E">
    <w:pPr>
      <w:pStyle w:val="a5"/>
      <w:pBdr>
        <w:bottom w:val="single" w:sz="12" w:space="1" w:color="auto"/>
      </w:pBdr>
      <w:jc w:val="center"/>
      <w:rPr>
        <w:szCs w:val="18"/>
      </w:rPr>
    </w:pPr>
    <w:r>
      <w:rPr>
        <w:i/>
        <w:szCs w:val="18"/>
      </w:rPr>
      <w:t>Житомирської області на 2022-2027 роки</w:t>
    </w:r>
  </w:p>
  <w:p w:rsidR="00CD4E5D" w:rsidRPr="00790252" w:rsidRDefault="00CD4E5D" w:rsidP="00687C22">
    <w:pPr>
      <w:pStyle w:val="a5"/>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296"/>
    <w:multiLevelType w:val="hybridMultilevel"/>
    <w:tmpl w:val="5E928EA8"/>
    <w:lvl w:ilvl="0" w:tplc="0D8CF714">
      <w:start w:val="16"/>
      <w:numFmt w:val="bullet"/>
      <w:lvlText w:val="-"/>
      <w:lvlJc w:val="left"/>
      <w:pPr>
        <w:tabs>
          <w:tab w:val="num" w:pos="705"/>
        </w:tabs>
        <w:ind w:left="705" w:hanging="705"/>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nsid w:val="012D5358"/>
    <w:multiLevelType w:val="hybridMultilevel"/>
    <w:tmpl w:val="267CD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B87241"/>
    <w:multiLevelType w:val="hybridMultilevel"/>
    <w:tmpl w:val="F0CED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EC545E"/>
    <w:multiLevelType w:val="hybridMultilevel"/>
    <w:tmpl w:val="D6202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69776E"/>
    <w:multiLevelType w:val="hybridMultilevel"/>
    <w:tmpl w:val="1F28C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753966"/>
    <w:multiLevelType w:val="hybridMultilevel"/>
    <w:tmpl w:val="66B21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9D38C7"/>
    <w:multiLevelType w:val="hybridMultilevel"/>
    <w:tmpl w:val="CE3A0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993D06"/>
    <w:multiLevelType w:val="multilevel"/>
    <w:tmpl w:val="72546948"/>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0DA1174B"/>
    <w:multiLevelType w:val="hybridMultilevel"/>
    <w:tmpl w:val="98069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91138E"/>
    <w:multiLevelType w:val="hybridMultilevel"/>
    <w:tmpl w:val="E4067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A655FD"/>
    <w:multiLevelType w:val="hybridMultilevel"/>
    <w:tmpl w:val="04163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4D4171"/>
    <w:multiLevelType w:val="hybridMultilevel"/>
    <w:tmpl w:val="A8321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781E95"/>
    <w:multiLevelType w:val="hybridMultilevel"/>
    <w:tmpl w:val="557E3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A52BBA"/>
    <w:multiLevelType w:val="hybridMultilevel"/>
    <w:tmpl w:val="981CD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EC6F06"/>
    <w:multiLevelType w:val="hybridMultilevel"/>
    <w:tmpl w:val="FF785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0E44C8"/>
    <w:multiLevelType w:val="hybridMultilevel"/>
    <w:tmpl w:val="00004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194948"/>
    <w:multiLevelType w:val="hybridMultilevel"/>
    <w:tmpl w:val="F940A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86163E"/>
    <w:multiLevelType w:val="hybridMultilevel"/>
    <w:tmpl w:val="142A0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65797F"/>
    <w:multiLevelType w:val="hybridMultilevel"/>
    <w:tmpl w:val="9760A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E97567"/>
    <w:multiLevelType w:val="hybridMultilevel"/>
    <w:tmpl w:val="826E4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2256D4"/>
    <w:multiLevelType w:val="hybridMultilevel"/>
    <w:tmpl w:val="AB962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7B0855"/>
    <w:multiLevelType w:val="hybridMultilevel"/>
    <w:tmpl w:val="DFEE4B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0A61767"/>
    <w:multiLevelType w:val="hybridMultilevel"/>
    <w:tmpl w:val="0F06D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5D36BA"/>
    <w:multiLevelType w:val="hybridMultilevel"/>
    <w:tmpl w:val="90BC1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AB4C57"/>
    <w:multiLevelType w:val="hybridMultilevel"/>
    <w:tmpl w:val="E97E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290FAB"/>
    <w:multiLevelType w:val="hybridMultilevel"/>
    <w:tmpl w:val="7C48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F878D7"/>
    <w:multiLevelType w:val="hybridMultilevel"/>
    <w:tmpl w:val="43684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6975A0"/>
    <w:multiLevelType w:val="hybridMultilevel"/>
    <w:tmpl w:val="B51C9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0B31A1"/>
    <w:multiLevelType w:val="hybridMultilevel"/>
    <w:tmpl w:val="5ECE7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9D4F48"/>
    <w:multiLevelType w:val="hybridMultilevel"/>
    <w:tmpl w:val="2EE0C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6948AF"/>
    <w:multiLevelType w:val="hybridMultilevel"/>
    <w:tmpl w:val="3D3ED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5A38B7"/>
    <w:multiLevelType w:val="hybridMultilevel"/>
    <w:tmpl w:val="99EEAF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5BD2036"/>
    <w:multiLevelType w:val="hybridMultilevel"/>
    <w:tmpl w:val="74D44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835569F"/>
    <w:multiLevelType w:val="hybridMultilevel"/>
    <w:tmpl w:val="A25E8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237302"/>
    <w:multiLevelType w:val="hybridMultilevel"/>
    <w:tmpl w:val="D19E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6C21B1"/>
    <w:multiLevelType w:val="hybridMultilevel"/>
    <w:tmpl w:val="60147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C60E08"/>
    <w:multiLevelType w:val="hybridMultilevel"/>
    <w:tmpl w:val="02E8F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1C513A"/>
    <w:multiLevelType w:val="hybridMultilevel"/>
    <w:tmpl w:val="6786F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6E079F"/>
    <w:multiLevelType w:val="hybridMultilevel"/>
    <w:tmpl w:val="183AD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50F9251C"/>
    <w:multiLevelType w:val="hybridMultilevel"/>
    <w:tmpl w:val="A2B45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3D2607"/>
    <w:multiLevelType w:val="hybridMultilevel"/>
    <w:tmpl w:val="2CD8C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3B21179"/>
    <w:multiLevelType w:val="hybridMultilevel"/>
    <w:tmpl w:val="DE8E8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5CF37C1"/>
    <w:multiLevelType w:val="hybridMultilevel"/>
    <w:tmpl w:val="3C4A2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66C29A6"/>
    <w:multiLevelType w:val="hybridMultilevel"/>
    <w:tmpl w:val="18BE7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6">
    <w:nsid w:val="5A8B4925"/>
    <w:multiLevelType w:val="hybridMultilevel"/>
    <w:tmpl w:val="B32E9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AA447B"/>
    <w:multiLevelType w:val="hybridMultilevel"/>
    <w:tmpl w:val="EE945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E5E7FB9"/>
    <w:multiLevelType w:val="hybridMultilevel"/>
    <w:tmpl w:val="5F769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EE12EC6"/>
    <w:multiLevelType w:val="hybridMultilevel"/>
    <w:tmpl w:val="CE1CB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0987EFB"/>
    <w:multiLevelType w:val="hybridMultilevel"/>
    <w:tmpl w:val="61EC2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1111551"/>
    <w:multiLevelType w:val="hybridMultilevel"/>
    <w:tmpl w:val="86725D5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628D7A46"/>
    <w:multiLevelType w:val="hybridMultilevel"/>
    <w:tmpl w:val="5A1EC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3A87F4E"/>
    <w:multiLevelType w:val="hybridMultilevel"/>
    <w:tmpl w:val="653E9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5AD617C"/>
    <w:multiLevelType w:val="hybridMultilevel"/>
    <w:tmpl w:val="4C467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6C320A9"/>
    <w:multiLevelType w:val="hybridMultilevel"/>
    <w:tmpl w:val="55562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DB0F98"/>
    <w:multiLevelType w:val="hybridMultilevel"/>
    <w:tmpl w:val="D6E25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E0623BD"/>
    <w:multiLevelType w:val="hybridMultilevel"/>
    <w:tmpl w:val="5FB2C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4FD6CA8"/>
    <w:multiLevelType w:val="hybridMultilevel"/>
    <w:tmpl w:val="6548D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7265067"/>
    <w:multiLevelType w:val="hybridMultilevel"/>
    <w:tmpl w:val="936E6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78F735D"/>
    <w:multiLevelType w:val="hybridMultilevel"/>
    <w:tmpl w:val="E98EA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9690A9E"/>
    <w:multiLevelType w:val="hybridMultilevel"/>
    <w:tmpl w:val="1AC2F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96A26D7"/>
    <w:multiLevelType w:val="hybridMultilevel"/>
    <w:tmpl w:val="5B008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AFB5374"/>
    <w:multiLevelType w:val="hybridMultilevel"/>
    <w:tmpl w:val="7D42BC02"/>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64">
    <w:nsid w:val="7C1B5B57"/>
    <w:multiLevelType w:val="multilevel"/>
    <w:tmpl w:val="BE543F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nsid w:val="7D184BA5"/>
    <w:multiLevelType w:val="hybridMultilevel"/>
    <w:tmpl w:val="7CAC5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39"/>
  </w:num>
  <w:num w:numId="3">
    <w:abstractNumId w:val="64"/>
  </w:num>
  <w:num w:numId="4">
    <w:abstractNumId w:val="0"/>
  </w:num>
  <w:num w:numId="5">
    <w:abstractNumId w:val="7"/>
  </w:num>
  <w:num w:numId="6">
    <w:abstractNumId w:val="12"/>
  </w:num>
  <w:num w:numId="7">
    <w:abstractNumId w:val="65"/>
  </w:num>
  <w:num w:numId="8">
    <w:abstractNumId w:val="4"/>
  </w:num>
  <w:num w:numId="9">
    <w:abstractNumId w:val="33"/>
  </w:num>
  <w:num w:numId="10">
    <w:abstractNumId w:val="43"/>
  </w:num>
  <w:num w:numId="11">
    <w:abstractNumId w:val="50"/>
  </w:num>
  <w:num w:numId="12">
    <w:abstractNumId w:val="2"/>
  </w:num>
  <w:num w:numId="13">
    <w:abstractNumId w:val="24"/>
  </w:num>
  <w:num w:numId="14">
    <w:abstractNumId w:val="15"/>
  </w:num>
  <w:num w:numId="15">
    <w:abstractNumId w:val="62"/>
  </w:num>
  <w:num w:numId="16">
    <w:abstractNumId w:val="46"/>
  </w:num>
  <w:num w:numId="17">
    <w:abstractNumId w:val="59"/>
  </w:num>
  <w:num w:numId="18">
    <w:abstractNumId w:val="53"/>
  </w:num>
  <w:num w:numId="19">
    <w:abstractNumId w:val="8"/>
  </w:num>
  <w:num w:numId="20">
    <w:abstractNumId w:val="16"/>
  </w:num>
  <w:num w:numId="21">
    <w:abstractNumId w:val="63"/>
  </w:num>
  <w:num w:numId="22">
    <w:abstractNumId w:val="35"/>
  </w:num>
  <w:num w:numId="23">
    <w:abstractNumId w:val="38"/>
  </w:num>
  <w:num w:numId="24">
    <w:abstractNumId w:val="54"/>
  </w:num>
  <w:num w:numId="25">
    <w:abstractNumId w:val="25"/>
  </w:num>
  <w:num w:numId="26">
    <w:abstractNumId w:val="19"/>
  </w:num>
  <w:num w:numId="27">
    <w:abstractNumId w:val="18"/>
  </w:num>
  <w:num w:numId="28">
    <w:abstractNumId w:val="20"/>
  </w:num>
  <w:num w:numId="29">
    <w:abstractNumId w:val="30"/>
  </w:num>
  <w:num w:numId="30">
    <w:abstractNumId w:val="40"/>
  </w:num>
  <w:num w:numId="31">
    <w:abstractNumId w:val="22"/>
  </w:num>
  <w:num w:numId="32">
    <w:abstractNumId w:val="10"/>
  </w:num>
  <w:num w:numId="33">
    <w:abstractNumId w:val="14"/>
  </w:num>
  <w:num w:numId="34">
    <w:abstractNumId w:val="61"/>
  </w:num>
  <w:num w:numId="35">
    <w:abstractNumId w:val="1"/>
  </w:num>
  <w:num w:numId="36">
    <w:abstractNumId w:val="29"/>
  </w:num>
  <w:num w:numId="37">
    <w:abstractNumId w:val="48"/>
  </w:num>
  <w:num w:numId="38">
    <w:abstractNumId w:val="5"/>
  </w:num>
  <w:num w:numId="39">
    <w:abstractNumId w:val="42"/>
  </w:num>
  <w:num w:numId="40">
    <w:abstractNumId w:val="26"/>
  </w:num>
  <w:num w:numId="41">
    <w:abstractNumId w:val="52"/>
  </w:num>
  <w:num w:numId="42">
    <w:abstractNumId w:val="3"/>
  </w:num>
  <w:num w:numId="43">
    <w:abstractNumId w:val="55"/>
  </w:num>
  <w:num w:numId="44">
    <w:abstractNumId w:val="27"/>
  </w:num>
  <w:num w:numId="45">
    <w:abstractNumId w:val="37"/>
  </w:num>
  <w:num w:numId="46">
    <w:abstractNumId w:val="32"/>
  </w:num>
  <w:num w:numId="47">
    <w:abstractNumId w:val="28"/>
  </w:num>
  <w:num w:numId="48">
    <w:abstractNumId w:val="34"/>
  </w:num>
  <w:num w:numId="49">
    <w:abstractNumId w:val="44"/>
  </w:num>
  <w:num w:numId="50">
    <w:abstractNumId w:val="58"/>
  </w:num>
  <w:num w:numId="51">
    <w:abstractNumId w:val="47"/>
  </w:num>
  <w:num w:numId="52">
    <w:abstractNumId w:val="49"/>
  </w:num>
  <w:num w:numId="53">
    <w:abstractNumId w:val="13"/>
  </w:num>
  <w:num w:numId="54">
    <w:abstractNumId w:val="17"/>
  </w:num>
  <w:num w:numId="55">
    <w:abstractNumId w:val="56"/>
  </w:num>
  <w:num w:numId="56">
    <w:abstractNumId w:val="11"/>
  </w:num>
  <w:num w:numId="57">
    <w:abstractNumId w:val="36"/>
  </w:num>
  <w:num w:numId="58">
    <w:abstractNumId w:val="23"/>
  </w:num>
  <w:num w:numId="59">
    <w:abstractNumId w:val="6"/>
  </w:num>
  <w:num w:numId="60">
    <w:abstractNumId w:val="41"/>
  </w:num>
  <w:num w:numId="61">
    <w:abstractNumId w:val="31"/>
  </w:num>
  <w:num w:numId="62">
    <w:abstractNumId w:val="60"/>
  </w:num>
  <w:num w:numId="63">
    <w:abstractNumId w:val="21"/>
  </w:num>
  <w:num w:numId="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7"/>
  </w:num>
  <w:num w:numId="66">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599"/>
    <w:rsid w:val="00001FE6"/>
    <w:rsid w:val="00006EA0"/>
    <w:rsid w:val="00012A6E"/>
    <w:rsid w:val="0001653C"/>
    <w:rsid w:val="000166AC"/>
    <w:rsid w:val="00017C3B"/>
    <w:rsid w:val="00022E61"/>
    <w:rsid w:val="00024582"/>
    <w:rsid w:val="00027E63"/>
    <w:rsid w:val="00032760"/>
    <w:rsid w:val="00032F21"/>
    <w:rsid w:val="00033661"/>
    <w:rsid w:val="0003541A"/>
    <w:rsid w:val="00035FA6"/>
    <w:rsid w:val="000504A9"/>
    <w:rsid w:val="000510B7"/>
    <w:rsid w:val="0005554E"/>
    <w:rsid w:val="00056D40"/>
    <w:rsid w:val="00056F73"/>
    <w:rsid w:val="00064F0E"/>
    <w:rsid w:val="00067C64"/>
    <w:rsid w:val="000702BE"/>
    <w:rsid w:val="00074D59"/>
    <w:rsid w:val="0007597D"/>
    <w:rsid w:val="00076E3E"/>
    <w:rsid w:val="000820A2"/>
    <w:rsid w:val="000823DD"/>
    <w:rsid w:val="00084370"/>
    <w:rsid w:val="0008450A"/>
    <w:rsid w:val="0009025C"/>
    <w:rsid w:val="00096BF7"/>
    <w:rsid w:val="000A0882"/>
    <w:rsid w:val="000A0EBD"/>
    <w:rsid w:val="000A6157"/>
    <w:rsid w:val="000A63AA"/>
    <w:rsid w:val="000B123C"/>
    <w:rsid w:val="000B1BF1"/>
    <w:rsid w:val="000B4028"/>
    <w:rsid w:val="000B65DC"/>
    <w:rsid w:val="000B6F04"/>
    <w:rsid w:val="000B7137"/>
    <w:rsid w:val="000B7EB4"/>
    <w:rsid w:val="000C1721"/>
    <w:rsid w:val="000E3C0F"/>
    <w:rsid w:val="000F05D4"/>
    <w:rsid w:val="000F06C5"/>
    <w:rsid w:val="000F1E0B"/>
    <w:rsid w:val="0010110F"/>
    <w:rsid w:val="00105AEB"/>
    <w:rsid w:val="00107B4C"/>
    <w:rsid w:val="001161F5"/>
    <w:rsid w:val="001217D1"/>
    <w:rsid w:val="001219C6"/>
    <w:rsid w:val="00123B68"/>
    <w:rsid w:val="0012577F"/>
    <w:rsid w:val="00125B35"/>
    <w:rsid w:val="001318F5"/>
    <w:rsid w:val="0013694E"/>
    <w:rsid w:val="001420EE"/>
    <w:rsid w:val="00142E16"/>
    <w:rsid w:val="00147C70"/>
    <w:rsid w:val="00152593"/>
    <w:rsid w:val="00152C45"/>
    <w:rsid w:val="001541DD"/>
    <w:rsid w:val="00156F8B"/>
    <w:rsid w:val="00162ECA"/>
    <w:rsid w:val="001641FA"/>
    <w:rsid w:val="001668A3"/>
    <w:rsid w:val="0016768D"/>
    <w:rsid w:val="00170986"/>
    <w:rsid w:val="00171A26"/>
    <w:rsid w:val="00181FF9"/>
    <w:rsid w:val="00183461"/>
    <w:rsid w:val="0018578A"/>
    <w:rsid w:val="00193694"/>
    <w:rsid w:val="001A2AB0"/>
    <w:rsid w:val="001A7C6E"/>
    <w:rsid w:val="001B3258"/>
    <w:rsid w:val="001B438F"/>
    <w:rsid w:val="001C1057"/>
    <w:rsid w:val="001E4E86"/>
    <w:rsid w:val="001E6B92"/>
    <w:rsid w:val="001F3D04"/>
    <w:rsid w:val="001F5B1A"/>
    <w:rsid w:val="001F64C0"/>
    <w:rsid w:val="00200AFD"/>
    <w:rsid w:val="00211260"/>
    <w:rsid w:val="00213359"/>
    <w:rsid w:val="00214C14"/>
    <w:rsid w:val="00217E74"/>
    <w:rsid w:val="00220B38"/>
    <w:rsid w:val="00221838"/>
    <w:rsid w:val="002246E5"/>
    <w:rsid w:val="00227D79"/>
    <w:rsid w:val="00231966"/>
    <w:rsid w:val="00231DD2"/>
    <w:rsid w:val="0023315A"/>
    <w:rsid w:val="00235647"/>
    <w:rsid w:val="002405A3"/>
    <w:rsid w:val="00240FAB"/>
    <w:rsid w:val="00241193"/>
    <w:rsid w:val="00247C9A"/>
    <w:rsid w:val="002538DB"/>
    <w:rsid w:val="00253F75"/>
    <w:rsid w:val="00254FF0"/>
    <w:rsid w:val="00265505"/>
    <w:rsid w:val="00272842"/>
    <w:rsid w:val="002741D2"/>
    <w:rsid w:val="00275CDC"/>
    <w:rsid w:val="00277EDF"/>
    <w:rsid w:val="00282775"/>
    <w:rsid w:val="00282CDC"/>
    <w:rsid w:val="002830EE"/>
    <w:rsid w:val="00284D14"/>
    <w:rsid w:val="00285790"/>
    <w:rsid w:val="00286559"/>
    <w:rsid w:val="00287D91"/>
    <w:rsid w:val="002915EA"/>
    <w:rsid w:val="002A1223"/>
    <w:rsid w:val="002B0B60"/>
    <w:rsid w:val="002B1431"/>
    <w:rsid w:val="002B5BEB"/>
    <w:rsid w:val="002B76A7"/>
    <w:rsid w:val="002C0E02"/>
    <w:rsid w:val="002D76AA"/>
    <w:rsid w:val="002E192F"/>
    <w:rsid w:val="002E3861"/>
    <w:rsid w:val="002E74DF"/>
    <w:rsid w:val="002F0681"/>
    <w:rsid w:val="002F2225"/>
    <w:rsid w:val="002F3CA4"/>
    <w:rsid w:val="003008F1"/>
    <w:rsid w:val="0030217C"/>
    <w:rsid w:val="0030232E"/>
    <w:rsid w:val="003041A4"/>
    <w:rsid w:val="0030469B"/>
    <w:rsid w:val="0031215D"/>
    <w:rsid w:val="00313CAF"/>
    <w:rsid w:val="00322585"/>
    <w:rsid w:val="00327579"/>
    <w:rsid w:val="00331F54"/>
    <w:rsid w:val="003355E1"/>
    <w:rsid w:val="003403B9"/>
    <w:rsid w:val="00342C05"/>
    <w:rsid w:val="003436D6"/>
    <w:rsid w:val="00343FD7"/>
    <w:rsid w:val="003441EC"/>
    <w:rsid w:val="003466A9"/>
    <w:rsid w:val="003511BD"/>
    <w:rsid w:val="0035395F"/>
    <w:rsid w:val="00353F73"/>
    <w:rsid w:val="00355BE0"/>
    <w:rsid w:val="00360723"/>
    <w:rsid w:val="00360811"/>
    <w:rsid w:val="0036110B"/>
    <w:rsid w:val="00363958"/>
    <w:rsid w:val="0036413E"/>
    <w:rsid w:val="00364D1F"/>
    <w:rsid w:val="00375D87"/>
    <w:rsid w:val="00385362"/>
    <w:rsid w:val="003901FC"/>
    <w:rsid w:val="00392932"/>
    <w:rsid w:val="003952DB"/>
    <w:rsid w:val="0039686C"/>
    <w:rsid w:val="00397035"/>
    <w:rsid w:val="0039703D"/>
    <w:rsid w:val="003A29D7"/>
    <w:rsid w:val="003A2DD6"/>
    <w:rsid w:val="003A43ED"/>
    <w:rsid w:val="003A6291"/>
    <w:rsid w:val="003B028C"/>
    <w:rsid w:val="003B3B58"/>
    <w:rsid w:val="003B3DDC"/>
    <w:rsid w:val="003B7F8C"/>
    <w:rsid w:val="003C51F8"/>
    <w:rsid w:val="003C6B57"/>
    <w:rsid w:val="003D08CB"/>
    <w:rsid w:val="003D284E"/>
    <w:rsid w:val="003D53AC"/>
    <w:rsid w:val="003F3472"/>
    <w:rsid w:val="004012BE"/>
    <w:rsid w:val="004015C1"/>
    <w:rsid w:val="00406DAB"/>
    <w:rsid w:val="00406EC3"/>
    <w:rsid w:val="0041040F"/>
    <w:rsid w:val="00410DBE"/>
    <w:rsid w:val="004113E0"/>
    <w:rsid w:val="00414206"/>
    <w:rsid w:val="0041543D"/>
    <w:rsid w:val="004168C6"/>
    <w:rsid w:val="004223C5"/>
    <w:rsid w:val="00423455"/>
    <w:rsid w:val="00424881"/>
    <w:rsid w:val="00430F51"/>
    <w:rsid w:val="004311D8"/>
    <w:rsid w:val="00436EE3"/>
    <w:rsid w:val="00440B4C"/>
    <w:rsid w:val="004454C2"/>
    <w:rsid w:val="0044760A"/>
    <w:rsid w:val="0045078D"/>
    <w:rsid w:val="00450B61"/>
    <w:rsid w:val="00452E40"/>
    <w:rsid w:val="004574CA"/>
    <w:rsid w:val="00457D08"/>
    <w:rsid w:val="00467EF9"/>
    <w:rsid w:val="0047204A"/>
    <w:rsid w:val="00481385"/>
    <w:rsid w:val="004869D4"/>
    <w:rsid w:val="00491A83"/>
    <w:rsid w:val="00492D90"/>
    <w:rsid w:val="004A4378"/>
    <w:rsid w:val="004A4A7B"/>
    <w:rsid w:val="004A7575"/>
    <w:rsid w:val="004B0511"/>
    <w:rsid w:val="004B0C37"/>
    <w:rsid w:val="004C40D0"/>
    <w:rsid w:val="004C7E2B"/>
    <w:rsid w:val="004D0EE5"/>
    <w:rsid w:val="004D2798"/>
    <w:rsid w:val="004D2E83"/>
    <w:rsid w:val="004D4DB6"/>
    <w:rsid w:val="004D7910"/>
    <w:rsid w:val="004D7D98"/>
    <w:rsid w:val="004E2CAD"/>
    <w:rsid w:val="004E531F"/>
    <w:rsid w:val="00502B62"/>
    <w:rsid w:val="0050701A"/>
    <w:rsid w:val="0050777D"/>
    <w:rsid w:val="005109B0"/>
    <w:rsid w:val="00512138"/>
    <w:rsid w:val="00533622"/>
    <w:rsid w:val="00536AE1"/>
    <w:rsid w:val="0053711F"/>
    <w:rsid w:val="0055049B"/>
    <w:rsid w:val="00550D7C"/>
    <w:rsid w:val="005557A9"/>
    <w:rsid w:val="00555AA8"/>
    <w:rsid w:val="00556D78"/>
    <w:rsid w:val="00573CBF"/>
    <w:rsid w:val="00576155"/>
    <w:rsid w:val="005830C8"/>
    <w:rsid w:val="00587C18"/>
    <w:rsid w:val="00592189"/>
    <w:rsid w:val="0059394D"/>
    <w:rsid w:val="005A1510"/>
    <w:rsid w:val="005A32E9"/>
    <w:rsid w:val="005A348A"/>
    <w:rsid w:val="005A3DDB"/>
    <w:rsid w:val="005A6031"/>
    <w:rsid w:val="005A7B34"/>
    <w:rsid w:val="005B0597"/>
    <w:rsid w:val="005C3C81"/>
    <w:rsid w:val="005C594C"/>
    <w:rsid w:val="005C6672"/>
    <w:rsid w:val="005C7491"/>
    <w:rsid w:val="005C7ABD"/>
    <w:rsid w:val="005D1A61"/>
    <w:rsid w:val="005D3C01"/>
    <w:rsid w:val="005D41CC"/>
    <w:rsid w:val="005D555C"/>
    <w:rsid w:val="005E2CAC"/>
    <w:rsid w:val="005E31F6"/>
    <w:rsid w:val="005E6233"/>
    <w:rsid w:val="005F2D80"/>
    <w:rsid w:val="005F5006"/>
    <w:rsid w:val="005F5295"/>
    <w:rsid w:val="00601FCF"/>
    <w:rsid w:val="0060318E"/>
    <w:rsid w:val="006118F3"/>
    <w:rsid w:val="0061267B"/>
    <w:rsid w:val="006132D1"/>
    <w:rsid w:val="00613D6A"/>
    <w:rsid w:val="0061765A"/>
    <w:rsid w:val="00622551"/>
    <w:rsid w:val="0062306F"/>
    <w:rsid w:val="00633D77"/>
    <w:rsid w:val="00637252"/>
    <w:rsid w:val="006373E0"/>
    <w:rsid w:val="00642EDB"/>
    <w:rsid w:val="006468F1"/>
    <w:rsid w:val="0064720F"/>
    <w:rsid w:val="0064739D"/>
    <w:rsid w:val="00650074"/>
    <w:rsid w:val="00651135"/>
    <w:rsid w:val="00651F2C"/>
    <w:rsid w:val="00654A99"/>
    <w:rsid w:val="00680EBB"/>
    <w:rsid w:val="00685DED"/>
    <w:rsid w:val="00687420"/>
    <w:rsid w:val="00687C22"/>
    <w:rsid w:val="00694020"/>
    <w:rsid w:val="006978F7"/>
    <w:rsid w:val="006A0DAB"/>
    <w:rsid w:val="006A274F"/>
    <w:rsid w:val="006A413B"/>
    <w:rsid w:val="006A57A9"/>
    <w:rsid w:val="006A59F5"/>
    <w:rsid w:val="006B0BB5"/>
    <w:rsid w:val="006B1ABC"/>
    <w:rsid w:val="006B3835"/>
    <w:rsid w:val="006B3D3E"/>
    <w:rsid w:val="006C15D9"/>
    <w:rsid w:val="006C4E62"/>
    <w:rsid w:val="006C5193"/>
    <w:rsid w:val="006C64FB"/>
    <w:rsid w:val="006D66DD"/>
    <w:rsid w:val="006E56D1"/>
    <w:rsid w:val="006F294B"/>
    <w:rsid w:val="006F46FF"/>
    <w:rsid w:val="006F59B7"/>
    <w:rsid w:val="006F62F8"/>
    <w:rsid w:val="006F74F3"/>
    <w:rsid w:val="006F7DBA"/>
    <w:rsid w:val="00702A73"/>
    <w:rsid w:val="007059F0"/>
    <w:rsid w:val="00713296"/>
    <w:rsid w:val="007138A6"/>
    <w:rsid w:val="0071453C"/>
    <w:rsid w:val="00714FAA"/>
    <w:rsid w:val="0071646D"/>
    <w:rsid w:val="007178BF"/>
    <w:rsid w:val="0072228C"/>
    <w:rsid w:val="007262DE"/>
    <w:rsid w:val="00730DD9"/>
    <w:rsid w:val="0073301D"/>
    <w:rsid w:val="00742757"/>
    <w:rsid w:val="0074608E"/>
    <w:rsid w:val="00754901"/>
    <w:rsid w:val="00755415"/>
    <w:rsid w:val="00757DF6"/>
    <w:rsid w:val="00762003"/>
    <w:rsid w:val="00763D09"/>
    <w:rsid w:val="00771411"/>
    <w:rsid w:val="007718AB"/>
    <w:rsid w:val="00775599"/>
    <w:rsid w:val="00775AB3"/>
    <w:rsid w:val="00776195"/>
    <w:rsid w:val="00776562"/>
    <w:rsid w:val="00780F5D"/>
    <w:rsid w:val="00780FFA"/>
    <w:rsid w:val="007825FF"/>
    <w:rsid w:val="00783158"/>
    <w:rsid w:val="007844FB"/>
    <w:rsid w:val="00787F0E"/>
    <w:rsid w:val="00790010"/>
    <w:rsid w:val="00790252"/>
    <w:rsid w:val="0079453D"/>
    <w:rsid w:val="0079493C"/>
    <w:rsid w:val="007A6FEC"/>
    <w:rsid w:val="007B009A"/>
    <w:rsid w:val="007B225E"/>
    <w:rsid w:val="007B454A"/>
    <w:rsid w:val="007B7A72"/>
    <w:rsid w:val="007C0ABF"/>
    <w:rsid w:val="007C13C3"/>
    <w:rsid w:val="007C529E"/>
    <w:rsid w:val="007C590F"/>
    <w:rsid w:val="007D6326"/>
    <w:rsid w:val="007E05E4"/>
    <w:rsid w:val="007E1E48"/>
    <w:rsid w:val="007E3A72"/>
    <w:rsid w:val="007E4A68"/>
    <w:rsid w:val="007E57F7"/>
    <w:rsid w:val="007F5886"/>
    <w:rsid w:val="007F5D76"/>
    <w:rsid w:val="008125C8"/>
    <w:rsid w:val="008127C5"/>
    <w:rsid w:val="00820713"/>
    <w:rsid w:val="00821EF1"/>
    <w:rsid w:val="00831FBC"/>
    <w:rsid w:val="00837A71"/>
    <w:rsid w:val="0084166F"/>
    <w:rsid w:val="00842DA4"/>
    <w:rsid w:val="0084608C"/>
    <w:rsid w:val="0086277E"/>
    <w:rsid w:val="00864FF9"/>
    <w:rsid w:val="00870C1D"/>
    <w:rsid w:val="00870DB3"/>
    <w:rsid w:val="00877C2F"/>
    <w:rsid w:val="0088188B"/>
    <w:rsid w:val="00885D5D"/>
    <w:rsid w:val="00890EB1"/>
    <w:rsid w:val="008962A0"/>
    <w:rsid w:val="008A0783"/>
    <w:rsid w:val="008A1553"/>
    <w:rsid w:val="008A462F"/>
    <w:rsid w:val="008A579E"/>
    <w:rsid w:val="008A7CF7"/>
    <w:rsid w:val="008B2EB8"/>
    <w:rsid w:val="008B4277"/>
    <w:rsid w:val="008B4534"/>
    <w:rsid w:val="008B6169"/>
    <w:rsid w:val="008C36B1"/>
    <w:rsid w:val="008D0739"/>
    <w:rsid w:val="008D13F8"/>
    <w:rsid w:val="008D2420"/>
    <w:rsid w:val="008D75D0"/>
    <w:rsid w:val="008E1FFA"/>
    <w:rsid w:val="008E2806"/>
    <w:rsid w:val="008E47EE"/>
    <w:rsid w:val="008E780A"/>
    <w:rsid w:val="008F158F"/>
    <w:rsid w:val="008F178B"/>
    <w:rsid w:val="008F2BA9"/>
    <w:rsid w:val="008F7967"/>
    <w:rsid w:val="008F7C5B"/>
    <w:rsid w:val="008F7DA2"/>
    <w:rsid w:val="0090285D"/>
    <w:rsid w:val="0090623D"/>
    <w:rsid w:val="009113D5"/>
    <w:rsid w:val="00916AC9"/>
    <w:rsid w:val="00917C8A"/>
    <w:rsid w:val="00921E50"/>
    <w:rsid w:val="009222A2"/>
    <w:rsid w:val="00922819"/>
    <w:rsid w:val="0092382D"/>
    <w:rsid w:val="00931BA3"/>
    <w:rsid w:val="00933D2F"/>
    <w:rsid w:val="00936186"/>
    <w:rsid w:val="00936816"/>
    <w:rsid w:val="00943B9D"/>
    <w:rsid w:val="00946A4A"/>
    <w:rsid w:val="009524FB"/>
    <w:rsid w:val="00961E5E"/>
    <w:rsid w:val="00962A20"/>
    <w:rsid w:val="00963C3A"/>
    <w:rsid w:val="00970E7A"/>
    <w:rsid w:val="00972FC6"/>
    <w:rsid w:val="00973BAB"/>
    <w:rsid w:val="009745FD"/>
    <w:rsid w:val="00974B18"/>
    <w:rsid w:val="009753CC"/>
    <w:rsid w:val="00975638"/>
    <w:rsid w:val="00981769"/>
    <w:rsid w:val="00990215"/>
    <w:rsid w:val="0099216D"/>
    <w:rsid w:val="009A10F0"/>
    <w:rsid w:val="009A368B"/>
    <w:rsid w:val="009A4CF5"/>
    <w:rsid w:val="009B1EF9"/>
    <w:rsid w:val="009B361A"/>
    <w:rsid w:val="009B53E0"/>
    <w:rsid w:val="009B6CD8"/>
    <w:rsid w:val="009C07E0"/>
    <w:rsid w:val="009C1678"/>
    <w:rsid w:val="009C5096"/>
    <w:rsid w:val="009D2EBD"/>
    <w:rsid w:val="009D56C1"/>
    <w:rsid w:val="009D66A0"/>
    <w:rsid w:val="009D7EDD"/>
    <w:rsid w:val="009E40B1"/>
    <w:rsid w:val="009E47AD"/>
    <w:rsid w:val="009E646A"/>
    <w:rsid w:val="009E6475"/>
    <w:rsid w:val="009F0A35"/>
    <w:rsid w:val="009F47E1"/>
    <w:rsid w:val="009F7782"/>
    <w:rsid w:val="00A00B39"/>
    <w:rsid w:val="00A02C85"/>
    <w:rsid w:val="00A03F0E"/>
    <w:rsid w:val="00A0589A"/>
    <w:rsid w:val="00A0683C"/>
    <w:rsid w:val="00A10857"/>
    <w:rsid w:val="00A12147"/>
    <w:rsid w:val="00A13C96"/>
    <w:rsid w:val="00A2549C"/>
    <w:rsid w:val="00A26B88"/>
    <w:rsid w:val="00A26DB0"/>
    <w:rsid w:val="00A27F23"/>
    <w:rsid w:val="00A30BBC"/>
    <w:rsid w:val="00A4227A"/>
    <w:rsid w:val="00A52483"/>
    <w:rsid w:val="00A53564"/>
    <w:rsid w:val="00A54906"/>
    <w:rsid w:val="00A573CA"/>
    <w:rsid w:val="00A60BF0"/>
    <w:rsid w:val="00A612C1"/>
    <w:rsid w:val="00A612F0"/>
    <w:rsid w:val="00A65C0E"/>
    <w:rsid w:val="00A66EF8"/>
    <w:rsid w:val="00A729AC"/>
    <w:rsid w:val="00A74A1F"/>
    <w:rsid w:val="00A77967"/>
    <w:rsid w:val="00A85DAE"/>
    <w:rsid w:val="00A8623C"/>
    <w:rsid w:val="00A87106"/>
    <w:rsid w:val="00AB00E1"/>
    <w:rsid w:val="00AB0862"/>
    <w:rsid w:val="00AB2782"/>
    <w:rsid w:val="00AB524F"/>
    <w:rsid w:val="00AC3FC5"/>
    <w:rsid w:val="00AD0CE3"/>
    <w:rsid w:val="00AD2AE6"/>
    <w:rsid w:val="00AD336C"/>
    <w:rsid w:val="00AE60AD"/>
    <w:rsid w:val="00AF0850"/>
    <w:rsid w:val="00AF0E7B"/>
    <w:rsid w:val="00AF136A"/>
    <w:rsid w:val="00AF6739"/>
    <w:rsid w:val="00AF7FCD"/>
    <w:rsid w:val="00B01225"/>
    <w:rsid w:val="00B04DB7"/>
    <w:rsid w:val="00B31A8C"/>
    <w:rsid w:val="00B4019A"/>
    <w:rsid w:val="00B41C24"/>
    <w:rsid w:val="00B44563"/>
    <w:rsid w:val="00B44D59"/>
    <w:rsid w:val="00B45380"/>
    <w:rsid w:val="00B46E83"/>
    <w:rsid w:val="00B532ED"/>
    <w:rsid w:val="00B60B0B"/>
    <w:rsid w:val="00B620D7"/>
    <w:rsid w:val="00B668A6"/>
    <w:rsid w:val="00B70262"/>
    <w:rsid w:val="00B71499"/>
    <w:rsid w:val="00B7168C"/>
    <w:rsid w:val="00B83B89"/>
    <w:rsid w:val="00B85E7D"/>
    <w:rsid w:val="00B86AC0"/>
    <w:rsid w:val="00B86D61"/>
    <w:rsid w:val="00B876B4"/>
    <w:rsid w:val="00B94A7E"/>
    <w:rsid w:val="00B961D6"/>
    <w:rsid w:val="00BA4C00"/>
    <w:rsid w:val="00BA5BBC"/>
    <w:rsid w:val="00BA6288"/>
    <w:rsid w:val="00BA6C0F"/>
    <w:rsid w:val="00BA7CFC"/>
    <w:rsid w:val="00BC03A5"/>
    <w:rsid w:val="00BC599B"/>
    <w:rsid w:val="00BC7F51"/>
    <w:rsid w:val="00BD7D3F"/>
    <w:rsid w:val="00BE1B1D"/>
    <w:rsid w:val="00BE2D59"/>
    <w:rsid w:val="00BF0449"/>
    <w:rsid w:val="00BF2764"/>
    <w:rsid w:val="00BF2F72"/>
    <w:rsid w:val="00BF5D2B"/>
    <w:rsid w:val="00BF620C"/>
    <w:rsid w:val="00C004C6"/>
    <w:rsid w:val="00C03C6B"/>
    <w:rsid w:val="00C04107"/>
    <w:rsid w:val="00C046F8"/>
    <w:rsid w:val="00C06F27"/>
    <w:rsid w:val="00C07FFA"/>
    <w:rsid w:val="00C12B4A"/>
    <w:rsid w:val="00C15E18"/>
    <w:rsid w:val="00C2289A"/>
    <w:rsid w:val="00C236A0"/>
    <w:rsid w:val="00C2523F"/>
    <w:rsid w:val="00C27753"/>
    <w:rsid w:val="00C30AE2"/>
    <w:rsid w:val="00C3212E"/>
    <w:rsid w:val="00C351BA"/>
    <w:rsid w:val="00C356B9"/>
    <w:rsid w:val="00C4037C"/>
    <w:rsid w:val="00C417F1"/>
    <w:rsid w:val="00C45D75"/>
    <w:rsid w:val="00C46C06"/>
    <w:rsid w:val="00C61DA7"/>
    <w:rsid w:val="00C64DD0"/>
    <w:rsid w:val="00C7441F"/>
    <w:rsid w:val="00C747DA"/>
    <w:rsid w:val="00C77B75"/>
    <w:rsid w:val="00C816EE"/>
    <w:rsid w:val="00C81E19"/>
    <w:rsid w:val="00C872CA"/>
    <w:rsid w:val="00C901AE"/>
    <w:rsid w:val="00C90F3F"/>
    <w:rsid w:val="00C916D3"/>
    <w:rsid w:val="00C91E4C"/>
    <w:rsid w:val="00C93F77"/>
    <w:rsid w:val="00C95316"/>
    <w:rsid w:val="00CA03A0"/>
    <w:rsid w:val="00CA130F"/>
    <w:rsid w:val="00CA3108"/>
    <w:rsid w:val="00CA4545"/>
    <w:rsid w:val="00CB2F21"/>
    <w:rsid w:val="00CB44AE"/>
    <w:rsid w:val="00CB65D4"/>
    <w:rsid w:val="00CB7384"/>
    <w:rsid w:val="00CB7F05"/>
    <w:rsid w:val="00CC56DC"/>
    <w:rsid w:val="00CD4358"/>
    <w:rsid w:val="00CD4E5D"/>
    <w:rsid w:val="00CD72F4"/>
    <w:rsid w:val="00CE6ABD"/>
    <w:rsid w:val="00CF11F4"/>
    <w:rsid w:val="00CF30AB"/>
    <w:rsid w:val="00D02FFC"/>
    <w:rsid w:val="00D045AA"/>
    <w:rsid w:val="00D12612"/>
    <w:rsid w:val="00D130B9"/>
    <w:rsid w:val="00D132A8"/>
    <w:rsid w:val="00D15D98"/>
    <w:rsid w:val="00D22973"/>
    <w:rsid w:val="00D24097"/>
    <w:rsid w:val="00D25EB0"/>
    <w:rsid w:val="00D44F40"/>
    <w:rsid w:val="00D450D0"/>
    <w:rsid w:val="00D472CC"/>
    <w:rsid w:val="00D52568"/>
    <w:rsid w:val="00D538D9"/>
    <w:rsid w:val="00D56266"/>
    <w:rsid w:val="00D5696B"/>
    <w:rsid w:val="00D601A9"/>
    <w:rsid w:val="00D60621"/>
    <w:rsid w:val="00D62B5E"/>
    <w:rsid w:val="00D62F2F"/>
    <w:rsid w:val="00D752FA"/>
    <w:rsid w:val="00D87CAB"/>
    <w:rsid w:val="00D87D46"/>
    <w:rsid w:val="00DA1335"/>
    <w:rsid w:val="00DA5722"/>
    <w:rsid w:val="00DA682D"/>
    <w:rsid w:val="00DB03DB"/>
    <w:rsid w:val="00DB0808"/>
    <w:rsid w:val="00DB158D"/>
    <w:rsid w:val="00DB32A7"/>
    <w:rsid w:val="00DB5EE6"/>
    <w:rsid w:val="00DB6A53"/>
    <w:rsid w:val="00DC3BB1"/>
    <w:rsid w:val="00DC740C"/>
    <w:rsid w:val="00DC7F68"/>
    <w:rsid w:val="00DD1731"/>
    <w:rsid w:val="00DD1C52"/>
    <w:rsid w:val="00DE1373"/>
    <w:rsid w:val="00DE33CE"/>
    <w:rsid w:val="00DE6ED3"/>
    <w:rsid w:val="00DE6FCB"/>
    <w:rsid w:val="00DF1A8C"/>
    <w:rsid w:val="00DF21F3"/>
    <w:rsid w:val="00DF227E"/>
    <w:rsid w:val="00DF6D2F"/>
    <w:rsid w:val="00E03771"/>
    <w:rsid w:val="00E05427"/>
    <w:rsid w:val="00E12704"/>
    <w:rsid w:val="00E20860"/>
    <w:rsid w:val="00E22D17"/>
    <w:rsid w:val="00E245A8"/>
    <w:rsid w:val="00E2669C"/>
    <w:rsid w:val="00E275ED"/>
    <w:rsid w:val="00E31673"/>
    <w:rsid w:val="00E345A4"/>
    <w:rsid w:val="00E373B0"/>
    <w:rsid w:val="00E37B24"/>
    <w:rsid w:val="00E4088D"/>
    <w:rsid w:val="00E43DF4"/>
    <w:rsid w:val="00E60036"/>
    <w:rsid w:val="00E66262"/>
    <w:rsid w:val="00E73F1B"/>
    <w:rsid w:val="00E77E64"/>
    <w:rsid w:val="00E84607"/>
    <w:rsid w:val="00E86435"/>
    <w:rsid w:val="00E92391"/>
    <w:rsid w:val="00E94AB0"/>
    <w:rsid w:val="00E972F1"/>
    <w:rsid w:val="00EA01D9"/>
    <w:rsid w:val="00EA095E"/>
    <w:rsid w:val="00EA23D3"/>
    <w:rsid w:val="00EB2282"/>
    <w:rsid w:val="00EB2821"/>
    <w:rsid w:val="00EB615B"/>
    <w:rsid w:val="00EB64A0"/>
    <w:rsid w:val="00EC0601"/>
    <w:rsid w:val="00ED0B3E"/>
    <w:rsid w:val="00ED2540"/>
    <w:rsid w:val="00ED6CD4"/>
    <w:rsid w:val="00ED7D07"/>
    <w:rsid w:val="00EE6907"/>
    <w:rsid w:val="00EF77D7"/>
    <w:rsid w:val="00F001B2"/>
    <w:rsid w:val="00F01961"/>
    <w:rsid w:val="00F05A92"/>
    <w:rsid w:val="00F13F99"/>
    <w:rsid w:val="00F25551"/>
    <w:rsid w:val="00F30546"/>
    <w:rsid w:val="00F37E35"/>
    <w:rsid w:val="00F37F03"/>
    <w:rsid w:val="00F41F63"/>
    <w:rsid w:val="00F42B0E"/>
    <w:rsid w:val="00F42ED4"/>
    <w:rsid w:val="00F52944"/>
    <w:rsid w:val="00F53E62"/>
    <w:rsid w:val="00F56C72"/>
    <w:rsid w:val="00F57587"/>
    <w:rsid w:val="00F62924"/>
    <w:rsid w:val="00F639AB"/>
    <w:rsid w:val="00F650D2"/>
    <w:rsid w:val="00F66E3E"/>
    <w:rsid w:val="00F66E92"/>
    <w:rsid w:val="00F77628"/>
    <w:rsid w:val="00F81053"/>
    <w:rsid w:val="00F813E2"/>
    <w:rsid w:val="00F81A65"/>
    <w:rsid w:val="00F8253D"/>
    <w:rsid w:val="00F82744"/>
    <w:rsid w:val="00F83171"/>
    <w:rsid w:val="00F86637"/>
    <w:rsid w:val="00F914E4"/>
    <w:rsid w:val="00F93CD6"/>
    <w:rsid w:val="00F94868"/>
    <w:rsid w:val="00F94A1B"/>
    <w:rsid w:val="00F978AF"/>
    <w:rsid w:val="00FA2763"/>
    <w:rsid w:val="00FA3606"/>
    <w:rsid w:val="00FA6A3F"/>
    <w:rsid w:val="00FB0463"/>
    <w:rsid w:val="00FB21CD"/>
    <w:rsid w:val="00FB5CAB"/>
    <w:rsid w:val="00FB5F65"/>
    <w:rsid w:val="00FC08EC"/>
    <w:rsid w:val="00FC1087"/>
    <w:rsid w:val="00FC1AAE"/>
    <w:rsid w:val="00FC26FD"/>
    <w:rsid w:val="00FC414F"/>
    <w:rsid w:val="00FC64A3"/>
    <w:rsid w:val="00FC7FEA"/>
    <w:rsid w:val="00FD1563"/>
    <w:rsid w:val="00FD35F8"/>
    <w:rsid w:val="00FD67F0"/>
    <w:rsid w:val="00FE049A"/>
    <w:rsid w:val="00FE396A"/>
    <w:rsid w:val="00FE39CB"/>
    <w:rsid w:val="00FE5591"/>
    <w:rsid w:val="00FF4DE7"/>
    <w:rsid w:val="00FF6D9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D41CC"/>
    <w:pPr>
      <w:spacing w:after="200" w:line="276" w:lineRule="auto"/>
    </w:pPr>
    <w:rPr>
      <w:lang w:val="uk-UA" w:eastAsia="en-US"/>
    </w:rPr>
  </w:style>
  <w:style w:type="paragraph" w:styleId="1">
    <w:name w:val="heading 1"/>
    <w:basedOn w:val="a"/>
    <w:next w:val="a"/>
    <w:link w:val="10"/>
    <w:uiPriority w:val="99"/>
    <w:qFormat/>
    <w:rsid w:val="00775599"/>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9"/>
    <w:qFormat/>
    <w:rsid w:val="00775599"/>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775599"/>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775599"/>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6">
    <w:name w:val="heading 6"/>
    <w:basedOn w:val="a"/>
    <w:next w:val="a"/>
    <w:link w:val="60"/>
    <w:uiPriority w:val="99"/>
    <w:qFormat/>
    <w:rsid w:val="00775599"/>
    <w:pPr>
      <w:keepNext/>
      <w:keepLines/>
      <w:spacing w:before="40" w:after="0"/>
      <w:outlineLvl w:val="5"/>
    </w:pPr>
    <w:rPr>
      <w:rFonts w:ascii="Calibri Light" w:eastAsia="Times New Roman"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75599"/>
    <w:rPr>
      <w:rFonts w:ascii="Arial" w:hAnsi="Arial" w:cs="Times New Roman"/>
      <w:b/>
      <w:bCs/>
      <w:kern w:val="32"/>
      <w:sz w:val="32"/>
      <w:szCs w:val="32"/>
      <w:lang w:val="uk-UA"/>
    </w:rPr>
  </w:style>
  <w:style w:type="character" w:customStyle="1" w:styleId="20">
    <w:name w:val="Заголовок 2 Знак"/>
    <w:basedOn w:val="a0"/>
    <w:link w:val="2"/>
    <w:uiPriority w:val="99"/>
    <w:locked/>
    <w:rsid w:val="00775599"/>
    <w:rPr>
      <w:rFonts w:ascii="Arial" w:hAnsi="Arial" w:cs="Times New Roman"/>
      <w:b/>
      <w:bCs/>
      <w:sz w:val="26"/>
      <w:szCs w:val="26"/>
      <w:lang w:val="uk-UA"/>
    </w:rPr>
  </w:style>
  <w:style w:type="character" w:customStyle="1" w:styleId="30">
    <w:name w:val="Заголовок 3 Знак"/>
    <w:basedOn w:val="a0"/>
    <w:link w:val="3"/>
    <w:uiPriority w:val="99"/>
    <w:locked/>
    <w:rsid w:val="00775599"/>
    <w:rPr>
      <w:rFonts w:ascii="Arial" w:hAnsi="Arial" w:cs="Times New Roman"/>
      <w:b/>
      <w:bCs/>
      <w:i/>
      <w:sz w:val="20"/>
      <w:szCs w:val="20"/>
      <w:lang w:val="uk-UA"/>
    </w:rPr>
  </w:style>
  <w:style w:type="character" w:customStyle="1" w:styleId="40">
    <w:name w:val="Заголовок 4 Знак"/>
    <w:basedOn w:val="a0"/>
    <w:link w:val="4"/>
    <w:uiPriority w:val="99"/>
    <w:locked/>
    <w:rsid w:val="00775599"/>
    <w:rPr>
      <w:rFonts w:ascii="Arial" w:hAnsi="Arial" w:cs="Times New Roman"/>
      <w:bCs/>
      <w:i/>
      <w:iCs/>
      <w:sz w:val="20"/>
      <w:szCs w:val="20"/>
      <w:u w:val="single"/>
      <w:lang w:val="uk-UA"/>
    </w:rPr>
  </w:style>
  <w:style w:type="character" w:customStyle="1" w:styleId="60">
    <w:name w:val="Заголовок 6 Знак"/>
    <w:basedOn w:val="a0"/>
    <w:link w:val="6"/>
    <w:uiPriority w:val="99"/>
    <w:locked/>
    <w:rsid w:val="00775599"/>
    <w:rPr>
      <w:rFonts w:ascii="Calibri Light" w:hAnsi="Calibri Light" w:cs="Times New Roman"/>
      <w:color w:val="1F4D78"/>
      <w:lang w:val="uk-UA"/>
    </w:rPr>
  </w:style>
  <w:style w:type="paragraph" w:customStyle="1" w:styleId="TableTitle">
    <w:name w:val="Table Title"/>
    <w:basedOn w:val="a"/>
    <w:next w:val="a"/>
    <w:autoRedefine/>
    <w:uiPriority w:val="99"/>
    <w:rsid w:val="00392932"/>
    <w:pPr>
      <w:keepNext/>
      <w:keepLines/>
      <w:suppressAutoHyphens/>
      <w:spacing w:before="120" w:after="120" w:line="240" w:lineRule="auto"/>
      <w:ind w:left="360"/>
      <w:jc w:val="center"/>
    </w:pPr>
    <w:rPr>
      <w:rFonts w:ascii="Times New Roman" w:eastAsia="Times New Roman" w:hAnsi="Times New Roman"/>
      <w:bCs/>
      <w:sz w:val="28"/>
      <w:szCs w:val="28"/>
    </w:rPr>
  </w:style>
  <w:style w:type="paragraph" w:styleId="a3">
    <w:name w:val="Balloon Text"/>
    <w:basedOn w:val="a"/>
    <w:link w:val="a4"/>
    <w:uiPriority w:val="99"/>
    <w:semiHidden/>
    <w:rsid w:val="007755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775599"/>
    <w:rPr>
      <w:rFonts w:ascii="Tahoma" w:hAnsi="Tahoma" w:cs="Tahoma"/>
      <w:sz w:val="16"/>
      <w:szCs w:val="16"/>
      <w:lang w:val="uk-UA"/>
    </w:rPr>
  </w:style>
  <w:style w:type="paragraph" w:styleId="a5">
    <w:name w:val="header"/>
    <w:basedOn w:val="a"/>
    <w:link w:val="a6"/>
    <w:uiPriority w:val="99"/>
    <w:rsid w:val="00775599"/>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775599"/>
    <w:rPr>
      <w:rFonts w:ascii="Calibri" w:hAnsi="Calibri" w:cs="Times New Roman"/>
      <w:lang w:val="uk-UA"/>
    </w:rPr>
  </w:style>
  <w:style w:type="paragraph" w:styleId="a7">
    <w:name w:val="footer"/>
    <w:basedOn w:val="a"/>
    <w:link w:val="a8"/>
    <w:uiPriority w:val="99"/>
    <w:rsid w:val="00775599"/>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775599"/>
    <w:rPr>
      <w:rFonts w:ascii="Calibri" w:hAnsi="Calibri" w:cs="Times New Roman"/>
      <w:lang w:val="uk-UA"/>
    </w:rPr>
  </w:style>
  <w:style w:type="paragraph" w:styleId="a9">
    <w:name w:val="Subtitle"/>
    <w:basedOn w:val="a"/>
    <w:link w:val="aa"/>
    <w:uiPriority w:val="99"/>
    <w:qFormat/>
    <w:rsid w:val="00775599"/>
    <w:pPr>
      <w:spacing w:after="0" w:line="240" w:lineRule="auto"/>
    </w:pPr>
    <w:rPr>
      <w:rFonts w:ascii="Arial" w:eastAsia="Times New Roman" w:hAnsi="Arial"/>
      <w:b/>
      <w:i/>
      <w:sz w:val="20"/>
      <w:szCs w:val="20"/>
    </w:rPr>
  </w:style>
  <w:style w:type="character" w:customStyle="1" w:styleId="aa">
    <w:name w:val="Подзаголовок Знак"/>
    <w:basedOn w:val="a0"/>
    <w:link w:val="a9"/>
    <w:uiPriority w:val="99"/>
    <w:locked/>
    <w:rsid w:val="00775599"/>
    <w:rPr>
      <w:rFonts w:ascii="Arial" w:hAnsi="Arial" w:cs="Times New Roman"/>
      <w:b/>
      <w:i/>
      <w:sz w:val="20"/>
      <w:szCs w:val="20"/>
      <w:lang w:val="uk-UA"/>
    </w:rPr>
  </w:style>
  <w:style w:type="paragraph" w:styleId="ab">
    <w:name w:val="No Spacing"/>
    <w:link w:val="ac"/>
    <w:uiPriority w:val="99"/>
    <w:qFormat/>
    <w:rsid w:val="00775599"/>
    <w:rPr>
      <w:lang w:val="uk-UA" w:eastAsia="en-US"/>
    </w:rPr>
  </w:style>
  <w:style w:type="table" w:styleId="ad">
    <w:name w:val="Table Grid"/>
    <w:basedOn w:val="a1"/>
    <w:uiPriority w:val="99"/>
    <w:rsid w:val="007755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link w:val="af"/>
    <w:uiPriority w:val="99"/>
    <w:qFormat/>
    <w:rsid w:val="00775599"/>
    <w:pPr>
      <w:spacing w:after="0" w:line="240" w:lineRule="auto"/>
      <w:ind w:left="720"/>
      <w:contextualSpacing/>
    </w:pPr>
    <w:rPr>
      <w:rFonts w:ascii="Arial" w:hAnsi="Arial"/>
      <w:sz w:val="20"/>
      <w:szCs w:val="20"/>
      <w:lang w:val="en-US" w:eastAsia="ja-JP"/>
    </w:rPr>
  </w:style>
  <w:style w:type="paragraph" w:styleId="11">
    <w:name w:val="toc 1"/>
    <w:basedOn w:val="a"/>
    <w:next w:val="a"/>
    <w:autoRedefine/>
    <w:uiPriority w:val="99"/>
    <w:rsid w:val="00355BE0"/>
    <w:pPr>
      <w:tabs>
        <w:tab w:val="left" w:pos="426"/>
        <w:tab w:val="right" w:leader="dot" w:pos="9061"/>
      </w:tabs>
      <w:spacing w:before="120" w:after="120" w:line="240" w:lineRule="auto"/>
      <w:ind w:left="426" w:hanging="426"/>
      <w:jc w:val="center"/>
    </w:pPr>
    <w:rPr>
      <w:rFonts w:ascii="Times New Roman" w:hAnsi="Times New Roman"/>
      <w:b/>
      <w:bCs/>
      <w:caps/>
      <w:sz w:val="28"/>
      <w:szCs w:val="28"/>
      <w:lang w:val="en-US"/>
    </w:rPr>
  </w:style>
  <w:style w:type="paragraph" w:styleId="21">
    <w:name w:val="toc 2"/>
    <w:basedOn w:val="a"/>
    <w:next w:val="a"/>
    <w:autoRedefine/>
    <w:uiPriority w:val="99"/>
    <w:rsid w:val="00775599"/>
    <w:pPr>
      <w:tabs>
        <w:tab w:val="left" w:pos="426"/>
        <w:tab w:val="left" w:pos="851"/>
        <w:tab w:val="right" w:leader="dot" w:pos="9356"/>
      </w:tabs>
      <w:spacing w:before="60" w:after="0" w:line="240" w:lineRule="auto"/>
      <w:ind w:left="284"/>
    </w:pPr>
    <w:rPr>
      <w:rFonts w:ascii="Arial" w:hAnsi="Arial" w:cs="Calibri"/>
      <w:smallCaps/>
      <w:noProof/>
      <w:sz w:val="20"/>
      <w:szCs w:val="20"/>
      <w:lang w:val="en-US"/>
    </w:rPr>
  </w:style>
  <w:style w:type="paragraph" w:styleId="31">
    <w:name w:val="toc 3"/>
    <w:basedOn w:val="a"/>
    <w:next w:val="a"/>
    <w:autoRedefine/>
    <w:uiPriority w:val="99"/>
    <w:rsid w:val="00775599"/>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775599"/>
    <w:pPr>
      <w:spacing w:after="0" w:line="240" w:lineRule="auto"/>
      <w:ind w:left="660"/>
    </w:pPr>
    <w:rPr>
      <w:rFonts w:cs="Calibri"/>
      <w:sz w:val="18"/>
      <w:szCs w:val="18"/>
      <w:lang w:val="en-US"/>
    </w:rPr>
  </w:style>
  <w:style w:type="paragraph" w:styleId="5">
    <w:name w:val="toc 5"/>
    <w:basedOn w:val="a"/>
    <w:next w:val="a"/>
    <w:autoRedefine/>
    <w:uiPriority w:val="99"/>
    <w:rsid w:val="00775599"/>
    <w:pPr>
      <w:spacing w:after="0" w:line="240" w:lineRule="auto"/>
      <w:ind w:left="880"/>
    </w:pPr>
    <w:rPr>
      <w:rFonts w:cs="Calibri"/>
      <w:sz w:val="18"/>
      <w:szCs w:val="18"/>
      <w:lang w:val="en-US"/>
    </w:rPr>
  </w:style>
  <w:style w:type="paragraph" w:styleId="61">
    <w:name w:val="toc 6"/>
    <w:basedOn w:val="a"/>
    <w:next w:val="a"/>
    <w:autoRedefine/>
    <w:uiPriority w:val="99"/>
    <w:rsid w:val="00775599"/>
    <w:pPr>
      <w:spacing w:after="0" w:line="240" w:lineRule="auto"/>
      <w:ind w:left="1100"/>
    </w:pPr>
    <w:rPr>
      <w:rFonts w:cs="Calibri"/>
      <w:sz w:val="18"/>
      <w:szCs w:val="18"/>
      <w:lang w:val="en-US"/>
    </w:rPr>
  </w:style>
  <w:style w:type="paragraph" w:styleId="7">
    <w:name w:val="toc 7"/>
    <w:basedOn w:val="a"/>
    <w:next w:val="a"/>
    <w:autoRedefine/>
    <w:uiPriority w:val="99"/>
    <w:rsid w:val="00775599"/>
    <w:pPr>
      <w:spacing w:after="0" w:line="240" w:lineRule="auto"/>
      <w:ind w:left="1320"/>
    </w:pPr>
    <w:rPr>
      <w:rFonts w:cs="Calibri"/>
      <w:sz w:val="18"/>
      <w:szCs w:val="18"/>
      <w:lang w:val="en-US"/>
    </w:rPr>
  </w:style>
  <w:style w:type="paragraph" w:styleId="8">
    <w:name w:val="toc 8"/>
    <w:basedOn w:val="a"/>
    <w:next w:val="a"/>
    <w:autoRedefine/>
    <w:uiPriority w:val="99"/>
    <w:rsid w:val="00775599"/>
    <w:pPr>
      <w:spacing w:after="0" w:line="240" w:lineRule="auto"/>
      <w:ind w:left="1540"/>
    </w:pPr>
    <w:rPr>
      <w:rFonts w:cs="Calibri"/>
      <w:sz w:val="18"/>
      <w:szCs w:val="18"/>
      <w:lang w:val="en-US"/>
    </w:rPr>
  </w:style>
  <w:style w:type="paragraph" w:styleId="9">
    <w:name w:val="toc 9"/>
    <w:basedOn w:val="a"/>
    <w:next w:val="a"/>
    <w:autoRedefine/>
    <w:uiPriority w:val="99"/>
    <w:rsid w:val="00775599"/>
    <w:pPr>
      <w:spacing w:after="0" w:line="240" w:lineRule="auto"/>
      <w:ind w:left="1760"/>
    </w:pPr>
    <w:rPr>
      <w:rFonts w:cs="Calibri"/>
      <w:sz w:val="18"/>
      <w:szCs w:val="18"/>
      <w:lang w:val="en-US"/>
    </w:rPr>
  </w:style>
  <w:style w:type="character" w:styleId="af0">
    <w:name w:val="Hyperlink"/>
    <w:basedOn w:val="a0"/>
    <w:uiPriority w:val="99"/>
    <w:rsid w:val="00775599"/>
    <w:rPr>
      <w:rFonts w:cs="Times New Roman"/>
      <w:color w:val="0000FF"/>
      <w:u w:val="single"/>
    </w:rPr>
  </w:style>
  <w:style w:type="character" w:styleId="af1">
    <w:name w:val="page number"/>
    <w:basedOn w:val="a0"/>
    <w:uiPriority w:val="99"/>
    <w:rsid w:val="00775599"/>
    <w:rPr>
      <w:rFonts w:cs="Times New Roman"/>
    </w:rPr>
  </w:style>
  <w:style w:type="paragraph" w:customStyle="1" w:styleId="ChartTitle">
    <w:name w:val="Chart Title"/>
    <w:basedOn w:val="a"/>
    <w:next w:val="a"/>
    <w:uiPriority w:val="99"/>
    <w:rsid w:val="00775599"/>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775599"/>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775599"/>
    <w:pPr>
      <w:spacing w:after="120" w:line="240" w:lineRule="auto"/>
      <w:ind w:firstLine="720"/>
      <w:jc w:val="both"/>
    </w:pPr>
    <w:rPr>
      <w:rFonts w:ascii="Arial" w:eastAsia="Times New Roman" w:hAnsi="Arial" w:cs="Arial"/>
      <w:b/>
    </w:rPr>
  </w:style>
  <w:style w:type="paragraph" w:styleId="af3">
    <w:name w:val="footnote text"/>
    <w:basedOn w:val="a"/>
    <w:link w:val="af4"/>
    <w:uiPriority w:val="99"/>
    <w:semiHidden/>
    <w:rsid w:val="00775599"/>
    <w:pPr>
      <w:spacing w:after="120" w:line="240" w:lineRule="auto"/>
      <w:ind w:firstLine="720"/>
      <w:jc w:val="both"/>
    </w:pPr>
    <w:rPr>
      <w:rFonts w:ascii="Arial" w:eastAsia="Times New Roman" w:hAnsi="Arial"/>
      <w:sz w:val="16"/>
      <w:szCs w:val="20"/>
    </w:rPr>
  </w:style>
  <w:style w:type="character" w:customStyle="1" w:styleId="af4">
    <w:name w:val="Текст сноски Знак"/>
    <w:basedOn w:val="a0"/>
    <w:link w:val="af3"/>
    <w:uiPriority w:val="99"/>
    <w:semiHidden/>
    <w:locked/>
    <w:rsid w:val="00775599"/>
    <w:rPr>
      <w:rFonts w:ascii="Arial" w:hAnsi="Arial" w:cs="Times New Roman"/>
      <w:sz w:val="20"/>
      <w:szCs w:val="20"/>
      <w:lang w:val="uk-UA"/>
    </w:rPr>
  </w:style>
  <w:style w:type="paragraph" w:styleId="af5">
    <w:name w:val="table of figures"/>
    <w:basedOn w:val="a"/>
    <w:next w:val="a"/>
    <w:autoRedefine/>
    <w:uiPriority w:val="99"/>
    <w:rsid w:val="00775599"/>
    <w:pPr>
      <w:tabs>
        <w:tab w:val="left" w:pos="1418"/>
        <w:tab w:val="right" w:leader="dot" w:pos="9629"/>
      </w:tabs>
      <w:spacing w:after="120" w:line="240" w:lineRule="auto"/>
      <w:jc w:val="both"/>
    </w:pPr>
    <w:rPr>
      <w:rFonts w:ascii="Arial" w:eastAsia="Times New Roman" w:hAnsi="Arial"/>
    </w:rPr>
  </w:style>
  <w:style w:type="character" w:styleId="af6">
    <w:name w:val="footnote reference"/>
    <w:basedOn w:val="a0"/>
    <w:uiPriority w:val="99"/>
    <w:semiHidden/>
    <w:rsid w:val="00775599"/>
    <w:rPr>
      <w:rFonts w:cs="Times New Roman"/>
      <w:vertAlign w:val="superscript"/>
    </w:rPr>
  </w:style>
  <w:style w:type="paragraph" w:customStyle="1" w:styleId="366">
    <w:name w:val="Стиль Заголовок 3 + Перед:  6 пт После:  6 пт"/>
    <w:basedOn w:val="3"/>
    <w:uiPriority w:val="99"/>
    <w:rsid w:val="00775599"/>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775599"/>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775599"/>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775599"/>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775599"/>
    <w:pPr>
      <w:keepLines w:val="0"/>
      <w:tabs>
        <w:tab w:val="clear" w:pos="567"/>
      </w:tabs>
      <w:spacing w:after="240"/>
      <w:ind w:left="1418" w:hanging="698"/>
      <w:jc w:val="both"/>
    </w:pPr>
    <w:rPr>
      <w:smallCaps/>
      <w:sz w:val="28"/>
      <w:szCs w:val="20"/>
    </w:rPr>
  </w:style>
  <w:style w:type="character" w:styleId="af7">
    <w:name w:val="annotation reference"/>
    <w:basedOn w:val="a0"/>
    <w:uiPriority w:val="99"/>
    <w:semiHidden/>
    <w:rsid w:val="00775599"/>
    <w:rPr>
      <w:rFonts w:cs="Times New Roman"/>
      <w:sz w:val="16"/>
    </w:rPr>
  </w:style>
  <w:style w:type="paragraph" w:styleId="af8">
    <w:name w:val="annotation text"/>
    <w:basedOn w:val="a"/>
    <w:link w:val="af9"/>
    <w:uiPriority w:val="99"/>
    <w:semiHidden/>
    <w:rsid w:val="00775599"/>
    <w:pPr>
      <w:spacing w:after="120" w:line="240" w:lineRule="auto"/>
      <w:ind w:firstLine="720"/>
      <w:jc w:val="both"/>
    </w:pPr>
    <w:rPr>
      <w:rFonts w:ascii="Arial" w:eastAsia="Times New Roman" w:hAnsi="Arial"/>
      <w:sz w:val="20"/>
      <w:szCs w:val="20"/>
    </w:rPr>
  </w:style>
  <w:style w:type="character" w:customStyle="1" w:styleId="af9">
    <w:name w:val="Текст примечания Знак"/>
    <w:basedOn w:val="a0"/>
    <w:link w:val="af8"/>
    <w:uiPriority w:val="99"/>
    <w:semiHidden/>
    <w:locked/>
    <w:rsid w:val="00775599"/>
    <w:rPr>
      <w:rFonts w:ascii="Arial" w:hAnsi="Arial" w:cs="Times New Roman"/>
      <w:sz w:val="20"/>
      <w:szCs w:val="20"/>
      <w:lang w:val="uk-UA"/>
    </w:rPr>
  </w:style>
  <w:style w:type="paragraph" w:styleId="afa">
    <w:name w:val="annotation subject"/>
    <w:basedOn w:val="af8"/>
    <w:next w:val="af8"/>
    <w:link w:val="afb"/>
    <w:uiPriority w:val="99"/>
    <w:semiHidden/>
    <w:rsid w:val="00775599"/>
    <w:rPr>
      <w:b/>
      <w:bCs/>
    </w:rPr>
  </w:style>
  <w:style w:type="character" w:customStyle="1" w:styleId="afb">
    <w:name w:val="Тема примечания Знак"/>
    <w:basedOn w:val="af9"/>
    <w:link w:val="afa"/>
    <w:uiPriority w:val="99"/>
    <w:semiHidden/>
    <w:locked/>
    <w:rsid w:val="00775599"/>
    <w:rPr>
      <w:rFonts w:ascii="Arial" w:hAnsi="Arial" w:cs="Times New Roman"/>
      <w:b/>
      <w:bCs/>
      <w:sz w:val="20"/>
      <w:szCs w:val="20"/>
      <w:lang w:val="uk-UA"/>
    </w:rPr>
  </w:style>
  <w:style w:type="paragraph" w:styleId="afc">
    <w:name w:val="TOC Heading"/>
    <w:basedOn w:val="1"/>
    <w:next w:val="a"/>
    <w:uiPriority w:val="99"/>
    <w:qFormat/>
    <w:rsid w:val="00775599"/>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775599"/>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775599"/>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basedOn w:val="a"/>
    <w:uiPriority w:val="99"/>
    <w:rsid w:val="00775599"/>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uiPriority w:val="99"/>
    <w:rsid w:val="00775599"/>
  </w:style>
  <w:style w:type="paragraph" w:customStyle="1" w:styleId="rvps15">
    <w:name w:val="rvps15"/>
    <w:basedOn w:val="a"/>
    <w:uiPriority w:val="99"/>
    <w:rsid w:val="00775599"/>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775599"/>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775599"/>
  </w:style>
  <w:style w:type="character" w:customStyle="1" w:styleId="af">
    <w:name w:val="Абзац списка Знак"/>
    <w:link w:val="ae"/>
    <w:uiPriority w:val="99"/>
    <w:locked/>
    <w:rsid w:val="00775599"/>
    <w:rPr>
      <w:rFonts w:ascii="Arial" w:hAnsi="Arial"/>
      <w:sz w:val="20"/>
      <w:lang w:val="en-US" w:eastAsia="ja-JP"/>
    </w:rPr>
  </w:style>
  <w:style w:type="character" w:customStyle="1" w:styleId="hps">
    <w:name w:val="hps"/>
    <w:uiPriority w:val="99"/>
    <w:rsid w:val="00775599"/>
  </w:style>
  <w:style w:type="character" w:customStyle="1" w:styleId="ac">
    <w:name w:val="Без интервала Знак"/>
    <w:basedOn w:val="a0"/>
    <w:link w:val="ab"/>
    <w:uiPriority w:val="99"/>
    <w:locked/>
    <w:rsid w:val="00775599"/>
    <w:rPr>
      <w:rFonts w:cs="Times New Roman"/>
      <w:sz w:val="22"/>
      <w:szCs w:val="22"/>
      <w:lang w:val="uk-UA" w:eastAsia="en-US" w:bidi="ar-SA"/>
    </w:rPr>
  </w:style>
  <w:style w:type="character" w:styleId="afe">
    <w:name w:val="Strong"/>
    <w:basedOn w:val="a0"/>
    <w:uiPriority w:val="99"/>
    <w:qFormat/>
    <w:rsid w:val="00775599"/>
    <w:rPr>
      <w:rFonts w:cs="Times New Roman"/>
      <w:b/>
      <w:bCs/>
    </w:rPr>
  </w:style>
  <w:style w:type="paragraph" w:styleId="aff">
    <w:name w:val="Body Text Indent"/>
    <w:basedOn w:val="a"/>
    <w:link w:val="aff0"/>
    <w:uiPriority w:val="99"/>
    <w:rsid w:val="00775599"/>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0">
    <w:name w:val="Основной текст с отступом Знак"/>
    <w:basedOn w:val="a0"/>
    <w:link w:val="aff"/>
    <w:uiPriority w:val="99"/>
    <w:locked/>
    <w:rsid w:val="00775599"/>
    <w:rPr>
      <w:rFonts w:ascii="Times New Roman" w:hAnsi="Times New Roman" w:cs="Times New Roman"/>
      <w:sz w:val="24"/>
      <w:szCs w:val="24"/>
      <w:lang w:val="uk-UA" w:eastAsia="ru-RU"/>
    </w:rPr>
  </w:style>
  <w:style w:type="paragraph" w:customStyle="1" w:styleId="14">
    <w:name w:val="Основной текст1"/>
    <w:aliases w:val="OPM"/>
    <w:basedOn w:val="a"/>
    <w:link w:val="BodytextChar"/>
    <w:uiPriority w:val="99"/>
    <w:rsid w:val="00775599"/>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4"/>
    <w:uiPriority w:val="99"/>
    <w:locked/>
    <w:rsid w:val="00775599"/>
    <w:rPr>
      <w:rFonts w:ascii="Arial" w:hAnsi="Arial" w:cs="Arial"/>
      <w:color w:val="000000"/>
      <w:sz w:val="20"/>
      <w:szCs w:val="20"/>
      <w:lang w:val="en-GB"/>
    </w:rPr>
  </w:style>
  <w:style w:type="paragraph" w:styleId="aff1">
    <w:name w:val="Body Text"/>
    <w:basedOn w:val="a"/>
    <w:link w:val="aff2"/>
    <w:uiPriority w:val="99"/>
    <w:semiHidden/>
    <w:rsid w:val="00775599"/>
    <w:pPr>
      <w:spacing w:after="120"/>
    </w:pPr>
  </w:style>
  <w:style w:type="character" w:customStyle="1" w:styleId="aff2">
    <w:name w:val="Основной текст Знак"/>
    <w:basedOn w:val="a0"/>
    <w:link w:val="aff1"/>
    <w:uiPriority w:val="99"/>
    <w:semiHidden/>
    <w:locked/>
    <w:rsid w:val="00775599"/>
    <w:rPr>
      <w:rFonts w:ascii="Calibri" w:hAnsi="Calibri" w:cs="Times New Roman"/>
      <w:lang w:val="uk-UA"/>
    </w:rPr>
  </w:style>
  <w:style w:type="paragraph" w:customStyle="1" w:styleId="15">
    <w:name w:val="Список 1"/>
    <w:basedOn w:val="aff1"/>
    <w:link w:val="16"/>
    <w:uiPriority w:val="99"/>
    <w:rsid w:val="00775599"/>
    <w:pPr>
      <w:widowControl w:val="0"/>
      <w:tabs>
        <w:tab w:val="left" w:pos="567"/>
      </w:tabs>
      <w:suppressAutoHyphens/>
      <w:snapToGrid w:val="0"/>
      <w:spacing w:before="120" w:after="0" w:line="240" w:lineRule="auto"/>
      <w:jc w:val="both"/>
    </w:pPr>
    <w:rPr>
      <w:rFonts w:ascii="Arial" w:hAnsi="Arial"/>
      <w:sz w:val="20"/>
      <w:szCs w:val="20"/>
      <w:lang w:val="ru-RU" w:eastAsia="ru-RU"/>
    </w:rPr>
  </w:style>
  <w:style w:type="character" w:customStyle="1" w:styleId="16">
    <w:name w:val="Список 1 Знак"/>
    <w:link w:val="15"/>
    <w:uiPriority w:val="99"/>
    <w:locked/>
    <w:rsid w:val="00775599"/>
    <w:rPr>
      <w:rFonts w:ascii="Arial" w:hAnsi="Arial"/>
      <w:sz w:val="20"/>
    </w:rPr>
  </w:style>
  <w:style w:type="paragraph" w:customStyle="1" w:styleId="xfmc1">
    <w:name w:val="xfmc1"/>
    <w:basedOn w:val="a"/>
    <w:uiPriority w:val="99"/>
    <w:rsid w:val="0077559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uiPriority w:val="99"/>
    <w:rsid w:val="00775599"/>
    <w:pPr>
      <w:widowControl w:val="0"/>
      <w:suppressAutoHyphens/>
      <w:autoSpaceDN w:val="0"/>
      <w:textAlignment w:val="baseline"/>
    </w:pPr>
    <w:rPr>
      <w:rFonts w:ascii="Arial" w:hAnsi="Arial" w:cs="Tahoma"/>
      <w:kern w:val="3"/>
      <w:sz w:val="21"/>
      <w:szCs w:val="24"/>
    </w:rPr>
  </w:style>
  <w:style w:type="paragraph" w:customStyle="1" w:styleId="17">
    <w:name w:val="Абзац списка1"/>
    <w:basedOn w:val="a"/>
    <w:uiPriority w:val="99"/>
    <w:rsid w:val="00775599"/>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uiPriority w:val="99"/>
    <w:rsid w:val="00775599"/>
    <w:rPr>
      <w:rFonts w:ascii="Bookman Old Style" w:hAnsi="Bookman Old Style"/>
      <w:spacing w:val="0"/>
      <w:sz w:val="16"/>
      <w:u w:val="none"/>
    </w:rPr>
  </w:style>
  <w:style w:type="paragraph" w:customStyle="1" w:styleId="Tekstwstpniesformatowany">
    <w:name w:val="Tekst wstępnie sformatowany"/>
    <w:basedOn w:val="a"/>
    <w:uiPriority w:val="99"/>
    <w:rsid w:val="009C5096"/>
    <w:pPr>
      <w:widowControl w:val="0"/>
      <w:suppressAutoHyphens/>
      <w:spacing w:after="0" w:line="240" w:lineRule="auto"/>
    </w:pPr>
    <w:rPr>
      <w:rFonts w:ascii="Liberation Mono" w:hAnsi="Liberation Mono" w:cs="Liberation Mono"/>
      <w:sz w:val="20"/>
      <w:szCs w:val="20"/>
      <w:lang w:val="pl-PL" w:eastAsia="zh-CN" w:bidi="hi-IN"/>
    </w:rPr>
  </w:style>
  <w:style w:type="table" w:customStyle="1" w:styleId="-361">
    <w:name w:val="Список-таблица 3 — акцент 61"/>
    <w:uiPriority w:val="99"/>
    <w:rsid w:val="0005554E"/>
    <w:rPr>
      <w:sz w:val="20"/>
      <w:szCs w:val="20"/>
      <w:lang w:val="uk-UA"/>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style>
  <w:style w:type="paragraph" w:customStyle="1" w:styleId="aff3">
    <w:name w:val="Цитаты"/>
    <w:basedOn w:val="a"/>
    <w:uiPriority w:val="99"/>
    <w:rsid w:val="00973BAB"/>
    <w:pPr>
      <w:spacing w:before="100" w:after="100" w:line="240" w:lineRule="auto"/>
      <w:ind w:left="360" w:right="360"/>
    </w:pPr>
    <w:rPr>
      <w:rFonts w:ascii="Times New Roman" w:eastAsia="Times New Roman" w:hAnsi="Times New Roman"/>
      <w:sz w:val="24"/>
      <w:szCs w:val="24"/>
      <w:lang w:val="ru-RU" w:eastAsia="ru-RU"/>
    </w:rPr>
  </w:style>
  <w:style w:type="paragraph" w:customStyle="1" w:styleId="22">
    <w:name w:val="Абзац списка2"/>
    <w:basedOn w:val="a"/>
    <w:uiPriority w:val="99"/>
    <w:rsid w:val="00FC26FD"/>
    <w:pPr>
      <w:ind w:left="720"/>
      <w:contextualSpacing/>
    </w:pPr>
    <w:rPr>
      <w:rFonts w:eastAsia="Times New Roman"/>
      <w:lang w:val="ru-RU" w:eastAsia="ru-RU"/>
    </w:rPr>
  </w:style>
  <w:style w:type="paragraph" w:customStyle="1" w:styleId="aff4">
    <w:name w:val="Содержимое таблицы"/>
    <w:basedOn w:val="a"/>
    <w:uiPriority w:val="99"/>
    <w:rsid w:val="008F2BA9"/>
    <w:pPr>
      <w:widowControl w:val="0"/>
      <w:suppressLineNumbers/>
      <w:suppressAutoHyphens/>
      <w:spacing w:after="0" w:line="240" w:lineRule="auto"/>
    </w:pPr>
    <w:rPr>
      <w:rFonts w:ascii="Nimbus Roman No9 L" w:eastAsia="Nimbus Roman No9 L" w:hAnsi="Times New Roman"/>
      <w:kern w:val="1"/>
      <w:sz w:val="24"/>
      <w:szCs w:val="24"/>
      <w:lang w:eastAsia="ru-RU"/>
    </w:rPr>
  </w:style>
  <w:style w:type="paragraph" w:customStyle="1" w:styleId="docdata">
    <w:name w:val="docdata"/>
    <w:aliases w:val="docy,v5,42454,baiaagaaboqcaaadoj8aaawunwaaaaaaaaaaaaaaaaaaaaaaaaaaaaaaaaaaaaaaaaaaaaaaaaaaaaaaaaaaaaaaaaaaaaaaaaaaaaaaaaaaaaaaaaaaaaaaaaaaaaaaaaaaaaaaaaaaaaaaaaaaaaaaaaaaaaaaaaaaaaaaaaaaaaaaaaaaaaaaaaaaaaaaaaaaaaaaaaaaaaaaaaaaaaaaaaaaaaaaaaaaaa"/>
    <w:basedOn w:val="a"/>
    <w:uiPriority w:val="99"/>
    <w:rsid w:val="004168C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ableParagraph">
    <w:name w:val="Table Paragraph"/>
    <w:basedOn w:val="a"/>
    <w:uiPriority w:val="99"/>
    <w:rsid w:val="00E92391"/>
    <w:pPr>
      <w:widowControl w:val="0"/>
      <w:autoSpaceDE w:val="0"/>
      <w:autoSpaceDN w:val="0"/>
      <w:spacing w:after="0" w:line="240" w:lineRule="auto"/>
      <w:ind w:left="71"/>
    </w:pPr>
    <w:rPr>
      <w:rFonts w:ascii="Times New Roman" w:eastAsia="Times New Roman" w:hAnsi="Times New Roman"/>
      <w:lang w:val="en-US"/>
    </w:rPr>
  </w:style>
  <w:style w:type="paragraph" w:customStyle="1" w:styleId="Default">
    <w:name w:val="Default"/>
    <w:uiPriority w:val="99"/>
    <w:rsid w:val="00F01961"/>
    <w:pPr>
      <w:autoSpaceDE w:val="0"/>
      <w:autoSpaceDN w:val="0"/>
      <w:adjustRightInd w:val="0"/>
    </w:pPr>
    <w:rPr>
      <w:rFonts w:ascii="Times New Roman" w:hAnsi="Times New Roman"/>
      <w:color w:val="000000"/>
      <w:sz w:val="24"/>
      <w:szCs w:val="24"/>
      <w:lang w:eastAsia="en-US"/>
    </w:rPr>
  </w:style>
  <w:style w:type="table" w:customStyle="1" w:styleId="18">
    <w:name w:val="Сетка таблицы1"/>
    <w:uiPriority w:val="99"/>
    <w:rsid w:val="00916A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писок-таблица 3 — акцент 611"/>
    <w:uiPriority w:val="99"/>
    <w:rsid w:val="00916AC9"/>
    <w:rPr>
      <w:sz w:val="20"/>
      <w:szCs w:val="20"/>
      <w:lang w:val="uk-UA"/>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D41CC"/>
    <w:pPr>
      <w:spacing w:after="200" w:line="276" w:lineRule="auto"/>
    </w:pPr>
    <w:rPr>
      <w:lang w:val="uk-UA" w:eastAsia="en-US"/>
    </w:rPr>
  </w:style>
  <w:style w:type="paragraph" w:styleId="1">
    <w:name w:val="heading 1"/>
    <w:basedOn w:val="a"/>
    <w:next w:val="a"/>
    <w:link w:val="10"/>
    <w:uiPriority w:val="99"/>
    <w:qFormat/>
    <w:rsid w:val="00775599"/>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9"/>
    <w:qFormat/>
    <w:rsid w:val="00775599"/>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775599"/>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775599"/>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6">
    <w:name w:val="heading 6"/>
    <w:basedOn w:val="a"/>
    <w:next w:val="a"/>
    <w:link w:val="60"/>
    <w:uiPriority w:val="99"/>
    <w:qFormat/>
    <w:rsid w:val="00775599"/>
    <w:pPr>
      <w:keepNext/>
      <w:keepLines/>
      <w:spacing w:before="40" w:after="0"/>
      <w:outlineLvl w:val="5"/>
    </w:pPr>
    <w:rPr>
      <w:rFonts w:ascii="Calibri Light" w:eastAsia="Times New Roman"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75599"/>
    <w:rPr>
      <w:rFonts w:ascii="Arial" w:hAnsi="Arial" w:cs="Times New Roman"/>
      <w:b/>
      <w:bCs/>
      <w:kern w:val="32"/>
      <w:sz w:val="32"/>
      <w:szCs w:val="32"/>
      <w:lang w:val="uk-UA"/>
    </w:rPr>
  </w:style>
  <w:style w:type="character" w:customStyle="1" w:styleId="20">
    <w:name w:val="Заголовок 2 Знак"/>
    <w:basedOn w:val="a0"/>
    <w:link w:val="2"/>
    <w:uiPriority w:val="99"/>
    <w:locked/>
    <w:rsid w:val="00775599"/>
    <w:rPr>
      <w:rFonts w:ascii="Arial" w:hAnsi="Arial" w:cs="Times New Roman"/>
      <w:b/>
      <w:bCs/>
      <w:sz w:val="26"/>
      <w:szCs w:val="26"/>
      <w:lang w:val="uk-UA"/>
    </w:rPr>
  </w:style>
  <w:style w:type="character" w:customStyle="1" w:styleId="30">
    <w:name w:val="Заголовок 3 Знак"/>
    <w:basedOn w:val="a0"/>
    <w:link w:val="3"/>
    <w:uiPriority w:val="99"/>
    <w:locked/>
    <w:rsid w:val="00775599"/>
    <w:rPr>
      <w:rFonts w:ascii="Arial" w:hAnsi="Arial" w:cs="Times New Roman"/>
      <w:b/>
      <w:bCs/>
      <w:i/>
      <w:sz w:val="20"/>
      <w:szCs w:val="20"/>
      <w:lang w:val="uk-UA"/>
    </w:rPr>
  </w:style>
  <w:style w:type="character" w:customStyle="1" w:styleId="40">
    <w:name w:val="Заголовок 4 Знак"/>
    <w:basedOn w:val="a0"/>
    <w:link w:val="4"/>
    <w:uiPriority w:val="99"/>
    <w:locked/>
    <w:rsid w:val="00775599"/>
    <w:rPr>
      <w:rFonts w:ascii="Arial" w:hAnsi="Arial" w:cs="Times New Roman"/>
      <w:bCs/>
      <w:i/>
      <w:iCs/>
      <w:sz w:val="20"/>
      <w:szCs w:val="20"/>
      <w:u w:val="single"/>
      <w:lang w:val="uk-UA"/>
    </w:rPr>
  </w:style>
  <w:style w:type="character" w:customStyle="1" w:styleId="60">
    <w:name w:val="Заголовок 6 Знак"/>
    <w:basedOn w:val="a0"/>
    <w:link w:val="6"/>
    <w:uiPriority w:val="99"/>
    <w:locked/>
    <w:rsid w:val="00775599"/>
    <w:rPr>
      <w:rFonts w:ascii="Calibri Light" w:hAnsi="Calibri Light" w:cs="Times New Roman"/>
      <w:color w:val="1F4D78"/>
      <w:lang w:val="uk-UA"/>
    </w:rPr>
  </w:style>
  <w:style w:type="paragraph" w:customStyle="1" w:styleId="TableTitle">
    <w:name w:val="Table Title"/>
    <w:basedOn w:val="a"/>
    <w:next w:val="a"/>
    <w:autoRedefine/>
    <w:uiPriority w:val="99"/>
    <w:rsid w:val="00392932"/>
    <w:pPr>
      <w:keepNext/>
      <w:keepLines/>
      <w:suppressAutoHyphens/>
      <w:spacing w:before="120" w:after="120" w:line="240" w:lineRule="auto"/>
      <w:ind w:left="360"/>
      <w:jc w:val="center"/>
    </w:pPr>
    <w:rPr>
      <w:rFonts w:ascii="Times New Roman" w:eastAsia="Times New Roman" w:hAnsi="Times New Roman"/>
      <w:bCs/>
      <w:sz w:val="28"/>
      <w:szCs w:val="28"/>
    </w:rPr>
  </w:style>
  <w:style w:type="paragraph" w:styleId="a3">
    <w:name w:val="Balloon Text"/>
    <w:basedOn w:val="a"/>
    <w:link w:val="a4"/>
    <w:uiPriority w:val="99"/>
    <w:semiHidden/>
    <w:rsid w:val="007755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775599"/>
    <w:rPr>
      <w:rFonts w:ascii="Tahoma" w:hAnsi="Tahoma" w:cs="Tahoma"/>
      <w:sz w:val="16"/>
      <w:szCs w:val="16"/>
      <w:lang w:val="uk-UA"/>
    </w:rPr>
  </w:style>
  <w:style w:type="paragraph" w:styleId="a5">
    <w:name w:val="header"/>
    <w:basedOn w:val="a"/>
    <w:link w:val="a6"/>
    <w:uiPriority w:val="99"/>
    <w:rsid w:val="00775599"/>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775599"/>
    <w:rPr>
      <w:rFonts w:ascii="Calibri" w:hAnsi="Calibri" w:cs="Times New Roman"/>
      <w:lang w:val="uk-UA"/>
    </w:rPr>
  </w:style>
  <w:style w:type="paragraph" w:styleId="a7">
    <w:name w:val="footer"/>
    <w:basedOn w:val="a"/>
    <w:link w:val="a8"/>
    <w:uiPriority w:val="99"/>
    <w:rsid w:val="00775599"/>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775599"/>
    <w:rPr>
      <w:rFonts w:ascii="Calibri" w:hAnsi="Calibri" w:cs="Times New Roman"/>
      <w:lang w:val="uk-UA"/>
    </w:rPr>
  </w:style>
  <w:style w:type="paragraph" w:styleId="a9">
    <w:name w:val="Subtitle"/>
    <w:basedOn w:val="a"/>
    <w:link w:val="aa"/>
    <w:uiPriority w:val="99"/>
    <w:qFormat/>
    <w:rsid w:val="00775599"/>
    <w:pPr>
      <w:spacing w:after="0" w:line="240" w:lineRule="auto"/>
    </w:pPr>
    <w:rPr>
      <w:rFonts w:ascii="Arial" w:eastAsia="Times New Roman" w:hAnsi="Arial"/>
      <w:b/>
      <w:i/>
      <w:sz w:val="20"/>
      <w:szCs w:val="20"/>
    </w:rPr>
  </w:style>
  <w:style w:type="character" w:customStyle="1" w:styleId="aa">
    <w:name w:val="Подзаголовок Знак"/>
    <w:basedOn w:val="a0"/>
    <w:link w:val="a9"/>
    <w:uiPriority w:val="99"/>
    <w:locked/>
    <w:rsid w:val="00775599"/>
    <w:rPr>
      <w:rFonts w:ascii="Arial" w:hAnsi="Arial" w:cs="Times New Roman"/>
      <w:b/>
      <w:i/>
      <w:sz w:val="20"/>
      <w:szCs w:val="20"/>
      <w:lang w:val="uk-UA"/>
    </w:rPr>
  </w:style>
  <w:style w:type="paragraph" w:styleId="ab">
    <w:name w:val="No Spacing"/>
    <w:link w:val="ac"/>
    <w:uiPriority w:val="99"/>
    <w:qFormat/>
    <w:rsid w:val="00775599"/>
    <w:rPr>
      <w:lang w:val="uk-UA" w:eastAsia="en-US"/>
    </w:rPr>
  </w:style>
  <w:style w:type="table" w:styleId="ad">
    <w:name w:val="Table Grid"/>
    <w:basedOn w:val="a1"/>
    <w:uiPriority w:val="99"/>
    <w:rsid w:val="007755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link w:val="af"/>
    <w:uiPriority w:val="99"/>
    <w:qFormat/>
    <w:rsid w:val="00775599"/>
    <w:pPr>
      <w:spacing w:after="0" w:line="240" w:lineRule="auto"/>
      <w:ind w:left="720"/>
      <w:contextualSpacing/>
    </w:pPr>
    <w:rPr>
      <w:rFonts w:ascii="Arial" w:hAnsi="Arial"/>
      <w:sz w:val="20"/>
      <w:szCs w:val="20"/>
      <w:lang w:val="en-US" w:eastAsia="ja-JP"/>
    </w:rPr>
  </w:style>
  <w:style w:type="paragraph" w:styleId="11">
    <w:name w:val="toc 1"/>
    <w:basedOn w:val="a"/>
    <w:next w:val="a"/>
    <w:autoRedefine/>
    <w:uiPriority w:val="99"/>
    <w:rsid w:val="00355BE0"/>
    <w:pPr>
      <w:tabs>
        <w:tab w:val="left" w:pos="426"/>
        <w:tab w:val="right" w:leader="dot" w:pos="9061"/>
      </w:tabs>
      <w:spacing w:before="120" w:after="120" w:line="240" w:lineRule="auto"/>
      <w:ind w:left="426" w:hanging="426"/>
      <w:jc w:val="center"/>
    </w:pPr>
    <w:rPr>
      <w:rFonts w:ascii="Times New Roman" w:hAnsi="Times New Roman"/>
      <w:b/>
      <w:bCs/>
      <w:caps/>
      <w:sz w:val="28"/>
      <w:szCs w:val="28"/>
      <w:lang w:val="en-US"/>
    </w:rPr>
  </w:style>
  <w:style w:type="paragraph" w:styleId="21">
    <w:name w:val="toc 2"/>
    <w:basedOn w:val="a"/>
    <w:next w:val="a"/>
    <w:autoRedefine/>
    <w:uiPriority w:val="99"/>
    <w:rsid w:val="00775599"/>
    <w:pPr>
      <w:tabs>
        <w:tab w:val="left" w:pos="426"/>
        <w:tab w:val="left" w:pos="851"/>
        <w:tab w:val="right" w:leader="dot" w:pos="9356"/>
      </w:tabs>
      <w:spacing w:before="60" w:after="0" w:line="240" w:lineRule="auto"/>
      <w:ind w:left="284"/>
    </w:pPr>
    <w:rPr>
      <w:rFonts w:ascii="Arial" w:hAnsi="Arial" w:cs="Calibri"/>
      <w:smallCaps/>
      <w:noProof/>
      <w:sz w:val="20"/>
      <w:szCs w:val="20"/>
      <w:lang w:val="en-US"/>
    </w:rPr>
  </w:style>
  <w:style w:type="paragraph" w:styleId="31">
    <w:name w:val="toc 3"/>
    <w:basedOn w:val="a"/>
    <w:next w:val="a"/>
    <w:autoRedefine/>
    <w:uiPriority w:val="99"/>
    <w:rsid w:val="00775599"/>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775599"/>
    <w:pPr>
      <w:spacing w:after="0" w:line="240" w:lineRule="auto"/>
      <w:ind w:left="660"/>
    </w:pPr>
    <w:rPr>
      <w:rFonts w:cs="Calibri"/>
      <w:sz w:val="18"/>
      <w:szCs w:val="18"/>
      <w:lang w:val="en-US"/>
    </w:rPr>
  </w:style>
  <w:style w:type="paragraph" w:styleId="5">
    <w:name w:val="toc 5"/>
    <w:basedOn w:val="a"/>
    <w:next w:val="a"/>
    <w:autoRedefine/>
    <w:uiPriority w:val="99"/>
    <w:rsid w:val="00775599"/>
    <w:pPr>
      <w:spacing w:after="0" w:line="240" w:lineRule="auto"/>
      <w:ind w:left="880"/>
    </w:pPr>
    <w:rPr>
      <w:rFonts w:cs="Calibri"/>
      <w:sz w:val="18"/>
      <w:szCs w:val="18"/>
      <w:lang w:val="en-US"/>
    </w:rPr>
  </w:style>
  <w:style w:type="paragraph" w:styleId="61">
    <w:name w:val="toc 6"/>
    <w:basedOn w:val="a"/>
    <w:next w:val="a"/>
    <w:autoRedefine/>
    <w:uiPriority w:val="99"/>
    <w:rsid w:val="00775599"/>
    <w:pPr>
      <w:spacing w:after="0" w:line="240" w:lineRule="auto"/>
      <w:ind w:left="1100"/>
    </w:pPr>
    <w:rPr>
      <w:rFonts w:cs="Calibri"/>
      <w:sz w:val="18"/>
      <w:szCs w:val="18"/>
      <w:lang w:val="en-US"/>
    </w:rPr>
  </w:style>
  <w:style w:type="paragraph" w:styleId="7">
    <w:name w:val="toc 7"/>
    <w:basedOn w:val="a"/>
    <w:next w:val="a"/>
    <w:autoRedefine/>
    <w:uiPriority w:val="99"/>
    <w:rsid w:val="00775599"/>
    <w:pPr>
      <w:spacing w:after="0" w:line="240" w:lineRule="auto"/>
      <w:ind w:left="1320"/>
    </w:pPr>
    <w:rPr>
      <w:rFonts w:cs="Calibri"/>
      <w:sz w:val="18"/>
      <w:szCs w:val="18"/>
      <w:lang w:val="en-US"/>
    </w:rPr>
  </w:style>
  <w:style w:type="paragraph" w:styleId="8">
    <w:name w:val="toc 8"/>
    <w:basedOn w:val="a"/>
    <w:next w:val="a"/>
    <w:autoRedefine/>
    <w:uiPriority w:val="99"/>
    <w:rsid w:val="00775599"/>
    <w:pPr>
      <w:spacing w:after="0" w:line="240" w:lineRule="auto"/>
      <w:ind w:left="1540"/>
    </w:pPr>
    <w:rPr>
      <w:rFonts w:cs="Calibri"/>
      <w:sz w:val="18"/>
      <w:szCs w:val="18"/>
      <w:lang w:val="en-US"/>
    </w:rPr>
  </w:style>
  <w:style w:type="paragraph" w:styleId="9">
    <w:name w:val="toc 9"/>
    <w:basedOn w:val="a"/>
    <w:next w:val="a"/>
    <w:autoRedefine/>
    <w:uiPriority w:val="99"/>
    <w:rsid w:val="00775599"/>
    <w:pPr>
      <w:spacing w:after="0" w:line="240" w:lineRule="auto"/>
      <w:ind w:left="1760"/>
    </w:pPr>
    <w:rPr>
      <w:rFonts w:cs="Calibri"/>
      <w:sz w:val="18"/>
      <w:szCs w:val="18"/>
      <w:lang w:val="en-US"/>
    </w:rPr>
  </w:style>
  <w:style w:type="character" w:styleId="af0">
    <w:name w:val="Hyperlink"/>
    <w:basedOn w:val="a0"/>
    <w:uiPriority w:val="99"/>
    <w:rsid w:val="00775599"/>
    <w:rPr>
      <w:rFonts w:cs="Times New Roman"/>
      <w:color w:val="0000FF"/>
      <w:u w:val="single"/>
    </w:rPr>
  </w:style>
  <w:style w:type="character" w:styleId="af1">
    <w:name w:val="page number"/>
    <w:basedOn w:val="a0"/>
    <w:uiPriority w:val="99"/>
    <w:rsid w:val="00775599"/>
    <w:rPr>
      <w:rFonts w:cs="Times New Roman"/>
    </w:rPr>
  </w:style>
  <w:style w:type="paragraph" w:customStyle="1" w:styleId="ChartTitle">
    <w:name w:val="Chart Title"/>
    <w:basedOn w:val="a"/>
    <w:next w:val="a"/>
    <w:uiPriority w:val="99"/>
    <w:rsid w:val="00775599"/>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775599"/>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775599"/>
    <w:pPr>
      <w:spacing w:after="120" w:line="240" w:lineRule="auto"/>
      <w:ind w:firstLine="720"/>
      <w:jc w:val="both"/>
    </w:pPr>
    <w:rPr>
      <w:rFonts w:ascii="Arial" w:eastAsia="Times New Roman" w:hAnsi="Arial" w:cs="Arial"/>
      <w:b/>
    </w:rPr>
  </w:style>
  <w:style w:type="paragraph" w:styleId="af3">
    <w:name w:val="footnote text"/>
    <w:basedOn w:val="a"/>
    <w:link w:val="af4"/>
    <w:uiPriority w:val="99"/>
    <w:semiHidden/>
    <w:rsid w:val="00775599"/>
    <w:pPr>
      <w:spacing w:after="120" w:line="240" w:lineRule="auto"/>
      <w:ind w:firstLine="720"/>
      <w:jc w:val="both"/>
    </w:pPr>
    <w:rPr>
      <w:rFonts w:ascii="Arial" w:eastAsia="Times New Roman" w:hAnsi="Arial"/>
      <w:sz w:val="16"/>
      <w:szCs w:val="20"/>
    </w:rPr>
  </w:style>
  <w:style w:type="character" w:customStyle="1" w:styleId="af4">
    <w:name w:val="Текст сноски Знак"/>
    <w:basedOn w:val="a0"/>
    <w:link w:val="af3"/>
    <w:uiPriority w:val="99"/>
    <w:semiHidden/>
    <w:locked/>
    <w:rsid w:val="00775599"/>
    <w:rPr>
      <w:rFonts w:ascii="Arial" w:hAnsi="Arial" w:cs="Times New Roman"/>
      <w:sz w:val="20"/>
      <w:szCs w:val="20"/>
      <w:lang w:val="uk-UA"/>
    </w:rPr>
  </w:style>
  <w:style w:type="paragraph" w:styleId="af5">
    <w:name w:val="table of figures"/>
    <w:basedOn w:val="a"/>
    <w:next w:val="a"/>
    <w:autoRedefine/>
    <w:uiPriority w:val="99"/>
    <w:rsid w:val="00775599"/>
    <w:pPr>
      <w:tabs>
        <w:tab w:val="left" w:pos="1418"/>
        <w:tab w:val="right" w:leader="dot" w:pos="9629"/>
      </w:tabs>
      <w:spacing w:after="120" w:line="240" w:lineRule="auto"/>
      <w:jc w:val="both"/>
    </w:pPr>
    <w:rPr>
      <w:rFonts w:ascii="Arial" w:eastAsia="Times New Roman" w:hAnsi="Arial"/>
    </w:rPr>
  </w:style>
  <w:style w:type="character" w:styleId="af6">
    <w:name w:val="footnote reference"/>
    <w:basedOn w:val="a0"/>
    <w:uiPriority w:val="99"/>
    <w:semiHidden/>
    <w:rsid w:val="00775599"/>
    <w:rPr>
      <w:rFonts w:cs="Times New Roman"/>
      <w:vertAlign w:val="superscript"/>
    </w:rPr>
  </w:style>
  <w:style w:type="paragraph" w:customStyle="1" w:styleId="366">
    <w:name w:val="Стиль Заголовок 3 + Перед:  6 пт После:  6 пт"/>
    <w:basedOn w:val="3"/>
    <w:uiPriority w:val="99"/>
    <w:rsid w:val="00775599"/>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775599"/>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775599"/>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775599"/>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775599"/>
    <w:pPr>
      <w:keepLines w:val="0"/>
      <w:tabs>
        <w:tab w:val="clear" w:pos="567"/>
      </w:tabs>
      <w:spacing w:after="240"/>
      <w:ind w:left="1418" w:hanging="698"/>
      <w:jc w:val="both"/>
    </w:pPr>
    <w:rPr>
      <w:smallCaps/>
      <w:sz w:val="28"/>
      <w:szCs w:val="20"/>
    </w:rPr>
  </w:style>
  <w:style w:type="character" w:styleId="af7">
    <w:name w:val="annotation reference"/>
    <w:basedOn w:val="a0"/>
    <w:uiPriority w:val="99"/>
    <w:semiHidden/>
    <w:rsid w:val="00775599"/>
    <w:rPr>
      <w:rFonts w:cs="Times New Roman"/>
      <w:sz w:val="16"/>
    </w:rPr>
  </w:style>
  <w:style w:type="paragraph" w:styleId="af8">
    <w:name w:val="annotation text"/>
    <w:basedOn w:val="a"/>
    <w:link w:val="af9"/>
    <w:uiPriority w:val="99"/>
    <w:semiHidden/>
    <w:rsid w:val="00775599"/>
    <w:pPr>
      <w:spacing w:after="120" w:line="240" w:lineRule="auto"/>
      <w:ind w:firstLine="720"/>
      <w:jc w:val="both"/>
    </w:pPr>
    <w:rPr>
      <w:rFonts w:ascii="Arial" w:eastAsia="Times New Roman" w:hAnsi="Arial"/>
      <w:sz w:val="20"/>
      <w:szCs w:val="20"/>
    </w:rPr>
  </w:style>
  <w:style w:type="character" w:customStyle="1" w:styleId="af9">
    <w:name w:val="Текст примечания Знак"/>
    <w:basedOn w:val="a0"/>
    <w:link w:val="af8"/>
    <w:uiPriority w:val="99"/>
    <w:semiHidden/>
    <w:locked/>
    <w:rsid w:val="00775599"/>
    <w:rPr>
      <w:rFonts w:ascii="Arial" w:hAnsi="Arial" w:cs="Times New Roman"/>
      <w:sz w:val="20"/>
      <w:szCs w:val="20"/>
      <w:lang w:val="uk-UA"/>
    </w:rPr>
  </w:style>
  <w:style w:type="paragraph" w:styleId="afa">
    <w:name w:val="annotation subject"/>
    <w:basedOn w:val="af8"/>
    <w:next w:val="af8"/>
    <w:link w:val="afb"/>
    <w:uiPriority w:val="99"/>
    <w:semiHidden/>
    <w:rsid w:val="00775599"/>
    <w:rPr>
      <w:b/>
      <w:bCs/>
    </w:rPr>
  </w:style>
  <w:style w:type="character" w:customStyle="1" w:styleId="afb">
    <w:name w:val="Тема примечания Знак"/>
    <w:basedOn w:val="af9"/>
    <w:link w:val="afa"/>
    <w:uiPriority w:val="99"/>
    <w:semiHidden/>
    <w:locked/>
    <w:rsid w:val="00775599"/>
    <w:rPr>
      <w:rFonts w:ascii="Arial" w:hAnsi="Arial" w:cs="Times New Roman"/>
      <w:b/>
      <w:bCs/>
      <w:sz w:val="20"/>
      <w:szCs w:val="20"/>
      <w:lang w:val="uk-UA"/>
    </w:rPr>
  </w:style>
  <w:style w:type="paragraph" w:styleId="afc">
    <w:name w:val="TOC Heading"/>
    <w:basedOn w:val="1"/>
    <w:next w:val="a"/>
    <w:uiPriority w:val="99"/>
    <w:qFormat/>
    <w:rsid w:val="00775599"/>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775599"/>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775599"/>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basedOn w:val="a"/>
    <w:uiPriority w:val="99"/>
    <w:rsid w:val="00775599"/>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uiPriority w:val="99"/>
    <w:rsid w:val="00775599"/>
  </w:style>
  <w:style w:type="paragraph" w:customStyle="1" w:styleId="rvps15">
    <w:name w:val="rvps15"/>
    <w:basedOn w:val="a"/>
    <w:uiPriority w:val="99"/>
    <w:rsid w:val="00775599"/>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775599"/>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775599"/>
  </w:style>
  <w:style w:type="character" w:customStyle="1" w:styleId="af">
    <w:name w:val="Абзац списка Знак"/>
    <w:link w:val="ae"/>
    <w:uiPriority w:val="99"/>
    <w:locked/>
    <w:rsid w:val="00775599"/>
    <w:rPr>
      <w:rFonts w:ascii="Arial" w:hAnsi="Arial"/>
      <w:sz w:val="20"/>
      <w:lang w:val="en-US" w:eastAsia="ja-JP"/>
    </w:rPr>
  </w:style>
  <w:style w:type="character" w:customStyle="1" w:styleId="hps">
    <w:name w:val="hps"/>
    <w:uiPriority w:val="99"/>
    <w:rsid w:val="00775599"/>
  </w:style>
  <w:style w:type="character" w:customStyle="1" w:styleId="ac">
    <w:name w:val="Без интервала Знак"/>
    <w:basedOn w:val="a0"/>
    <w:link w:val="ab"/>
    <w:uiPriority w:val="99"/>
    <w:locked/>
    <w:rsid w:val="00775599"/>
    <w:rPr>
      <w:rFonts w:cs="Times New Roman"/>
      <w:sz w:val="22"/>
      <w:szCs w:val="22"/>
      <w:lang w:val="uk-UA" w:eastAsia="en-US" w:bidi="ar-SA"/>
    </w:rPr>
  </w:style>
  <w:style w:type="character" w:styleId="afe">
    <w:name w:val="Strong"/>
    <w:basedOn w:val="a0"/>
    <w:uiPriority w:val="99"/>
    <w:qFormat/>
    <w:rsid w:val="00775599"/>
    <w:rPr>
      <w:rFonts w:cs="Times New Roman"/>
      <w:b/>
      <w:bCs/>
    </w:rPr>
  </w:style>
  <w:style w:type="paragraph" w:styleId="aff">
    <w:name w:val="Body Text Indent"/>
    <w:basedOn w:val="a"/>
    <w:link w:val="aff0"/>
    <w:uiPriority w:val="99"/>
    <w:rsid w:val="00775599"/>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0">
    <w:name w:val="Основной текст с отступом Знак"/>
    <w:basedOn w:val="a0"/>
    <w:link w:val="aff"/>
    <w:uiPriority w:val="99"/>
    <w:locked/>
    <w:rsid w:val="00775599"/>
    <w:rPr>
      <w:rFonts w:ascii="Times New Roman" w:hAnsi="Times New Roman" w:cs="Times New Roman"/>
      <w:sz w:val="24"/>
      <w:szCs w:val="24"/>
      <w:lang w:val="uk-UA" w:eastAsia="ru-RU"/>
    </w:rPr>
  </w:style>
  <w:style w:type="paragraph" w:customStyle="1" w:styleId="14">
    <w:name w:val="Основной текст1"/>
    <w:aliases w:val="OPM"/>
    <w:basedOn w:val="a"/>
    <w:link w:val="BodytextChar"/>
    <w:uiPriority w:val="99"/>
    <w:rsid w:val="00775599"/>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4"/>
    <w:uiPriority w:val="99"/>
    <w:locked/>
    <w:rsid w:val="00775599"/>
    <w:rPr>
      <w:rFonts w:ascii="Arial" w:hAnsi="Arial" w:cs="Arial"/>
      <w:color w:val="000000"/>
      <w:sz w:val="20"/>
      <w:szCs w:val="20"/>
      <w:lang w:val="en-GB"/>
    </w:rPr>
  </w:style>
  <w:style w:type="paragraph" w:styleId="aff1">
    <w:name w:val="Body Text"/>
    <w:basedOn w:val="a"/>
    <w:link w:val="aff2"/>
    <w:uiPriority w:val="99"/>
    <w:semiHidden/>
    <w:rsid w:val="00775599"/>
    <w:pPr>
      <w:spacing w:after="120"/>
    </w:pPr>
  </w:style>
  <w:style w:type="character" w:customStyle="1" w:styleId="aff2">
    <w:name w:val="Основной текст Знак"/>
    <w:basedOn w:val="a0"/>
    <w:link w:val="aff1"/>
    <w:uiPriority w:val="99"/>
    <w:semiHidden/>
    <w:locked/>
    <w:rsid w:val="00775599"/>
    <w:rPr>
      <w:rFonts w:ascii="Calibri" w:hAnsi="Calibri" w:cs="Times New Roman"/>
      <w:lang w:val="uk-UA"/>
    </w:rPr>
  </w:style>
  <w:style w:type="paragraph" w:customStyle="1" w:styleId="15">
    <w:name w:val="Список 1"/>
    <w:basedOn w:val="aff1"/>
    <w:link w:val="16"/>
    <w:uiPriority w:val="99"/>
    <w:rsid w:val="00775599"/>
    <w:pPr>
      <w:widowControl w:val="0"/>
      <w:tabs>
        <w:tab w:val="left" w:pos="567"/>
      </w:tabs>
      <w:suppressAutoHyphens/>
      <w:snapToGrid w:val="0"/>
      <w:spacing w:before="120" w:after="0" w:line="240" w:lineRule="auto"/>
      <w:jc w:val="both"/>
    </w:pPr>
    <w:rPr>
      <w:rFonts w:ascii="Arial" w:hAnsi="Arial"/>
      <w:sz w:val="20"/>
      <w:szCs w:val="20"/>
      <w:lang w:val="ru-RU" w:eastAsia="ru-RU"/>
    </w:rPr>
  </w:style>
  <w:style w:type="character" w:customStyle="1" w:styleId="16">
    <w:name w:val="Список 1 Знак"/>
    <w:link w:val="15"/>
    <w:uiPriority w:val="99"/>
    <w:locked/>
    <w:rsid w:val="00775599"/>
    <w:rPr>
      <w:rFonts w:ascii="Arial" w:hAnsi="Arial"/>
      <w:sz w:val="20"/>
    </w:rPr>
  </w:style>
  <w:style w:type="paragraph" w:customStyle="1" w:styleId="xfmc1">
    <w:name w:val="xfmc1"/>
    <w:basedOn w:val="a"/>
    <w:uiPriority w:val="99"/>
    <w:rsid w:val="0077559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uiPriority w:val="99"/>
    <w:rsid w:val="00775599"/>
    <w:pPr>
      <w:widowControl w:val="0"/>
      <w:suppressAutoHyphens/>
      <w:autoSpaceDN w:val="0"/>
      <w:textAlignment w:val="baseline"/>
    </w:pPr>
    <w:rPr>
      <w:rFonts w:ascii="Arial" w:hAnsi="Arial" w:cs="Tahoma"/>
      <w:kern w:val="3"/>
      <w:sz w:val="21"/>
      <w:szCs w:val="24"/>
    </w:rPr>
  </w:style>
  <w:style w:type="paragraph" w:customStyle="1" w:styleId="17">
    <w:name w:val="Абзац списка1"/>
    <w:basedOn w:val="a"/>
    <w:uiPriority w:val="99"/>
    <w:rsid w:val="00775599"/>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uiPriority w:val="99"/>
    <w:rsid w:val="00775599"/>
    <w:rPr>
      <w:rFonts w:ascii="Bookman Old Style" w:hAnsi="Bookman Old Style"/>
      <w:spacing w:val="0"/>
      <w:sz w:val="16"/>
      <w:u w:val="none"/>
    </w:rPr>
  </w:style>
  <w:style w:type="paragraph" w:customStyle="1" w:styleId="Tekstwstpniesformatowany">
    <w:name w:val="Tekst wstępnie sformatowany"/>
    <w:basedOn w:val="a"/>
    <w:uiPriority w:val="99"/>
    <w:rsid w:val="009C5096"/>
    <w:pPr>
      <w:widowControl w:val="0"/>
      <w:suppressAutoHyphens/>
      <w:spacing w:after="0" w:line="240" w:lineRule="auto"/>
    </w:pPr>
    <w:rPr>
      <w:rFonts w:ascii="Liberation Mono" w:hAnsi="Liberation Mono" w:cs="Liberation Mono"/>
      <w:sz w:val="20"/>
      <w:szCs w:val="20"/>
      <w:lang w:val="pl-PL" w:eastAsia="zh-CN" w:bidi="hi-IN"/>
    </w:rPr>
  </w:style>
  <w:style w:type="table" w:customStyle="1" w:styleId="-361">
    <w:name w:val="Список-таблица 3 — акцент 61"/>
    <w:uiPriority w:val="99"/>
    <w:rsid w:val="0005554E"/>
    <w:rPr>
      <w:sz w:val="20"/>
      <w:szCs w:val="20"/>
      <w:lang w:val="uk-UA"/>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style>
  <w:style w:type="paragraph" w:customStyle="1" w:styleId="aff3">
    <w:name w:val="Цитаты"/>
    <w:basedOn w:val="a"/>
    <w:uiPriority w:val="99"/>
    <w:rsid w:val="00973BAB"/>
    <w:pPr>
      <w:spacing w:before="100" w:after="100" w:line="240" w:lineRule="auto"/>
      <w:ind w:left="360" w:right="360"/>
    </w:pPr>
    <w:rPr>
      <w:rFonts w:ascii="Times New Roman" w:eastAsia="Times New Roman" w:hAnsi="Times New Roman"/>
      <w:sz w:val="24"/>
      <w:szCs w:val="24"/>
      <w:lang w:val="ru-RU" w:eastAsia="ru-RU"/>
    </w:rPr>
  </w:style>
  <w:style w:type="paragraph" w:customStyle="1" w:styleId="22">
    <w:name w:val="Абзац списка2"/>
    <w:basedOn w:val="a"/>
    <w:uiPriority w:val="99"/>
    <w:rsid w:val="00FC26FD"/>
    <w:pPr>
      <w:ind w:left="720"/>
      <w:contextualSpacing/>
    </w:pPr>
    <w:rPr>
      <w:rFonts w:eastAsia="Times New Roman"/>
      <w:lang w:val="ru-RU" w:eastAsia="ru-RU"/>
    </w:rPr>
  </w:style>
  <w:style w:type="paragraph" w:customStyle="1" w:styleId="aff4">
    <w:name w:val="Содержимое таблицы"/>
    <w:basedOn w:val="a"/>
    <w:uiPriority w:val="99"/>
    <w:rsid w:val="008F2BA9"/>
    <w:pPr>
      <w:widowControl w:val="0"/>
      <w:suppressLineNumbers/>
      <w:suppressAutoHyphens/>
      <w:spacing w:after="0" w:line="240" w:lineRule="auto"/>
    </w:pPr>
    <w:rPr>
      <w:rFonts w:ascii="Nimbus Roman No9 L" w:eastAsia="Nimbus Roman No9 L" w:hAnsi="Times New Roman"/>
      <w:kern w:val="1"/>
      <w:sz w:val="24"/>
      <w:szCs w:val="24"/>
      <w:lang w:eastAsia="ru-RU"/>
    </w:rPr>
  </w:style>
  <w:style w:type="paragraph" w:customStyle="1" w:styleId="docdata">
    <w:name w:val="docdata"/>
    <w:aliases w:val="docy,v5,42454,baiaagaaboqcaaadoj8aaawunwaaaaaaaaaaaaaaaaaaaaaaaaaaaaaaaaaaaaaaaaaaaaaaaaaaaaaaaaaaaaaaaaaaaaaaaaaaaaaaaaaaaaaaaaaaaaaaaaaaaaaaaaaaaaaaaaaaaaaaaaaaaaaaaaaaaaaaaaaaaaaaaaaaaaaaaaaaaaaaaaaaaaaaaaaaaaaaaaaaaaaaaaaaaaaaaaaaaaaaaaaaaa"/>
    <w:basedOn w:val="a"/>
    <w:uiPriority w:val="99"/>
    <w:rsid w:val="004168C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ableParagraph">
    <w:name w:val="Table Paragraph"/>
    <w:basedOn w:val="a"/>
    <w:uiPriority w:val="99"/>
    <w:rsid w:val="00E92391"/>
    <w:pPr>
      <w:widowControl w:val="0"/>
      <w:autoSpaceDE w:val="0"/>
      <w:autoSpaceDN w:val="0"/>
      <w:spacing w:after="0" w:line="240" w:lineRule="auto"/>
      <w:ind w:left="71"/>
    </w:pPr>
    <w:rPr>
      <w:rFonts w:ascii="Times New Roman" w:eastAsia="Times New Roman" w:hAnsi="Times New Roman"/>
      <w:lang w:val="en-US"/>
    </w:rPr>
  </w:style>
  <w:style w:type="paragraph" w:customStyle="1" w:styleId="Default">
    <w:name w:val="Default"/>
    <w:uiPriority w:val="99"/>
    <w:rsid w:val="00F01961"/>
    <w:pPr>
      <w:autoSpaceDE w:val="0"/>
      <w:autoSpaceDN w:val="0"/>
      <w:adjustRightInd w:val="0"/>
    </w:pPr>
    <w:rPr>
      <w:rFonts w:ascii="Times New Roman" w:hAnsi="Times New Roman"/>
      <w:color w:val="000000"/>
      <w:sz w:val="24"/>
      <w:szCs w:val="24"/>
      <w:lang w:eastAsia="en-US"/>
    </w:rPr>
  </w:style>
  <w:style w:type="table" w:customStyle="1" w:styleId="18">
    <w:name w:val="Сетка таблицы1"/>
    <w:uiPriority w:val="99"/>
    <w:rsid w:val="00916A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писок-таблица 3 — акцент 611"/>
    <w:uiPriority w:val="99"/>
    <w:rsid w:val="00916AC9"/>
    <w:rPr>
      <w:sz w:val="20"/>
      <w:szCs w:val="20"/>
      <w:lang w:val="uk-UA"/>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660175">
      <w:marLeft w:val="0"/>
      <w:marRight w:val="0"/>
      <w:marTop w:val="0"/>
      <w:marBottom w:val="0"/>
      <w:divBdr>
        <w:top w:val="none" w:sz="0" w:space="0" w:color="auto"/>
        <w:left w:val="none" w:sz="0" w:space="0" w:color="auto"/>
        <w:bottom w:val="none" w:sz="0" w:space="0" w:color="auto"/>
        <w:right w:val="none" w:sz="0" w:space="0" w:color="auto"/>
      </w:divBdr>
      <w:divsChild>
        <w:div w:id="2110660173">
          <w:marLeft w:val="547"/>
          <w:marRight w:val="0"/>
          <w:marTop w:val="0"/>
          <w:marBottom w:val="0"/>
          <w:divBdr>
            <w:top w:val="none" w:sz="0" w:space="0" w:color="auto"/>
            <w:left w:val="none" w:sz="0" w:space="0" w:color="auto"/>
            <w:bottom w:val="none" w:sz="0" w:space="0" w:color="auto"/>
            <w:right w:val="none" w:sz="0" w:space="0" w:color="auto"/>
          </w:divBdr>
        </w:div>
        <w:div w:id="2110660204">
          <w:marLeft w:val="547"/>
          <w:marRight w:val="0"/>
          <w:marTop w:val="0"/>
          <w:marBottom w:val="0"/>
          <w:divBdr>
            <w:top w:val="none" w:sz="0" w:space="0" w:color="auto"/>
            <w:left w:val="none" w:sz="0" w:space="0" w:color="auto"/>
            <w:bottom w:val="none" w:sz="0" w:space="0" w:color="auto"/>
            <w:right w:val="none" w:sz="0" w:space="0" w:color="auto"/>
          </w:divBdr>
        </w:div>
      </w:divsChild>
    </w:div>
    <w:div w:id="2110660176">
      <w:marLeft w:val="0"/>
      <w:marRight w:val="0"/>
      <w:marTop w:val="0"/>
      <w:marBottom w:val="0"/>
      <w:divBdr>
        <w:top w:val="none" w:sz="0" w:space="0" w:color="auto"/>
        <w:left w:val="none" w:sz="0" w:space="0" w:color="auto"/>
        <w:bottom w:val="none" w:sz="0" w:space="0" w:color="auto"/>
        <w:right w:val="none" w:sz="0" w:space="0" w:color="auto"/>
      </w:divBdr>
      <w:divsChild>
        <w:div w:id="2110660189">
          <w:marLeft w:val="547"/>
          <w:marRight w:val="0"/>
          <w:marTop w:val="0"/>
          <w:marBottom w:val="0"/>
          <w:divBdr>
            <w:top w:val="none" w:sz="0" w:space="0" w:color="auto"/>
            <w:left w:val="none" w:sz="0" w:space="0" w:color="auto"/>
            <w:bottom w:val="none" w:sz="0" w:space="0" w:color="auto"/>
            <w:right w:val="none" w:sz="0" w:space="0" w:color="auto"/>
          </w:divBdr>
        </w:div>
      </w:divsChild>
    </w:div>
    <w:div w:id="2110660178">
      <w:marLeft w:val="0"/>
      <w:marRight w:val="0"/>
      <w:marTop w:val="0"/>
      <w:marBottom w:val="0"/>
      <w:divBdr>
        <w:top w:val="none" w:sz="0" w:space="0" w:color="auto"/>
        <w:left w:val="none" w:sz="0" w:space="0" w:color="auto"/>
        <w:bottom w:val="none" w:sz="0" w:space="0" w:color="auto"/>
        <w:right w:val="none" w:sz="0" w:space="0" w:color="auto"/>
      </w:divBdr>
    </w:div>
    <w:div w:id="2110660181">
      <w:marLeft w:val="0"/>
      <w:marRight w:val="0"/>
      <w:marTop w:val="0"/>
      <w:marBottom w:val="0"/>
      <w:divBdr>
        <w:top w:val="none" w:sz="0" w:space="0" w:color="auto"/>
        <w:left w:val="none" w:sz="0" w:space="0" w:color="auto"/>
        <w:bottom w:val="none" w:sz="0" w:space="0" w:color="auto"/>
        <w:right w:val="none" w:sz="0" w:space="0" w:color="auto"/>
      </w:divBdr>
      <w:divsChild>
        <w:div w:id="2110660207">
          <w:marLeft w:val="547"/>
          <w:marRight w:val="0"/>
          <w:marTop w:val="0"/>
          <w:marBottom w:val="0"/>
          <w:divBdr>
            <w:top w:val="none" w:sz="0" w:space="0" w:color="auto"/>
            <w:left w:val="none" w:sz="0" w:space="0" w:color="auto"/>
            <w:bottom w:val="none" w:sz="0" w:space="0" w:color="auto"/>
            <w:right w:val="none" w:sz="0" w:space="0" w:color="auto"/>
          </w:divBdr>
        </w:div>
      </w:divsChild>
    </w:div>
    <w:div w:id="2110660182">
      <w:marLeft w:val="0"/>
      <w:marRight w:val="0"/>
      <w:marTop w:val="0"/>
      <w:marBottom w:val="0"/>
      <w:divBdr>
        <w:top w:val="none" w:sz="0" w:space="0" w:color="auto"/>
        <w:left w:val="none" w:sz="0" w:space="0" w:color="auto"/>
        <w:bottom w:val="none" w:sz="0" w:space="0" w:color="auto"/>
        <w:right w:val="none" w:sz="0" w:space="0" w:color="auto"/>
      </w:divBdr>
      <w:divsChild>
        <w:div w:id="2110660195">
          <w:marLeft w:val="547"/>
          <w:marRight w:val="0"/>
          <w:marTop w:val="0"/>
          <w:marBottom w:val="0"/>
          <w:divBdr>
            <w:top w:val="none" w:sz="0" w:space="0" w:color="auto"/>
            <w:left w:val="none" w:sz="0" w:space="0" w:color="auto"/>
            <w:bottom w:val="none" w:sz="0" w:space="0" w:color="auto"/>
            <w:right w:val="none" w:sz="0" w:space="0" w:color="auto"/>
          </w:divBdr>
        </w:div>
      </w:divsChild>
    </w:div>
    <w:div w:id="2110660188">
      <w:marLeft w:val="0"/>
      <w:marRight w:val="0"/>
      <w:marTop w:val="0"/>
      <w:marBottom w:val="0"/>
      <w:divBdr>
        <w:top w:val="none" w:sz="0" w:space="0" w:color="auto"/>
        <w:left w:val="none" w:sz="0" w:space="0" w:color="auto"/>
        <w:bottom w:val="none" w:sz="0" w:space="0" w:color="auto"/>
        <w:right w:val="none" w:sz="0" w:space="0" w:color="auto"/>
      </w:divBdr>
      <w:divsChild>
        <w:div w:id="2110660186">
          <w:marLeft w:val="547"/>
          <w:marRight w:val="0"/>
          <w:marTop w:val="0"/>
          <w:marBottom w:val="0"/>
          <w:divBdr>
            <w:top w:val="none" w:sz="0" w:space="0" w:color="auto"/>
            <w:left w:val="none" w:sz="0" w:space="0" w:color="auto"/>
            <w:bottom w:val="none" w:sz="0" w:space="0" w:color="auto"/>
            <w:right w:val="none" w:sz="0" w:space="0" w:color="auto"/>
          </w:divBdr>
        </w:div>
      </w:divsChild>
    </w:div>
    <w:div w:id="2110660190">
      <w:marLeft w:val="0"/>
      <w:marRight w:val="0"/>
      <w:marTop w:val="0"/>
      <w:marBottom w:val="0"/>
      <w:divBdr>
        <w:top w:val="none" w:sz="0" w:space="0" w:color="auto"/>
        <w:left w:val="none" w:sz="0" w:space="0" w:color="auto"/>
        <w:bottom w:val="none" w:sz="0" w:space="0" w:color="auto"/>
        <w:right w:val="none" w:sz="0" w:space="0" w:color="auto"/>
      </w:divBdr>
      <w:divsChild>
        <w:div w:id="2110660205">
          <w:marLeft w:val="547"/>
          <w:marRight w:val="0"/>
          <w:marTop w:val="0"/>
          <w:marBottom w:val="0"/>
          <w:divBdr>
            <w:top w:val="none" w:sz="0" w:space="0" w:color="auto"/>
            <w:left w:val="none" w:sz="0" w:space="0" w:color="auto"/>
            <w:bottom w:val="none" w:sz="0" w:space="0" w:color="auto"/>
            <w:right w:val="none" w:sz="0" w:space="0" w:color="auto"/>
          </w:divBdr>
        </w:div>
      </w:divsChild>
    </w:div>
    <w:div w:id="2110660191">
      <w:marLeft w:val="0"/>
      <w:marRight w:val="0"/>
      <w:marTop w:val="0"/>
      <w:marBottom w:val="0"/>
      <w:divBdr>
        <w:top w:val="none" w:sz="0" w:space="0" w:color="auto"/>
        <w:left w:val="none" w:sz="0" w:space="0" w:color="auto"/>
        <w:bottom w:val="none" w:sz="0" w:space="0" w:color="auto"/>
        <w:right w:val="none" w:sz="0" w:space="0" w:color="auto"/>
      </w:divBdr>
      <w:divsChild>
        <w:div w:id="2110660180">
          <w:marLeft w:val="547"/>
          <w:marRight w:val="0"/>
          <w:marTop w:val="0"/>
          <w:marBottom w:val="0"/>
          <w:divBdr>
            <w:top w:val="none" w:sz="0" w:space="0" w:color="auto"/>
            <w:left w:val="none" w:sz="0" w:space="0" w:color="auto"/>
            <w:bottom w:val="none" w:sz="0" w:space="0" w:color="auto"/>
            <w:right w:val="none" w:sz="0" w:space="0" w:color="auto"/>
          </w:divBdr>
        </w:div>
      </w:divsChild>
    </w:div>
    <w:div w:id="2110660192">
      <w:marLeft w:val="0"/>
      <w:marRight w:val="0"/>
      <w:marTop w:val="0"/>
      <w:marBottom w:val="0"/>
      <w:divBdr>
        <w:top w:val="none" w:sz="0" w:space="0" w:color="auto"/>
        <w:left w:val="none" w:sz="0" w:space="0" w:color="auto"/>
        <w:bottom w:val="none" w:sz="0" w:space="0" w:color="auto"/>
        <w:right w:val="none" w:sz="0" w:space="0" w:color="auto"/>
      </w:divBdr>
      <w:divsChild>
        <w:div w:id="2110660177">
          <w:marLeft w:val="547"/>
          <w:marRight w:val="0"/>
          <w:marTop w:val="0"/>
          <w:marBottom w:val="0"/>
          <w:divBdr>
            <w:top w:val="none" w:sz="0" w:space="0" w:color="auto"/>
            <w:left w:val="none" w:sz="0" w:space="0" w:color="auto"/>
            <w:bottom w:val="none" w:sz="0" w:space="0" w:color="auto"/>
            <w:right w:val="none" w:sz="0" w:space="0" w:color="auto"/>
          </w:divBdr>
        </w:div>
        <w:div w:id="2110660194">
          <w:marLeft w:val="547"/>
          <w:marRight w:val="0"/>
          <w:marTop w:val="0"/>
          <w:marBottom w:val="0"/>
          <w:divBdr>
            <w:top w:val="none" w:sz="0" w:space="0" w:color="auto"/>
            <w:left w:val="none" w:sz="0" w:space="0" w:color="auto"/>
            <w:bottom w:val="none" w:sz="0" w:space="0" w:color="auto"/>
            <w:right w:val="none" w:sz="0" w:space="0" w:color="auto"/>
          </w:divBdr>
        </w:div>
      </w:divsChild>
    </w:div>
    <w:div w:id="2110660193">
      <w:marLeft w:val="0"/>
      <w:marRight w:val="0"/>
      <w:marTop w:val="0"/>
      <w:marBottom w:val="0"/>
      <w:divBdr>
        <w:top w:val="none" w:sz="0" w:space="0" w:color="auto"/>
        <w:left w:val="none" w:sz="0" w:space="0" w:color="auto"/>
        <w:bottom w:val="none" w:sz="0" w:space="0" w:color="auto"/>
        <w:right w:val="none" w:sz="0" w:space="0" w:color="auto"/>
      </w:divBdr>
      <w:divsChild>
        <w:div w:id="2110660211">
          <w:marLeft w:val="547"/>
          <w:marRight w:val="0"/>
          <w:marTop w:val="0"/>
          <w:marBottom w:val="0"/>
          <w:divBdr>
            <w:top w:val="none" w:sz="0" w:space="0" w:color="auto"/>
            <w:left w:val="none" w:sz="0" w:space="0" w:color="auto"/>
            <w:bottom w:val="none" w:sz="0" w:space="0" w:color="auto"/>
            <w:right w:val="none" w:sz="0" w:space="0" w:color="auto"/>
          </w:divBdr>
        </w:div>
      </w:divsChild>
    </w:div>
    <w:div w:id="2110660196">
      <w:marLeft w:val="0"/>
      <w:marRight w:val="0"/>
      <w:marTop w:val="0"/>
      <w:marBottom w:val="0"/>
      <w:divBdr>
        <w:top w:val="none" w:sz="0" w:space="0" w:color="auto"/>
        <w:left w:val="none" w:sz="0" w:space="0" w:color="auto"/>
        <w:bottom w:val="none" w:sz="0" w:space="0" w:color="auto"/>
        <w:right w:val="none" w:sz="0" w:space="0" w:color="auto"/>
      </w:divBdr>
      <w:divsChild>
        <w:div w:id="2110660201">
          <w:marLeft w:val="547"/>
          <w:marRight w:val="0"/>
          <w:marTop w:val="0"/>
          <w:marBottom w:val="0"/>
          <w:divBdr>
            <w:top w:val="none" w:sz="0" w:space="0" w:color="auto"/>
            <w:left w:val="none" w:sz="0" w:space="0" w:color="auto"/>
            <w:bottom w:val="none" w:sz="0" w:space="0" w:color="auto"/>
            <w:right w:val="none" w:sz="0" w:space="0" w:color="auto"/>
          </w:divBdr>
        </w:div>
        <w:div w:id="2110660213">
          <w:marLeft w:val="547"/>
          <w:marRight w:val="0"/>
          <w:marTop w:val="0"/>
          <w:marBottom w:val="0"/>
          <w:divBdr>
            <w:top w:val="none" w:sz="0" w:space="0" w:color="auto"/>
            <w:left w:val="none" w:sz="0" w:space="0" w:color="auto"/>
            <w:bottom w:val="none" w:sz="0" w:space="0" w:color="auto"/>
            <w:right w:val="none" w:sz="0" w:space="0" w:color="auto"/>
          </w:divBdr>
        </w:div>
      </w:divsChild>
    </w:div>
    <w:div w:id="2110660197">
      <w:marLeft w:val="0"/>
      <w:marRight w:val="0"/>
      <w:marTop w:val="0"/>
      <w:marBottom w:val="0"/>
      <w:divBdr>
        <w:top w:val="none" w:sz="0" w:space="0" w:color="auto"/>
        <w:left w:val="none" w:sz="0" w:space="0" w:color="auto"/>
        <w:bottom w:val="none" w:sz="0" w:space="0" w:color="auto"/>
        <w:right w:val="none" w:sz="0" w:space="0" w:color="auto"/>
      </w:divBdr>
      <w:divsChild>
        <w:div w:id="2110660179">
          <w:marLeft w:val="547"/>
          <w:marRight w:val="0"/>
          <w:marTop w:val="0"/>
          <w:marBottom w:val="0"/>
          <w:divBdr>
            <w:top w:val="none" w:sz="0" w:space="0" w:color="auto"/>
            <w:left w:val="none" w:sz="0" w:space="0" w:color="auto"/>
            <w:bottom w:val="none" w:sz="0" w:space="0" w:color="auto"/>
            <w:right w:val="none" w:sz="0" w:space="0" w:color="auto"/>
          </w:divBdr>
        </w:div>
        <w:div w:id="2110660185">
          <w:marLeft w:val="547"/>
          <w:marRight w:val="0"/>
          <w:marTop w:val="0"/>
          <w:marBottom w:val="0"/>
          <w:divBdr>
            <w:top w:val="none" w:sz="0" w:space="0" w:color="auto"/>
            <w:left w:val="none" w:sz="0" w:space="0" w:color="auto"/>
            <w:bottom w:val="none" w:sz="0" w:space="0" w:color="auto"/>
            <w:right w:val="none" w:sz="0" w:space="0" w:color="auto"/>
          </w:divBdr>
        </w:div>
      </w:divsChild>
    </w:div>
    <w:div w:id="2110660198">
      <w:marLeft w:val="0"/>
      <w:marRight w:val="0"/>
      <w:marTop w:val="0"/>
      <w:marBottom w:val="0"/>
      <w:divBdr>
        <w:top w:val="none" w:sz="0" w:space="0" w:color="auto"/>
        <w:left w:val="none" w:sz="0" w:space="0" w:color="auto"/>
        <w:bottom w:val="none" w:sz="0" w:space="0" w:color="auto"/>
        <w:right w:val="none" w:sz="0" w:space="0" w:color="auto"/>
      </w:divBdr>
      <w:divsChild>
        <w:div w:id="2110660200">
          <w:marLeft w:val="547"/>
          <w:marRight w:val="0"/>
          <w:marTop w:val="0"/>
          <w:marBottom w:val="0"/>
          <w:divBdr>
            <w:top w:val="none" w:sz="0" w:space="0" w:color="auto"/>
            <w:left w:val="none" w:sz="0" w:space="0" w:color="auto"/>
            <w:bottom w:val="none" w:sz="0" w:space="0" w:color="auto"/>
            <w:right w:val="none" w:sz="0" w:space="0" w:color="auto"/>
          </w:divBdr>
        </w:div>
      </w:divsChild>
    </w:div>
    <w:div w:id="2110660199">
      <w:marLeft w:val="0"/>
      <w:marRight w:val="0"/>
      <w:marTop w:val="0"/>
      <w:marBottom w:val="0"/>
      <w:divBdr>
        <w:top w:val="none" w:sz="0" w:space="0" w:color="auto"/>
        <w:left w:val="none" w:sz="0" w:space="0" w:color="auto"/>
        <w:bottom w:val="none" w:sz="0" w:space="0" w:color="auto"/>
        <w:right w:val="none" w:sz="0" w:space="0" w:color="auto"/>
      </w:divBdr>
    </w:div>
    <w:div w:id="2110660202">
      <w:marLeft w:val="0"/>
      <w:marRight w:val="0"/>
      <w:marTop w:val="0"/>
      <w:marBottom w:val="0"/>
      <w:divBdr>
        <w:top w:val="none" w:sz="0" w:space="0" w:color="auto"/>
        <w:left w:val="none" w:sz="0" w:space="0" w:color="auto"/>
        <w:bottom w:val="none" w:sz="0" w:space="0" w:color="auto"/>
        <w:right w:val="none" w:sz="0" w:space="0" w:color="auto"/>
      </w:divBdr>
      <w:divsChild>
        <w:div w:id="2110660203">
          <w:marLeft w:val="547"/>
          <w:marRight w:val="0"/>
          <w:marTop w:val="0"/>
          <w:marBottom w:val="0"/>
          <w:divBdr>
            <w:top w:val="none" w:sz="0" w:space="0" w:color="auto"/>
            <w:left w:val="none" w:sz="0" w:space="0" w:color="auto"/>
            <w:bottom w:val="none" w:sz="0" w:space="0" w:color="auto"/>
            <w:right w:val="none" w:sz="0" w:space="0" w:color="auto"/>
          </w:divBdr>
        </w:div>
      </w:divsChild>
    </w:div>
    <w:div w:id="2110660209">
      <w:marLeft w:val="0"/>
      <w:marRight w:val="0"/>
      <w:marTop w:val="0"/>
      <w:marBottom w:val="0"/>
      <w:divBdr>
        <w:top w:val="none" w:sz="0" w:space="0" w:color="auto"/>
        <w:left w:val="none" w:sz="0" w:space="0" w:color="auto"/>
        <w:bottom w:val="none" w:sz="0" w:space="0" w:color="auto"/>
        <w:right w:val="none" w:sz="0" w:space="0" w:color="auto"/>
      </w:divBdr>
      <w:divsChild>
        <w:div w:id="2110660206">
          <w:marLeft w:val="547"/>
          <w:marRight w:val="0"/>
          <w:marTop w:val="0"/>
          <w:marBottom w:val="0"/>
          <w:divBdr>
            <w:top w:val="none" w:sz="0" w:space="0" w:color="auto"/>
            <w:left w:val="none" w:sz="0" w:space="0" w:color="auto"/>
            <w:bottom w:val="none" w:sz="0" w:space="0" w:color="auto"/>
            <w:right w:val="none" w:sz="0" w:space="0" w:color="auto"/>
          </w:divBdr>
        </w:div>
      </w:divsChild>
    </w:div>
    <w:div w:id="2110660210">
      <w:marLeft w:val="0"/>
      <w:marRight w:val="0"/>
      <w:marTop w:val="0"/>
      <w:marBottom w:val="0"/>
      <w:divBdr>
        <w:top w:val="none" w:sz="0" w:space="0" w:color="auto"/>
        <w:left w:val="none" w:sz="0" w:space="0" w:color="auto"/>
        <w:bottom w:val="none" w:sz="0" w:space="0" w:color="auto"/>
        <w:right w:val="none" w:sz="0" w:space="0" w:color="auto"/>
      </w:divBdr>
      <w:divsChild>
        <w:div w:id="2110660183">
          <w:marLeft w:val="533"/>
          <w:marRight w:val="0"/>
          <w:marTop w:val="0"/>
          <w:marBottom w:val="285"/>
          <w:divBdr>
            <w:top w:val="none" w:sz="0" w:space="0" w:color="auto"/>
            <w:left w:val="none" w:sz="0" w:space="0" w:color="auto"/>
            <w:bottom w:val="none" w:sz="0" w:space="0" w:color="auto"/>
            <w:right w:val="none" w:sz="0" w:space="0" w:color="auto"/>
          </w:divBdr>
        </w:div>
        <w:div w:id="2110660184">
          <w:marLeft w:val="533"/>
          <w:marRight w:val="0"/>
          <w:marTop w:val="0"/>
          <w:marBottom w:val="285"/>
          <w:divBdr>
            <w:top w:val="none" w:sz="0" w:space="0" w:color="auto"/>
            <w:left w:val="none" w:sz="0" w:space="0" w:color="auto"/>
            <w:bottom w:val="none" w:sz="0" w:space="0" w:color="auto"/>
            <w:right w:val="none" w:sz="0" w:space="0" w:color="auto"/>
          </w:divBdr>
        </w:div>
        <w:div w:id="2110660208">
          <w:marLeft w:val="533"/>
          <w:marRight w:val="0"/>
          <w:marTop w:val="0"/>
          <w:marBottom w:val="285"/>
          <w:divBdr>
            <w:top w:val="none" w:sz="0" w:space="0" w:color="auto"/>
            <w:left w:val="none" w:sz="0" w:space="0" w:color="auto"/>
            <w:bottom w:val="none" w:sz="0" w:space="0" w:color="auto"/>
            <w:right w:val="none" w:sz="0" w:space="0" w:color="auto"/>
          </w:divBdr>
        </w:div>
        <w:div w:id="2110660212">
          <w:marLeft w:val="533"/>
          <w:marRight w:val="0"/>
          <w:marTop w:val="0"/>
          <w:marBottom w:val="285"/>
          <w:divBdr>
            <w:top w:val="none" w:sz="0" w:space="0" w:color="auto"/>
            <w:left w:val="none" w:sz="0" w:space="0" w:color="auto"/>
            <w:bottom w:val="none" w:sz="0" w:space="0" w:color="auto"/>
            <w:right w:val="none" w:sz="0" w:space="0" w:color="auto"/>
          </w:divBdr>
        </w:div>
      </w:divsChild>
    </w:div>
    <w:div w:id="2110660214">
      <w:marLeft w:val="0"/>
      <w:marRight w:val="0"/>
      <w:marTop w:val="0"/>
      <w:marBottom w:val="0"/>
      <w:divBdr>
        <w:top w:val="none" w:sz="0" w:space="0" w:color="auto"/>
        <w:left w:val="none" w:sz="0" w:space="0" w:color="auto"/>
        <w:bottom w:val="none" w:sz="0" w:space="0" w:color="auto"/>
        <w:right w:val="none" w:sz="0" w:space="0" w:color="auto"/>
      </w:divBdr>
      <w:divsChild>
        <w:div w:id="2110660187">
          <w:marLeft w:val="547"/>
          <w:marRight w:val="0"/>
          <w:marTop w:val="0"/>
          <w:marBottom w:val="0"/>
          <w:divBdr>
            <w:top w:val="none" w:sz="0" w:space="0" w:color="auto"/>
            <w:left w:val="none" w:sz="0" w:space="0" w:color="auto"/>
            <w:bottom w:val="none" w:sz="0" w:space="0" w:color="auto"/>
            <w:right w:val="none" w:sz="0" w:space="0" w:color="auto"/>
          </w:divBdr>
        </w:div>
      </w:divsChild>
    </w:div>
    <w:div w:id="2110660215">
      <w:marLeft w:val="0"/>
      <w:marRight w:val="0"/>
      <w:marTop w:val="0"/>
      <w:marBottom w:val="0"/>
      <w:divBdr>
        <w:top w:val="none" w:sz="0" w:space="0" w:color="auto"/>
        <w:left w:val="none" w:sz="0" w:space="0" w:color="auto"/>
        <w:bottom w:val="none" w:sz="0" w:space="0" w:color="auto"/>
        <w:right w:val="none" w:sz="0" w:space="0" w:color="auto"/>
      </w:divBdr>
      <w:divsChild>
        <w:div w:id="21106601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SSEinUkrain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groups/509776256846383" TargetMode="External"/><Relationship Id="rId14"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1" Type="http://schemas.openxmlformats.org/officeDocument/2006/relationships/hyperlink" Target="https://atu.decentralization.gov.ua/"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69ED2F-C3C8-4BB2-94D5-731576C44860}" type="doc">
      <dgm:prSet loTypeId="urn:microsoft.com/office/officeart/2005/8/layout/hierarchy1" loCatId="hierarchy" qsTypeId="urn:microsoft.com/office/officeart/2005/8/quickstyle/3d4" qsCatId="3D" csTypeId="urn:microsoft.com/office/officeart/2005/8/colors/accent6_2" csCatId="accent6" phldr="1"/>
      <dgm:spPr/>
      <dgm:t>
        <a:bodyPr/>
        <a:lstStyle/>
        <a:p>
          <a:endParaRPr lang="uk-UA"/>
        </a:p>
      </dgm:t>
    </dgm:pt>
    <dgm:pt modelId="{E2E53C67-B668-44F0-95B8-24D17CC8F788}">
      <dgm:prSet phldrT="[Текст]" custT="1"/>
      <dgm:spPr>
        <a:xfrm>
          <a:off x="1272713" y="0"/>
          <a:ext cx="3961057" cy="747662"/>
        </a:xfrm>
        <a:solidFill>
          <a:sysClr val="window" lastClr="FFFFFF">
            <a:alpha val="90000"/>
            <a:hueOff val="0"/>
            <a:satOff val="0"/>
            <a:lumOff val="0"/>
            <a:alphaOff val="0"/>
          </a:sysClr>
        </a:solidFill>
        <a:ln w="9525" cap="flat" cmpd="sng" algn="ctr">
          <a:solidFill>
            <a:srgbClr val="1F497D">
              <a:lumMod val="40000"/>
              <a:lumOff val="6000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uk-UA" sz="1100" b="1">
              <a:solidFill>
                <a:srgbClr val="002060"/>
              </a:solidFill>
              <a:latin typeface="Calibri"/>
              <a:ea typeface="+mn-ea"/>
              <a:cs typeface="+mn-cs"/>
            </a:rPr>
            <a:t>БАЧЕННЯ</a:t>
          </a:r>
        </a:p>
        <a:p>
          <a:r>
            <a:rPr lang="uk-UA" sz="1400" b="1">
              <a:solidFill>
                <a:sysClr val="windowText" lastClr="000000">
                  <a:hueOff val="0"/>
                  <a:satOff val="0"/>
                  <a:lumOff val="0"/>
                  <a:alphaOff val="0"/>
                </a:sysClr>
              </a:solidFill>
              <a:latin typeface="Calibri"/>
              <a:ea typeface="+mn-ea"/>
              <a:cs typeface="+mn-cs"/>
            </a:rPr>
            <a:t>Малинська територіальна громада - комфортна громада великих можливостей для всіх без обмежень з потужним потенціалом для розвитку. </a:t>
          </a:r>
        </a:p>
        <a:p>
          <a:r>
            <a:rPr lang="uk-UA" sz="1400" b="1">
              <a:solidFill>
                <a:sysClr val="windowText" lastClr="000000">
                  <a:hueOff val="0"/>
                  <a:satOff val="0"/>
                  <a:lumOff val="0"/>
                  <a:alphaOff val="0"/>
                </a:sysClr>
              </a:solidFill>
              <a:latin typeface="Calibri"/>
              <a:ea typeface="+mn-ea"/>
              <a:cs typeface="+mn-cs"/>
            </a:rPr>
            <a:t>Перлина Древлянського краю.</a:t>
          </a:r>
        </a:p>
      </dgm:t>
    </dgm:pt>
    <dgm:pt modelId="{789F8F26-D8F6-4D94-8E42-C406FEAB5D37}" type="parTrans" cxnId="{0C233C3C-92B5-427A-A45F-3AE2AA88541B}">
      <dgm:prSet/>
      <dgm:spPr/>
      <dgm:t>
        <a:bodyPr/>
        <a:lstStyle/>
        <a:p>
          <a:endParaRPr lang="uk-UA"/>
        </a:p>
      </dgm:t>
    </dgm:pt>
    <dgm:pt modelId="{6B379842-8E03-47BA-B3BC-9728735BF73D}" type="sibTrans" cxnId="{0C233C3C-92B5-427A-A45F-3AE2AA88541B}">
      <dgm:prSet/>
      <dgm:spPr/>
      <dgm:t>
        <a:bodyPr/>
        <a:lstStyle/>
        <a:p>
          <a:endParaRPr lang="uk-UA"/>
        </a:p>
      </dgm:t>
    </dgm:pt>
    <dgm:pt modelId="{D9974321-91ED-44A8-B0C7-BC2A247494A8}">
      <dgm:prSet custT="1"/>
      <dgm:spPr>
        <a:xfrm>
          <a:off x="1721459" y="1381388"/>
          <a:ext cx="1457420" cy="1743050"/>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ru-RU" sz="1100" b="1">
              <a:solidFill>
                <a:sysClr val="windowText" lastClr="000000">
                  <a:hueOff val="0"/>
                  <a:satOff val="0"/>
                  <a:lumOff val="0"/>
                  <a:alphaOff val="0"/>
                </a:sysClr>
              </a:solidFill>
              <a:latin typeface="Calibri"/>
              <a:ea typeface="+mn-ea"/>
              <a:cs typeface="+mn-cs"/>
            </a:rPr>
            <a:t>Стратегічна ціль</a:t>
          </a:r>
          <a:r>
            <a:rPr lang="uk-UA" sz="1100" b="1">
              <a:solidFill>
                <a:sysClr val="windowText" lastClr="000000">
                  <a:hueOff val="0"/>
                  <a:satOff val="0"/>
                  <a:lumOff val="0"/>
                  <a:alphaOff val="0"/>
                </a:sysClr>
              </a:solidFill>
              <a:latin typeface="Calibri"/>
              <a:ea typeface="+mn-ea"/>
              <a:cs typeface="+mn-cs"/>
            </a:rPr>
            <a:t> 2</a:t>
          </a:r>
          <a:endParaRPr lang="ru-RU" sz="1100">
            <a:solidFill>
              <a:sysClr val="windowText" lastClr="000000">
                <a:hueOff val="0"/>
                <a:satOff val="0"/>
                <a:lumOff val="0"/>
                <a:alphaOff val="0"/>
              </a:sysClr>
            </a:solidFill>
            <a:latin typeface="Calibri"/>
            <a:ea typeface="+mn-ea"/>
            <a:cs typeface="+mn-cs"/>
          </a:endParaRPr>
        </a:p>
        <a:p>
          <a:r>
            <a:rPr lang="uk-UA" sz="1100">
              <a:solidFill>
                <a:sysClr val="windowText" lastClr="000000">
                  <a:hueOff val="0"/>
                  <a:satOff val="0"/>
                  <a:lumOff val="0"/>
                  <a:alphaOff val="0"/>
                </a:sysClr>
              </a:solidFill>
              <a:latin typeface="Calibri"/>
              <a:ea typeface="+mn-ea"/>
              <a:cs typeface="+mn-cs"/>
            </a:rPr>
            <a:t>Висока якість послуг у соціальній сфері, </a:t>
          </a:r>
          <a:r>
            <a:rPr lang="ru-RU" sz="1100">
              <a:solidFill>
                <a:sysClr val="windowText" lastClr="000000">
                  <a:hueOff val="0"/>
                  <a:satOff val="0"/>
                  <a:lumOff val="0"/>
                  <a:alphaOff val="0"/>
                </a:sysClr>
              </a:solidFill>
              <a:latin typeface="Calibri"/>
              <a:ea typeface="+mn-ea"/>
              <a:cs typeface="+mn-cs"/>
            </a:rPr>
            <a:t>сферах освіти, спорту, культури, туризму та рекреації </a:t>
          </a:r>
          <a:endParaRPr lang="uk-UA" sz="1000" b="0">
            <a:solidFill>
              <a:sysClr val="windowText" lastClr="000000">
                <a:hueOff val="0"/>
                <a:satOff val="0"/>
                <a:lumOff val="0"/>
                <a:alphaOff val="0"/>
              </a:sysClr>
            </a:solidFill>
            <a:latin typeface="Calibri"/>
            <a:ea typeface="+mn-ea"/>
            <a:cs typeface="+mn-cs"/>
          </a:endParaRPr>
        </a:p>
      </dgm:t>
    </dgm:pt>
    <dgm:pt modelId="{86308466-9BA1-430B-A0C9-1620C76068BA}" type="parTrans" cxnId="{9B556683-D1E7-4329-8645-EADD6F69D378}">
      <dgm:prSet/>
      <dgm:spPr>
        <a:xfrm>
          <a:off x="2353560" y="655884"/>
          <a:ext cx="803073" cy="633725"/>
        </a:xfrm>
        <a:noFill/>
        <a:ln w="25400" cap="flat" cmpd="sng" algn="ctr">
          <a:solidFill>
            <a:srgbClr val="F79646">
              <a:shade val="60000"/>
              <a:hueOff val="0"/>
              <a:satOff val="0"/>
              <a:lumOff val="0"/>
              <a:alphaOff val="0"/>
            </a:srgbClr>
          </a:solidFill>
          <a:prstDash val="solid"/>
        </a:ln>
        <a:effectLst/>
        <a:sp3d z="-40000" prstMaterial="matte"/>
      </dgm:spPr>
      <dgm:t>
        <a:bodyPr/>
        <a:lstStyle/>
        <a:p>
          <a:endParaRPr lang="uk-UA"/>
        </a:p>
      </dgm:t>
    </dgm:pt>
    <dgm:pt modelId="{2F591E86-37D8-47A2-9CF9-CA225125A9FF}" type="sibTrans" cxnId="{9B556683-D1E7-4329-8645-EADD6F69D378}">
      <dgm:prSet/>
      <dgm:spPr/>
      <dgm:t>
        <a:bodyPr/>
        <a:lstStyle/>
        <a:p>
          <a:endParaRPr lang="uk-UA"/>
        </a:p>
      </dgm:t>
    </dgm:pt>
    <dgm:pt modelId="{62243731-F36B-44ED-B01A-F344C14B13B5}">
      <dgm:prSet custT="1"/>
      <dgm:spPr>
        <a:xfrm>
          <a:off x="98010" y="1398057"/>
          <a:ext cx="1430231" cy="1758537"/>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uk-UA" sz="1100" b="1">
              <a:solidFill>
                <a:sysClr val="windowText" lastClr="000000">
                  <a:hueOff val="0"/>
                  <a:satOff val="0"/>
                  <a:lumOff val="0"/>
                  <a:alphaOff val="0"/>
                </a:sysClr>
              </a:solidFill>
              <a:latin typeface="Calibri"/>
              <a:ea typeface="+mn-ea"/>
              <a:cs typeface="+mn-cs"/>
            </a:rPr>
            <a:t>Стратегічна ціль 1</a:t>
          </a:r>
        </a:p>
        <a:p>
          <a:r>
            <a:rPr lang="uk-UA" sz="1100">
              <a:solidFill>
                <a:sysClr val="windowText" lastClr="000000">
                  <a:hueOff val="0"/>
                  <a:satOff val="0"/>
                  <a:lumOff val="0"/>
                  <a:alphaOff val="0"/>
                </a:sysClr>
              </a:solidFill>
              <a:latin typeface="Calibri"/>
              <a:ea typeface="+mn-ea"/>
              <a:cs typeface="+mn-cs"/>
            </a:rPr>
            <a:t>Сучасна інфраструктура громади, дружня до довкілля та  комфортна для проживання мешканців</a:t>
          </a:r>
        </a:p>
      </dgm:t>
    </dgm:pt>
    <dgm:pt modelId="{1A16FD67-5904-49A3-A39D-3D870A3A31AC}" type="sibTrans" cxnId="{5F0194BA-4CA1-47A7-ABDC-762B5541C09B}">
      <dgm:prSet/>
      <dgm:spPr/>
      <dgm:t>
        <a:bodyPr/>
        <a:lstStyle/>
        <a:p>
          <a:endParaRPr lang="uk-UA"/>
        </a:p>
      </dgm:t>
    </dgm:pt>
    <dgm:pt modelId="{14E37810-1409-485A-8C12-8B1F55763D64}" type="parTrans" cxnId="{5F0194BA-4CA1-47A7-ABDC-762B5541C09B}">
      <dgm:prSet/>
      <dgm:spPr>
        <a:xfrm>
          <a:off x="716517" y="655884"/>
          <a:ext cx="2440116" cy="650394"/>
        </a:xfrm>
        <a:noFill/>
        <a:ln w="25400" cap="flat" cmpd="sng" algn="ctr">
          <a:solidFill>
            <a:srgbClr val="F79646">
              <a:shade val="60000"/>
              <a:hueOff val="0"/>
              <a:satOff val="0"/>
              <a:lumOff val="0"/>
              <a:alphaOff val="0"/>
            </a:srgbClr>
          </a:solidFill>
          <a:prstDash val="solid"/>
        </a:ln>
        <a:effectLst/>
        <a:sp3d z="-40000" prstMaterial="matte"/>
      </dgm:spPr>
      <dgm:t>
        <a:bodyPr/>
        <a:lstStyle/>
        <a:p>
          <a:endParaRPr lang="uk-UA"/>
        </a:p>
      </dgm:t>
    </dgm:pt>
    <dgm:pt modelId="{DA23DB01-8569-4764-BE2B-53FDBFF55219}">
      <dgm:prSet custT="1"/>
      <dgm:spPr>
        <a:xfrm>
          <a:off x="3372097" y="1381388"/>
          <a:ext cx="1334049" cy="1723687"/>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ru-RU" sz="1100" b="1">
              <a:solidFill>
                <a:sysClr val="windowText" lastClr="000000">
                  <a:hueOff val="0"/>
                  <a:satOff val="0"/>
                  <a:lumOff val="0"/>
                  <a:alphaOff val="0"/>
                </a:sysClr>
              </a:solidFill>
              <a:latin typeface="Calibri"/>
              <a:ea typeface="+mn-ea"/>
              <a:cs typeface="+mn-cs"/>
            </a:rPr>
            <a:t>Стратегічна ціль 3</a:t>
          </a:r>
        </a:p>
        <a:p>
          <a:r>
            <a:rPr lang="ru-RU" sz="1100">
              <a:solidFill>
                <a:sysClr val="windowText" lastClr="000000">
                  <a:hueOff val="0"/>
                  <a:satOff val="0"/>
                  <a:lumOff val="0"/>
                  <a:alphaOff val="0"/>
                </a:sysClr>
              </a:solidFill>
              <a:latin typeface="Calibri"/>
              <a:ea typeface="+mn-ea"/>
              <a:cs typeface="+mn-cs"/>
            </a:rPr>
            <a:t>Сприятиві умови для започаткування та розвитку підприємницької діяльності в громаді</a:t>
          </a:r>
        </a:p>
      </dgm:t>
    </dgm:pt>
    <dgm:pt modelId="{2F41A06A-CF94-4C22-A008-2C4AB718C0CC}" type="parTrans" cxnId="{9EC6E9D1-8B99-4606-98D0-43D9FEA4109A}">
      <dgm:prSet/>
      <dgm:spPr>
        <a:xfrm>
          <a:off x="3156634" y="655884"/>
          <a:ext cx="785879" cy="633725"/>
        </a:xfrm>
        <a:noFill/>
        <a:ln w="25400" cap="flat" cmpd="sng" algn="ctr">
          <a:solidFill>
            <a:srgbClr val="F79646">
              <a:shade val="60000"/>
              <a:hueOff val="0"/>
              <a:satOff val="0"/>
              <a:lumOff val="0"/>
              <a:alphaOff val="0"/>
            </a:srgbClr>
          </a:solidFill>
          <a:prstDash val="solid"/>
        </a:ln>
        <a:effectLst/>
        <a:sp3d z="-40000" prstMaterial="matte"/>
      </dgm:spPr>
      <dgm:t>
        <a:bodyPr/>
        <a:lstStyle/>
        <a:p>
          <a:endParaRPr lang="ru-RU"/>
        </a:p>
      </dgm:t>
    </dgm:pt>
    <dgm:pt modelId="{913F23D4-65FC-4CE2-ABAF-4586DEB5A0EB}" type="sibTrans" cxnId="{9EC6E9D1-8B99-4606-98D0-43D9FEA4109A}">
      <dgm:prSet/>
      <dgm:spPr/>
      <dgm:t>
        <a:bodyPr/>
        <a:lstStyle/>
        <a:p>
          <a:endParaRPr lang="ru-RU"/>
        </a:p>
      </dgm:t>
    </dgm:pt>
    <dgm:pt modelId="{74634896-DC81-41C1-9653-B740F6D91056}" type="pres">
      <dgm:prSet presAssocID="{5E69ED2F-C3C8-4BB2-94D5-731576C44860}" presName="hierChild1" presStyleCnt="0">
        <dgm:presLayoutVars>
          <dgm:chPref val="1"/>
          <dgm:dir/>
          <dgm:animOne val="branch"/>
          <dgm:animLvl val="lvl"/>
          <dgm:resizeHandles/>
        </dgm:presLayoutVars>
      </dgm:prSet>
      <dgm:spPr/>
      <dgm:t>
        <a:bodyPr/>
        <a:lstStyle/>
        <a:p>
          <a:endParaRPr lang="ru-RU"/>
        </a:p>
      </dgm:t>
    </dgm:pt>
    <dgm:pt modelId="{1C1983E2-8C81-49E3-9EA6-1F8742F78754}" type="pres">
      <dgm:prSet presAssocID="{E2E53C67-B668-44F0-95B8-24D17CC8F788}" presName="hierRoot1" presStyleCnt="0"/>
      <dgm:spPr/>
    </dgm:pt>
    <dgm:pt modelId="{F70957FD-B9D2-4B6C-8460-88D54B865AE2}" type="pres">
      <dgm:prSet presAssocID="{E2E53C67-B668-44F0-95B8-24D17CC8F788}" presName="composite" presStyleCnt="0"/>
      <dgm:spPr/>
    </dgm:pt>
    <dgm:pt modelId="{A83C8CEE-65C9-49B5-BE9A-3F456782E7DF}" type="pres">
      <dgm:prSet presAssocID="{E2E53C67-B668-44F0-95B8-24D17CC8F788}" presName="background" presStyleLbl="node0" presStyleIdx="0" presStyleCnt="1"/>
      <dgm:spPr>
        <a:xfrm>
          <a:off x="1176105" y="-91778"/>
          <a:ext cx="3961057" cy="747662"/>
        </a:xfrm>
        <a:prstGeom prst="roundRect">
          <a:avLst>
            <a:gd name="adj" fmla="val 10000"/>
          </a:avLst>
        </a:prstGeom>
        <a:solidFill>
          <a:srgbClr val="F79646">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u-RU"/>
        </a:p>
      </dgm:t>
    </dgm:pt>
    <dgm:pt modelId="{C7756F63-E3FB-4E94-A037-136601790180}" type="pres">
      <dgm:prSet presAssocID="{E2E53C67-B668-44F0-95B8-24D17CC8F788}" presName="text" presStyleLbl="fgAcc0" presStyleIdx="0" presStyleCnt="1" custScaleX="559250" custScaleY="289666" custLinFactNeighborX="6255" custLinFactNeighborY="-79330">
        <dgm:presLayoutVars>
          <dgm:chPref val="3"/>
        </dgm:presLayoutVars>
      </dgm:prSet>
      <dgm:spPr>
        <a:prstGeom prst="roundRect">
          <a:avLst>
            <a:gd name="adj" fmla="val 10000"/>
          </a:avLst>
        </a:prstGeom>
      </dgm:spPr>
      <dgm:t>
        <a:bodyPr/>
        <a:lstStyle/>
        <a:p>
          <a:endParaRPr lang="ru-RU"/>
        </a:p>
      </dgm:t>
    </dgm:pt>
    <dgm:pt modelId="{BE74AF61-1A9E-4172-8ADA-42497AA4FD11}" type="pres">
      <dgm:prSet presAssocID="{E2E53C67-B668-44F0-95B8-24D17CC8F788}" presName="hierChild2" presStyleCnt="0"/>
      <dgm:spPr/>
    </dgm:pt>
    <dgm:pt modelId="{E27A3667-6507-4130-9DF2-E08C224E819E}" type="pres">
      <dgm:prSet presAssocID="{14E37810-1409-485A-8C12-8B1F55763D64}" presName="Name10" presStyleLbl="parChTrans1D2" presStyleIdx="0" presStyleCnt="3"/>
      <dgm:spPr>
        <a:custGeom>
          <a:avLst/>
          <a:gdLst/>
          <a:ahLst/>
          <a:cxnLst/>
          <a:rect l="0" t="0" r="0" b="0"/>
          <a:pathLst>
            <a:path>
              <a:moveTo>
                <a:pt x="2440116" y="0"/>
              </a:moveTo>
              <a:lnTo>
                <a:pt x="2440116" y="569846"/>
              </a:lnTo>
              <a:lnTo>
                <a:pt x="0" y="569846"/>
              </a:lnTo>
              <a:lnTo>
                <a:pt x="0" y="650394"/>
              </a:lnTo>
            </a:path>
          </a:pathLst>
        </a:custGeom>
      </dgm:spPr>
      <dgm:t>
        <a:bodyPr/>
        <a:lstStyle/>
        <a:p>
          <a:endParaRPr lang="ru-RU"/>
        </a:p>
      </dgm:t>
    </dgm:pt>
    <dgm:pt modelId="{66524DAE-42CB-4907-97C9-779CAB7E6187}" type="pres">
      <dgm:prSet presAssocID="{62243731-F36B-44ED-B01A-F344C14B13B5}" presName="hierRoot2" presStyleCnt="0"/>
      <dgm:spPr/>
    </dgm:pt>
    <dgm:pt modelId="{893A0198-5788-4FF4-82AF-4BD129DDB922}" type="pres">
      <dgm:prSet presAssocID="{62243731-F36B-44ED-B01A-F344C14B13B5}" presName="composite2" presStyleCnt="0"/>
      <dgm:spPr/>
    </dgm:pt>
    <dgm:pt modelId="{AE0DC791-FEFC-4D2C-8DA3-47E76E3326FF}" type="pres">
      <dgm:prSet presAssocID="{62243731-F36B-44ED-B01A-F344C14B13B5}" presName="background2" presStyleLbl="node2" presStyleIdx="0" presStyleCnt="3"/>
      <dgm:spPr>
        <a:xfrm>
          <a:off x="1401" y="1306278"/>
          <a:ext cx="1430231" cy="1758537"/>
        </a:xfrm>
        <a:prstGeom prst="roundRect">
          <a:avLst>
            <a:gd name="adj" fmla="val 10000"/>
          </a:avLst>
        </a:prstGeom>
        <a:solidFill>
          <a:srgbClr val="F79646">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u-RU"/>
        </a:p>
      </dgm:t>
    </dgm:pt>
    <dgm:pt modelId="{88B25A84-B8C5-40B7-9654-C9189F80E20D}" type="pres">
      <dgm:prSet presAssocID="{62243731-F36B-44ED-B01A-F344C14B13B5}" presName="text2" presStyleLbl="fgAcc2" presStyleIdx="0" presStyleCnt="3" custScaleX="207830" custScaleY="252498" custLinFactNeighborY="3019">
        <dgm:presLayoutVars>
          <dgm:chPref val="3"/>
        </dgm:presLayoutVars>
      </dgm:prSet>
      <dgm:spPr>
        <a:prstGeom prst="roundRect">
          <a:avLst>
            <a:gd name="adj" fmla="val 10000"/>
          </a:avLst>
        </a:prstGeom>
      </dgm:spPr>
      <dgm:t>
        <a:bodyPr/>
        <a:lstStyle/>
        <a:p>
          <a:endParaRPr lang="ru-RU"/>
        </a:p>
      </dgm:t>
    </dgm:pt>
    <dgm:pt modelId="{3A890D82-7778-461E-97CF-DE4AAC4F45E3}" type="pres">
      <dgm:prSet presAssocID="{62243731-F36B-44ED-B01A-F344C14B13B5}" presName="hierChild3" presStyleCnt="0"/>
      <dgm:spPr/>
    </dgm:pt>
    <dgm:pt modelId="{DECEB705-6890-42CE-82D6-D1D8A73B07A2}" type="pres">
      <dgm:prSet presAssocID="{86308466-9BA1-430B-A0C9-1620C76068BA}" presName="Name10" presStyleLbl="parChTrans1D2" presStyleIdx="1" presStyleCnt="3"/>
      <dgm:spPr>
        <a:custGeom>
          <a:avLst/>
          <a:gdLst/>
          <a:ahLst/>
          <a:cxnLst/>
          <a:rect l="0" t="0" r="0" b="0"/>
          <a:pathLst>
            <a:path>
              <a:moveTo>
                <a:pt x="803073" y="0"/>
              </a:moveTo>
              <a:lnTo>
                <a:pt x="803073" y="553178"/>
              </a:lnTo>
              <a:lnTo>
                <a:pt x="0" y="553178"/>
              </a:lnTo>
              <a:lnTo>
                <a:pt x="0" y="633725"/>
              </a:lnTo>
            </a:path>
          </a:pathLst>
        </a:custGeom>
      </dgm:spPr>
      <dgm:t>
        <a:bodyPr/>
        <a:lstStyle/>
        <a:p>
          <a:endParaRPr lang="ru-RU"/>
        </a:p>
      </dgm:t>
    </dgm:pt>
    <dgm:pt modelId="{3DD83025-A0FD-415E-B321-84218AA07893}" type="pres">
      <dgm:prSet presAssocID="{D9974321-91ED-44A8-B0C7-BC2A247494A8}" presName="hierRoot2" presStyleCnt="0"/>
      <dgm:spPr/>
    </dgm:pt>
    <dgm:pt modelId="{E8D77CE5-74B3-4B75-B98C-6EE29641E3B2}" type="pres">
      <dgm:prSet presAssocID="{D9974321-91ED-44A8-B0C7-BC2A247494A8}" presName="composite2" presStyleCnt="0"/>
      <dgm:spPr/>
    </dgm:pt>
    <dgm:pt modelId="{491E818E-8FFE-4713-A3DC-C5336B482984}" type="pres">
      <dgm:prSet presAssocID="{D9974321-91ED-44A8-B0C7-BC2A247494A8}" presName="background2" presStyleLbl="node2" presStyleIdx="1" presStyleCnt="3"/>
      <dgm:spPr>
        <a:xfrm>
          <a:off x="1624850" y="1289610"/>
          <a:ext cx="1457420" cy="1743050"/>
        </a:xfrm>
        <a:prstGeom prst="roundRect">
          <a:avLst>
            <a:gd name="adj" fmla="val 10000"/>
          </a:avLst>
        </a:prstGeom>
        <a:solidFill>
          <a:srgbClr val="F79646">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u-RU"/>
        </a:p>
      </dgm:t>
    </dgm:pt>
    <dgm:pt modelId="{3A3F6D45-2C7C-42D1-A504-51C764532032}" type="pres">
      <dgm:prSet presAssocID="{D9974321-91ED-44A8-B0C7-BC2A247494A8}" presName="text2" presStyleLbl="fgAcc2" presStyleIdx="1" presStyleCnt="3" custScaleX="167620" custScaleY="243327">
        <dgm:presLayoutVars>
          <dgm:chPref val="3"/>
        </dgm:presLayoutVars>
      </dgm:prSet>
      <dgm:spPr>
        <a:prstGeom prst="roundRect">
          <a:avLst>
            <a:gd name="adj" fmla="val 10000"/>
          </a:avLst>
        </a:prstGeom>
      </dgm:spPr>
      <dgm:t>
        <a:bodyPr/>
        <a:lstStyle/>
        <a:p>
          <a:endParaRPr lang="ru-RU"/>
        </a:p>
      </dgm:t>
    </dgm:pt>
    <dgm:pt modelId="{38F57DFC-66FB-49E4-9353-52341A1A3549}" type="pres">
      <dgm:prSet presAssocID="{D9974321-91ED-44A8-B0C7-BC2A247494A8}" presName="hierChild3" presStyleCnt="0"/>
      <dgm:spPr/>
    </dgm:pt>
    <dgm:pt modelId="{79257A2F-560F-44E6-ACD6-4866249C13B6}" type="pres">
      <dgm:prSet presAssocID="{2F41A06A-CF94-4C22-A008-2C4AB718C0CC}" presName="Name10" presStyleLbl="parChTrans1D2" presStyleIdx="2" presStyleCnt="3"/>
      <dgm:spPr>
        <a:custGeom>
          <a:avLst/>
          <a:gdLst/>
          <a:ahLst/>
          <a:cxnLst/>
          <a:rect l="0" t="0" r="0" b="0"/>
          <a:pathLst>
            <a:path>
              <a:moveTo>
                <a:pt x="0" y="0"/>
              </a:moveTo>
              <a:lnTo>
                <a:pt x="0" y="553178"/>
              </a:lnTo>
              <a:lnTo>
                <a:pt x="785879" y="553178"/>
              </a:lnTo>
              <a:lnTo>
                <a:pt x="785879" y="633725"/>
              </a:lnTo>
            </a:path>
          </a:pathLst>
        </a:custGeom>
      </dgm:spPr>
      <dgm:t>
        <a:bodyPr/>
        <a:lstStyle/>
        <a:p>
          <a:endParaRPr lang="ru-RU"/>
        </a:p>
      </dgm:t>
    </dgm:pt>
    <dgm:pt modelId="{1C79879F-4485-416C-A64D-B7CF7C9D6DAF}" type="pres">
      <dgm:prSet presAssocID="{DA23DB01-8569-4764-BE2B-53FDBFF55219}" presName="hierRoot2" presStyleCnt="0"/>
      <dgm:spPr/>
    </dgm:pt>
    <dgm:pt modelId="{0DDF6E0F-3BC1-4BA4-8723-16EF59F581B5}" type="pres">
      <dgm:prSet presAssocID="{DA23DB01-8569-4764-BE2B-53FDBFF55219}" presName="composite2" presStyleCnt="0"/>
      <dgm:spPr/>
    </dgm:pt>
    <dgm:pt modelId="{309A5FFF-794D-4301-B4B4-4ECC91ADA52D}" type="pres">
      <dgm:prSet presAssocID="{DA23DB01-8569-4764-BE2B-53FDBFF55219}" presName="background2" presStyleLbl="node2" presStyleIdx="2" presStyleCnt="3"/>
      <dgm:spPr>
        <a:xfrm>
          <a:off x="3275488" y="1289610"/>
          <a:ext cx="1334049" cy="1723687"/>
        </a:xfrm>
        <a:prstGeom prst="roundRect">
          <a:avLst>
            <a:gd name="adj" fmla="val 10000"/>
          </a:avLst>
        </a:prstGeom>
        <a:solidFill>
          <a:srgbClr val="F79646">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u-RU"/>
        </a:p>
      </dgm:t>
    </dgm:pt>
    <dgm:pt modelId="{014CA203-066B-4702-914E-DA2E450F986F}" type="pres">
      <dgm:prSet presAssocID="{DA23DB01-8569-4764-BE2B-53FDBFF55219}" presName="text2" presStyleLbl="fgAcc2" presStyleIdx="2" presStyleCnt="3" custScaleX="188810" custScaleY="252126">
        <dgm:presLayoutVars>
          <dgm:chPref val="3"/>
        </dgm:presLayoutVars>
      </dgm:prSet>
      <dgm:spPr>
        <a:prstGeom prst="roundRect">
          <a:avLst>
            <a:gd name="adj" fmla="val 10000"/>
          </a:avLst>
        </a:prstGeom>
      </dgm:spPr>
      <dgm:t>
        <a:bodyPr/>
        <a:lstStyle/>
        <a:p>
          <a:endParaRPr lang="ru-RU"/>
        </a:p>
      </dgm:t>
    </dgm:pt>
    <dgm:pt modelId="{D263843A-086C-4A5F-B453-A02D07FEFE7E}" type="pres">
      <dgm:prSet presAssocID="{DA23DB01-8569-4764-BE2B-53FDBFF55219}" presName="hierChild3" presStyleCnt="0"/>
      <dgm:spPr/>
    </dgm:pt>
  </dgm:ptLst>
  <dgm:cxnLst>
    <dgm:cxn modelId="{0C233C3C-92B5-427A-A45F-3AE2AA88541B}" srcId="{5E69ED2F-C3C8-4BB2-94D5-731576C44860}" destId="{E2E53C67-B668-44F0-95B8-24D17CC8F788}" srcOrd="0" destOrd="0" parTransId="{789F8F26-D8F6-4D94-8E42-C406FEAB5D37}" sibTransId="{6B379842-8E03-47BA-B3BC-9728735BF73D}"/>
    <dgm:cxn modelId="{583F634F-C38D-479B-83C9-AE9293A1D9C2}" type="presOf" srcId="{E2E53C67-B668-44F0-95B8-24D17CC8F788}" destId="{C7756F63-E3FB-4E94-A037-136601790180}" srcOrd="0" destOrd="0" presId="urn:microsoft.com/office/officeart/2005/8/layout/hierarchy1"/>
    <dgm:cxn modelId="{478FE9AF-C931-4970-8EC0-15D4FE744403}" type="presOf" srcId="{2F41A06A-CF94-4C22-A008-2C4AB718C0CC}" destId="{79257A2F-560F-44E6-ACD6-4866249C13B6}" srcOrd="0" destOrd="0" presId="urn:microsoft.com/office/officeart/2005/8/layout/hierarchy1"/>
    <dgm:cxn modelId="{9B556683-D1E7-4329-8645-EADD6F69D378}" srcId="{E2E53C67-B668-44F0-95B8-24D17CC8F788}" destId="{D9974321-91ED-44A8-B0C7-BC2A247494A8}" srcOrd="1" destOrd="0" parTransId="{86308466-9BA1-430B-A0C9-1620C76068BA}" sibTransId="{2F591E86-37D8-47A2-9CF9-CA225125A9FF}"/>
    <dgm:cxn modelId="{29090958-1C93-49C1-9D35-79D8FB629FD3}" type="presOf" srcId="{D9974321-91ED-44A8-B0C7-BC2A247494A8}" destId="{3A3F6D45-2C7C-42D1-A504-51C764532032}" srcOrd="0" destOrd="0" presId="urn:microsoft.com/office/officeart/2005/8/layout/hierarchy1"/>
    <dgm:cxn modelId="{AC08256D-973C-43E4-AF21-23720E4A4F63}" type="presOf" srcId="{5E69ED2F-C3C8-4BB2-94D5-731576C44860}" destId="{74634896-DC81-41C1-9653-B740F6D91056}" srcOrd="0" destOrd="0" presId="urn:microsoft.com/office/officeart/2005/8/layout/hierarchy1"/>
    <dgm:cxn modelId="{9EC6E9D1-8B99-4606-98D0-43D9FEA4109A}" srcId="{E2E53C67-B668-44F0-95B8-24D17CC8F788}" destId="{DA23DB01-8569-4764-BE2B-53FDBFF55219}" srcOrd="2" destOrd="0" parTransId="{2F41A06A-CF94-4C22-A008-2C4AB718C0CC}" sibTransId="{913F23D4-65FC-4CE2-ABAF-4586DEB5A0EB}"/>
    <dgm:cxn modelId="{2ECB282D-EC7C-4C14-8779-B315F23B7630}" type="presOf" srcId="{86308466-9BA1-430B-A0C9-1620C76068BA}" destId="{DECEB705-6890-42CE-82D6-D1D8A73B07A2}" srcOrd="0" destOrd="0" presId="urn:microsoft.com/office/officeart/2005/8/layout/hierarchy1"/>
    <dgm:cxn modelId="{35096DD7-1A4E-4620-A92D-05C1E43B9581}" type="presOf" srcId="{DA23DB01-8569-4764-BE2B-53FDBFF55219}" destId="{014CA203-066B-4702-914E-DA2E450F986F}" srcOrd="0" destOrd="0" presId="urn:microsoft.com/office/officeart/2005/8/layout/hierarchy1"/>
    <dgm:cxn modelId="{5F0194BA-4CA1-47A7-ABDC-762B5541C09B}" srcId="{E2E53C67-B668-44F0-95B8-24D17CC8F788}" destId="{62243731-F36B-44ED-B01A-F344C14B13B5}" srcOrd="0" destOrd="0" parTransId="{14E37810-1409-485A-8C12-8B1F55763D64}" sibTransId="{1A16FD67-5904-49A3-A39D-3D870A3A31AC}"/>
    <dgm:cxn modelId="{F3B7682E-982B-4D5E-8E59-2A3D87BBBABD}" type="presOf" srcId="{62243731-F36B-44ED-B01A-F344C14B13B5}" destId="{88B25A84-B8C5-40B7-9654-C9189F80E20D}" srcOrd="0" destOrd="0" presId="urn:microsoft.com/office/officeart/2005/8/layout/hierarchy1"/>
    <dgm:cxn modelId="{D5455F20-146F-4A53-9F47-D98718B8A861}" type="presOf" srcId="{14E37810-1409-485A-8C12-8B1F55763D64}" destId="{E27A3667-6507-4130-9DF2-E08C224E819E}" srcOrd="0" destOrd="0" presId="urn:microsoft.com/office/officeart/2005/8/layout/hierarchy1"/>
    <dgm:cxn modelId="{DA28DB9B-8D5E-4AE9-8448-41F7F265C266}" type="presParOf" srcId="{74634896-DC81-41C1-9653-B740F6D91056}" destId="{1C1983E2-8C81-49E3-9EA6-1F8742F78754}" srcOrd="0" destOrd="0" presId="urn:microsoft.com/office/officeart/2005/8/layout/hierarchy1"/>
    <dgm:cxn modelId="{1CE54836-F3C2-4E2E-8076-89DCA3CEAAEF}" type="presParOf" srcId="{1C1983E2-8C81-49E3-9EA6-1F8742F78754}" destId="{F70957FD-B9D2-4B6C-8460-88D54B865AE2}" srcOrd="0" destOrd="0" presId="urn:microsoft.com/office/officeart/2005/8/layout/hierarchy1"/>
    <dgm:cxn modelId="{41DC10DB-B4F0-460F-A922-E9C8E155EFAC}" type="presParOf" srcId="{F70957FD-B9D2-4B6C-8460-88D54B865AE2}" destId="{A83C8CEE-65C9-49B5-BE9A-3F456782E7DF}" srcOrd="0" destOrd="0" presId="urn:microsoft.com/office/officeart/2005/8/layout/hierarchy1"/>
    <dgm:cxn modelId="{8895C7ED-DB99-4A4D-8F08-EB408A48C9E4}" type="presParOf" srcId="{F70957FD-B9D2-4B6C-8460-88D54B865AE2}" destId="{C7756F63-E3FB-4E94-A037-136601790180}" srcOrd="1" destOrd="0" presId="urn:microsoft.com/office/officeart/2005/8/layout/hierarchy1"/>
    <dgm:cxn modelId="{636F9CA2-7AEC-4387-97BB-C0F697045F7A}" type="presParOf" srcId="{1C1983E2-8C81-49E3-9EA6-1F8742F78754}" destId="{BE74AF61-1A9E-4172-8ADA-42497AA4FD11}" srcOrd="1" destOrd="0" presId="urn:microsoft.com/office/officeart/2005/8/layout/hierarchy1"/>
    <dgm:cxn modelId="{2E4C4ABF-D359-4545-A98C-FDD0AEAA7048}" type="presParOf" srcId="{BE74AF61-1A9E-4172-8ADA-42497AA4FD11}" destId="{E27A3667-6507-4130-9DF2-E08C224E819E}" srcOrd="0" destOrd="0" presId="urn:microsoft.com/office/officeart/2005/8/layout/hierarchy1"/>
    <dgm:cxn modelId="{9FCD7E8F-67F5-405B-B49D-C52E47FC3EF2}" type="presParOf" srcId="{BE74AF61-1A9E-4172-8ADA-42497AA4FD11}" destId="{66524DAE-42CB-4907-97C9-779CAB7E6187}" srcOrd="1" destOrd="0" presId="urn:microsoft.com/office/officeart/2005/8/layout/hierarchy1"/>
    <dgm:cxn modelId="{E8D2C451-C878-48EF-B118-2F1F857A92BE}" type="presParOf" srcId="{66524DAE-42CB-4907-97C9-779CAB7E6187}" destId="{893A0198-5788-4FF4-82AF-4BD129DDB922}" srcOrd="0" destOrd="0" presId="urn:microsoft.com/office/officeart/2005/8/layout/hierarchy1"/>
    <dgm:cxn modelId="{46F5D4D0-3BFA-44D9-AE00-F23F79594792}" type="presParOf" srcId="{893A0198-5788-4FF4-82AF-4BD129DDB922}" destId="{AE0DC791-FEFC-4D2C-8DA3-47E76E3326FF}" srcOrd="0" destOrd="0" presId="urn:microsoft.com/office/officeart/2005/8/layout/hierarchy1"/>
    <dgm:cxn modelId="{6C7E6E5A-42B2-428E-BE37-4244872FD700}" type="presParOf" srcId="{893A0198-5788-4FF4-82AF-4BD129DDB922}" destId="{88B25A84-B8C5-40B7-9654-C9189F80E20D}" srcOrd="1" destOrd="0" presId="urn:microsoft.com/office/officeart/2005/8/layout/hierarchy1"/>
    <dgm:cxn modelId="{8B1583F0-0F6F-469A-A160-0B47E9F1FA2D}" type="presParOf" srcId="{66524DAE-42CB-4907-97C9-779CAB7E6187}" destId="{3A890D82-7778-461E-97CF-DE4AAC4F45E3}" srcOrd="1" destOrd="0" presId="urn:microsoft.com/office/officeart/2005/8/layout/hierarchy1"/>
    <dgm:cxn modelId="{D4E992EB-1AE4-4365-A0D3-5454AE8791EA}" type="presParOf" srcId="{BE74AF61-1A9E-4172-8ADA-42497AA4FD11}" destId="{DECEB705-6890-42CE-82D6-D1D8A73B07A2}" srcOrd="2" destOrd="0" presId="urn:microsoft.com/office/officeart/2005/8/layout/hierarchy1"/>
    <dgm:cxn modelId="{02883533-354E-4A1A-953C-25F78CD812AA}" type="presParOf" srcId="{BE74AF61-1A9E-4172-8ADA-42497AA4FD11}" destId="{3DD83025-A0FD-415E-B321-84218AA07893}" srcOrd="3" destOrd="0" presId="urn:microsoft.com/office/officeart/2005/8/layout/hierarchy1"/>
    <dgm:cxn modelId="{B76A518A-6EC4-4DA9-864B-06E4C2AE6E7A}" type="presParOf" srcId="{3DD83025-A0FD-415E-B321-84218AA07893}" destId="{E8D77CE5-74B3-4B75-B98C-6EE29641E3B2}" srcOrd="0" destOrd="0" presId="urn:microsoft.com/office/officeart/2005/8/layout/hierarchy1"/>
    <dgm:cxn modelId="{757CBC19-1635-4E04-BF9C-ADA5ACEB47C4}" type="presParOf" srcId="{E8D77CE5-74B3-4B75-B98C-6EE29641E3B2}" destId="{491E818E-8FFE-4713-A3DC-C5336B482984}" srcOrd="0" destOrd="0" presId="urn:microsoft.com/office/officeart/2005/8/layout/hierarchy1"/>
    <dgm:cxn modelId="{85BB57F0-854A-4C11-A927-F1C609933B79}" type="presParOf" srcId="{E8D77CE5-74B3-4B75-B98C-6EE29641E3B2}" destId="{3A3F6D45-2C7C-42D1-A504-51C764532032}" srcOrd="1" destOrd="0" presId="urn:microsoft.com/office/officeart/2005/8/layout/hierarchy1"/>
    <dgm:cxn modelId="{419C71C0-04F2-4FED-B903-E9D3AF857D23}" type="presParOf" srcId="{3DD83025-A0FD-415E-B321-84218AA07893}" destId="{38F57DFC-66FB-49E4-9353-52341A1A3549}" srcOrd="1" destOrd="0" presId="urn:microsoft.com/office/officeart/2005/8/layout/hierarchy1"/>
    <dgm:cxn modelId="{A03AE05F-36F4-4D99-A41E-91A12CDFB0B0}" type="presParOf" srcId="{BE74AF61-1A9E-4172-8ADA-42497AA4FD11}" destId="{79257A2F-560F-44E6-ACD6-4866249C13B6}" srcOrd="4" destOrd="0" presId="urn:microsoft.com/office/officeart/2005/8/layout/hierarchy1"/>
    <dgm:cxn modelId="{A2656DF3-D566-48B3-AE1B-F1ED68C196AC}" type="presParOf" srcId="{BE74AF61-1A9E-4172-8ADA-42497AA4FD11}" destId="{1C79879F-4485-416C-A64D-B7CF7C9D6DAF}" srcOrd="5" destOrd="0" presId="urn:microsoft.com/office/officeart/2005/8/layout/hierarchy1"/>
    <dgm:cxn modelId="{0DB44BA3-E928-4880-94A0-7E7522C0E579}" type="presParOf" srcId="{1C79879F-4485-416C-A64D-B7CF7C9D6DAF}" destId="{0DDF6E0F-3BC1-4BA4-8723-16EF59F581B5}" srcOrd="0" destOrd="0" presId="urn:microsoft.com/office/officeart/2005/8/layout/hierarchy1"/>
    <dgm:cxn modelId="{D51BD77F-6C98-425D-B866-CC1140B4C7F0}" type="presParOf" srcId="{0DDF6E0F-3BC1-4BA4-8723-16EF59F581B5}" destId="{309A5FFF-794D-4301-B4B4-4ECC91ADA52D}" srcOrd="0" destOrd="0" presId="urn:microsoft.com/office/officeart/2005/8/layout/hierarchy1"/>
    <dgm:cxn modelId="{0D444C1B-8BF7-4944-BBCA-7D56205537AC}" type="presParOf" srcId="{0DDF6E0F-3BC1-4BA4-8723-16EF59F581B5}" destId="{014CA203-066B-4702-914E-DA2E450F986F}" srcOrd="1" destOrd="0" presId="urn:microsoft.com/office/officeart/2005/8/layout/hierarchy1"/>
    <dgm:cxn modelId="{184FFF09-2295-4A92-9C05-C10D90A00107}" type="presParOf" srcId="{1C79879F-4485-416C-A64D-B7CF7C9D6DAF}" destId="{D263843A-086C-4A5F-B453-A02D07FEFE7E}"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257A2F-560F-44E6-ACD6-4866249C13B6}">
      <dsp:nvSpPr>
        <dsp:cNvPr id="0" name=""/>
        <dsp:cNvSpPr/>
      </dsp:nvSpPr>
      <dsp:spPr>
        <a:xfrm>
          <a:off x="3029792" y="1389451"/>
          <a:ext cx="1632349" cy="319549"/>
        </a:xfrm>
        <a:custGeom>
          <a:avLst/>
          <a:gdLst/>
          <a:ahLst/>
          <a:cxnLst/>
          <a:rect l="0" t="0" r="0" b="0"/>
          <a:pathLst>
            <a:path>
              <a:moveTo>
                <a:pt x="0" y="0"/>
              </a:moveTo>
              <a:lnTo>
                <a:pt x="0" y="553178"/>
              </a:lnTo>
              <a:lnTo>
                <a:pt x="785879" y="553178"/>
              </a:lnTo>
              <a:lnTo>
                <a:pt x="785879" y="633725"/>
              </a:lnTo>
            </a:path>
          </a:pathLst>
        </a:custGeom>
        <a:noFill/>
        <a:ln w="25400" cap="flat" cmpd="sng" algn="ctr">
          <a:solidFill>
            <a:srgbClr val="F79646">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DECEB705-6890-42CE-82D6-D1D8A73B07A2}">
      <dsp:nvSpPr>
        <dsp:cNvPr id="0" name=""/>
        <dsp:cNvSpPr/>
      </dsp:nvSpPr>
      <dsp:spPr>
        <a:xfrm>
          <a:off x="2984072" y="1389451"/>
          <a:ext cx="91440" cy="319549"/>
        </a:xfrm>
        <a:custGeom>
          <a:avLst/>
          <a:gdLst/>
          <a:ahLst/>
          <a:cxnLst/>
          <a:rect l="0" t="0" r="0" b="0"/>
          <a:pathLst>
            <a:path>
              <a:moveTo>
                <a:pt x="803073" y="0"/>
              </a:moveTo>
              <a:lnTo>
                <a:pt x="803073" y="553178"/>
              </a:lnTo>
              <a:lnTo>
                <a:pt x="0" y="553178"/>
              </a:lnTo>
              <a:lnTo>
                <a:pt x="0" y="633725"/>
              </a:lnTo>
            </a:path>
          </a:pathLst>
        </a:custGeom>
        <a:noFill/>
        <a:ln w="25400" cap="flat" cmpd="sng" algn="ctr">
          <a:solidFill>
            <a:srgbClr val="F79646">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E27A3667-6507-4130-9DF2-E08C224E819E}">
      <dsp:nvSpPr>
        <dsp:cNvPr id="0" name=""/>
        <dsp:cNvSpPr/>
      </dsp:nvSpPr>
      <dsp:spPr>
        <a:xfrm>
          <a:off x="1373402" y="1389451"/>
          <a:ext cx="1656390" cy="321440"/>
        </a:xfrm>
        <a:custGeom>
          <a:avLst/>
          <a:gdLst/>
          <a:ahLst/>
          <a:cxnLst/>
          <a:rect l="0" t="0" r="0" b="0"/>
          <a:pathLst>
            <a:path>
              <a:moveTo>
                <a:pt x="2440116" y="0"/>
              </a:moveTo>
              <a:lnTo>
                <a:pt x="2440116" y="569846"/>
              </a:lnTo>
              <a:lnTo>
                <a:pt x="0" y="569846"/>
              </a:lnTo>
              <a:lnTo>
                <a:pt x="0" y="650394"/>
              </a:lnTo>
            </a:path>
          </a:pathLst>
        </a:custGeom>
        <a:noFill/>
        <a:ln w="25400" cap="flat" cmpd="sng" algn="ctr">
          <a:solidFill>
            <a:srgbClr val="F79646">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A83C8CEE-65C9-49B5-BE9A-3F456782E7DF}">
      <dsp:nvSpPr>
        <dsp:cNvPr id="0" name=""/>
        <dsp:cNvSpPr/>
      </dsp:nvSpPr>
      <dsp:spPr>
        <a:xfrm>
          <a:off x="788933" y="-84590"/>
          <a:ext cx="4481718" cy="1474041"/>
        </a:xfrm>
        <a:prstGeom prst="roundRect">
          <a:avLst>
            <a:gd name="adj" fmla="val 10000"/>
          </a:avLst>
        </a:prstGeom>
        <a:solidFill>
          <a:srgbClr val="F79646">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7756F63-E3FB-4E94-A037-136601790180}">
      <dsp:nvSpPr>
        <dsp:cNvPr id="0" name=""/>
        <dsp:cNvSpPr/>
      </dsp:nvSpPr>
      <dsp:spPr>
        <a:xfrm>
          <a:off x="877975" y="0"/>
          <a:ext cx="4481718" cy="1474041"/>
        </a:xfrm>
        <a:prstGeom prst="roundRect">
          <a:avLst>
            <a:gd name="adj" fmla="val 10000"/>
          </a:avLst>
        </a:prstGeom>
        <a:solidFill>
          <a:sysClr val="window" lastClr="FFFFFF">
            <a:alpha val="90000"/>
            <a:hueOff val="0"/>
            <a:satOff val="0"/>
            <a:lumOff val="0"/>
            <a:alphaOff val="0"/>
          </a:sysClr>
        </a:solidFill>
        <a:ln w="9525" cap="flat" cmpd="sng" algn="ctr">
          <a:solidFill>
            <a:srgbClr val="1F497D">
              <a:lumMod val="40000"/>
              <a:lumOff val="6000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rgbClr val="002060"/>
              </a:solidFill>
              <a:latin typeface="Calibri"/>
              <a:ea typeface="+mn-ea"/>
              <a:cs typeface="+mn-cs"/>
            </a:rPr>
            <a:t>БАЧЕННЯ</a:t>
          </a:r>
        </a:p>
        <a:p>
          <a:pPr lvl="0" algn="ctr" defTabSz="488950">
            <a:lnSpc>
              <a:spcPct val="90000"/>
            </a:lnSpc>
            <a:spcBef>
              <a:spcPct val="0"/>
            </a:spcBef>
            <a:spcAft>
              <a:spcPct val="35000"/>
            </a:spcAft>
          </a:pPr>
          <a:r>
            <a:rPr lang="uk-UA" sz="1400" b="1" kern="1200">
              <a:solidFill>
                <a:sysClr val="windowText" lastClr="000000">
                  <a:hueOff val="0"/>
                  <a:satOff val="0"/>
                  <a:lumOff val="0"/>
                  <a:alphaOff val="0"/>
                </a:sysClr>
              </a:solidFill>
              <a:latin typeface="Calibri"/>
              <a:ea typeface="+mn-ea"/>
              <a:cs typeface="+mn-cs"/>
            </a:rPr>
            <a:t>Малинська територіальна громада - комфортна громада великих можливостей для всіх без обмежень з потужним потенціалом для розвитку. </a:t>
          </a:r>
        </a:p>
        <a:p>
          <a:pPr lvl="0" algn="ctr" defTabSz="488950">
            <a:lnSpc>
              <a:spcPct val="90000"/>
            </a:lnSpc>
            <a:spcBef>
              <a:spcPct val="0"/>
            </a:spcBef>
            <a:spcAft>
              <a:spcPct val="35000"/>
            </a:spcAft>
          </a:pPr>
          <a:r>
            <a:rPr lang="uk-UA" sz="1400" b="1" kern="1200">
              <a:solidFill>
                <a:sysClr val="windowText" lastClr="000000">
                  <a:hueOff val="0"/>
                  <a:satOff val="0"/>
                  <a:lumOff val="0"/>
                  <a:alphaOff val="0"/>
                </a:sysClr>
              </a:solidFill>
              <a:latin typeface="Calibri"/>
              <a:ea typeface="+mn-ea"/>
              <a:cs typeface="+mn-cs"/>
            </a:rPr>
            <a:t>Перлина Древлянського краю.</a:t>
          </a:r>
        </a:p>
      </dsp:txBody>
      <dsp:txXfrm>
        <a:off x="921148" y="43173"/>
        <a:ext cx="4395372" cy="1387695"/>
      </dsp:txXfrm>
    </dsp:sp>
    <dsp:sp modelId="{AE0DC791-FEFC-4D2C-8DA3-47E76E3326FF}">
      <dsp:nvSpPr>
        <dsp:cNvPr id="0" name=""/>
        <dsp:cNvSpPr/>
      </dsp:nvSpPr>
      <dsp:spPr>
        <a:xfrm>
          <a:off x="540648" y="1710892"/>
          <a:ext cx="1665508" cy="1284902"/>
        </a:xfrm>
        <a:prstGeom prst="roundRect">
          <a:avLst>
            <a:gd name="adj" fmla="val 10000"/>
          </a:avLst>
        </a:prstGeom>
        <a:solidFill>
          <a:srgbClr val="F79646">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8B25A84-B8C5-40B7-9654-C9189F80E20D}">
      <dsp:nvSpPr>
        <dsp:cNvPr id="0" name=""/>
        <dsp:cNvSpPr/>
      </dsp:nvSpPr>
      <dsp:spPr>
        <a:xfrm>
          <a:off x="629690" y="1795482"/>
          <a:ext cx="1665508" cy="1284902"/>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hueOff val="0"/>
                  <a:satOff val="0"/>
                  <a:lumOff val="0"/>
                  <a:alphaOff val="0"/>
                </a:sysClr>
              </a:solidFill>
              <a:latin typeface="Calibri"/>
              <a:ea typeface="+mn-ea"/>
              <a:cs typeface="+mn-cs"/>
            </a:rPr>
            <a:t>Стратегічна ціль 1</a:t>
          </a:r>
        </a:p>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Calibri"/>
              <a:ea typeface="+mn-ea"/>
              <a:cs typeface="+mn-cs"/>
            </a:rPr>
            <a:t>Сучасна інфраструктура громади, дружня до довкілля та  комфортна для проживання мешканців</a:t>
          </a:r>
        </a:p>
      </dsp:txBody>
      <dsp:txXfrm>
        <a:off x="667323" y="1833115"/>
        <a:ext cx="1590242" cy="1209636"/>
      </dsp:txXfrm>
    </dsp:sp>
    <dsp:sp modelId="{491E818E-8FFE-4713-A3DC-C5336B482984}">
      <dsp:nvSpPr>
        <dsp:cNvPr id="0" name=""/>
        <dsp:cNvSpPr/>
      </dsp:nvSpPr>
      <dsp:spPr>
        <a:xfrm>
          <a:off x="2384240" y="1709001"/>
          <a:ext cx="1343273" cy="1238233"/>
        </a:xfrm>
        <a:prstGeom prst="roundRect">
          <a:avLst>
            <a:gd name="adj" fmla="val 10000"/>
          </a:avLst>
        </a:prstGeom>
        <a:solidFill>
          <a:srgbClr val="F79646">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3F6D45-2C7C-42D1-A504-51C764532032}">
      <dsp:nvSpPr>
        <dsp:cNvPr id="0" name=""/>
        <dsp:cNvSpPr/>
      </dsp:nvSpPr>
      <dsp:spPr>
        <a:xfrm>
          <a:off x="2473283" y="1793591"/>
          <a:ext cx="1343273" cy="1238233"/>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Calibri"/>
              <a:ea typeface="+mn-ea"/>
              <a:cs typeface="+mn-cs"/>
            </a:rPr>
            <a:t>Стратегічна ціль</a:t>
          </a:r>
          <a:r>
            <a:rPr lang="uk-UA" sz="1100" b="1" kern="1200">
              <a:solidFill>
                <a:sysClr val="windowText" lastClr="000000">
                  <a:hueOff val="0"/>
                  <a:satOff val="0"/>
                  <a:lumOff val="0"/>
                  <a:alphaOff val="0"/>
                </a:sysClr>
              </a:solidFill>
              <a:latin typeface="Calibri"/>
              <a:ea typeface="+mn-ea"/>
              <a:cs typeface="+mn-cs"/>
            </a:rPr>
            <a:t> 2</a:t>
          </a:r>
          <a:endParaRPr lang="ru-RU" sz="1100" kern="1200">
            <a:solidFill>
              <a:sysClr val="windowText" lastClr="000000">
                <a:hueOff val="0"/>
                <a:satOff val="0"/>
                <a:lumOff val="0"/>
                <a:alphaOff val="0"/>
              </a:sysClr>
            </a:solidFill>
            <a:latin typeface="Calibri"/>
            <a:ea typeface="+mn-ea"/>
            <a:cs typeface="+mn-cs"/>
          </a:endParaRPr>
        </a:p>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Calibri"/>
              <a:ea typeface="+mn-ea"/>
              <a:cs typeface="+mn-cs"/>
            </a:rPr>
            <a:t>Висока якість послуг у соціальній сфері, </a:t>
          </a:r>
          <a:r>
            <a:rPr lang="ru-RU" sz="1100" kern="1200">
              <a:solidFill>
                <a:sysClr val="windowText" lastClr="000000">
                  <a:hueOff val="0"/>
                  <a:satOff val="0"/>
                  <a:lumOff val="0"/>
                  <a:alphaOff val="0"/>
                </a:sysClr>
              </a:solidFill>
              <a:latin typeface="Calibri"/>
              <a:ea typeface="+mn-ea"/>
              <a:cs typeface="+mn-cs"/>
            </a:rPr>
            <a:t>сферах освіти, спорту, культури, туризму та рекреації </a:t>
          </a:r>
          <a:endParaRPr lang="uk-UA" sz="1000" b="0" kern="1200">
            <a:solidFill>
              <a:sysClr val="windowText" lastClr="000000">
                <a:hueOff val="0"/>
                <a:satOff val="0"/>
                <a:lumOff val="0"/>
                <a:alphaOff val="0"/>
              </a:sysClr>
            </a:solidFill>
            <a:latin typeface="Calibri"/>
            <a:ea typeface="+mn-ea"/>
            <a:cs typeface="+mn-cs"/>
          </a:endParaRPr>
        </a:p>
      </dsp:txBody>
      <dsp:txXfrm>
        <a:off x="2509550" y="1829858"/>
        <a:ext cx="1270739" cy="1165699"/>
      </dsp:txXfrm>
    </dsp:sp>
    <dsp:sp modelId="{309A5FFF-794D-4301-B4B4-4ECC91ADA52D}">
      <dsp:nvSpPr>
        <dsp:cNvPr id="0" name=""/>
        <dsp:cNvSpPr/>
      </dsp:nvSpPr>
      <dsp:spPr>
        <a:xfrm>
          <a:off x="3905598" y="1709001"/>
          <a:ext cx="1513085" cy="1283009"/>
        </a:xfrm>
        <a:prstGeom prst="roundRect">
          <a:avLst>
            <a:gd name="adj" fmla="val 10000"/>
          </a:avLst>
        </a:prstGeom>
        <a:solidFill>
          <a:srgbClr val="F79646">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14CA203-066B-4702-914E-DA2E450F986F}">
      <dsp:nvSpPr>
        <dsp:cNvPr id="0" name=""/>
        <dsp:cNvSpPr/>
      </dsp:nvSpPr>
      <dsp:spPr>
        <a:xfrm>
          <a:off x="3994641" y="1793591"/>
          <a:ext cx="1513085" cy="1283009"/>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Calibri"/>
              <a:ea typeface="+mn-ea"/>
              <a:cs typeface="+mn-cs"/>
            </a:rPr>
            <a:t>Стратегічна ціль 3</a:t>
          </a:r>
        </a:p>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a:ea typeface="+mn-ea"/>
              <a:cs typeface="+mn-cs"/>
            </a:rPr>
            <a:t>Сприятиві умови для започаткування та розвитку підприємницької діяльності в громаді</a:t>
          </a:r>
        </a:p>
      </dsp:txBody>
      <dsp:txXfrm>
        <a:off x="4032219" y="1831169"/>
        <a:ext cx="1437929" cy="12078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76</Pages>
  <Words>22777</Words>
  <Characters>129829</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30</cp:revision>
  <dcterms:created xsi:type="dcterms:W3CDTF">2021-12-13T08:14:00Z</dcterms:created>
  <dcterms:modified xsi:type="dcterms:W3CDTF">2021-12-13T08:59:00Z</dcterms:modified>
</cp:coreProperties>
</file>