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F7DEE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D0E9739" wp14:editId="23CC3A0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4DDF05E0" w14:textId="33DB0A6C"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14:paraId="7FF14A39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66B96377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7129C8AF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6B04D676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33A4547E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424A47B4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36ADADBE" w14:textId="2BA78957" w:rsidR="00F673F4" w:rsidRPr="001D1AC0" w:rsidRDefault="00105ADC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04.08.2025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327</w:t>
      </w:r>
    </w:p>
    <w:p w14:paraId="3FEF1456" w14:textId="77777777"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51EBF791" w14:textId="77777777" w:rsidR="00F673F4" w:rsidRDefault="005F3052" w:rsidP="000C4E64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влаштування дітей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14:paraId="4BF6028F" w14:textId="0AE79137" w:rsidR="003A3360" w:rsidRDefault="004956F4" w:rsidP="00F11A7B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A336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,</w:t>
      </w:r>
    </w:p>
    <w:p w14:paraId="0E14DF43" w14:textId="406F566C" w:rsidR="004F119A" w:rsidRDefault="004956F4" w:rsidP="00F11A7B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 w:rsidR="003A336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A8264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у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="005F305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ю</w:t>
      </w:r>
    </w:p>
    <w:p w14:paraId="51C5CBFB" w14:textId="77777777" w:rsidR="00F673F4" w:rsidRPr="00F673F4" w:rsidRDefault="00F85C0C" w:rsidP="004F119A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14:paraId="2C2F3054" w14:textId="77777777"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295DDFAF" w14:textId="34CC98C0" w:rsidR="003226AA" w:rsidRPr="00BF146E" w:rsidRDefault="005F3052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34 України «Про місцеве самоврядування в Україні», відповідно до ст. ст. 252-256 Сімейного кодексу України, постанови Кабінету Міністрів України від 20.08.2021 № 893 «Деякі питання захисту прав дитини та надання послуги патронату над дитиною», рішення виконавчого комітету міської ради від 20.06.2024 № 321 «Про запровадження послуги з патронату над дитиною у Малинській міській територіальній грома</w:t>
      </w:r>
      <w:r w:rsidR="004F119A">
        <w:rPr>
          <w:sz w:val="28"/>
          <w:szCs w:val="28"/>
          <w:lang w:val="uk-UA"/>
        </w:rPr>
        <w:t>ді», розглянувши заяву</w:t>
      </w:r>
      <w:r w:rsidR="003A3360">
        <w:rPr>
          <w:sz w:val="28"/>
          <w:szCs w:val="28"/>
          <w:lang w:val="uk-UA"/>
        </w:rPr>
        <w:t xml:space="preserve"> батька </w:t>
      </w:r>
      <w:r w:rsidR="004956F4">
        <w:rPr>
          <w:sz w:val="28"/>
          <w:szCs w:val="28"/>
          <w:lang w:val="uk-UA"/>
        </w:rPr>
        <w:t xml:space="preserve">*** </w:t>
      </w:r>
      <w:r w:rsidR="007B054C">
        <w:rPr>
          <w:sz w:val="28"/>
          <w:szCs w:val="28"/>
          <w:lang w:val="uk-UA"/>
        </w:rPr>
        <w:t xml:space="preserve">від 31.07.2025 </w:t>
      </w:r>
      <w:r>
        <w:rPr>
          <w:sz w:val="28"/>
          <w:szCs w:val="28"/>
          <w:lang w:val="uk-UA"/>
        </w:rPr>
        <w:t>щодо тимчасового влаштування дітей у сім’</w:t>
      </w:r>
      <w:r w:rsidRPr="005F3052">
        <w:rPr>
          <w:sz w:val="28"/>
          <w:szCs w:val="28"/>
          <w:lang w:val="uk-UA"/>
        </w:rPr>
        <w:t>ю патронатного вихователя</w:t>
      </w:r>
      <w:r w:rsidR="00B52C84">
        <w:rPr>
          <w:sz w:val="28"/>
          <w:szCs w:val="28"/>
          <w:lang w:val="uk-UA"/>
        </w:rPr>
        <w:t>, враховуючи рекомендації комісії з п</w:t>
      </w:r>
      <w:r w:rsidR="00E62D84">
        <w:rPr>
          <w:sz w:val="28"/>
          <w:szCs w:val="28"/>
          <w:lang w:val="uk-UA"/>
        </w:rPr>
        <w:t xml:space="preserve">итань захисту прав дитини від </w:t>
      </w:r>
      <w:r w:rsidR="007B054C">
        <w:rPr>
          <w:sz w:val="28"/>
          <w:szCs w:val="28"/>
          <w:lang w:val="uk-UA"/>
        </w:rPr>
        <w:t>31</w:t>
      </w:r>
      <w:r w:rsidR="008A6A94">
        <w:rPr>
          <w:sz w:val="28"/>
          <w:szCs w:val="28"/>
          <w:lang w:val="uk-UA"/>
        </w:rPr>
        <w:t>.0</w:t>
      </w:r>
      <w:r w:rsidR="007B054C">
        <w:rPr>
          <w:sz w:val="28"/>
          <w:szCs w:val="28"/>
          <w:lang w:val="uk-UA"/>
        </w:rPr>
        <w:t>7</w:t>
      </w:r>
      <w:r w:rsidR="008A6A94">
        <w:rPr>
          <w:sz w:val="28"/>
          <w:szCs w:val="28"/>
          <w:lang w:val="uk-UA"/>
        </w:rPr>
        <w:t>.2025 (протокол № 1</w:t>
      </w:r>
      <w:r w:rsidR="007B054C">
        <w:rPr>
          <w:sz w:val="28"/>
          <w:szCs w:val="28"/>
          <w:lang w:val="uk-UA"/>
        </w:rPr>
        <w:t>8</w:t>
      </w:r>
      <w:r w:rsidR="00B52C84">
        <w:rPr>
          <w:sz w:val="28"/>
          <w:szCs w:val="28"/>
          <w:lang w:val="uk-UA"/>
        </w:rPr>
        <w:t>)</w:t>
      </w:r>
      <w:r w:rsidR="00A2360B" w:rsidRPr="005F3052">
        <w:rPr>
          <w:sz w:val="28"/>
          <w:szCs w:val="28"/>
          <w:lang w:val="uk-UA"/>
        </w:rPr>
        <w:t>, виконавчий комітет міської ради</w:t>
      </w:r>
    </w:p>
    <w:p w14:paraId="115AF5E6" w14:textId="77777777"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14:paraId="69982A4E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0D9BE38E" w14:textId="77777777"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14:paraId="307583AC" w14:textId="1A9C064F" w:rsidR="008F7860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Pr="00D62E5F">
        <w:rPr>
          <w:color w:val="000000" w:themeColor="text1"/>
          <w:sz w:val="28"/>
          <w:szCs w:val="28"/>
          <w:lang w:val="uk-UA"/>
        </w:rPr>
        <w:t xml:space="preserve">з </w:t>
      </w:r>
      <w:r w:rsidR="007B054C">
        <w:rPr>
          <w:color w:val="000000" w:themeColor="text1"/>
          <w:sz w:val="28"/>
          <w:szCs w:val="28"/>
          <w:lang w:val="uk-UA"/>
        </w:rPr>
        <w:t>31</w:t>
      </w:r>
      <w:r w:rsidRPr="00D62E5F">
        <w:rPr>
          <w:color w:val="000000" w:themeColor="text1"/>
          <w:sz w:val="28"/>
          <w:szCs w:val="28"/>
          <w:lang w:val="uk-UA"/>
        </w:rPr>
        <w:t>.0</w:t>
      </w:r>
      <w:r w:rsidR="007B054C">
        <w:rPr>
          <w:color w:val="000000" w:themeColor="text1"/>
          <w:sz w:val="28"/>
          <w:szCs w:val="28"/>
          <w:lang w:val="uk-UA"/>
        </w:rPr>
        <w:t>7</w:t>
      </w:r>
      <w:r w:rsidRPr="00D62E5F">
        <w:rPr>
          <w:color w:val="000000" w:themeColor="text1"/>
          <w:sz w:val="28"/>
          <w:szCs w:val="28"/>
          <w:lang w:val="uk-UA"/>
        </w:rPr>
        <w:t xml:space="preserve">.2025 по </w:t>
      </w:r>
      <w:r w:rsidR="00F64391">
        <w:rPr>
          <w:color w:val="000000" w:themeColor="text1"/>
          <w:sz w:val="28"/>
          <w:szCs w:val="28"/>
          <w:lang w:val="uk-UA"/>
        </w:rPr>
        <w:t>30</w:t>
      </w:r>
      <w:r w:rsidRPr="00D62E5F">
        <w:rPr>
          <w:color w:val="000000" w:themeColor="text1"/>
          <w:sz w:val="28"/>
          <w:szCs w:val="28"/>
          <w:lang w:val="uk-UA"/>
        </w:rPr>
        <w:t>.</w:t>
      </w:r>
      <w:r w:rsidR="00F64391">
        <w:rPr>
          <w:color w:val="000000" w:themeColor="text1"/>
          <w:sz w:val="28"/>
          <w:szCs w:val="28"/>
          <w:lang w:val="uk-UA"/>
        </w:rPr>
        <w:t>10</w:t>
      </w:r>
      <w:r w:rsidRPr="00D62E5F">
        <w:rPr>
          <w:color w:val="000000" w:themeColor="text1"/>
          <w:sz w:val="28"/>
          <w:szCs w:val="28"/>
          <w:lang w:val="uk-UA"/>
        </w:rPr>
        <w:t>.2025</w:t>
      </w:r>
      <w:r w:rsidR="00F64391">
        <w:rPr>
          <w:sz w:val="28"/>
          <w:szCs w:val="28"/>
          <w:lang w:val="uk-UA"/>
        </w:rPr>
        <w:t xml:space="preserve"> малолітніх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 </w:t>
      </w:r>
      <w:proofErr w:type="spellStart"/>
      <w:r w:rsidR="00093CE2">
        <w:rPr>
          <w:sz w:val="28"/>
          <w:szCs w:val="28"/>
          <w:lang w:val="uk-UA"/>
        </w:rPr>
        <w:t>р.н</w:t>
      </w:r>
      <w:proofErr w:type="spellEnd"/>
      <w:r w:rsidR="00093CE2">
        <w:rPr>
          <w:sz w:val="28"/>
          <w:szCs w:val="28"/>
          <w:lang w:val="uk-UA"/>
        </w:rPr>
        <w:t xml:space="preserve">.,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 </w:t>
      </w:r>
      <w:proofErr w:type="spellStart"/>
      <w:r w:rsidR="00093CE2">
        <w:rPr>
          <w:sz w:val="28"/>
          <w:szCs w:val="28"/>
          <w:lang w:val="uk-UA"/>
        </w:rPr>
        <w:t>р.н</w:t>
      </w:r>
      <w:proofErr w:type="spellEnd"/>
      <w:r w:rsidR="00093CE2">
        <w:rPr>
          <w:sz w:val="28"/>
          <w:szCs w:val="28"/>
          <w:lang w:val="uk-UA"/>
        </w:rPr>
        <w:t>.</w:t>
      </w:r>
      <w:r w:rsidR="00093CE2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 перебувають у складних життєвих обставинах, у сім’</w:t>
      </w:r>
      <w:r w:rsidRPr="00105ADC">
        <w:rPr>
          <w:sz w:val="28"/>
          <w:szCs w:val="28"/>
          <w:lang w:val="uk-UA"/>
        </w:rPr>
        <w:t>ю патронатного вихователя</w:t>
      </w:r>
      <w:r w:rsidR="00093CE2">
        <w:rPr>
          <w:sz w:val="28"/>
          <w:szCs w:val="28"/>
          <w:lang w:val="uk-UA"/>
        </w:rPr>
        <w:t xml:space="preserve"> </w:t>
      </w:r>
      <w:r w:rsidR="004956F4">
        <w:rPr>
          <w:sz w:val="28"/>
          <w:szCs w:val="28"/>
          <w:lang w:val="uk-UA"/>
        </w:rPr>
        <w:t>***</w:t>
      </w:r>
      <w:r w:rsidRPr="00105ADC">
        <w:rPr>
          <w:sz w:val="28"/>
          <w:szCs w:val="28"/>
          <w:lang w:val="uk-UA"/>
        </w:rPr>
        <w:t xml:space="preserve">, яка проживає за </w:t>
      </w:r>
      <w:proofErr w:type="spellStart"/>
      <w:r w:rsidRPr="00105ADC">
        <w:rPr>
          <w:sz w:val="28"/>
          <w:szCs w:val="28"/>
          <w:lang w:val="uk-UA"/>
        </w:rPr>
        <w:t>адресою</w:t>
      </w:r>
      <w:proofErr w:type="spellEnd"/>
      <w:r w:rsidRPr="00105ADC">
        <w:rPr>
          <w:sz w:val="28"/>
          <w:szCs w:val="28"/>
          <w:lang w:val="uk-UA"/>
        </w:rPr>
        <w:t xml:space="preserve">: </w:t>
      </w:r>
      <w:r w:rsidR="004956F4">
        <w:rPr>
          <w:sz w:val="28"/>
          <w:szCs w:val="28"/>
          <w:lang w:val="uk-UA"/>
        </w:rPr>
        <w:t>***</w:t>
      </w:r>
      <w:r w:rsidR="008F7860" w:rsidRPr="009F68C0">
        <w:rPr>
          <w:sz w:val="28"/>
          <w:szCs w:val="28"/>
          <w:lang w:val="uk-UA"/>
        </w:rPr>
        <w:t xml:space="preserve">. </w:t>
      </w:r>
    </w:p>
    <w:p w14:paraId="27492318" w14:textId="77777777" w:rsidR="000C4E64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Укласти </w:t>
      </w:r>
      <w:r w:rsidR="00A8264A">
        <w:rPr>
          <w:rFonts w:eastAsia="Times New Roman"/>
          <w:color w:val="000000"/>
          <w:kern w:val="2"/>
          <w:sz w:val="28"/>
          <w:szCs w:val="28"/>
          <w:lang w:val="uk-UA"/>
        </w:rPr>
        <w:t>договір про патронат над дітьми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між виконавчим комітетом міської ради, законним представником та патронатним вихователем</w:t>
      </w:r>
      <w:r w:rsidR="000C4E64">
        <w:rPr>
          <w:rFonts w:eastAsia="Times New Roman"/>
          <w:color w:val="000000"/>
          <w:kern w:val="2"/>
          <w:sz w:val="28"/>
          <w:szCs w:val="28"/>
          <w:lang w:val="uk-UA"/>
        </w:rPr>
        <w:t>.</w:t>
      </w:r>
    </w:p>
    <w:p w14:paraId="3BD41FBE" w14:textId="77777777"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</w:t>
      </w:r>
      <w:r w:rsidR="00F11A7B">
        <w:rPr>
          <w:color w:val="000000"/>
          <w:sz w:val="28"/>
          <w:szCs w:val="28"/>
          <w:lang w:val="uk-UA"/>
        </w:rPr>
        <w:t>Анастасія НАКОНЕЧНА</w:t>
      </w:r>
      <w:r>
        <w:rPr>
          <w:color w:val="000000"/>
          <w:sz w:val="28"/>
          <w:szCs w:val="28"/>
          <w:lang w:val="uk-UA"/>
        </w:rPr>
        <w:t xml:space="preserve">) підготувати договір про патронат над </w:t>
      </w:r>
      <w:r w:rsidR="00C97AE1">
        <w:rPr>
          <w:color w:val="000000"/>
          <w:sz w:val="28"/>
          <w:szCs w:val="28"/>
          <w:lang w:val="uk-UA"/>
        </w:rPr>
        <w:t>дітьми</w:t>
      </w:r>
      <w:r>
        <w:rPr>
          <w:color w:val="000000"/>
          <w:sz w:val="28"/>
          <w:szCs w:val="28"/>
          <w:lang w:val="uk-UA"/>
        </w:rPr>
        <w:t>, здійснювати контроль за його виконанням, умова</w:t>
      </w:r>
      <w:r w:rsidR="00C97AE1">
        <w:rPr>
          <w:color w:val="000000"/>
          <w:sz w:val="28"/>
          <w:szCs w:val="28"/>
          <w:lang w:val="uk-UA"/>
        </w:rPr>
        <w:t>ми утримання та виховання дітей, забезпеченням їх</w:t>
      </w:r>
      <w:r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14:paraId="53D29590" w14:textId="0468FAC3" w:rsidR="00A8264A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«Малинський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>)  та КНП «Малинська міська лікарня» Малинської міської ради (</w:t>
      </w:r>
      <w:r>
        <w:rPr>
          <w:sz w:val="28"/>
          <w:szCs w:val="28"/>
          <w:lang w:val="uk-UA"/>
        </w:rPr>
        <w:t>ЛІЛІЯ БОНДАР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потреби забезпечити надання стаціонарної та амбул</w:t>
      </w:r>
      <w:r w:rsidR="00C97AE1">
        <w:rPr>
          <w:color w:val="000000"/>
          <w:sz w:val="28"/>
          <w:szCs w:val="28"/>
          <w:lang w:val="uk-UA"/>
        </w:rPr>
        <w:t>аторної медичної допомоги дітям</w:t>
      </w:r>
      <w:r>
        <w:rPr>
          <w:color w:val="000000"/>
          <w:sz w:val="28"/>
          <w:szCs w:val="28"/>
          <w:lang w:val="uk-UA"/>
        </w:rPr>
        <w:t xml:space="preserve">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 </w:t>
      </w:r>
      <w:proofErr w:type="spellStart"/>
      <w:r w:rsidR="00093CE2">
        <w:rPr>
          <w:sz w:val="28"/>
          <w:szCs w:val="28"/>
          <w:lang w:val="uk-UA"/>
        </w:rPr>
        <w:t>р.н</w:t>
      </w:r>
      <w:proofErr w:type="spellEnd"/>
      <w:r w:rsidR="00093CE2">
        <w:rPr>
          <w:sz w:val="28"/>
          <w:szCs w:val="28"/>
          <w:lang w:val="uk-UA"/>
        </w:rPr>
        <w:t xml:space="preserve">.,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 </w:t>
      </w:r>
      <w:proofErr w:type="spellStart"/>
      <w:r w:rsidR="00093CE2">
        <w:rPr>
          <w:sz w:val="28"/>
          <w:szCs w:val="28"/>
          <w:lang w:val="uk-UA"/>
        </w:rPr>
        <w:t>р.н</w:t>
      </w:r>
      <w:proofErr w:type="spellEnd"/>
      <w:r w:rsidR="00093CE2">
        <w:rPr>
          <w:sz w:val="28"/>
          <w:szCs w:val="28"/>
          <w:lang w:val="uk-UA"/>
        </w:rPr>
        <w:t>.</w:t>
      </w:r>
      <w:r w:rsidR="0061363B">
        <w:rPr>
          <w:rFonts w:eastAsia="Arial Unicode MS"/>
          <w:color w:val="000000" w:themeColor="text1"/>
          <w:sz w:val="28"/>
          <w:szCs w:val="28"/>
          <w:lang w:val="uk-UA"/>
        </w:rPr>
        <w:t>.</w:t>
      </w:r>
    </w:p>
    <w:p w14:paraId="50C09179" w14:textId="60BBF0C3" w:rsidR="00343138" w:rsidRDefault="00A8264A" w:rsidP="00A8264A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5. </w:t>
      </w:r>
      <w:r w:rsidR="00343138">
        <w:rPr>
          <w:color w:val="000000"/>
          <w:sz w:val="28"/>
          <w:szCs w:val="28"/>
          <w:lang w:val="uk-UA"/>
        </w:rPr>
        <w:t>Малинському м</w:t>
      </w:r>
      <w:r w:rsidR="00343138"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>соціальний супровід сім’ї дітей</w:t>
      </w:r>
      <w:r w:rsidR="00343138">
        <w:rPr>
          <w:color w:val="000000"/>
          <w:sz w:val="28"/>
          <w:szCs w:val="28"/>
          <w:lang w:val="uk-UA"/>
        </w:rPr>
        <w:t xml:space="preserve">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 </w:t>
      </w:r>
      <w:proofErr w:type="spellStart"/>
      <w:r w:rsidR="00093CE2">
        <w:rPr>
          <w:sz w:val="28"/>
          <w:szCs w:val="28"/>
          <w:lang w:val="uk-UA"/>
        </w:rPr>
        <w:t>р.н</w:t>
      </w:r>
      <w:proofErr w:type="spellEnd"/>
      <w:r w:rsidR="00093CE2">
        <w:rPr>
          <w:sz w:val="28"/>
          <w:szCs w:val="28"/>
          <w:lang w:val="uk-UA"/>
        </w:rPr>
        <w:t xml:space="preserve">.,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093CE2">
        <w:rPr>
          <w:sz w:val="28"/>
          <w:szCs w:val="28"/>
          <w:lang w:val="uk-UA"/>
        </w:rPr>
        <w:t xml:space="preserve"> </w:t>
      </w:r>
      <w:proofErr w:type="spellStart"/>
      <w:r w:rsidR="00093CE2">
        <w:rPr>
          <w:sz w:val="28"/>
          <w:szCs w:val="28"/>
          <w:lang w:val="uk-UA"/>
        </w:rPr>
        <w:t>р.н</w:t>
      </w:r>
      <w:proofErr w:type="spellEnd"/>
      <w:r w:rsidR="00093CE2">
        <w:rPr>
          <w:sz w:val="28"/>
          <w:szCs w:val="28"/>
          <w:lang w:val="uk-UA"/>
        </w:rPr>
        <w:t>.</w:t>
      </w:r>
      <w:r w:rsidR="00093CE2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343138"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14:paraId="0699B8D6" w14:textId="0A1772A0" w:rsidR="00343138" w:rsidRPr="00E920FA" w:rsidRDefault="00343138" w:rsidP="00343138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 </w:t>
      </w:r>
      <w:r w:rsidR="00DE5773" w:rsidRPr="007B4AD7">
        <w:rPr>
          <w:rFonts w:eastAsia="Times New Roman"/>
          <w:color w:val="000000"/>
          <w:sz w:val="28"/>
          <w:szCs w:val="28"/>
          <w:lang w:val="uk-UA"/>
        </w:rPr>
        <w:t xml:space="preserve">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дітей </w:t>
      </w:r>
      <w:r w:rsidR="004956F4">
        <w:rPr>
          <w:sz w:val="28"/>
          <w:szCs w:val="28"/>
          <w:lang w:val="uk-UA"/>
        </w:rPr>
        <w:t>***</w:t>
      </w:r>
      <w:r w:rsidR="00E920FA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r w:rsidR="00E920FA">
        <w:rPr>
          <w:sz w:val="28"/>
          <w:szCs w:val="28"/>
          <w:lang w:val="uk-UA"/>
        </w:rPr>
        <w:t xml:space="preserve"> </w:t>
      </w:r>
      <w:proofErr w:type="spellStart"/>
      <w:r w:rsidR="00E920FA">
        <w:rPr>
          <w:sz w:val="28"/>
          <w:szCs w:val="28"/>
          <w:lang w:val="uk-UA"/>
        </w:rPr>
        <w:t>р.н</w:t>
      </w:r>
      <w:proofErr w:type="spellEnd"/>
      <w:r w:rsidR="00E920FA">
        <w:rPr>
          <w:sz w:val="28"/>
          <w:szCs w:val="28"/>
          <w:lang w:val="uk-UA"/>
        </w:rPr>
        <w:t xml:space="preserve">., </w:t>
      </w:r>
      <w:r w:rsidR="004956F4">
        <w:rPr>
          <w:sz w:val="28"/>
          <w:szCs w:val="28"/>
          <w:lang w:val="uk-UA"/>
        </w:rPr>
        <w:t>***</w:t>
      </w:r>
      <w:r w:rsidR="00E920FA">
        <w:rPr>
          <w:sz w:val="28"/>
          <w:szCs w:val="28"/>
          <w:lang w:val="uk-UA"/>
        </w:rPr>
        <w:t xml:space="preserve">, </w:t>
      </w:r>
      <w:r w:rsidR="004956F4">
        <w:rPr>
          <w:sz w:val="28"/>
          <w:szCs w:val="28"/>
          <w:lang w:val="uk-UA"/>
        </w:rPr>
        <w:t>***</w:t>
      </w:r>
      <w:bookmarkStart w:id="0" w:name="_GoBack"/>
      <w:bookmarkEnd w:id="0"/>
      <w:r w:rsidR="00E920FA">
        <w:rPr>
          <w:sz w:val="28"/>
          <w:szCs w:val="28"/>
          <w:lang w:val="uk-UA"/>
        </w:rPr>
        <w:t xml:space="preserve"> </w:t>
      </w:r>
      <w:proofErr w:type="spellStart"/>
      <w:r w:rsidR="00E920FA">
        <w:rPr>
          <w:sz w:val="28"/>
          <w:szCs w:val="28"/>
          <w:lang w:val="uk-UA"/>
        </w:rPr>
        <w:t>р.н</w:t>
      </w:r>
      <w:proofErr w:type="spellEnd"/>
      <w:r w:rsidR="00E920FA">
        <w:rPr>
          <w:sz w:val="28"/>
          <w:szCs w:val="28"/>
          <w:lang w:val="uk-UA"/>
        </w:rPr>
        <w:t>.</w:t>
      </w:r>
      <w:r w:rsidR="00E920FA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DE5773" w:rsidRPr="007B4AD7">
        <w:rPr>
          <w:rFonts w:eastAsia="Times New Roman"/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14:paraId="5254901B" w14:textId="77777777"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 Патронатному вихователю:</w:t>
      </w:r>
    </w:p>
    <w:p w14:paraId="112935A7" w14:textId="7777777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 створити належні умови для виховання, фізичн</w:t>
      </w:r>
      <w:r w:rsidR="00A8264A">
        <w:rPr>
          <w:color w:val="000000"/>
          <w:sz w:val="28"/>
          <w:szCs w:val="28"/>
          <w:lang w:val="uk-UA"/>
        </w:rPr>
        <w:t>ого та духовного розвитку дітей</w:t>
      </w:r>
      <w:r>
        <w:rPr>
          <w:color w:val="000000"/>
          <w:sz w:val="28"/>
          <w:szCs w:val="28"/>
          <w:lang w:val="uk-UA"/>
        </w:rPr>
        <w:t>;</w:t>
      </w:r>
    </w:p>
    <w:p w14:paraId="74FBF2F9" w14:textId="7777777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 нести відповідальність за життя, здоров’я, фізичний</w:t>
      </w:r>
      <w:r w:rsidR="00A8264A">
        <w:rPr>
          <w:color w:val="000000"/>
          <w:sz w:val="28"/>
          <w:szCs w:val="28"/>
          <w:lang w:val="uk-UA"/>
        </w:rPr>
        <w:t xml:space="preserve"> і психологічний розвиток дітей</w:t>
      </w:r>
      <w:r>
        <w:rPr>
          <w:color w:val="000000"/>
          <w:sz w:val="28"/>
          <w:szCs w:val="28"/>
          <w:lang w:val="uk-UA"/>
        </w:rPr>
        <w:t>;</w:t>
      </w:r>
    </w:p>
    <w:p w14:paraId="00A53A37" w14:textId="77777777"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5DB6F7EA" w14:textId="77777777" w:rsidR="00343138" w:rsidRPr="0009460E" w:rsidRDefault="00343138" w:rsidP="00343138">
      <w:pPr>
        <w:pStyle w:val="a8"/>
        <w:numPr>
          <w:ilvl w:val="0"/>
          <w:numId w:val="2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F51C518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14:paraId="0F02FD0B" w14:textId="77777777"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14:paraId="00B241E0" w14:textId="77777777"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14:paraId="5195EEAA" w14:textId="77777777"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14:paraId="7FF1C3C0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14:paraId="78EF99CD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14:paraId="1AEC53D2" w14:textId="77777777" w:rsidR="00D57EB5" w:rsidRPr="00DB53C9" w:rsidRDefault="00F11A7B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4"/>
          <w:szCs w:val="24"/>
          <w:lang w:val="uk-UA" w:eastAsia="en-US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211FC"/>
    <w:rsid w:val="00044515"/>
    <w:rsid w:val="00093CE2"/>
    <w:rsid w:val="000C4E64"/>
    <w:rsid w:val="00105ADC"/>
    <w:rsid w:val="0014663B"/>
    <w:rsid w:val="001D1AC0"/>
    <w:rsid w:val="002B3EB2"/>
    <w:rsid w:val="002D675F"/>
    <w:rsid w:val="002E37CC"/>
    <w:rsid w:val="002F66C6"/>
    <w:rsid w:val="0032092D"/>
    <w:rsid w:val="003213B3"/>
    <w:rsid w:val="003226AA"/>
    <w:rsid w:val="003277AD"/>
    <w:rsid w:val="00343138"/>
    <w:rsid w:val="00363566"/>
    <w:rsid w:val="003A3360"/>
    <w:rsid w:val="003A7BFE"/>
    <w:rsid w:val="003D48C5"/>
    <w:rsid w:val="003D6C9A"/>
    <w:rsid w:val="003F6435"/>
    <w:rsid w:val="004770B0"/>
    <w:rsid w:val="004956F4"/>
    <w:rsid w:val="004F119A"/>
    <w:rsid w:val="00504251"/>
    <w:rsid w:val="0055632E"/>
    <w:rsid w:val="00571659"/>
    <w:rsid w:val="005E1FF7"/>
    <w:rsid w:val="005F3052"/>
    <w:rsid w:val="0061363B"/>
    <w:rsid w:val="00685785"/>
    <w:rsid w:val="006871F2"/>
    <w:rsid w:val="0071777C"/>
    <w:rsid w:val="007B054C"/>
    <w:rsid w:val="007B4445"/>
    <w:rsid w:val="007F2F51"/>
    <w:rsid w:val="00891633"/>
    <w:rsid w:val="00891731"/>
    <w:rsid w:val="008A6A94"/>
    <w:rsid w:val="008F7860"/>
    <w:rsid w:val="00984114"/>
    <w:rsid w:val="009F68C0"/>
    <w:rsid w:val="00A053D7"/>
    <w:rsid w:val="00A2360B"/>
    <w:rsid w:val="00A441D8"/>
    <w:rsid w:val="00A8264A"/>
    <w:rsid w:val="00AA1BEE"/>
    <w:rsid w:val="00B408E4"/>
    <w:rsid w:val="00B52C84"/>
    <w:rsid w:val="00BF146E"/>
    <w:rsid w:val="00C53EA1"/>
    <w:rsid w:val="00C556FF"/>
    <w:rsid w:val="00C97AE1"/>
    <w:rsid w:val="00CD20B1"/>
    <w:rsid w:val="00D27184"/>
    <w:rsid w:val="00D57EB5"/>
    <w:rsid w:val="00D62E5F"/>
    <w:rsid w:val="00DB53C9"/>
    <w:rsid w:val="00DC0050"/>
    <w:rsid w:val="00DE5773"/>
    <w:rsid w:val="00E03B5C"/>
    <w:rsid w:val="00E20C1D"/>
    <w:rsid w:val="00E62D84"/>
    <w:rsid w:val="00E730A3"/>
    <w:rsid w:val="00E920FA"/>
    <w:rsid w:val="00EB1201"/>
    <w:rsid w:val="00EE59AA"/>
    <w:rsid w:val="00EE604F"/>
    <w:rsid w:val="00EE65D9"/>
    <w:rsid w:val="00F11A7B"/>
    <w:rsid w:val="00F64391"/>
    <w:rsid w:val="00F673F4"/>
    <w:rsid w:val="00F84E6C"/>
    <w:rsid w:val="00F85C0C"/>
    <w:rsid w:val="00FB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4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link w:val="24"/>
    <w:locked/>
    <w:rsid w:val="00F11A7B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11A7B"/>
    <w:pPr>
      <w:widowControl w:val="0"/>
      <w:shd w:val="clear" w:color="auto" w:fill="FFFFFF"/>
      <w:spacing w:before="180" w:after="120" w:line="461" w:lineRule="exact"/>
      <w:jc w:val="center"/>
    </w:pPr>
    <w:rPr>
      <w:rFonts w:eastAsia="Times New Roman" w:cs="Times New Roman"/>
      <w:b/>
      <w:bCs/>
      <w:spacing w:val="2"/>
      <w:kern w:val="2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44</cp:revision>
  <cp:lastPrinted>2025-08-04T09:02:00Z</cp:lastPrinted>
  <dcterms:created xsi:type="dcterms:W3CDTF">2025-03-28T19:09:00Z</dcterms:created>
  <dcterms:modified xsi:type="dcterms:W3CDTF">2025-08-04T09:05:00Z</dcterms:modified>
</cp:coreProperties>
</file>