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D25D5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2D0907" w:rsidRPr="00451792">
        <w:rPr>
          <w:rFonts w:eastAsia="Calibri"/>
          <w:sz w:val="28"/>
          <w:szCs w:val="28"/>
          <w:u w:val="single"/>
          <w:lang w:eastAsia="ru-RU"/>
        </w:rPr>
        <w:t>30</w:t>
      </w:r>
      <w:r w:rsidR="002D0907">
        <w:rPr>
          <w:rFonts w:eastAsia="Calibri"/>
          <w:sz w:val="28"/>
          <w:szCs w:val="28"/>
          <w:u w:val="single"/>
          <w:lang w:val="uk-UA" w:eastAsia="ru-RU"/>
        </w:rPr>
        <w:t>.11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2D0907">
        <w:rPr>
          <w:rFonts w:eastAsia="Calibri"/>
          <w:sz w:val="28"/>
          <w:szCs w:val="28"/>
          <w:u w:val="single"/>
          <w:lang w:val="uk-UA" w:eastAsia="ru-RU"/>
        </w:rPr>
        <w:t xml:space="preserve"> 2</w:t>
      </w:r>
      <w:r w:rsidR="004E1B91">
        <w:rPr>
          <w:rFonts w:eastAsia="Calibri"/>
          <w:sz w:val="28"/>
          <w:szCs w:val="28"/>
          <w:u w:val="single"/>
          <w:lang w:val="uk-UA" w:eastAsia="ru-RU"/>
        </w:rPr>
        <w:t>75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2D0907">
        <w:rPr>
          <w:sz w:val="28"/>
          <w:lang w:val="uk-UA"/>
        </w:rPr>
        <w:t xml:space="preserve">мого скликання </w:t>
      </w:r>
      <w:r w:rsidR="002D0907" w:rsidRPr="002D0907">
        <w:rPr>
          <w:sz w:val="28"/>
        </w:rPr>
        <w:t>10</w:t>
      </w:r>
      <w:r>
        <w:rPr>
          <w:sz w:val="28"/>
          <w:lang w:val="uk-UA"/>
        </w:rPr>
        <w:t xml:space="preserve"> </w:t>
      </w:r>
      <w:r w:rsidR="002D0907">
        <w:rPr>
          <w:sz w:val="28"/>
          <w:lang w:val="uk-UA"/>
        </w:rPr>
        <w:t>груд</w:t>
      </w:r>
      <w:r w:rsidR="003429EC">
        <w:rPr>
          <w:sz w:val="28"/>
          <w:lang w:val="uk-UA"/>
        </w:rPr>
        <w:t>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</w:t>
      </w:r>
      <w:r w:rsidR="002D0907">
        <w:rPr>
          <w:sz w:val="28"/>
          <w:lang w:val="uk-UA"/>
        </w:rPr>
        <w:t>0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2D0907" w:rsidRPr="002D0907" w:rsidRDefault="002D0907" w:rsidP="002D0907">
      <w:pPr>
        <w:jc w:val="both"/>
        <w:rPr>
          <w:b/>
          <w:sz w:val="28"/>
          <w:szCs w:val="28"/>
          <w:u w:val="single"/>
          <w:lang w:val="uk-UA"/>
        </w:rPr>
      </w:pPr>
      <w:r w:rsidRPr="002D0907">
        <w:rPr>
          <w:b/>
          <w:sz w:val="28"/>
          <w:szCs w:val="28"/>
          <w:u w:val="single"/>
          <w:lang w:val="uk-UA"/>
        </w:rPr>
        <w:t xml:space="preserve">1.Питання бюджету: 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1.1. Про внесення змін до бюджету Малинської міської територіальної громади на 2021 рік.</w:t>
      </w:r>
    </w:p>
    <w:p w:rsidR="002D0907" w:rsidRPr="002D0907" w:rsidRDefault="002D0907" w:rsidP="002D0907">
      <w:pPr>
        <w:jc w:val="both"/>
        <w:rPr>
          <w:b/>
          <w:sz w:val="28"/>
          <w:szCs w:val="28"/>
          <w:u w:val="single"/>
          <w:lang w:val="uk-UA"/>
        </w:rPr>
      </w:pPr>
    </w:p>
    <w:p w:rsidR="002D0907" w:rsidRPr="002D0907" w:rsidRDefault="002D0907" w:rsidP="002D0907">
      <w:pPr>
        <w:jc w:val="both"/>
        <w:rPr>
          <w:b/>
          <w:sz w:val="28"/>
          <w:szCs w:val="28"/>
          <w:u w:val="single"/>
          <w:lang w:val="uk-UA"/>
        </w:rPr>
      </w:pPr>
      <w:r w:rsidRPr="002D0907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 xml:space="preserve">2.1. Про надання дозволу на розробку детальних планів територій земельних ділянок, розташованих в м. Малині.         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2.2. Про затвердження детального плану території земельної ділянки, розташованої в м. Малині</w:t>
      </w:r>
      <w:r w:rsidR="00DF1306">
        <w:rPr>
          <w:sz w:val="28"/>
          <w:szCs w:val="28"/>
          <w:lang w:val="uk-UA"/>
        </w:rPr>
        <w:t>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2.3. Про припинення права користування, внесення змін у рішення, передачу у власність, надання в оренду земельних ділянок, розташованих у м. Малині.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2.4. Про надання дозволу на розроблення та затвердження технічних документацій із землеустрою щодо інвентаризації земельних ділянок, розташованих на території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2.5. Про припинення права користування, внесення змін у рішення, передачу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у власність, надання в оренду земельних ділянок, розташованих в межах населених пунктів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2.6. Про надання дозволу учасникам бойових дій на розроблення проєкту землеустрою щодо відведення земельних ділянок, розташованих за межами населених пунктів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2.7. Про погодження розширення меж ландшафтного заказника місцевого значення «</w:t>
      </w:r>
      <w:proofErr w:type="spellStart"/>
      <w:r w:rsidRPr="002D0907">
        <w:rPr>
          <w:sz w:val="28"/>
          <w:szCs w:val="28"/>
          <w:lang w:val="uk-UA"/>
        </w:rPr>
        <w:t>Лумлянський</w:t>
      </w:r>
      <w:proofErr w:type="spellEnd"/>
      <w:r w:rsidRPr="002D0907">
        <w:rPr>
          <w:sz w:val="28"/>
          <w:szCs w:val="28"/>
          <w:lang w:val="uk-UA"/>
        </w:rPr>
        <w:t>».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lastRenderedPageBreak/>
        <w:t>2.8. Про відмову у продовженні договору особистого строкового сервітуту на земельну ділянку, розташовану в межах населеного пункту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2.9. Про затвердження технічної документації із землеустрою щодо встановлення (відновлення) меж земельних ділянок в натурі (на місцевості) нерозподілених (</w:t>
      </w:r>
      <w:proofErr w:type="spellStart"/>
      <w:r w:rsidRPr="002D0907">
        <w:rPr>
          <w:sz w:val="28"/>
          <w:szCs w:val="28"/>
          <w:lang w:val="uk-UA"/>
        </w:rPr>
        <w:t>невитребуваних</w:t>
      </w:r>
      <w:proofErr w:type="spellEnd"/>
      <w:r w:rsidRPr="002D0907">
        <w:rPr>
          <w:sz w:val="28"/>
          <w:szCs w:val="28"/>
          <w:lang w:val="uk-UA"/>
        </w:rPr>
        <w:t>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2.10. Про надання дозволу на розробку технічної документації із землеустрою щодо встановлення (відновлення) меж земельних ділянок в натурі (на місцевості) нерозподілених (</w:t>
      </w:r>
      <w:proofErr w:type="spellStart"/>
      <w:r w:rsidRPr="002D0907">
        <w:rPr>
          <w:sz w:val="28"/>
          <w:szCs w:val="28"/>
          <w:lang w:val="uk-UA"/>
        </w:rPr>
        <w:t>невитребуваних</w:t>
      </w:r>
      <w:proofErr w:type="spellEnd"/>
      <w:r w:rsidRPr="002D0907">
        <w:rPr>
          <w:sz w:val="28"/>
          <w:szCs w:val="28"/>
          <w:lang w:val="uk-UA"/>
        </w:rPr>
        <w:t>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</w:p>
    <w:p w:rsidR="002D0907" w:rsidRPr="002D0907" w:rsidRDefault="002D0907" w:rsidP="002D0907">
      <w:pPr>
        <w:jc w:val="both"/>
        <w:rPr>
          <w:b/>
          <w:sz w:val="28"/>
          <w:szCs w:val="28"/>
          <w:u w:val="single"/>
          <w:lang w:val="uk-UA"/>
        </w:rPr>
      </w:pPr>
      <w:r w:rsidRPr="002D0907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3.1. Про надання дозволу на списання основних засобів, які перебувають у господарському віданні (на балансі) КП «Гранітне-комунгосп» та КП «</w:t>
      </w:r>
      <w:proofErr w:type="spellStart"/>
      <w:r w:rsidRPr="002D0907">
        <w:rPr>
          <w:sz w:val="28"/>
          <w:szCs w:val="28"/>
          <w:lang w:val="uk-UA"/>
        </w:rPr>
        <w:t>Екоресурс</w:t>
      </w:r>
      <w:proofErr w:type="spellEnd"/>
      <w:r w:rsidRPr="002D0907">
        <w:rPr>
          <w:sz w:val="28"/>
          <w:szCs w:val="28"/>
          <w:lang w:val="uk-UA"/>
        </w:rPr>
        <w:t>» Малинської міської ради.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3.2. Про зменшення розміру статутного капіталу комунального підприємства «</w:t>
      </w:r>
      <w:proofErr w:type="spellStart"/>
      <w:r w:rsidRPr="002D0907">
        <w:rPr>
          <w:sz w:val="28"/>
          <w:szCs w:val="28"/>
          <w:lang w:val="uk-UA"/>
        </w:rPr>
        <w:t>Малинське</w:t>
      </w:r>
      <w:proofErr w:type="spellEnd"/>
      <w:r w:rsidRPr="002D0907">
        <w:rPr>
          <w:sz w:val="28"/>
          <w:szCs w:val="28"/>
          <w:lang w:val="uk-UA"/>
        </w:rPr>
        <w:t xml:space="preserve"> міське ритуальне підприємство «Скорбота» та затвердження його Статуту в новій редакції.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3.3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доповнення переліку об’єктів малої приватизації комунальної власності Малинської міської територіальної громади, які можуть бути приватизовані у 2021р. та надання дозволу на викуп приміщення колишнього складу мастильних матеріалів котельні по площі Соборній ФОП </w:t>
      </w:r>
      <w:proofErr w:type="spellStart"/>
      <w:r w:rsidRPr="002D0907">
        <w:rPr>
          <w:sz w:val="28"/>
          <w:szCs w:val="28"/>
          <w:lang w:val="uk-UA"/>
        </w:rPr>
        <w:t>Бражевському</w:t>
      </w:r>
      <w:proofErr w:type="spellEnd"/>
      <w:r w:rsidRPr="002D0907">
        <w:rPr>
          <w:sz w:val="28"/>
          <w:szCs w:val="28"/>
          <w:lang w:val="uk-UA"/>
        </w:rPr>
        <w:t xml:space="preserve"> Амбросію </w:t>
      </w:r>
      <w:proofErr w:type="spellStart"/>
      <w:r w:rsidRPr="002D0907">
        <w:rPr>
          <w:sz w:val="28"/>
          <w:szCs w:val="28"/>
          <w:lang w:val="uk-UA"/>
        </w:rPr>
        <w:t>Тадеушевичу</w:t>
      </w:r>
      <w:proofErr w:type="spellEnd"/>
      <w:r w:rsidRPr="002D0907">
        <w:rPr>
          <w:sz w:val="28"/>
          <w:szCs w:val="28"/>
          <w:lang w:val="uk-UA"/>
        </w:rPr>
        <w:t>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3.4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надання згоди на безоплатне прийняття у комунальну  власність Малинської міської територіальної громади об’єктів права державної власності.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3.5.</w:t>
      </w:r>
      <w:r w:rsidRPr="002D0907">
        <w:rPr>
          <w:sz w:val="28"/>
          <w:szCs w:val="28"/>
        </w:rPr>
        <w:t xml:space="preserve"> </w:t>
      </w:r>
      <w:r w:rsidRPr="002D0907">
        <w:rPr>
          <w:sz w:val="28"/>
          <w:szCs w:val="28"/>
          <w:lang w:val="uk-UA"/>
        </w:rPr>
        <w:t>Про надання згоди на прийняття до комунальної власності Малинської міської територіальної громади тротуарної плитки та бордюру.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3.6.</w:t>
      </w:r>
      <w:r w:rsidRPr="002D0907">
        <w:rPr>
          <w:sz w:val="28"/>
          <w:szCs w:val="28"/>
        </w:rPr>
        <w:t xml:space="preserve"> Про </w:t>
      </w:r>
      <w:proofErr w:type="spellStart"/>
      <w:r w:rsidRPr="002D0907">
        <w:rPr>
          <w:sz w:val="28"/>
          <w:szCs w:val="28"/>
        </w:rPr>
        <w:t>надання</w:t>
      </w:r>
      <w:proofErr w:type="spellEnd"/>
      <w:r w:rsidRPr="002D0907">
        <w:rPr>
          <w:sz w:val="28"/>
          <w:szCs w:val="28"/>
        </w:rPr>
        <w:t xml:space="preserve"> </w:t>
      </w:r>
      <w:proofErr w:type="spellStart"/>
      <w:r w:rsidRPr="002D0907">
        <w:rPr>
          <w:sz w:val="28"/>
          <w:szCs w:val="28"/>
        </w:rPr>
        <w:t>згоди</w:t>
      </w:r>
      <w:proofErr w:type="spellEnd"/>
      <w:r w:rsidRPr="002D0907">
        <w:rPr>
          <w:sz w:val="28"/>
          <w:szCs w:val="28"/>
        </w:rPr>
        <w:t xml:space="preserve"> на </w:t>
      </w:r>
      <w:proofErr w:type="spellStart"/>
      <w:r w:rsidRPr="002D0907">
        <w:rPr>
          <w:sz w:val="28"/>
          <w:szCs w:val="28"/>
        </w:rPr>
        <w:t>безоплатне</w:t>
      </w:r>
      <w:proofErr w:type="spellEnd"/>
      <w:r w:rsidRPr="002D0907">
        <w:rPr>
          <w:sz w:val="28"/>
          <w:szCs w:val="28"/>
        </w:rPr>
        <w:t xml:space="preserve"> </w:t>
      </w:r>
      <w:proofErr w:type="spellStart"/>
      <w:r w:rsidRPr="002D0907">
        <w:rPr>
          <w:sz w:val="28"/>
          <w:szCs w:val="28"/>
        </w:rPr>
        <w:t>прийняття</w:t>
      </w:r>
      <w:proofErr w:type="spellEnd"/>
      <w:r w:rsidRPr="002D0907">
        <w:rPr>
          <w:sz w:val="28"/>
          <w:szCs w:val="28"/>
          <w:lang w:val="uk-UA"/>
        </w:rPr>
        <w:t xml:space="preserve"> </w:t>
      </w:r>
      <w:r w:rsidRPr="002D0907">
        <w:rPr>
          <w:sz w:val="28"/>
          <w:szCs w:val="28"/>
        </w:rPr>
        <w:t xml:space="preserve">у </w:t>
      </w:r>
      <w:proofErr w:type="spellStart"/>
      <w:r w:rsidRPr="002D0907">
        <w:rPr>
          <w:sz w:val="28"/>
          <w:szCs w:val="28"/>
        </w:rPr>
        <w:t>комунальну</w:t>
      </w:r>
      <w:proofErr w:type="spellEnd"/>
      <w:r w:rsidRPr="002D0907">
        <w:rPr>
          <w:sz w:val="28"/>
          <w:szCs w:val="28"/>
        </w:rPr>
        <w:t xml:space="preserve">  </w:t>
      </w:r>
      <w:proofErr w:type="spellStart"/>
      <w:r w:rsidRPr="002D0907">
        <w:rPr>
          <w:sz w:val="28"/>
          <w:szCs w:val="28"/>
        </w:rPr>
        <w:t>власність</w:t>
      </w:r>
      <w:proofErr w:type="spellEnd"/>
      <w:r w:rsidRPr="002D0907">
        <w:rPr>
          <w:sz w:val="28"/>
          <w:szCs w:val="28"/>
        </w:rPr>
        <w:t xml:space="preserve"> Малинської </w:t>
      </w:r>
      <w:proofErr w:type="spellStart"/>
      <w:r w:rsidRPr="002D0907">
        <w:rPr>
          <w:sz w:val="28"/>
          <w:szCs w:val="28"/>
        </w:rPr>
        <w:t>міської</w:t>
      </w:r>
      <w:proofErr w:type="spellEnd"/>
      <w:r w:rsidRPr="002D0907">
        <w:rPr>
          <w:sz w:val="28"/>
          <w:szCs w:val="28"/>
        </w:rPr>
        <w:t xml:space="preserve"> </w:t>
      </w:r>
      <w:proofErr w:type="spellStart"/>
      <w:r w:rsidRPr="002D0907">
        <w:rPr>
          <w:sz w:val="28"/>
          <w:szCs w:val="28"/>
        </w:rPr>
        <w:t>територіальної</w:t>
      </w:r>
      <w:proofErr w:type="spellEnd"/>
      <w:r w:rsidRPr="002D0907">
        <w:rPr>
          <w:sz w:val="28"/>
          <w:szCs w:val="28"/>
        </w:rPr>
        <w:t xml:space="preserve"> </w:t>
      </w:r>
      <w:proofErr w:type="spellStart"/>
      <w:r w:rsidRPr="002D0907">
        <w:rPr>
          <w:sz w:val="28"/>
          <w:szCs w:val="28"/>
        </w:rPr>
        <w:t>громади</w:t>
      </w:r>
      <w:proofErr w:type="spellEnd"/>
      <w:r w:rsidRPr="002D0907">
        <w:rPr>
          <w:sz w:val="28"/>
          <w:szCs w:val="28"/>
          <w:lang w:val="uk-UA"/>
        </w:rPr>
        <w:t xml:space="preserve"> </w:t>
      </w:r>
      <w:proofErr w:type="spellStart"/>
      <w:r w:rsidRPr="002D0907">
        <w:rPr>
          <w:sz w:val="28"/>
          <w:szCs w:val="28"/>
        </w:rPr>
        <w:t>об’єкту</w:t>
      </w:r>
      <w:proofErr w:type="spellEnd"/>
      <w:r w:rsidRPr="002D0907">
        <w:rPr>
          <w:sz w:val="28"/>
          <w:szCs w:val="28"/>
        </w:rPr>
        <w:t xml:space="preserve"> права </w:t>
      </w:r>
      <w:proofErr w:type="spellStart"/>
      <w:r w:rsidRPr="002D0907">
        <w:rPr>
          <w:sz w:val="28"/>
          <w:szCs w:val="28"/>
        </w:rPr>
        <w:t>державної</w:t>
      </w:r>
      <w:proofErr w:type="spellEnd"/>
      <w:r w:rsidRPr="002D0907">
        <w:rPr>
          <w:sz w:val="28"/>
          <w:szCs w:val="28"/>
        </w:rPr>
        <w:t xml:space="preserve"> </w:t>
      </w:r>
      <w:proofErr w:type="spellStart"/>
      <w:r w:rsidRPr="002D0907">
        <w:rPr>
          <w:sz w:val="28"/>
          <w:szCs w:val="28"/>
        </w:rPr>
        <w:t>власності</w:t>
      </w:r>
      <w:proofErr w:type="spellEnd"/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3.7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надання згоди на прийняття до комунальної власності Малинської міської територіальної громади мереж водопостачання та водовідведення вуличних кооперативів 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3.8. Про надання згоди на безоплатне прийняття у комунальну  власність Малинської міської територіальної громади об’єкту права державної власності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3.9</w:t>
      </w:r>
      <w:r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передачу </w:t>
      </w:r>
      <w:proofErr w:type="spellStart"/>
      <w:r w:rsidRPr="002D0907">
        <w:rPr>
          <w:sz w:val="28"/>
          <w:szCs w:val="28"/>
          <w:lang w:val="uk-UA"/>
        </w:rPr>
        <w:t>проєктно-кошторисної</w:t>
      </w:r>
      <w:proofErr w:type="spellEnd"/>
      <w:r w:rsidRPr="002D0907">
        <w:rPr>
          <w:sz w:val="28"/>
          <w:szCs w:val="28"/>
          <w:lang w:val="uk-UA"/>
        </w:rPr>
        <w:t xml:space="preserve"> документації</w:t>
      </w:r>
      <w:r w:rsidR="00DF1306">
        <w:rPr>
          <w:sz w:val="28"/>
          <w:szCs w:val="28"/>
          <w:lang w:val="uk-UA"/>
        </w:rPr>
        <w:t>.</w:t>
      </w:r>
    </w:p>
    <w:p w:rsid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3.10</w:t>
      </w:r>
      <w:r w:rsidR="00DF1306">
        <w:rPr>
          <w:sz w:val="28"/>
          <w:szCs w:val="28"/>
          <w:lang w:val="uk-UA"/>
        </w:rPr>
        <w:t>.</w:t>
      </w:r>
      <w:r w:rsidRPr="002D0907">
        <w:t xml:space="preserve"> </w:t>
      </w:r>
      <w:r w:rsidRPr="002D0907">
        <w:rPr>
          <w:sz w:val="28"/>
          <w:szCs w:val="28"/>
          <w:lang w:val="uk-UA"/>
        </w:rPr>
        <w:t>Про надання дозволу на списання</w:t>
      </w:r>
      <w:r>
        <w:rPr>
          <w:sz w:val="28"/>
          <w:szCs w:val="28"/>
          <w:lang w:val="uk-UA"/>
        </w:rPr>
        <w:t xml:space="preserve"> </w:t>
      </w:r>
      <w:r w:rsidRPr="002D0907">
        <w:rPr>
          <w:sz w:val="28"/>
          <w:szCs w:val="28"/>
          <w:lang w:val="uk-UA"/>
        </w:rPr>
        <w:t>основних засобів, які перебувають</w:t>
      </w:r>
      <w:r>
        <w:rPr>
          <w:sz w:val="28"/>
          <w:szCs w:val="28"/>
          <w:lang w:val="uk-UA"/>
        </w:rPr>
        <w:t xml:space="preserve"> </w:t>
      </w:r>
      <w:r w:rsidRPr="002D0907">
        <w:rPr>
          <w:sz w:val="28"/>
          <w:szCs w:val="28"/>
          <w:lang w:val="uk-UA"/>
        </w:rPr>
        <w:t>у господарському віданні (на балансі)</w:t>
      </w:r>
      <w:r>
        <w:rPr>
          <w:sz w:val="28"/>
          <w:szCs w:val="28"/>
          <w:lang w:val="uk-UA"/>
        </w:rPr>
        <w:t xml:space="preserve"> </w:t>
      </w:r>
      <w:r w:rsidRPr="002D0907">
        <w:rPr>
          <w:sz w:val="28"/>
          <w:szCs w:val="28"/>
          <w:lang w:val="uk-UA"/>
        </w:rPr>
        <w:t>КП «Добробут» Малинської міської ради</w:t>
      </w:r>
      <w:r>
        <w:rPr>
          <w:sz w:val="28"/>
          <w:szCs w:val="28"/>
          <w:lang w:val="uk-UA"/>
        </w:rPr>
        <w:t>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</w:p>
    <w:p w:rsidR="002D0907" w:rsidRPr="002D0907" w:rsidRDefault="002D0907" w:rsidP="002D0907">
      <w:pPr>
        <w:jc w:val="both"/>
        <w:rPr>
          <w:b/>
          <w:sz w:val="28"/>
          <w:szCs w:val="28"/>
          <w:u w:val="single"/>
          <w:lang w:val="uk-UA"/>
        </w:rPr>
      </w:pPr>
      <w:r w:rsidRPr="002D0907">
        <w:rPr>
          <w:b/>
          <w:sz w:val="28"/>
          <w:szCs w:val="28"/>
          <w:u w:val="single"/>
          <w:lang w:val="uk-UA"/>
        </w:rPr>
        <w:t>4. Інші питання: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4.1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затвердження Положення про службу у справах дітей виконавчого комітету Малинської міської ради у новій редакції </w:t>
      </w:r>
    </w:p>
    <w:p w:rsidR="00451792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lastRenderedPageBreak/>
        <w:t>4.2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</w:t>
      </w:r>
      <w:r w:rsidR="00451792" w:rsidRPr="002D0907">
        <w:rPr>
          <w:sz w:val="28"/>
          <w:szCs w:val="28"/>
          <w:lang w:val="uk-UA"/>
        </w:rPr>
        <w:t>Про затвердження звіту про виконання фінансового плану Комунального некомерційного підприємства «</w:t>
      </w:r>
      <w:proofErr w:type="spellStart"/>
      <w:r w:rsidR="00451792" w:rsidRPr="002D0907">
        <w:rPr>
          <w:sz w:val="28"/>
          <w:szCs w:val="28"/>
          <w:lang w:val="uk-UA"/>
        </w:rPr>
        <w:t>Малинський</w:t>
      </w:r>
      <w:proofErr w:type="spellEnd"/>
      <w:r w:rsidR="00451792" w:rsidRPr="002D0907">
        <w:rPr>
          <w:sz w:val="28"/>
          <w:szCs w:val="28"/>
          <w:lang w:val="uk-UA"/>
        </w:rPr>
        <w:t xml:space="preserve"> центр первинної медико-санітарної допомоги» Малинської міської ради за 3 квартал 2021 року.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4.3 Про затвердження звіту про виконання фінансового плану Комунального некомерційного підприємства «Малинська міська лікарня» Малинської міської ради за 3 квартал 2021 року.</w:t>
      </w:r>
    </w:p>
    <w:p w:rsidR="00451792" w:rsidRPr="002D0907" w:rsidRDefault="002D0907" w:rsidP="00451792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 xml:space="preserve">4.4 </w:t>
      </w:r>
      <w:r w:rsidR="00451792" w:rsidRPr="002D0907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«Малинська міська лікарня» Малинської міської ради  на 2022 рік.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затвердження фінансового плану КНП «МЦПМСД» Малинської міської ради на 2022 рік.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внесення змін до комплексної Програми забезпечення пожежної та техногенної безпеки, захисту населення і території Малинської міської територіальної громади від надзвичайних ситуацій на 2021-2025 роки.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 внесення змін до структури Малинської дитячо-юнацької спортивної школи.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="002D0907" w:rsidRPr="002D0907">
        <w:rPr>
          <w:sz w:val="28"/>
          <w:szCs w:val="28"/>
          <w:lang w:val="uk-UA"/>
        </w:rPr>
        <w:t>Ксаверівського</w:t>
      </w:r>
      <w:proofErr w:type="spellEnd"/>
      <w:r w:rsidR="002D0907" w:rsidRPr="002D0907">
        <w:rPr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загальноосвітній навчальний заклад І-ІІ ступенів» Малинської міської ради Житомирської області та затвердження Статуту комунального закладу «</w:t>
      </w:r>
      <w:proofErr w:type="spellStart"/>
      <w:r w:rsidR="002D0907" w:rsidRPr="002D0907">
        <w:rPr>
          <w:sz w:val="28"/>
          <w:szCs w:val="28"/>
          <w:lang w:val="uk-UA"/>
        </w:rPr>
        <w:t>Ксаверівська</w:t>
      </w:r>
      <w:proofErr w:type="spellEnd"/>
      <w:r w:rsidR="002D0907" w:rsidRPr="002D0907">
        <w:rPr>
          <w:sz w:val="28"/>
          <w:szCs w:val="28"/>
          <w:lang w:val="uk-UA"/>
        </w:rPr>
        <w:t xml:space="preserve"> гімназія» Малинської  міської ради, закріплення майна за закладом на праві оперативного управління.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Слобідської  загальноосвітньої школи І-ІІ ступенів Малинської міської ради Житомирської області та затвердження Статуту комунального закладу «Слобідська гімназія» Малинської  міської ради, закріплення майна за закладом на праві оперативного управління 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4.1</w:t>
      </w:r>
      <w:r w:rsidR="00451792">
        <w:rPr>
          <w:sz w:val="28"/>
          <w:szCs w:val="28"/>
          <w:lang w:val="uk-UA"/>
        </w:rPr>
        <w:t>0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Pr="002D0907">
        <w:rPr>
          <w:sz w:val="28"/>
          <w:szCs w:val="28"/>
          <w:lang w:val="uk-UA"/>
        </w:rPr>
        <w:t>Федорівського</w:t>
      </w:r>
      <w:proofErr w:type="spellEnd"/>
      <w:r w:rsidRPr="002D0907">
        <w:rPr>
          <w:sz w:val="28"/>
          <w:szCs w:val="28"/>
          <w:lang w:val="uk-UA"/>
        </w:rPr>
        <w:t xml:space="preserve">  навчально-виховного комплексу «Дошкільний навчальний заклад – загальноосвітній навчальний заклад І ступеню» Малинської міської ради Житомирської області та затвердження Статуту комунального закладу «</w:t>
      </w:r>
      <w:proofErr w:type="spellStart"/>
      <w:r w:rsidRPr="002D0907">
        <w:rPr>
          <w:sz w:val="28"/>
          <w:szCs w:val="28"/>
          <w:lang w:val="uk-UA"/>
        </w:rPr>
        <w:t>Федорівська</w:t>
      </w:r>
      <w:proofErr w:type="spellEnd"/>
      <w:r w:rsidRPr="002D0907">
        <w:rPr>
          <w:sz w:val="28"/>
          <w:szCs w:val="28"/>
          <w:lang w:val="uk-UA"/>
        </w:rPr>
        <w:t xml:space="preserve"> початкова школа» Малинської  міської ради, закріплення майна за закладом на праві оперативного управління.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="002D0907" w:rsidRPr="002D0907">
        <w:rPr>
          <w:sz w:val="28"/>
          <w:szCs w:val="28"/>
          <w:lang w:val="uk-UA"/>
        </w:rPr>
        <w:t>Горинської</w:t>
      </w:r>
      <w:proofErr w:type="spellEnd"/>
      <w:r w:rsidR="002D0907" w:rsidRPr="002D0907">
        <w:rPr>
          <w:sz w:val="28"/>
          <w:szCs w:val="28"/>
          <w:lang w:val="uk-UA"/>
        </w:rPr>
        <w:t xml:space="preserve"> загальноосвітньої школи І-ІІ ступенів Малинської міської ради Житомирської області та затвердження Статуту комунального закладу «</w:t>
      </w:r>
      <w:proofErr w:type="spellStart"/>
      <w:r w:rsidR="002D0907" w:rsidRPr="002D0907">
        <w:rPr>
          <w:sz w:val="28"/>
          <w:szCs w:val="28"/>
          <w:lang w:val="uk-UA"/>
        </w:rPr>
        <w:t>Горинська</w:t>
      </w:r>
      <w:proofErr w:type="spellEnd"/>
      <w:r w:rsidR="002D0907" w:rsidRPr="002D0907">
        <w:rPr>
          <w:sz w:val="28"/>
          <w:szCs w:val="28"/>
          <w:lang w:val="uk-UA"/>
        </w:rPr>
        <w:t xml:space="preserve"> гімназія» Малинської  міської ради, закріплення майна за закладом на праві оперативного управління.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="002D0907" w:rsidRPr="002D0907">
        <w:rPr>
          <w:sz w:val="28"/>
          <w:szCs w:val="28"/>
          <w:lang w:val="uk-UA"/>
        </w:rPr>
        <w:t>Ворсівського</w:t>
      </w:r>
      <w:proofErr w:type="spellEnd"/>
      <w:r w:rsidR="002D0907" w:rsidRPr="002D0907">
        <w:rPr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загальноосвітній навчальний заклад І-ІІ ступенів» Малинської міської ради Житомирської області та затвердження Статуту комунального закладу «</w:t>
      </w:r>
      <w:proofErr w:type="spellStart"/>
      <w:r w:rsidR="002D0907" w:rsidRPr="002D0907">
        <w:rPr>
          <w:sz w:val="28"/>
          <w:szCs w:val="28"/>
          <w:lang w:val="uk-UA"/>
        </w:rPr>
        <w:t>Ворсівська</w:t>
      </w:r>
      <w:proofErr w:type="spellEnd"/>
      <w:r w:rsidR="002D0907" w:rsidRPr="002D0907">
        <w:rPr>
          <w:sz w:val="28"/>
          <w:szCs w:val="28"/>
          <w:lang w:val="uk-UA"/>
        </w:rPr>
        <w:t xml:space="preserve"> гімназія» Малинської міської ради, закріплення майна за закладом на праві оперативного управління.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="002D0907" w:rsidRPr="002D0907">
        <w:rPr>
          <w:sz w:val="28"/>
          <w:szCs w:val="28"/>
          <w:lang w:val="uk-UA"/>
        </w:rPr>
        <w:t>Любовицького</w:t>
      </w:r>
      <w:proofErr w:type="spellEnd"/>
      <w:r w:rsidR="002D0907" w:rsidRPr="002D0907">
        <w:rPr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загальноосвітній навчальний заклад І ступеня» Малинської міської ради Житомирської області та затвердження Статуту комунального закладу «</w:t>
      </w:r>
      <w:proofErr w:type="spellStart"/>
      <w:r w:rsidR="002D0907" w:rsidRPr="002D0907">
        <w:rPr>
          <w:sz w:val="28"/>
          <w:szCs w:val="28"/>
          <w:lang w:val="uk-UA"/>
        </w:rPr>
        <w:t>Любовицька</w:t>
      </w:r>
      <w:proofErr w:type="spellEnd"/>
      <w:r w:rsidR="002D0907" w:rsidRPr="002D0907">
        <w:rPr>
          <w:sz w:val="28"/>
          <w:szCs w:val="28"/>
          <w:lang w:val="uk-UA"/>
        </w:rPr>
        <w:t xml:space="preserve"> початкова школа» Малинської  міської ради, закріплення майна за закладом на праві оперативного управління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lastRenderedPageBreak/>
        <w:t>4.1</w:t>
      </w:r>
      <w:r w:rsidR="00451792">
        <w:rPr>
          <w:sz w:val="28"/>
          <w:szCs w:val="28"/>
          <w:lang w:val="uk-UA"/>
        </w:rPr>
        <w:t>4</w:t>
      </w:r>
      <w:r w:rsidR="00DF1306">
        <w:rPr>
          <w:sz w:val="28"/>
          <w:szCs w:val="28"/>
          <w:lang w:val="uk-UA"/>
        </w:rPr>
        <w:t>.</w:t>
      </w:r>
      <w:r w:rsidRPr="002D0907">
        <w:rPr>
          <w:sz w:val="28"/>
          <w:szCs w:val="28"/>
          <w:lang w:val="uk-UA"/>
        </w:rPr>
        <w:t xml:space="preserve"> Про перейменування </w:t>
      </w:r>
      <w:proofErr w:type="spellStart"/>
      <w:r w:rsidRPr="002D0907">
        <w:rPr>
          <w:sz w:val="28"/>
          <w:szCs w:val="28"/>
          <w:lang w:val="uk-UA"/>
        </w:rPr>
        <w:t>Дубрівської</w:t>
      </w:r>
      <w:proofErr w:type="spellEnd"/>
      <w:r w:rsidRPr="002D0907">
        <w:rPr>
          <w:sz w:val="28"/>
          <w:szCs w:val="28"/>
          <w:lang w:val="uk-UA"/>
        </w:rPr>
        <w:t xml:space="preserve"> загальноосвітньої школи І-ІІ ступенів Малинської міської ради Житомирської області та затвердження Статуту комунального закладу «Дібрівська гімназія» Малинської  міської ради, закріплення майна за закладом на праві оперативного управління.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затвердження програми підтримки, сприяння становленню, розвитку та національно-патріотичного виховання  дітей та молоді Малинської міської територіальної громади на 2022-2026 роки.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внесення змін до рішення міської ради № 436 від 30.08.2021 р. «Про створення індустріального парку «Малин - Захід» та затвердження Концепції індустріального парку».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4.17</w:t>
      </w:r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звернення депутатів Малинської міської ради до Президента України</w:t>
      </w:r>
    </w:p>
    <w:p w:rsidR="002D0907" w:rsidRPr="002D0907" w:rsidRDefault="002D0907" w:rsidP="002D0907">
      <w:pPr>
        <w:jc w:val="both"/>
        <w:rPr>
          <w:sz w:val="28"/>
          <w:szCs w:val="28"/>
          <w:lang w:val="uk-UA"/>
        </w:rPr>
      </w:pPr>
      <w:r w:rsidRPr="002D0907">
        <w:rPr>
          <w:sz w:val="28"/>
          <w:szCs w:val="28"/>
          <w:lang w:val="uk-UA"/>
        </w:rPr>
        <w:t>Володимира ЗЕЛЕНСЬКОГО</w:t>
      </w:r>
      <w:r w:rsidR="00DF1306">
        <w:rPr>
          <w:sz w:val="28"/>
          <w:szCs w:val="28"/>
          <w:lang w:val="uk-UA"/>
        </w:rPr>
        <w:t>.</w:t>
      </w:r>
    </w:p>
    <w:p w:rsidR="002D0907" w:rsidRPr="002D0907" w:rsidRDefault="00451792" w:rsidP="002D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4.18</w:t>
      </w:r>
      <w:bookmarkStart w:id="0" w:name="_GoBack"/>
      <w:bookmarkEnd w:id="0"/>
      <w:r w:rsidR="00DF1306">
        <w:rPr>
          <w:sz w:val="28"/>
          <w:szCs w:val="28"/>
          <w:lang w:val="uk-UA"/>
        </w:rPr>
        <w:t>.</w:t>
      </w:r>
      <w:r w:rsidR="002D0907" w:rsidRPr="002D0907">
        <w:rPr>
          <w:sz w:val="28"/>
          <w:szCs w:val="28"/>
          <w:lang w:val="uk-UA"/>
        </w:rPr>
        <w:t xml:space="preserve"> Про перейменування вулиці в місті Малині.</w:t>
      </w:r>
    </w:p>
    <w:p w:rsidR="00F77B59" w:rsidRDefault="00F77B59" w:rsidP="00863AA9">
      <w:pPr>
        <w:jc w:val="both"/>
        <w:rPr>
          <w:sz w:val="28"/>
          <w:szCs w:val="28"/>
          <w:lang w:val="uk-UA"/>
        </w:rPr>
      </w:pPr>
    </w:p>
    <w:p w:rsidR="00FC02DC" w:rsidRDefault="00FC02DC" w:rsidP="00863AA9">
      <w:pPr>
        <w:jc w:val="both"/>
        <w:rPr>
          <w:sz w:val="28"/>
          <w:szCs w:val="28"/>
          <w:lang w:val="uk-UA"/>
        </w:rPr>
      </w:pPr>
    </w:p>
    <w:p w:rsidR="00FC02DC" w:rsidRPr="00FC293F" w:rsidRDefault="00FC02DC" w:rsidP="00863AA9">
      <w:pPr>
        <w:jc w:val="both"/>
        <w:rPr>
          <w:sz w:val="28"/>
          <w:szCs w:val="28"/>
          <w:lang w:val="uk-UA"/>
        </w:rPr>
      </w:pPr>
    </w:p>
    <w:p w:rsidR="00C565C6" w:rsidRDefault="007F3A1B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sectPr w:rsidR="00C565C6" w:rsidSect="00726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00FAE"/>
    <w:rsid w:val="00090C9B"/>
    <w:rsid w:val="001143C3"/>
    <w:rsid w:val="00134CCE"/>
    <w:rsid w:val="00160295"/>
    <w:rsid w:val="00275AF9"/>
    <w:rsid w:val="002D0907"/>
    <w:rsid w:val="002E116D"/>
    <w:rsid w:val="003429EC"/>
    <w:rsid w:val="0036213B"/>
    <w:rsid w:val="0039598A"/>
    <w:rsid w:val="003F3951"/>
    <w:rsid w:val="00401220"/>
    <w:rsid w:val="00414905"/>
    <w:rsid w:val="0041715A"/>
    <w:rsid w:val="00451792"/>
    <w:rsid w:val="00484C4D"/>
    <w:rsid w:val="004A11B1"/>
    <w:rsid w:val="004C37E6"/>
    <w:rsid w:val="004E1B91"/>
    <w:rsid w:val="00531915"/>
    <w:rsid w:val="00542C36"/>
    <w:rsid w:val="00561386"/>
    <w:rsid w:val="00575090"/>
    <w:rsid w:val="005962B3"/>
    <w:rsid w:val="005C3987"/>
    <w:rsid w:val="005F32A6"/>
    <w:rsid w:val="006A6C12"/>
    <w:rsid w:val="007263DA"/>
    <w:rsid w:val="007B2C62"/>
    <w:rsid w:val="007F3A1B"/>
    <w:rsid w:val="00807A12"/>
    <w:rsid w:val="00863AA9"/>
    <w:rsid w:val="00874D84"/>
    <w:rsid w:val="0096767D"/>
    <w:rsid w:val="009E7FC4"/>
    <w:rsid w:val="00A56769"/>
    <w:rsid w:val="00A631E4"/>
    <w:rsid w:val="00B14AB7"/>
    <w:rsid w:val="00B352E3"/>
    <w:rsid w:val="00B56740"/>
    <w:rsid w:val="00B95EC6"/>
    <w:rsid w:val="00BC18BF"/>
    <w:rsid w:val="00BC4FF5"/>
    <w:rsid w:val="00BF4E8E"/>
    <w:rsid w:val="00C153B9"/>
    <w:rsid w:val="00C565C6"/>
    <w:rsid w:val="00CA2177"/>
    <w:rsid w:val="00D20F89"/>
    <w:rsid w:val="00D25D58"/>
    <w:rsid w:val="00D80911"/>
    <w:rsid w:val="00D911A8"/>
    <w:rsid w:val="00DF1306"/>
    <w:rsid w:val="00F77B59"/>
    <w:rsid w:val="00F9605C"/>
    <w:rsid w:val="00FC02D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8491-E77B-4333-BA65-93FEC90D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2021-12-01T06:08:00Z</cp:lastPrinted>
  <dcterms:created xsi:type="dcterms:W3CDTF">2021-11-30T14:07:00Z</dcterms:created>
  <dcterms:modified xsi:type="dcterms:W3CDTF">2021-12-01T07:11:00Z</dcterms:modified>
</cp:coreProperties>
</file>