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E6" w:rsidRPr="00F10AE6" w:rsidRDefault="007B4F3C" w:rsidP="00F10AE6">
      <w:pPr>
        <w:ind w:right="43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B4F3C">
        <w:rPr>
          <w:rFonts w:ascii="Times New Roman" w:eastAsia="Times New Roman" w:hAnsi="Times New Roman" w:cs="Times New Roman"/>
          <w:b/>
          <w:noProof/>
          <w:sz w:val="20"/>
          <w:szCs w:val="20"/>
          <w:lang w:val="uk-UA" w:eastAsia="uk-UA"/>
        </w:rPr>
        <w:drawing>
          <wp:inline distT="0" distB="0" distL="0" distR="0" wp14:anchorId="66CA1CF4" wp14:editId="72C5A52A">
            <wp:extent cx="5334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AE6" w:rsidRPr="00F10AE6" w:rsidRDefault="00F10AE6" w:rsidP="00F10A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10A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УКРАЇНА</w:t>
      </w:r>
    </w:p>
    <w:p w:rsidR="00F10AE6" w:rsidRPr="00F10AE6" w:rsidRDefault="00F10AE6" w:rsidP="00F10AE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val="uk-UA" w:eastAsia="uk-UA"/>
        </w:rPr>
      </w:pPr>
      <w:r w:rsidRPr="00F10AE6">
        <w:rPr>
          <w:rFonts w:ascii="Times New Roman" w:eastAsia="Times New Roman" w:hAnsi="Times New Roman" w:cs="Times New Roman"/>
          <w:caps/>
          <w:sz w:val="24"/>
          <w:szCs w:val="24"/>
          <w:lang w:val="uk-UA" w:eastAsia="uk-UA"/>
        </w:rPr>
        <w:t>МАЛИНСЬКА МІСЬКА  РАДА</w:t>
      </w:r>
    </w:p>
    <w:p w:rsidR="00F10AE6" w:rsidRPr="00F10AE6" w:rsidRDefault="00F10AE6" w:rsidP="00F10A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10A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ЖИТОМИРСЬКОЇ ОБЛАСТІ</w:t>
      </w:r>
    </w:p>
    <w:p w:rsidR="00F10AE6" w:rsidRPr="00F10AE6" w:rsidRDefault="00F10AE6" w:rsidP="00F10A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10AE6" w:rsidRPr="00F10AE6" w:rsidRDefault="00F10AE6" w:rsidP="00F10AE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8"/>
          <w:szCs w:val="48"/>
          <w:lang w:val="uk-UA" w:eastAsia="uk-UA"/>
        </w:rPr>
      </w:pPr>
      <w:r w:rsidRPr="00F10AE6">
        <w:rPr>
          <w:rFonts w:ascii="Times New Roman" w:eastAsia="Times New Roman" w:hAnsi="Times New Roman" w:cs="Times New Roman"/>
          <w:b/>
          <w:caps/>
          <w:sz w:val="48"/>
          <w:szCs w:val="48"/>
          <w:lang w:val="uk-UA" w:eastAsia="uk-UA"/>
        </w:rPr>
        <w:t xml:space="preserve">Р І Ш Е Н </w:t>
      </w:r>
      <w:proofErr w:type="spellStart"/>
      <w:r w:rsidRPr="00F10AE6">
        <w:rPr>
          <w:rFonts w:ascii="Times New Roman" w:eastAsia="Times New Roman" w:hAnsi="Times New Roman" w:cs="Times New Roman"/>
          <w:b/>
          <w:caps/>
          <w:sz w:val="48"/>
          <w:szCs w:val="48"/>
          <w:lang w:val="uk-UA" w:eastAsia="uk-UA"/>
        </w:rPr>
        <w:t>Н</w:t>
      </w:r>
      <w:proofErr w:type="spellEnd"/>
      <w:r w:rsidRPr="00F10AE6">
        <w:rPr>
          <w:rFonts w:ascii="Times New Roman" w:eastAsia="Times New Roman" w:hAnsi="Times New Roman" w:cs="Times New Roman"/>
          <w:b/>
          <w:caps/>
          <w:sz w:val="48"/>
          <w:szCs w:val="48"/>
          <w:lang w:val="uk-UA" w:eastAsia="uk-UA"/>
        </w:rPr>
        <w:t xml:space="preserve"> я</w:t>
      </w:r>
    </w:p>
    <w:p w:rsidR="00F10AE6" w:rsidRPr="00F10AE6" w:rsidRDefault="00F10AE6" w:rsidP="00F10AE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16"/>
          <w:szCs w:val="16"/>
          <w:lang w:val="uk-UA" w:eastAsia="uk-UA"/>
        </w:rPr>
      </w:pPr>
    </w:p>
    <w:p w:rsidR="00F10AE6" w:rsidRPr="00F10AE6" w:rsidRDefault="00F10AE6" w:rsidP="00F10AE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8"/>
          <w:szCs w:val="20"/>
          <w:lang w:val="uk-UA" w:eastAsia="uk-UA"/>
        </w:rPr>
      </w:pPr>
      <w:r w:rsidRPr="00F10AE6">
        <w:rPr>
          <w:rFonts w:ascii="Times New Roman" w:eastAsia="Times New Roman" w:hAnsi="Times New Roman" w:cs="Times New Roman"/>
          <w:b/>
          <w:caps/>
          <w:sz w:val="28"/>
          <w:szCs w:val="20"/>
          <w:lang w:val="uk-UA" w:eastAsia="uk-UA"/>
        </w:rPr>
        <w:t>малинської МІСЬКОЇ ради</w:t>
      </w:r>
    </w:p>
    <w:p w:rsidR="00F10AE6" w:rsidRPr="00F10AE6" w:rsidRDefault="00F10AE6" w:rsidP="00F10AE6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5E2502" wp14:editId="6DBE952A">
                <wp:simplePos x="0" y="0"/>
                <wp:positionH relativeFrom="column">
                  <wp:posOffset>5715</wp:posOffset>
                </wp:positionH>
                <wp:positionV relativeFrom="paragraph">
                  <wp:posOffset>327025</wp:posOffset>
                </wp:positionV>
                <wp:extent cx="6071235" cy="62230"/>
                <wp:effectExtent l="0" t="19050" r="24765" b="5207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6223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5.75pt" to="478.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" strokeweight="4.5pt">
                <v:stroke linestyle="thinThick"/>
              </v:line>
            </w:pict>
          </mc:Fallback>
        </mc:AlternateContent>
      </w:r>
      <w:r w:rsidRPr="00F10AE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(                                                          )</w:t>
      </w:r>
    </w:p>
    <w:p w:rsidR="00F10AE6" w:rsidRPr="00F10AE6" w:rsidRDefault="00F10AE6" w:rsidP="00F10A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</w:pPr>
      <w:r w:rsidRPr="00F10AE6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 xml:space="preserve">від </w:t>
      </w:r>
      <w:r w:rsidR="007B4F3C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 xml:space="preserve">                </w:t>
      </w:r>
      <w:r w:rsidRPr="00F10AE6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>202</w:t>
      </w:r>
      <w:r w:rsidR="007B4F3C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>1</w:t>
      </w:r>
      <w:r w:rsidRPr="00F10AE6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 xml:space="preserve"> року № </w:t>
      </w:r>
    </w:p>
    <w:p w:rsidR="00F10AE6" w:rsidRDefault="00F10AE6" w:rsidP="00F10AE6">
      <w:pPr>
        <w:keepNext/>
        <w:tabs>
          <w:tab w:val="left" w:pos="7020"/>
        </w:tabs>
        <w:spacing w:after="0" w:line="240" w:lineRule="auto"/>
        <w:outlineLvl w:val="2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10AE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 затвердження цільової  програми</w:t>
      </w:r>
    </w:p>
    <w:p w:rsidR="00E30AA6" w:rsidRDefault="00E30AA6" w:rsidP="00F10AE6">
      <w:pPr>
        <w:keepNext/>
        <w:tabs>
          <w:tab w:val="left" w:pos="7020"/>
        </w:tabs>
        <w:spacing w:after="0" w:line="240" w:lineRule="auto"/>
        <w:outlineLvl w:val="2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профільного навчання за спеціалізацією </w:t>
      </w:r>
    </w:p>
    <w:p w:rsidR="00E30AA6" w:rsidRPr="00F10AE6" w:rsidRDefault="00E30AA6" w:rsidP="00F10AE6">
      <w:pPr>
        <w:keepNext/>
        <w:tabs>
          <w:tab w:val="left" w:pos="7020"/>
        </w:tabs>
        <w:spacing w:after="0" w:line="240" w:lineRule="auto"/>
        <w:outlineLvl w:val="2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«Автосправа» </w:t>
      </w:r>
      <w:r w:rsidR="002B727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 2021-202</w:t>
      </w:r>
      <w:r w:rsidR="000663B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</w:t>
      </w:r>
      <w:r w:rsidR="002B727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</w:t>
      </w:r>
      <w:r w:rsidR="000663B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оки</w:t>
      </w:r>
    </w:p>
    <w:p w:rsidR="00F10AE6" w:rsidRDefault="00F10AE6" w:rsidP="00F10AE6">
      <w:pPr>
        <w:tabs>
          <w:tab w:val="left" w:pos="339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E30AA6" w:rsidRDefault="00E30AA6" w:rsidP="00F10AE6">
      <w:pPr>
        <w:tabs>
          <w:tab w:val="left" w:pos="339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0B555B" w:rsidRPr="000B555B" w:rsidRDefault="000B555B" w:rsidP="000B555B">
      <w:pPr>
        <w:tabs>
          <w:tab w:val="left" w:pos="339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Відповідно до Законів України «Про освіту», </w:t>
      </w:r>
      <w:r w:rsidRPr="00F10AE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«Про місцеве самоврядування в Україні»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з метою </w:t>
      </w:r>
      <w:r w:rsidRPr="000B55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формування </w:t>
      </w:r>
      <w:proofErr w:type="spellStart"/>
      <w:r w:rsidRPr="000B55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є</w:t>
      </w:r>
      <w:r w:rsidRPr="000B55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ктно-технологічної</w:t>
      </w:r>
      <w:proofErr w:type="spellEnd"/>
      <w:r w:rsidRPr="000B55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компетентності старшокласників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Малинської міської територіальної громади</w:t>
      </w:r>
      <w:r w:rsidRPr="000B55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що  спрямована на реалізацію їхнього творчого потенціалу, готовність і здатність ефективного пошуку і застосування потрібних знань, умінь, способів діяльності, свідомого професійного самовизначення, </w:t>
      </w:r>
      <w:proofErr w:type="spellStart"/>
      <w:r w:rsidRPr="000B55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са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моідентифікації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і самовираження, міська рада</w:t>
      </w:r>
    </w:p>
    <w:p w:rsidR="00F10AE6" w:rsidRPr="00F10AE6" w:rsidRDefault="00F10AE6" w:rsidP="00F10AE6">
      <w:pPr>
        <w:tabs>
          <w:tab w:val="left" w:pos="339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F10AE6" w:rsidRPr="00F10AE6" w:rsidRDefault="00F10AE6" w:rsidP="00F10AE6">
      <w:pPr>
        <w:tabs>
          <w:tab w:val="left" w:pos="339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10AE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 И Р І Ш И Л А</w:t>
      </w:r>
      <w:r w:rsidRPr="00F10AE6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F10AE6" w:rsidRPr="00F10AE6" w:rsidRDefault="00F10AE6" w:rsidP="00F10AE6">
      <w:pPr>
        <w:tabs>
          <w:tab w:val="left" w:pos="339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2B7273" w:rsidRPr="002B7273" w:rsidRDefault="00F10AE6" w:rsidP="002B7273">
      <w:pPr>
        <w:tabs>
          <w:tab w:val="left" w:pos="339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10AE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1. Затвердити цільову програму </w:t>
      </w:r>
      <w:r w:rsidR="002B7273" w:rsidRPr="002B727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профільного навчання за спеціалізацією </w:t>
      </w:r>
    </w:p>
    <w:p w:rsidR="00F10AE6" w:rsidRPr="002B7273" w:rsidRDefault="002B7273" w:rsidP="002B7273">
      <w:pPr>
        <w:tabs>
          <w:tab w:val="left" w:pos="339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2B727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«Автосправа» на 2021-202</w:t>
      </w:r>
      <w:r w:rsidR="009279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</w:t>
      </w:r>
      <w:r w:rsidRPr="002B727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B727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р.р</w:t>
      </w:r>
      <w:proofErr w:type="spellEnd"/>
      <w:r w:rsidRPr="002B727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</w:t>
      </w:r>
      <w:r w:rsidR="00F10AE6" w:rsidRPr="00F10AE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(додається, далі – Програма).</w:t>
      </w:r>
    </w:p>
    <w:p w:rsidR="00F10AE6" w:rsidRPr="00F10AE6" w:rsidRDefault="00F10AE6" w:rsidP="00F10AE6">
      <w:pPr>
        <w:tabs>
          <w:tab w:val="left" w:pos="339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10AE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2. Фінансовому управлінню </w:t>
      </w:r>
      <w:r w:rsidR="0031121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виконавчого комітету Малинської </w:t>
      </w:r>
      <w:r w:rsidRPr="00F10AE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міської ради передбачити в межах фінансових можливостей кошти на реалізацію основних заходів, передбачених даною програмою.</w:t>
      </w:r>
    </w:p>
    <w:p w:rsidR="00F10AE6" w:rsidRPr="00F10AE6" w:rsidRDefault="00F10AE6" w:rsidP="00F10AE6">
      <w:pPr>
        <w:tabs>
          <w:tab w:val="left" w:pos="339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10AE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3. </w:t>
      </w:r>
      <w:r w:rsidR="00311216" w:rsidRPr="0031121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Управлінн</w:t>
      </w:r>
      <w:r w:rsidR="0031121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ю</w:t>
      </w:r>
      <w:r w:rsidR="00311216" w:rsidRPr="0031121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освіти, молоді, спорту та національно-патріотичного виховання виконавчого комітету Малинської міської ради </w:t>
      </w:r>
      <w:r w:rsidRPr="00F10AE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забезпечити виконання зазначених у Програмі заходів у повному обсязі. </w:t>
      </w:r>
    </w:p>
    <w:p w:rsidR="00F10AE6" w:rsidRPr="00F10AE6" w:rsidRDefault="00F10AE6" w:rsidP="00F10A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0AE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4. Контроль за виконанням даного рішення покласти на постійну комісію  з гуманітарних питань.</w:t>
      </w:r>
    </w:p>
    <w:p w:rsidR="00F10AE6" w:rsidRPr="00F10AE6" w:rsidRDefault="00F10AE6" w:rsidP="00F10AE6">
      <w:pPr>
        <w:tabs>
          <w:tab w:val="left" w:pos="339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F10AE6" w:rsidRPr="00F10AE6" w:rsidRDefault="00F10AE6" w:rsidP="00F10AE6">
      <w:pPr>
        <w:tabs>
          <w:tab w:val="left" w:pos="339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F10AE6" w:rsidRPr="00F10AE6" w:rsidRDefault="00F10AE6" w:rsidP="00F10AE6">
      <w:pPr>
        <w:tabs>
          <w:tab w:val="left" w:pos="57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10AE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Міський голова                                    </w:t>
      </w:r>
      <w:r w:rsidR="00A1640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</w:t>
      </w:r>
      <w:r w:rsidRPr="00F10AE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Олександр СИТАЙЛО</w:t>
      </w:r>
    </w:p>
    <w:p w:rsidR="00A1640F" w:rsidRDefault="00A1640F" w:rsidP="00A1640F">
      <w:pPr>
        <w:tabs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F10AE6" w:rsidRPr="00F10AE6" w:rsidRDefault="00F10AE6" w:rsidP="00A1640F">
      <w:pPr>
        <w:tabs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10AE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Віталій ЛУКАШЕНКО</w:t>
      </w:r>
    </w:p>
    <w:p w:rsidR="00F10AE6" w:rsidRPr="00F10AE6" w:rsidRDefault="00F10AE6" w:rsidP="00A1640F">
      <w:pPr>
        <w:tabs>
          <w:tab w:val="left" w:pos="5760"/>
        </w:tabs>
        <w:spacing w:after="0" w:line="240" w:lineRule="auto"/>
        <w:jc w:val="both"/>
        <w:rPr>
          <w:rFonts w:ascii="Times New Roman" w:eastAsia="Calibri" w:hAnsi="Times New Roman" w:cs="Times New Roman"/>
          <w:lang w:val="uk-UA" w:eastAsia="ru-RU"/>
        </w:rPr>
      </w:pPr>
      <w:r w:rsidRPr="00F10AE6">
        <w:rPr>
          <w:rFonts w:ascii="Times New Roman" w:eastAsia="Calibri" w:hAnsi="Times New Roman" w:cs="Times New Roman"/>
          <w:lang w:val="uk-UA" w:eastAsia="ru-RU"/>
        </w:rPr>
        <w:t>Михайло ПАРФІНЕНКО</w:t>
      </w:r>
    </w:p>
    <w:p w:rsidR="00A1640F" w:rsidRDefault="00A1640F" w:rsidP="00A1640F">
      <w:pPr>
        <w:tabs>
          <w:tab w:val="left" w:pos="5760"/>
        </w:tabs>
        <w:spacing w:after="0" w:line="240" w:lineRule="auto"/>
        <w:jc w:val="both"/>
        <w:rPr>
          <w:rFonts w:ascii="Times New Roman" w:eastAsia="Calibri" w:hAnsi="Times New Roman" w:cs="Times New Roman"/>
          <w:lang w:val="uk-UA" w:eastAsia="ru-RU"/>
        </w:rPr>
      </w:pPr>
      <w:r>
        <w:rPr>
          <w:rFonts w:ascii="Times New Roman" w:eastAsia="Calibri" w:hAnsi="Times New Roman" w:cs="Times New Roman"/>
          <w:lang w:val="uk-UA" w:eastAsia="ru-RU"/>
        </w:rPr>
        <w:t>Віталій КОРОБЕЙНИК</w:t>
      </w:r>
    </w:p>
    <w:p w:rsidR="00A1640F" w:rsidRDefault="00A1640F" w:rsidP="00A1640F">
      <w:pPr>
        <w:tabs>
          <w:tab w:val="left" w:pos="5760"/>
        </w:tabs>
        <w:spacing w:after="0" w:line="240" w:lineRule="auto"/>
        <w:ind w:left="1134"/>
        <w:jc w:val="both"/>
        <w:rPr>
          <w:rFonts w:ascii="Times New Roman" w:eastAsia="Calibri" w:hAnsi="Times New Roman" w:cs="Times New Roman"/>
          <w:lang w:val="uk-UA" w:eastAsia="ru-RU"/>
        </w:rPr>
      </w:pPr>
    </w:p>
    <w:p w:rsidR="00F10AE6" w:rsidRPr="00A1640F" w:rsidRDefault="007D4EDA" w:rsidP="007D4EDA">
      <w:pPr>
        <w:tabs>
          <w:tab w:val="left" w:pos="5760"/>
        </w:tabs>
        <w:spacing w:after="0" w:line="240" w:lineRule="auto"/>
        <w:ind w:left="1134"/>
        <w:jc w:val="center"/>
        <w:rPr>
          <w:rFonts w:ascii="Times New Roman" w:eastAsia="Calibri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</w:t>
      </w:r>
      <w:r w:rsidR="00F10AE6" w:rsidRPr="00F10A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до рішення</w:t>
      </w:r>
    </w:p>
    <w:p w:rsidR="00F10AE6" w:rsidRPr="00F10AE6" w:rsidRDefault="00F10AE6" w:rsidP="00F10AE6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F10AE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Малинської міської ради</w:t>
      </w:r>
    </w:p>
    <w:p w:rsidR="00F10AE6" w:rsidRPr="00F10AE6" w:rsidRDefault="00F10AE6" w:rsidP="00F10AE6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10A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-ї сесії -го скликання</w:t>
      </w:r>
    </w:p>
    <w:p w:rsidR="00F10AE6" w:rsidRPr="00F10AE6" w:rsidRDefault="00F10AE6" w:rsidP="00F10AE6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F10AE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третє пленарне засідання</w:t>
      </w:r>
    </w:p>
    <w:p w:rsidR="00F10AE6" w:rsidRPr="00F10AE6" w:rsidRDefault="00F10AE6" w:rsidP="00F10AE6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F10A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№</w:t>
      </w:r>
    </w:p>
    <w:p w:rsidR="00F10AE6" w:rsidRPr="00F10AE6" w:rsidRDefault="00F10AE6" w:rsidP="00DA27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DA271E" w:rsidRPr="00DA271E" w:rsidRDefault="00DA271E" w:rsidP="00DA27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Ц</w:t>
      </w:r>
      <w:r w:rsidRPr="00DA27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ільов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</w:t>
      </w:r>
      <w:r w:rsidRPr="00DA27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програм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</w:t>
      </w:r>
    </w:p>
    <w:p w:rsidR="00DA271E" w:rsidRPr="00DA271E" w:rsidRDefault="00DA271E" w:rsidP="00DA27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DA27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профільного навчання за спеціалізацією</w:t>
      </w:r>
    </w:p>
    <w:p w:rsidR="00DA271E" w:rsidRPr="00DA271E" w:rsidRDefault="00DA271E" w:rsidP="00DA27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DA27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«Автосправа» на 2021-202</w:t>
      </w:r>
      <w:r w:rsidR="009279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</w:t>
      </w:r>
      <w:r w:rsidRPr="00DA27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A27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р.р</w:t>
      </w:r>
      <w:proofErr w:type="spellEnd"/>
      <w:r w:rsidRPr="00DA27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F10AE6" w:rsidRPr="00F10AE6" w:rsidRDefault="00F10AE6" w:rsidP="00F10AE6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</w:pPr>
      <w:r w:rsidRPr="00F10AE6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 w:eastAsia="ru-RU"/>
        </w:rPr>
        <w:t xml:space="preserve">                                                           1.Вступ</w:t>
      </w:r>
    </w:p>
    <w:p w:rsidR="00F10AE6" w:rsidRPr="00F10AE6" w:rsidRDefault="00F10AE6" w:rsidP="00F10AE6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10AE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Розроблення Програми зумовлено необхідністю забезпечення </w:t>
      </w:r>
      <w:r w:rsidR="00773F50" w:rsidRPr="00773F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формування ключових і предметної </w:t>
      </w:r>
      <w:proofErr w:type="spellStart"/>
      <w:r w:rsidR="00773F50" w:rsidRPr="00773F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</w:t>
      </w:r>
      <w:r w:rsidR="00773F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є</w:t>
      </w:r>
      <w:r w:rsidR="00773F50" w:rsidRPr="00773F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ктно-технологічної</w:t>
      </w:r>
      <w:proofErr w:type="spellEnd"/>
      <w:r w:rsidR="00773F50" w:rsidRPr="00773F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73F50" w:rsidRPr="00773F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компетентностей</w:t>
      </w:r>
      <w:proofErr w:type="spellEnd"/>
      <w:r w:rsidR="00773F50" w:rsidRPr="00773F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старшокласників Малинської міської територіальної громади; подальшого свідомого вибору професії слюсаря з ремонту автомобілів, водія або споріднених професій; реалізації </w:t>
      </w:r>
      <w:proofErr w:type="spellStart"/>
      <w:r w:rsidR="00773F50" w:rsidRPr="00773F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</w:t>
      </w:r>
      <w:r w:rsidR="009279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є</w:t>
      </w:r>
      <w:r w:rsidR="00773F50" w:rsidRPr="00773F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ктно-технологічної</w:t>
      </w:r>
      <w:proofErr w:type="spellEnd"/>
      <w:r w:rsidR="00773F50" w:rsidRPr="00773F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діяльності в соціально-комунікативній взаємодії з іншими. </w:t>
      </w:r>
    </w:p>
    <w:p w:rsidR="00F10AE6" w:rsidRPr="00F10AE6" w:rsidRDefault="00F10AE6" w:rsidP="00F10AE6">
      <w:pPr>
        <w:tabs>
          <w:tab w:val="left" w:pos="57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F10AE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2. Загальна характеристика </w:t>
      </w:r>
      <w:r w:rsidR="00DC1ED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</w:t>
      </w:r>
      <w:r w:rsidRPr="00F10AE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рограми</w:t>
      </w:r>
    </w:p>
    <w:p w:rsidR="00F10AE6" w:rsidRPr="00F10AE6" w:rsidRDefault="00F10AE6" w:rsidP="00F10AE6">
      <w:pPr>
        <w:tabs>
          <w:tab w:val="left" w:pos="57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3655"/>
        <w:gridCol w:w="5386"/>
      </w:tblGrid>
      <w:tr w:rsidR="00F10AE6" w:rsidRPr="00F10AE6" w:rsidTr="00FE67E2">
        <w:tc>
          <w:tcPr>
            <w:tcW w:w="706" w:type="dxa"/>
          </w:tcPr>
          <w:p w:rsidR="00F10AE6" w:rsidRPr="00F10AE6" w:rsidRDefault="00F10AE6" w:rsidP="00F10AE6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10AE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655" w:type="dxa"/>
          </w:tcPr>
          <w:p w:rsidR="00F10AE6" w:rsidRPr="00F10AE6" w:rsidRDefault="00F10AE6" w:rsidP="00F10AE6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10AE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Ініціатор розроблення програми</w:t>
            </w:r>
          </w:p>
        </w:tc>
        <w:tc>
          <w:tcPr>
            <w:tcW w:w="5386" w:type="dxa"/>
          </w:tcPr>
          <w:p w:rsidR="00F10AE6" w:rsidRPr="00F10AE6" w:rsidRDefault="00F10AE6" w:rsidP="00F10AE6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10AE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Управління освіти, молоді, спорту та національно-патріотичного виховання виконавчого комітету Малинської міської ради </w:t>
            </w:r>
          </w:p>
        </w:tc>
      </w:tr>
      <w:tr w:rsidR="00F10AE6" w:rsidRPr="00F10AE6" w:rsidTr="00FE67E2">
        <w:tc>
          <w:tcPr>
            <w:tcW w:w="706" w:type="dxa"/>
          </w:tcPr>
          <w:p w:rsidR="00F10AE6" w:rsidRPr="00F10AE6" w:rsidRDefault="00F10AE6" w:rsidP="00F10AE6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10AE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655" w:type="dxa"/>
          </w:tcPr>
          <w:p w:rsidR="00F10AE6" w:rsidRPr="00F10AE6" w:rsidRDefault="00F10AE6" w:rsidP="00F10AE6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10AE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Розробник програми</w:t>
            </w:r>
          </w:p>
        </w:tc>
        <w:tc>
          <w:tcPr>
            <w:tcW w:w="5386" w:type="dxa"/>
          </w:tcPr>
          <w:p w:rsidR="00F10AE6" w:rsidRPr="00F10AE6" w:rsidRDefault="00F10AE6" w:rsidP="00F10AE6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10AE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Управління освіти, молоді, спорту та національно-патріотичного виховання виконавчого комітету Малинської міської ради</w:t>
            </w:r>
          </w:p>
        </w:tc>
      </w:tr>
      <w:tr w:rsidR="00F10AE6" w:rsidRPr="00F10AE6" w:rsidTr="00FE67E2">
        <w:tc>
          <w:tcPr>
            <w:tcW w:w="706" w:type="dxa"/>
          </w:tcPr>
          <w:p w:rsidR="00F10AE6" w:rsidRPr="00F10AE6" w:rsidRDefault="00F10AE6" w:rsidP="00F10AE6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10AE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655" w:type="dxa"/>
          </w:tcPr>
          <w:p w:rsidR="00F10AE6" w:rsidRPr="00F10AE6" w:rsidRDefault="00F10AE6" w:rsidP="00F10AE6">
            <w:pPr>
              <w:tabs>
                <w:tab w:val="left" w:pos="576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10AE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Відповідальний виконавець програми</w:t>
            </w:r>
          </w:p>
        </w:tc>
        <w:tc>
          <w:tcPr>
            <w:tcW w:w="5386" w:type="dxa"/>
          </w:tcPr>
          <w:p w:rsidR="00F10AE6" w:rsidRPr="00F10AE6" w:rsidRDefault="00F10AE6" w:rsidP="00F10AE6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10AE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Управління освіти, молоді, спорту та національно-патріотичного виховання виконавчого комітету Малинської міської ради</w:t>
            </w:r>
          </w:p>
        </w:tc>
      </w:tr>
      <w:tr w:rsidR="00F10AE6" w:rsidRPr="007D4EDA" w:rsidTr="00FE67E2">
        <w:tc>
          <w:tcPr>
            <w:tcW w:w="706" w:type="dxa"/>
          </w:tcPr>
          <w:p w:rsidR="00F10AE6" w:rsidRPr="00F10AE6" w:rsidRDefault="00F10AE6" w:rsidP="00F10AE6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10AE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655" w:type="dxa"/>
          </w:tcPr>
          <w:p w:rsidR="00F10AE6" w:rsidRPr="00F10AE6" w:rsidRDefault="00F10AE6" w:rsidP="00F10AE6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10AE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Учасники програми</w:t>
            </w:r>
          </w:p>
        </w:tc>
        <w:tc>
          <w:tcPr>
            <w:tcW w:w="5386" w:type="dxa"/>
          </w:tcPr>
          <w:p w:rsidR="00F10AE6" w:rsidRPr="00F10AE6" w:rsidRDefault="00F10AE6" w:rsidP="007D4EDA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10AE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Управління освіти, молоді, спорту та національно-патріотичного виховання виконавчого ко</w:t>
            </w:r>
            <w:r w:rsidR="007D4ED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мітету Малинської міської ради</w:t>
            </w:r>
          </w:p>
        </w:tc>
      </w:tr>
      <w:tr w:rsidR="00F10AE6" w:rsidRPr="00F10AE6" w:rsidTr="00FE67E2">
        <w:tc>
          <w:tcPr>
            <w:tcW w:w="706" w:type="dxa"/>
          </w:tcPr>
          <w:p w:rsidR="00F10AE6" w:rsidRPr="00F10AE6" w:rsidRDefault="00F10AE6" w:rsidP="00F10AE6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10AE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3655" w:type="dxa"/>
          </w:tcPr>
          <w:p w:rsidR="00F10AE6" w:rsidRPr="00F10AE6" w:rsidRDefault="00F10AE6" w:rsidP="00F10AE6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10AE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Термін реалізації програми</w:t>
            </w:r>
          </w:p>
          <w:p w:rsidR="00F10AE6" w:rsidRPr="00F10AE6" w:rsidRDefault="00F10AE6" w:rsidP="00F10AE6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386" w:type="dxa"/>
          </w:tcPr>
          <w:p w:rsidR="00F10AE6" w:rsidRPr="00F10AE6" w:rsidRDefault="00F10AE6" w:rsidP="000663BA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10AE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2021 – 202</w:t>
            </w:r>
            <w:r w:rsidR="000663B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F10AE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роки</w:t>
            </w:r>
          </w:p>
        </w:tc>
      </w:tr>
      <w:tr w:rsidR="00F10AE6" w:rsidRPr="00F10AE6" w:rsidTr="00FE67E2">
        <w:tc>
          <w:tcPr>
            <w:tcW w:w="706" w:type="dxa"/>
          </w:tcPr>
          <w:p w:rsidR="00F10AE6" w:rsidRPr="00F10AE6" w:rsidRDefault="00F10AE6" w:rsidP="00F10AE6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10AE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3655" w:type="dxa"/>
          </w:tcPr>
          <w:p w:rsidR="00F10AE6" w:rsidRPr="00F10AE6" w:rsidRDefault="00F10AE6" w:rsidP="00F10AE6">
            <w:pPr>
              <w:tabs>
                <w:tab w:val="left" w:pos="576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10AE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Загальний обсяг фінансових ресурсів, необхідних для реалізації</w:t>
            </w:r>
          </w:p>
        </w:tc>
        <w:tc>
          <w:tcPr>
            <w:tcW w:w="5386" w:type="dxa"/>
          </w:tcPr>
          <w:p w:rsidR="00F10AE6" w:rsidRPr="00F10AE6" w:rsidRDefault="00F22029" w:rsidP="00F10AE6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4200</w:t>
            </w:r>
            <w:r w:rsidR="00340028" w:rsidRPr="0034002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00,0</w:t>
            </w:r>
            <w:r w:rsidR="0034002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F10AE6" w:rsidRPr="00F10AE6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тис.грн</w:t>
            </w:r>
            <w:proofErr w:type="spellEnd"/>
            <w:r w:rsidR="00F10AE6" w:rsidRPr="00F10AE6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.</w:t>
            </w:r>
          </w:p>
        </w:tc>
      </w:tr>
      <w:tr w:rsidR="00F10AE6" w:rsidRPr="00F10AE6" w:rsidTr="00FE67E2">
        <w:tc>
          <w:tcPr>
            <w:tcW w:w="706" w:type="dxa"/>
            <w:vMerge w:val="restart"/>
          </w:tcPr>
          <w:p w:rsidR="00F10AE6" w:rsidRPr="00F10AE6" w:rsidRDefault="00F10AE6" w:rsidP="00F10AE6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10AE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6.1</w:t>
            </w:r>
          </w:p>
        </w:tc>
        <w:tc>
          <w:tcPr>
            <w:tcW w:w="3655" w:type="dxa"/>
          </w:tcPr>
          <w:p w:rsidR="00F10AE6" w:rsidRPr="00F10AE6" w:rsidRDefault="00F10AE6" w:rsidP="00F10AE6">
            <w:pPr>
              <w:tabs>
                <w:tab w:val="left" w:pos="576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10AE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 тому числі бюджетних коштів: </w:t>
            </w:r>
          </w:p>
        </w:tc>
        <w:tc>
          <w:tcPr>
            <w:tcW w:w="5386" w:type="dxa"/>
          </w:tcPr>
          <w:p w:rsidR="00F10AE6" w:rsidRPr="00F10AE6" w:rsidRDefault="00DC1C86" w:rsidP="00DC1C86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  <w:lang w:val="uk-UA" w:eastAsia="ru-RU"/>
              </w:rPr>
            </w:pPr>
            <w:r w:rsidRPr="00DC1C8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420000,0 </w:t>
            </w:r>
            <w:proofErr w:type="spellStart"/>
            <w:r w:rsidRPr="00DC1C86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тис.грн</w:t>
            </w:r>
            <w:proofErr w:type="spellEnd"/>
            <w:r w:rsidRPr="00DC1C86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.</w:t>
            </w:r>
          </w:p>
        </w:tc>
      </w:tr>
      <w:tr w:rsidR="00F10AE6" w:rsidRPr="00F10AE6" w:rsidTr="00FE67E2">
        <w:tc>
          <w:tcPr>
            <w:tcW w:w="706" w:type="dxa"/>
            <w:vMerge/>
          </w:tcPr>
          <w:p w:rsidR="00F10AE6" w:rsidRPr="00F10AE6" w:rsidRDefault="00F10AE6" w:rsidP="00F10AE6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55" w:type="dxa"/>
          </w:tcPr>
          <w:p w:rsidR="00F10AE6" w:rsidRPr="00F10AE6" w:rsidRDefault="00F10AE6" w:rsidP="00F10AE6">
            <w:pPr>
              <w:tabs>
                <w:tab w:val="left" w:pos="576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10AE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- з них кошти міського </w:t>
            </w:r>
            <w:r w:rsidRPr="00F10AE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бюджету </w:t>
            </w:r>
          </w:p>
        </w:tc>
        <w:tc>
          <w:tcPr>
            <w:tcW w:w="5386" w:type="dxa"/>
          </w:tcPr>
          <w:p w:rsidR="00F10AE6" w:rsidRPr="00F10AE6" w:rsidRDefault="00DC1C86" w:rsidP="00F10AE6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  <w:r w:rsidRPr="00DC1C8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 xml:space="preserve">420000,0 </w:t>
            </w:r>
            <w:proofErr w:type="spellStart"/>
            <w:r w:rsidRPr="00DC1C86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тис.грн</w:t>
            </w:r>
            <w:proofErr w:type="spellEnd"/>
            <w:r w:rsidRPr="00DC1C86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.</w:t>
            </w:r>
          </w:p>
        </w:tc>
      </w:tr>
      <w:tr w:rsidR="00F10AE6" w:rsidRPr="00F10AE6" w:rsidTr="00FE67E2">
        <w:tc>
          <w:tcPr>
            <w:tcW w:w="706" w:type="dxa"/>
          </w:tcPr>
          <w:p w:rsidR="00F10AE6" w:rsidRPr="00F10AE6" w:rsidRDefault="00F10AE6" w:rsidP="00F10AE6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10AE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7.</w:t>
            </w:r>
          </w:p>
        </w:tc>
        <w:tc>
          <w:tcPr>
            <w:tcW w:w="3655" w:type="dxa"/>
          </w:tcPr>
          <w:p w:rsidR="00F10AE6" w:rsidRPr="00F10AE6" w:rsidRDefault="00F10AE6" w:rsidP="00F10AE6">
            <w:pPr>
              <w:tabs>
                <w:tab w:val="left" w:pos="576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10AE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Основні джерела фінансування</w:t>
            </w:r>
          </w:p>
        </w:tc>
        <w:tc>
          <w:tcPr>
            <w:tcW w:w="5386" w:type="dxa"/>
          </w:tcPr>
          <w:p w:rsidR="00F10AE6" w:rsidRPr="00F10AE6" w:rsidRDefault="00F10AE6" w:rsidP="00F10AE6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10AE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Кошти бюджету </w:t>
            </w:r>
            <w:r w:rsidRPr="00F10AE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Малинської міської територіальної громади</w:t>
            </w:r>
            <w:r w:rsidRPr="00F10AE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кошти не бюджетних джерел</w:t>
            </w:r>
          </w:p>
        </w:tc>
      </w:tr>
    </w:tbl>
    <w:p w:rsidR="00F10AE6" w:rsidRPr="00F10AE6" w:rsidRDefault="00F10AE6" w:rsidP="00F10AE6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 w:eastAsia="ru-RU"/>
        </w:rPr>
      </w:pPr>
    </w:p>
    <w:p w:rsidR="00773F50" w:rsidRDefault="00F10AE6" w:rsidP="00773F5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 w:eastAsia="ru-RU"/>
        </w:rPr>
      </w:pPr>
      <w:r w:rsidRPr="00F10AE6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 w:eastAsia="ru-RU"/>
        </w:rPr>
        <w:t>3</w:t>
      </w:r>
      <w:r w:rsidRPr="00F10AE6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 xml:space="preserve">. Стан </w:t>
      </w:r>
      <w:proofErr w:type="spellStart"/>
      <w:r w:rsidRPr="00F10AE6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реалізації</w:t>
      </w:r>
      <w:proofErr w:type="spellEnd"/>
      <w:r w:rsidRPr="00F10AE6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F10AE6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державної</w:t>
      </w:r>
      <w:proofErr w:type="spellEnd"/>
      <w:r w:rsidRPr="00F10AE6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F10AE6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політики</w:t>
      </w:r>
      <w:proofErr w:type="spellEnd"/>
      <w:r w:rsidR="00773F50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 w:eastAsia="ru-RU"/>
        </w:rPr>
        <w:t xml:space="preserve"> </w:t>
      </w:r>
      <w:r w:rsidRPr="00F10AE6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 xml:space="preserve">у </w:t>
      </w:r>
      <w:proofErr w:type="spellStart"/>
      <w:r w:rsidRPr="00F10AE6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сфері</w:t>
      </w:r>
      <w:proofErr w:type="spellEnd"/>
      <w:r w:rsidRPr="00F10AE6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gramStart"/>
      <w:r w:rsidR="00773F50" w:rsidRPr="00773F50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 w:eastAsia="ru-RU"/>
        </w:rPr>
        <w:t>проф</w:t>
      </w:r>
      <w:proofErr w:type="gramEnd"/>
      <w:r w:rsidR="00773F50" w:rsidRPr="00773F50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 w:eastAsia="ru-RU"/>
        </w:rPr>
        <w:t xml:space="preserve">ільного навчання </w:t>
      </w:r>
    </w:p>
    <w:p w:rsidR="00F10AE6" w:rsidRDefault="00F10AE6" w:rsidP="00773F5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  <w:r w:rsidRPr="00F10AE6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 w:eastAsia="ru-RU"/>
        </w:rPr>
        <w:t xml:space="preserve">у </w:t>
      </w:r>
      <w:proofErr w:type="spellStart"/>
      <w:r w:rsidRPr="00F10AE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Малинській</w:t>
      </w:r>
      <w:proofErr w:type="spellEnd"/>
      <w:r w:rsidRPr="00F10AE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 xml:space="preserve"> міській</w:t>
      </w:r>
      <w:r w:rsidR="00773F5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F10AE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територіальній громаді</w:t>
      </w:r>
    </w:p>
    <w:p w:rsidR="00125506" w:rsidRPr="00773F50" w:rsidRDefault="00125506" w:rsidP="00773F5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</w:p>
    <w:p w:rsidR="00125506" w:rsidRPr="00773F50" w:rsidRDefault="00125506" w:rsidP="00125506">
      <w:pPr>
        <w:tabs>
          <w:tab w:val="center" w:pos="4950"/>
          <w:tab w:val="right" w:pos="9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</w:t>
      </w:r>
      <w:r w:rsidRPr="00773F50">
        <w:rPr>
          <w:rFonts w:ascii="Times New Roman" w:eastAsia="Calibri" w:hAnsi="Times New Roman" w:cs="Times New Roman"/>
          <w:sz w:val="28"/>
          <w:szCs w:val="28"/>
          <w:lang w:val="uk-UA"/>
        </w:rPr>
        <w:t>Сучасне виробництво організовується процесами, а не окремими операціями, як це було в технократичному індустріальному суспільстві. Ці процеси тлумачаться як цілісні виробничі цикли (про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є</w:t>
      </w:r>
      <w:r w:rsidRPr="00773F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кти), які організовуються для отримання певних якісних результатів зі встановленими рамками часу, витрат засобів і ресурсів. </w:t>
      </w:r>
    </w:p>
    <w:p w:rsidR="00241229" w:rsidRPr="00241229" w:rsidRDefault="00125506" w:rsidP="00FE5653">
      <w:pPr>
        <w:tabs>
          <w:tab w:val="center" w:pos="4950"/>
          <w:tab w:val="right" w:pos="9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73F50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</w:t>
      </w:r>
      <w:r w:rsidRPr="00773F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Такі реалії зумовлюють зміну акцентів технологічної освіти старшокласників з операційної технологічної діяльності з результатом: техніко-технологічні знання, уміння та навички на процесуальну </w:t>
      </w:r>
      <w:proofErr w:type="spellStart"/>
      <w:r w:rsidRPr="00773F50">
        <w:rPr>
          <w:rFonts w:ascii="Times New Roman" w:eastAsia="Calibri" w:hAnsi="Times New Roman" w:cs="Times New Roman"/>
          <w:sz w:val="28"/>
          <w:szCs w:val="28"/>
          <w:lang w:val="uk-UA"/>
        </w:rPr>
        <w:t>про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є</w:t>
      </w:r>
      <w:r w:rsidRPr="00773F50">
        <w:rPr>
          <w:rFonts w:ascii="Times New Roman" w:eastAsia="Calibri" w:hAnsi="Times New Roman" w:cs="Times New Roman"/>
          <w:sz w:val="28"/>
          <w:szCs w:val="28"/>
          <w:lang w:val="uk-UA"/>
        </w:rPr>
        <w:t>ктно-технологічну</w:t>
      </w:r>
      <w:proofErr w:type="spellEnd"/>
      <w:r w:rsidRPr="00773F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діяльність з прогнозованими результатами: </w:t>
      </w:r>
      <w:r w:rsidRPr="00773F50">
        <w:rPr>
          <w:rFonts w:ascii="Times New Roman" w:eastAsia="Calibri" w:hAnsi="Times New Roman" w:cs="Times New Roman"/>
          <w:i/>
          <w:sz w:val="28"/>
          <w:szCs w:val="28"/>
          <w:lang w:val="uk-UA"/>
        </w:rPr>
        <w:t>зовнішніми освітніми продуктами</w:t>
      </w:r>
      <w:r w:rsidRPr="00773F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створеними </w:t>
      </w:r>
      <w:proofErr w:type="spellStart"/>
      <w:r w:rsidRPr="00773F50">
        <w:rPr>
          <w:rFonts w:ascii="Times New Roman" w:eastAsia="Calibri" w:hAnsi="Times New Roman" w:cs="Times New Roman"/>
          <w:sz w:val="28"/>
          <w:szCs w:val="28"/>
          <w:lang w:val="uk-UA"/>
        </w:rPr>
        <w:t>особистісно</w:t>
      </w:r>
      <w:proofErr w:type="spellEnd"/>
      <w:r w:rsidRPr="00773F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соціально значущими художньо-матеріальними виробами, матеріалами особистого </w:t>
      </w:r>
      <w:proofErr w:type="spellStart"/>
      <w:r w:rsidRPr="00773F50">
        <w:rPr>
          <w:rFonts w:ascii="Times New Roman" w:eastAsia="Calibri" w:hAnsi="Times New Roman" w:cs="Times New Roman"/>
          <w:sz w:val="28"/>
          <w:szCs w:val="28"/>
          <w:lang w:val="uk-UA"/>
        </w:rPr>
        <w:t>портфоліо</w:t>
      </w:r>
      <w:proofErr w:type="spellEnd"/>
      <w:r w:rsidRPr="00773F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</w:t>
      </w:r>
      <w:r w:rsidRPr="00773F50">
        <w:rPr>
          <w:rFonts w:ascii="Times New Roman" w:eastAsia="Calibri" w:hAnsi="Times New Roman" w:cs="Times New Roman"/>
          <w:i/>
          <w:sz w:val="28"/>
          <w:szCs w:val="28"/>
          <w:lang w:val="uk-UA"/>
        </w:rPr>
        <w:t>внутрішніми</w:t>
      </w:r>
      <w:r w:rsidRPr="00773F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773F50">
        <w:rPr>
          <w:rFonts w:ascii="Times New Roman" w:eastAsia="Calibri" w:hAnsi="Times New Roman" w:cs="Times New Roman"/>
          <w:i/>
          <w:sz w:val="28"/>
          <w:szCs w:val="28"/>
          <w:lang w:val="uk-UA"/>
        </w:rPr>
        <w:t>освітніми продуктами</w:t>
      </w:r>
      <w:r w:rsidRPr="00773F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індивідуальним рівнем сформованості предметної </w:t>
      </w:r>
      <w:proofErr w:type="spellStart"/>
      <w:r w:rsidRPr="00773F50">
        <w:rPr>
          <w:rFonts w:ascii="Times New Roman" w:eastAsia="Calibri" w:hAnsi="Times New Roman" w:cs="Times New Roman"/>
          <w:sz w:val="28"/>
          <w:szCs w:val="28"/>
          <w:lang w:val="uk-UA"/>
        </w:rPr>
        <w:t>про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є</w:t>
      </w:r>
      <w:r w:rsidRPr="00773F50">
        <w:rPr>
          <w:rFonts w:ascii="Times New Roman" w:eastAsia="Calibri" w:hAnsi="Times New Roman" w:cs="Times New Roman"/>
          <w:sz w:val="28"/>
          <w:szCs w:val="28"/>
          <w:lang w:val="uk-UA"/>
        </w:rPr>
        <w:t>ктно-технологічної</w:t>
      </w:r>
      <w:proofErr w:type="spellEnd"/>
      <w:r w:rsidRPr="00773F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компетентності, яка характеризує готовність і здатність до засвоєння, осмислення і творення виробничої культури рідного народу, відповідальності за продуктивність і наслідки власної діяльності. </w:t>
      </w:r>
      <w:r w:rsidR="002A1A6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</w:p>
    <w:p w:rsidR="005E6DFD" w:rsidRDefault="00FE5653" w:rsidP="00125506">
      <w:pPr>
        <w:tabs>
          <w:tab w:val="center" w:pos="4950"/>
          <w:tab w:val="right" w:pos="9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</w:t>
      </w:r>
      <w:r w:rsidR="00125506" w:rsidRPr="00773F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Програма </w:t>
      </w:r>
      <w:r w:rsidRPr="00FE56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профільного навчання за спеціалізацією «Автосправа» </w:t>
      </w:r>
      <w:r w:rsidR="00125506" w:rsidRPr="00773F50">
        <w:rPr>
          <w:rFonts w:ascii="Times New Roman" w:eastAsia="Calibri" w:hAnsi="Times New Roman" w:cs="Times New Roman"/>
          <w:sz w:val="28"/>
          <w:szCs w:val="28"/>
          <w:lang w:val="uk-UA"/>
        </w:rPr>
        <w:t>розроблена відповідно до концепції змісту технологічної освіт</w:t>
      </w:r>
      <w:r w:rsidR="005E6DFD">
        <w:rPr>
          <w:rFonts w:ascii="Times New Roman" w:eastAsia="Calibri" w:hAnsi="Times New Roman" w:cs="Times New Roman"/>
          <w:sz w:val="28"/>
          <w:szCs w:val="28"/>
          <w:lang w:val="uk-UA"/>
        </w:rPr>
        <w:t>и.</w:t>
      </w:r>
    </w:p>
    <w:p w:rsidR="00125506" w:rsidRPr="00773F50" w:rsidRDefault="005E6DFD" w:rsidP="00125506">
      <w:pPr>
        <w:tabs>
          <w:tab w:val="center" w:pos="4950"/>
          <w:tab w:val="right" w:pos="9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125506" w:rsidRPr="00773F50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FE56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</w:t>
      </w:r>
      <w:r w:rsidR="00125506" w:rsidRPr="00773F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Зміст </w:t>
      </w:r>
      <w:r w:rsidR="008066B5">
        <w:rPr>
          <w:rFonts w:ascii="Times New Roman" w:eastAsia="Calibri" w:hAnsi="Times New Roman" w:cs="Times New Roman"/>
          <w:sz w:val="28"/>
          <w:szCs w:val="28"/>
          <w:lang w:val="uk-UA"/>
        </w:rPr>
        <w:t>навчання</w:t>
      </w:r>
      <w:r w:rsidR="00125506" w:rsidRPr="00773F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забезпечує засвоєння старшокласниками базових знань, умінь, </w:t>
      </w:r>
      <w:proofErr w:type="spellStart"/>
      <w:r w:rsidR="00125506" w:rsidRPr="00773F50">
        <w:rPr>
          <w:rFonts w:ascii="Times New Roman" w:eastAsia="Calibri" w:hAnsi="Times New Roman" w:cs="Times New Roman"/>
          <w:sz w:val="28"/>
          <w:szCs w:val="28"/>
          <w:lang w:val="uk-UA"/>
        </w:rPr>
        <w:t>компетенцій</w:t>
      </w:r>
      <w:proofErr w:type="spellEnd"/>
      <w:r w:rsidR="00125506" w:rsidRPr="00773F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сфери виробництва, послідовне й поетапне оволодіння особливостями організації сучасного виробництва на основі структури </w:t>
      </w:r>
      <w:proofErr w:type="spellStart"/>
      <w:r w:rsidR="008066B5">
        <w:rPr>
          <w:rFonts w:ascii="Times New Roman" w:eastAsia="Calibri" w:hAnsi="Times New Roman" w:cs="Times New Roman"/>
          <w:sz w:val="28"/>
          <w:szCs w:val="28"/>
          <w:lang w:val="uk-UA"/>
        </w:rPr>
        <w:t>проє</w:t>
      </w:r>
      <w:r w:rsidR="00125506" w:rsidRPr="00773F50">
        <w:rPr>
          <w:rFonts w:ascii="Times New Roman" w:eastAsia="Calibri" w:hAnsi="Times New Roman" w:cs="Times New Roman"/>
          <w:sz w:val="28"/>
          <w:szCs w:val="28"/>
          <w:lang w:val="uk-UA"/>
        </w:rPr>
        <w:t>ктно-технологічної</w:t>
      </w:r>
      <w:proofErr w:type="spellEnd"/>
      <w:r w:rsidR="00125506" w:rsidRPr="00773F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діяльності. Передбачено обов’язкове виконання </w:t>
      </w:r>
      <w:proofErr w:type="spellStart"/>
      <w:r w:rsidR="00125506" w:rsidRPr="00773F50">
        <w:rPr>
          <w:rFonts w:ascii="Times New Roman" w:eastAsia="Calibri" w:hAnsi="Times New Roman" w:cs="Times New Roman"/>
          <w:sz w:val="28"/>
          <w:szCs w:val="28"/>
          <w:lang w:val="uk-UA"/>
        </w:rPr>
        <w:t>про</w:t>
      </w:r>
      <w:r w:rsidR="00FA4FE3">
        <w:rPr>
          <w:rFonts w:ascii="Times New Roman" w:eastAsia="Calibri" w:hAnsi="Times New Roman" w:cs="Times New Roman"/>
          <w:sz w:val="28"/>
          <w:szCs w:val="28"/>
          <w:lang w:val="uk-UA"/>
        </w:rPr>
        <w:t>є</w:t>
      </w:r>
      <w:r w:rsidR="00125506" w:rsidRPr="00773F50">
        <w:rPr>
          <w:rFonts w:ascii="Times New Roman" w:eastAsia="Calibri" w:hAnsi="Times New Roman" w:cs="Times New Roman"/>
          <w:sz w:val="28"/>
          <w:szCs w:val="28"/>
          <w:lang w:val="uk-UA"/>
        </w:rPr>
        <w:t>ктів</w:t>
      </w:r>
      <w:proofErr w:type="spellEnd"/>
      <w:r w:rsidR="00125506" w:rsidRPr="00773F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реалізацію індивідуальних освітніх траєкторій. </w:t>
      </w:r>
    </w:p>
    <w:p w:rsidR="002A1A6E" w:rsidRPr="003F3F3C" w:rsidRDefault="008066B5" w:rsidP="002A1A6E">
      <w:pPr>
        <w:tabs>
          <w:tab w:val="center" w:pos="4950"/>
          <w:tab w:val="right" w:pos="9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</w:t>
      </w:r>
      <w:r w:rsidR="003F3F3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A4FE3" w:rsidRPr="003F3F3C">
        <w:rPr>
          <w:rFonts w:ascii="Times New Roman" w:eastAsia="Calibri" w:hAnsi="Times New Roman" w:cs="Times New Roman"/>
          <w:sz w:val="28"/>
          <w:szCs w:val="28"/>
          <w:lang w:val="uk-UA"/>
        </w:rPr>
        <w:t>Основними</w:t>
      </w:r>
      <w:r w:rsidR="002A1A6E" w:rsidRPr="003F3F3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підход</w:t>
      </w:r>
      <w:r w:rsidR="00FA4FE3" w:rsidRPr="003F3F3C">
        <w:rPr>
          <w:rFonts w:ascii="Times New Roman" w:eastAsia="Calibri" w:hAnsi="Times New Roman" w:cs="Times New Roman"/>
          <w:sz w:val="28"/>
          <w:szCs w:val="28"/>
          <w:lang w:val="uk-UA"/>
        </w:rPr>
        <w:t>ами</w:t>
      </w:r>
      <w:r w:rsidR="002A1A6E" w:rsidRPr="003F3F3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 реалізації змісту програми за спеціалізацією «Автосправа»</w:t>
      </w:r>
      <w:r w:rsidR="003F3F3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є</w:t>
      </w:r>
      <w:r w:rsidR="002A1A6E" w:rsidRPr="003F3F3C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2A1A6E" w:rsidRPr="002A1A6E" w:rsidRDefault="002A1A6E" w:rsidP="002A1A6E">
      <w:pPr>
        <w:tabs>
          <w:tab w:val="center" w:pos="4950"/>
          <w:tab w:val="right" w:pos="9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A1A6E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FA4F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</w:t>
      </w:r>
      <w:r w:rsidR="003F3F3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A1A6E">
        <w:rPr>
          <w:rFonts w:ascii="Times New Roman" w:eastAsia="Calibri" w:hAnsi="Times New Roman" w:cs="Times New Roman"/>
          <w:i/>
          <w:sz w:val="28"/>
          <w:szCs w:val="28"/>
          <w:lang w:val="uk-UA"/>
        </w:rPr>
        <w:t>Національна спрямованість</w:t>
      </w:r>
      <w:r w:rsidRPr="002A1A6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формування уявлення про автотранспортну галузь України, як ціннісний компонент української і світової економіки.</w:t>
      </w:r>
    </w:p>
    <w:p w:rsidR="002A1A6E" w:rsidRPr="002A1A6E" w:rsidRDefault="002A1A6E" w:rsidP="002A1A6E">
      <w:pPr>
        <w:tabs>
          <w:tab w:val="center" w:pos="4950"/>
          <w:tab w:val="right" w:pos="9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A1A6E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3F3F3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</w:t>
      </w:r>
      <w:proofErr w:type="spellStart"/>
      <w:r w:rsidRPr="002A1A6E">
        <w:rPr>
          <w:rFonts w:ascii="Times New Roman" w:eastAsia="Calibri" w:hAnsi="Times New Roman" w:cs="Times New Roman"/>
          <w:i/>
          <w:sz w:val="28"/>
          <w:szCs w:val="28"/>
          <w:lang w:val="uk-UA"/>
        </w:rPr>
        <w:t>Компетентнісна</w:t>
      </w:r>
      <w:proofErr w:type="spellEnd"/>
      <w:r w:rsidRPr="002A1A6E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спрямованість</w:t>
      </w:r>
      <w:r w:rsidRPr="002A1A6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надання процесу профільного навчання технологій </w:t>
      </w:r>
      <w:proofErr w:type="spellStart"/>
      <w:r w:rsidRPr="002A1A6E">
        <w:rPr>
          <w:rFonts w:ascii="Times New Roman" w:eastAsia="Calibri" w:hAnsi="Times New Roman" w:cs="Times New Roman"/>
          <w:sz w:val="28"/>
          <w:szCs w:val="28"/>
          <w:lang w:val="uk-UA"/>
        </w:rPr>
        <w:t>предметно-діяльнісного</w:t>
      </w:r>
      <w:proofErr w:type="spellEnd"/>
      <w:r w:rsidRPr="002A1A6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практико-орієнтованого характеру, забезпечення формування ключових, галузевих і предметної </w:t>
      </w:r>
      <w:proofErr w:type="spellStart"/>
      <w:r w:rsidRPr="002A1A6E">
        <w:rPr>
          <w:rFonts w:ascii="Times New Roman" w:eastAsia="Calibri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2A1A6E">
        <w:rPr>
          <w:rFonts w:ascii="Times New Roman" w:eastAsia="Calibri" w:hAnsi="Times New Roman" w:cs="Times New Roman"/>
          <w:sz w:val="28"/>
          <w:szCs w:val="28"/>
          <w:lang w:val="uk-UA"/>
        </w:rPr>
        <w:t>, досягнення прогнозованих освітніх результатів.</w:t>
      </w:r>
    </w:p>
    <w:p w:rsidR="002A1A6E" w:rsidRPr="002A1A6E" w:rsidRDefault="002A1A6E" w:rsidP="002A1A6E">
      <w:pPr>
        <w:tabs>
          <w:tab w:val="center" w:pos="4950"/>
          <w:tab w:val="right" w:pos="9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A1A6E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3F3F3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</w:t>
      </w:r>
      <w:r w:rsidRPr="002A1A6E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Професійна спрямованість</w:t>
      </w:r>
      <w:r w:rsidRPr="002A1A6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засвоєння професійних знань про українську автотранспортну галузь  в ринкових умовах; створення умов для об’єктивованої оцінки професійних потреб і можливостей старшокласника.</w:t>
      </w:r>
    </w:p>
    <w:p w:rsidR="002A1A6E" w:rsidRPr="002A1A6E" w:rsidRDefault="002A1A6E" w:rsidP="002A1A6E">
      <w:pPr>
        <w:tabs>
          <w:tab w:val="center" w:pos="4950"/>
          <w:tab w:val="right" w:pos="9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A1A6E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DA27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</w:t>
      </w:r>
      <w:r w:rsidRPr="002A1A6E">
        <w:rPr>
          <w:rFonts w:ascii="Times New Roman" w:eastAsia="Calibri" w:hAnsi="Times New Roman" w:cs="Times New Roman"/>
          <w:i/>
          <w:sz w:val="28"/>
          <w:szCs w:val="28"/>
          <w:lang w:val="uk-UA"/>
        </w:rPr>
        <w:t>Культурологічна спрямованість</w:t>
      </w:r>
      <w:r w:rsidRPr="002A1A6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формування сучасної </w:t>
      </w:r>
      <w:proofErr w:type="spellStart"/>
      <w:r w:rsidRPr="002A1A6E">
        <w:rPr>
          <w:rFonts w:ascii="Times New Roman" w:eastAsia="Calibri" w:hAnsi="Times New Roman" w:cs="Times New Roman"/>
          <w:sz w:val="28"/>
          <w:szCs w:val="28"/>
          <w:lang w:val="uk-UA"/>
        </w:rPr>
        <w:t>про</w:t>
      </w:r>
      <w:r w:rsidR="00DA271E">
        <w:rPr>
          <w:rFonts w:ascii="Times New Roman" w:eastAsia="Calibri" w:hAnsi="Times New Roman" w:cs="Times New Roman"/>
          <w:sz w:val="28"/>
          <w:szCs w:val="28"/>
          <w:lang w:val="uk-UA"/>
        </w:rPr>
        <w:t>є</w:t>
      </w:r>
      <w:r w:rsidRPr="002A1A6E">
        <w:rPr>
          <w:rFonts w:ascii="Times New Roman" w:eastAsia="Calibri" w:hAnsi="Times New Roman" w:cs="Times New Roman"/>
          <w:sz w:val="28"/>
          <w:szCs w:val="28"/>
          <w:lang w:val="uk-UA"/>
        </w:rPr>
        <w:t>ктно-технологічної</w:t>
      </w:r>
      <w:proofErr w:type="spellEnd"/>
      <w:r w:rsidRPr="002A1A6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культури учнів на основі мотивації </w:t>
      </w:r>
      <w:proofErr w:type="spellStart"/>
      <w:r w:rsidRPr="002A1A6E">
        <w:rPr>
          <w:rFonts w:ascii="Times New Roman" w:eastAsia="Calibri" w:hAnsi="Times New Roman" w:cs="Times New Roman"/>
          <w:sz w:val="28"/>
          <w:szCs w:val="28"/>
          <w:lang w:val="uk-UA"/>
        </w:rPr>
        <w:t>самоактуалізації</w:t>
      </w:r>
      <w:proofErr w:type="spellEnd"/>
      <w:r w:rsidRPr="002A1A6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(реалізації творчого потенціалу в процесі створення виробів), розвиток творчого мислення, </w:t>
      </w:r>
      <w:r w:rsidRPr="002A1A6E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цілісного уявлення про світ у єдності його природничого, національного, соціального, виробничого та інших складників.</w:t>
      </w:r>
    </w:p>
    <w:p w:rsidR="002A1A6E" w:rsidRPr="002A1A6E" w:rsidRDefault="002A1A6E" w:rsidP="002A1A6E">
      <w:pPr>
        <w:tabs>
          <w:tab w:val="center" w:pos="4950"/>
          <w:tab w:val="right" w:pos="9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A1A6E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DA27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</w:t>
      </w:r>
      <w:r w:rsidRPr="002A1A6E">
        <w:rPr>
          <w:rFonts w:ascii="Times New Roman" w:eastAsia="Calibri" w:hAnsi="Times New Roman" w:cs="Times New Roman"/>
          <w:i/>
          <w:sz w:val="28"/>
          <w:szCs w:val="28"/>
          <w:lang w:val="uk-UA"/>
        </w:rPr>
        <w:t>Методологічна спрямованість</w:t>
      </w:r>
      <w:r w:rsidRPr="002A1A6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оволодіння методологією </w:t>
      </w:r>
      <w:proofErr w:type="spellStart"/>
      <w:r w:rsidRPr="002A1A6E">
        <w:rPr>
          <w:rFonts w:ascii="Times New Roman" w:eastAsia="Calibri" w:hAnsi="Times New Roman" w:cs="Times New Roman"/>
          <w:sz w:val="28"/>
          <w:szCs w:val="28"/>
          <w:lang w:val="uk-UA"/>
        </w:rPr>
        <w:t>про</w:t>
      </w:r>
      <w:r w:rsidR="00DA271E">
        <w:rPr>
          <w:rFonts w:ascii="Times New Roman" w:eastAsia="Calibri" w:hAnsi="Times New Roman" w:cs="Times New Roman"/>
          <w:sz w:val="28"/>
          <w:szCs w:val="28"/>
          <w:lang w:val="uk-UA"/>
        </w:rPr>
        <w:t>є</w:t>
      </w:r>
      <w:r w:rsidRPr="002A1A6E">
        <w:rPr>
          <w:rFonts w:ascii="Times New Roman" w:eastAsia="Calibri" w:hAnsi="Times New Roman" w:cs="Times New Roman"/>
          <w:sz w:val="28"/>
          <w:szCs w:val="28"/>
          <w:lang w:val="uk-UA"/>
        </w:rPr>
        <w:t>ктно-технологічної</w:t>
      </w:r>
      <w:proofErr w:type="spellEnd"/>
      <w:r w:rsidRPr="002A1A6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діяльності, що дає змогу набуття досвіду ефективної організації власної діяльності в умовах повсякденного життя та сучасного виробництва, а також соціально й професійно важливих якостей.</w:t>
      </w:r>
    </w:p>
    <w:p w:rsidR="00FD5FC9" w:rsidRPr="00FD5FC9" w:rsidRDefault="00FD5FC9" w:rsidP="00FD5FC9">
      <w:pPr>
        <w:tabs>
          <w:tab w:val="center" w:pos="4950"/>
          <w:tab w:val="right" w:pos="9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D5FC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У 9-11 класах загальноосвітніх шкіл Малинської міської територіальної громади станом на 01.09.2021 року навчається 860 учнів. Більшість із них виявило бажання здобути профільні знання для їзди на скутері (категорія А1) та  75 - бажання здобути профільні знання та навчатися автосправі (категорія В). </w:t>
      </w:r>
    </w:p>
    <w:p w:rsidR="00FD5FC9" w:rsidRPr="00FD5FC9" w:rsidRDefault="00FD5FC9" w:rsidP="00FD5FC9">
      <w:pPr>
        <w:tabs>
          <w:tab w:val="center" w:pos="4950"/>
          <w:tab w:val="right" w:pos="9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D5FC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Категорія А1.</w:t>
      </w:r>
    </w:p>
    <w:p w:rsidR="00FD5FC9" w:rsidRPr="00FD5FC9" w:rsidRDefault="00FD5FC9" w:rsidP="00FD5FC9">
      <w:pPr>
        <w:tabs>
          <w:tab w:val="center" w:pos="4950"/>
          <w:tab w:val="right" w:pos="9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D5FC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Водії двоколісних транспортних засобів - повноцінні учасники руху, наділені відповідними правами та обов'язками.</w:t>
      </w:r>
    </w:p>
    <w:p w:rsidR="00FD5FC9" w:rsidRPr="00FD5FC9" w:rsidRDefault="00FD5FC9" w:rsidP="00FD5FC9">
      <w:pPr>
        <w:tabs>
          <w:tab w:val="center" w:pos="4950"/>
          <w:tab w:val="right" w:pos="9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5FC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Необхідність навчання автосправі на категорію А1 виникла у зв’язку з тим, що чималу небезпеку на дорозі представляють підлітки, які їздять на </w:t>
      </w:r>
      <w:proofErr w:type="spellStart"/>
      <w:r w:rsidRPr="00FD5FC9">
        <w:rPr>
          <w:rFonts w:ascii="Times New Roman" w:eastAsia="Calibri" w:hAnsi="Times New Roman" w:cs="Times New Roman"/>
          <w:sz w:val="28"/>
          <w:szCs w:val="28"/>
          <w:lang w:val="uk-UA"/>
        </w:rPr>
        <w:t>мототехніці</w:t>
      </w:r>
      <w:proofErr w:type="spellEnd"/>
      <w:r w:rsidRPr="00FD5FC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без водійських прав і необхідних знань правил дорожнього руху.</w:t>
      </w:r>
    </w:p>
    <w:p w:rsidR="00FD5FC9" w:rsidRPr="00FD5FC9" w:rsidRDefault="00FD5FC9" w:rsidP="00FD5FC9">
      <w:pPr>
        <w:tabs>
          <w:tab w:val="center" w:pos="4950"/>
          <w:tab w:val="right" w:pos="9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D5FC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Згідно із законодавством України, навіть для їзди на скутері необхідно мати водійські права. Ця вимога діє в Україні вже близько 8 років. Зокрема, для управління двоколісним транспортним засобом з двигуном об'ємом до 50 см3 або електромотором потужністю до 4 кВт потрібно мати водійське посвідчення категорії А1, а більш потужною технікою - категорії А. Право водіння вищеперерахованими  засобами мають лише особи, які досягли 16-річного віку.</w:t>
      </w:r>
    </w:p>
    <w:p w:rsidR="00FD5FC9" w:rsidRPr="00FD5FC9" w:rsidRDefault="00FD5FC9" w:rsidP="00FD5FC9">
      <w:pPr>
        <w:tabs>
          <w:tab w:val="center" w:pos="4950"/>
          <w:tab w:val="right" w:pos="9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D5FC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За керування такою технікою без водійського посвідчення відповідної категорії, а також без техпаспорта і поліса </w:t>
      </w:r>
      <w:proofErr w:type="spellStart"/>
      <w:r w:rsidRPr="00FD5FC9">
        <w:rPr>
          <w:rFonts w:ascii="Times New Roman" w:eastAsia="Calibri" w:hAnsi="Times New Roman" w:cs="Times New Roman"/>
          <w:sz w:val="28"/>
          <w:szCs w:val="28"/>
          <w:lang w:val="uk-UA"/>
        </w:rPr>
        <w:t>автоцивілки</w:t>
      </w:r>
      <w:proofErr w:type="spellEnd"/>
      <w:r w:rsidRPr="00FD5FC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штраф 425 грн. (ст. 126 ч.1 </w:t>
      </w:r>
      <w:proofErr w:type="spellStart"/>
      <w:r w:rsidRPr="00FD5FC9">
        <w:rPr>
          <w:rFonts w:ascii="Times New Roman" w:eastAsia="Calibri" w:hAnsi="Times New Roman" w:cs="Times New Roman"/>
          <w:sz w:val="28"/>
          <w:szCs w:val="28"/>
          <w:lang w:val="uk-UA"/>
        </w:rPr>
        <w:t>К</w:t>
      </w:r>
      <w:r w:rsidR="00311216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FD5FC9">
        <w:rPr>
          <w:rFonts w:ascii="Times New Roman" w:eastAsia="Calibri" w:hAnsi="Times New Roman" w:cs="Times New Roman"/>
          <w:sz w:val="28"/>
          <w:szCs w:val="28"/>
          <w:lang w:val="uk-UA"/>
        </w:rPr>
        <w:t>пАП</w:t>
      </w:r>
      <w:proofErr w:type="spellEnd"/>
      <w:r w:rsidRPr="00FD5FC9">
        <w:rPr>
          <w:rFonts w:ascii="Times New Roman" w:eastAsia="Calibri" w:hAnsi="Times New Roman" w:cs="Times New Roman"/>
          <w:sz w:val="28"/>
          <w:szCs w:val="28"/>
          <w:lang w:val="uk-UA"/>
        </w:rPr>
        <w:t>), а за їзду на мотоциклах, скутерах та мопедах без мотошоломів - штраф 51</w:t>
      </w:r>
      <w:r w:rsidR="00311216">
        <w:rPr>
          <w:rFonts w:ascii="Times New Roman" w:eastAsia="Calibri" w:hAnsi="Times New Roman" w:cs="Times New Roman"/>
          <w:sz w:val="28"/>
          <w:szCs w:val="28"/>
          <w:lang w:val="uk-UA"/>
        </w:rPr>
        <w:t>0</w:t>
      </w:r>
      <w:r w:rsidRPr="00FD5FC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грн. (ст. 121 ч.4 </w:t>
      </w:r>
      <w:proofErr w:type="spellStart"/>
      <w:r w:rsidRPr="00FD5FC9">
        <w:rPr>
          <w:rFonts w:ascii="Times New Roman" w:eastAsia="Calibri" w:hAnsi="Times New Roman" w:cs="Times New Roman"/>
          <w:sz w:val="28"/>
          <w:szCs w:val="28"/>
          <w:lang w:val="uk-UA"/>
        </w:rPr>
        <w:t>К</w:t>
      </w:r>
      <w:r w:rsidR="00311216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FD5FC9">
        <w:rPr>
          <w:rFonts w:ascii="Times New Roman" w:eastAsia="Calibri" w:hAnsi="Times New Roman" w:cs="Times New Roman"/>
          <w:sz w:val="28"/>
          <w:szCs w:val="28"/>
          <w:lang w:val="uk-UA"/>
        </w:rPr>
        <w:t>пАП</w:t>
      </w:r>
      <w:proofErr w:type="spellEnd"/>
      <w:r w:rsidRPr="00FD5FC9">
        <w:rPr>
          <w:rFonts w:ascii="Times New Roman" w:eastAsia="Calibri" w:hAnsi="Times New Roman" w:cs="Times New Roman"/>
          <w:sz w:val="28"/>
          <w:szCs w:val="28"/>
          <w:lang w:val="uk-UA"/>
        </w:rPr>
        <w:t>).</w:t>
      </w:r>
    </w:p>
    <w:p w:rsidR="00FD5FC9" w:rsidRPr="00FD5FC9" w:rsidRDefault="00FD5FC9" w:rsidP="00FD5FC9">
      <w:pPr>
        <w:tabs>
          <w:tab w:val="center" w:pos="4950"/>
          <w:tab w:val="right" w:pos="9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25506" w:rsidRPr="00773F50" w:rsidRDefault="00125506" w:rsidP="00125506">
      <w:pPr>
        <w:tabs>
          <w:tab w:val="center" w:pos="4950"/>
          <w:tab w:val="right" w:pos="9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C1ED6" w:rsidRDefault="00DC1ED6" w:rsidP="00DC1ED6">
      <w:pPr>
        <w:tabs>
          <w:tab w:val="center" w:pos="4950"/>
          <w:tab w:val="right" w:pos="99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C1ED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4.Мета та завдання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п</w:t>
      </w:r>
      <w:r w:rsidRPr="00DC1ED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рограми</w:t>
      </w:r>
    </w:p>
    <w:p w:rsidR="00DC1ED6" w:rsidRPr="00DC1ED6" w:rsidRDefault="00DC1ED6" w:rsidP="00DC1ED6">
      <w:pPr>
        <w:tabs>
          <w:tab w:val="center" w:pos="4950"/>
          <w:tab w:val="right" w:pos="99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C1ED6" w:rsidRPr="00DC1ED6" w:rsidRDefault="00DC1ED6" w:rsidP="00DC1ED6">
      <w:pPr>
        <w:tabs>
          <w:tab w:val="center" w:pos="4950"/>
          <w:tab w:val="right" w:pos="9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</w:t>
      </w:r>
      <w:r w:rsidRPr="009125A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Метою </w:t>
      </w:r>
      <w:r w:rsidR="009125A1" w:rsidRPr="009125A1">
        <w:rPr>
          <w:rFonts w:ascii="Times New Roman" w:eastAsia="Calibri" w:hAnsi="Times New Roman" w:cs="Times New Roman"/>
          <w:sz w:val="28"/>
          <w:szCs w:val="28"/>
          <w:lang w:val="uk-UA"/>
        </w:rPr>
        <w:t>програми є сприяння</w:t>
      </w:r>
      <w:r w:rsidR="009125A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у</w:t>
      </w:r>
      <w:r w:rsidRPr="00DC1E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формуванн</w:t>
      </w:r>
      <w:r w:rsidR="009125A1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DC1E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C1ED6">
        <w:rPr>
          <w:rFonts w:ascii="Times New Roman" w:eastAsia="Calibri" w:hAnsi="Times New Roman" w:cs="Times New Roman"/>
          <w:sz w:val="28"/>
          <w:szCs w:val="28"/>
          <w:lang w:val="uk-UA"/>
        </w:rPr>
        <w:t>про</w:t>
      </w:r>
      <w:r w:rsidR="009125A1">
        <w:rPr>
          <w:rFonts w:ascii="Times New Roman" w:eastAsia="Calibri" w:hAnsi="Times New Roman" w:cs="Times New Roman"/>
          <w:sz w:val="28"/>
          <w:szCs w:val="28"/>
          <w:lang w:val="uk-UA"/>
        </w:rPr>
        <w:t>є</w:t>
      </w:r>
      <w:r w:rsidRPr="00DC1ED6">
        <w:rPr>
          <w:rFonts w:ascii="Times New Roman" w:eastAsia="Calibri" w:hAnsi="Times New Roman" w:cs="Times New Roman"/>
          <w:sz w:val="28"/>
          <w:szCs w:val="28"/>
          <w:lang w:val="uk-UA"/>
        </w:rPr>
        <w:t>ктно-технологічн</w:t>
      </w:r>
      <w:r w:rsidR="00CE238A">
        <w:rPr>
          <w:rFonts w:ascii="Times New Roman" w:eastAsia="Calibri" w:hAnsi="Times New Roman" w:cs="Times New Roman"/>
          <w:sz w:val="28"/>
          <w:szCs w:val="28"/>
          <w:lang w:val="uk-UA"/>
        </w:rPr>
        <w:t>ої</w:t>
      </w:r>
      <w:proofErr w:type="spellEnd"/>
      <w:r w:rsidR="00CE238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C1E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компетентності старшокласників, що  спрямована на реалізацію їхнього творчого потенціалу, готовність і здатність ефективного пошуку і застосування потрібних знань, умінь, способів діяльності, свідомого професійного самовизначення, </w:t>
      </w:r>
      <w:proofErr w:type="spellStart"/>
      <w:r w:rsidRPr="00DC1ED6">
        <w:rPr>
          <w:rFonts w:ascii="Times New Roman" w:eastAsia="Calibri" w:hAnsi="Times New Roman" w:cs="Times New Roman"/>
          <w:sz w:val="28"/>
          <w:szCs w:val="28"/>
          <w:lang w:val="uk-UA"/>
        </w:rPr>
        <w:t>самоідентифікації</w:t>
      </w:r>
      <w:proofErr w:type="spellEnd"/>
      <w:r w:rsidRPr="00DC1E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самовираження.</w:t>
      </w:r>
    </w:p>
    <w:p w:rsidR="00DC1ED6" w:rsidRPr="009125A1" w:rsidRDefault="009125A1" w:rsidP="00DC1ED6">
      <w:pPr>
        <w:tabs>
          <w:tab w:val="center" w:pos="4950"/>
          <w:tab w:val="right" w:pos="9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</w:t>
      </w:r>
      <w:r w:rsidR="00DC1ED6" w:rsidRPr="009125A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Завдання </w:t>
      </w:r>
      <w:r w:rsidRPr="009125A1">
        <w:rPr>
          <w:rFonts w:ascii="Times New Roman" w:eastAsia="Calibri" w:hAnsi="Times New Roman" w:cs="Times New Roman"/>
          <w:sz w:val="28"/>
          <w:szCs w:val="28"/>
          <w:lang w:val="uk-UA"/>
        </w:rPr>
        <w:t>програми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DC1ED6" w:rsidRPr="00DC1ED6" w:rsidRDefault="009125A1" w:rsidP="009125A1">
      <w:pPr>
        <w:tabs>
          <w:tab w:val="center" w:pos="4950"/>
          <w:tab w:val="right" w:pos="9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</w:t>
      </w:r>
      <w:r w:rsidR="00BC049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</w:t>
      </w:r>
      <w:r w:rsidR="00BC049B" w:rsidRPr="00BC049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озвиток особистості в умовах сучасного ринку праці</w:t>
      </w:r>
      <w:r w:rsidR="00BC049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;</w:t>
      </w:r>
      <w:r w:rsidR="00BC049B" w:rsidRPr="00BC04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ф</w:t>
      </w:r>
      <w:r w:rsidR="00DC1ED6" w:rsidRPr="00DC1ED6">
        <w:rPr>
          <w:rFonts w:ascii="Times New Roman" w:eastAsia="Calibri" w:hAnsi="Times New Roman" w:cs="Times New Roman"/>
          <w:sz w:val="28"/>
          <w:szCs w:val="28"/>
          <w:lang w:val="uk-UA"/>
        </w:rPr>
        <w:t>ормув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ання у старшокласників цілісного уявлення про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проє</w:t>
      </w:r>
      <w:r w:rsidR="00DC1ED6" w:rsidRPr="00DC1ED6">
        <w:rPr>
          <w:rFonts w:ascii="Times New Roman" w:eastAsia="Calibri" w:hAnsi="Times New Roman" w:cs="Times New Roman"/>
          <w:sz w:val="28"/>
          <w:szCs w:val="28"/>
          <w:lang w:val="uk-UA"/>
        </w:rPr>
        <w:t>ктно-технологічний</w:t>
      </w:r>
      <w:proofErr w:type="spellEnd"/>
      <w:r w:rsidR="00DC1ED6" w:rsidRPr="00DC1E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тип виробничої культури як універсальної, що необхідна сучасному спеціаліс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ту в будь-якій сфері діяльності;</w:t>
      </w:r>
    </w:p>
    <w:p w:rsidR="00DC1ED6" w:rsidRPr="00DC1ED6" w:rsidRDefault="009125A1" w:rsidP="009125A1">
      <w:pPr>
        <w:tabs>
          <w:tab w:val="center" w:pos="4950"/>
          <w:tab w:val="right" w:pos="9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у</w:t>
      </w:r>
      <w:r w:rsidR="00DC1ED6" w:rsidRPr="00DC1E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свідомлення значення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автотранспортної галузі України;</w:t>
      </w:r>
    </w:p>
    <w:p w:rsidR="00DC1ED6" w:rsidRPr="00DC1ED6" w:rsidRDefault="009125A1" w:rsidP="009125A1">
      <w:pPr>
        <w:tabs>
          <w:tab w:val="center" w:pos="4950"/>
          <w:tab w:val="right" w:pos="9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п</w:t>
      </w:r>
      <w:r w:rsidR="00DC1ED6" w:rsidRPr="00DC1E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обудова індивідуальних освітніх траєкторій учнів через розв’язання реальних життєвих проблем створеними </w:t>
      </w:r>
      <w:proofErr w:type="spellStart"/>
      <w:r w:rsidR="00DC1ED6" w:rsidRPr="00DC1ED6">
        <w:rPr>
          <w:rFonts w:ascii="Times New Roman" w:eastAsia="Calibri" w:hAnsi="Times New Roman" w:cs="Times New Roman"/>
          <w:sz w:val="28"/>
          <w:szCs w:val="28"/>
          <w:lang w:val="uk-UA"/>
        </w:rPr>
        <w:t>особистісно</w:t>
      </w:r>
      <w:proofErr w:type="spellEnd"/>
      <w:r w:rsidR="00DC1ED6" w:rsidRPr="00DC1E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соціально значущими виробами  у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партнерській взаємодії з іншими;</w:t>
      </w:r>
    </w:p>
    <w:p w:rsidR="00DC1ED6" w:rsidRPr="00DC1ED6" w:rsidRDefault="009125A1" w:rsidP="009125A1">
      <w:pPr>
        <w:tabs>
          <w:tab w:val="center" w:pos="4950"/>
          <w:tab w:val="right" w:pos="9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        п</w:t>
      </w:r>
      <w:r w:rsidR="00DC1ED6" w:rsidRPr="00DC1E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ослідовне оволодіння алгоритмом й операціями </w:t>
      </w:r>
      <w:proofErr w:type="spellStart"/>
      <w:r w:rsidR="00DC1ED6" w:rsidRPr="00DC1ED6">
        <w:rPr>
          <w:rFonts w:ascii="Times New Roman" w:eastAsia="Calibri" w:hAnsi="Times New Roman" w:cs="Times New Roman"/>
          <w:sz w:val="28"/>
          <w:szCs w:val="28"/>
          <w:lang w:val="uk-UA"/>
        </w:rPr>
        <w:t>про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є</w:t>
      </w:r>
      <w:r w:rsidR="00DC1ED6" w:rsidRPr="00DC1ED6">
        <w:rPr>
          <w:rFonts w:ascii="Times New Roman" w:eastAsia="Calibri" w:hAnsi="Times New Roman" w:cs="Times New Roman"/>
          <w:sz w:val="28"/>
          <w:szCs w:val="28"/>
          <w:lang w:val="uk-UA"/>
        </w:rPr>
        <w:t>ктно-технологічної</w:t>
      </w:r>
      <w:proofErr w:type="spellEnd"/>
      <w:r w:rsidR="00DC1ED6" w:rsidRPr="00DC1E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діяльності з метою формування індивідуального </w:t>
      </w:r>
      <w:r w:rsidR="00BC049B">
        <w:rPr>
          <w:rFonts w:ascii="Times New Roman" w:eastAsia="Calibri" w:hAnsi="Times New Roman" w:cs="Times New Roman"/>
          <w:sz w:val="28"/>
          <w:szCs w:val="28"/>
          <w:lang w:val="uk-UA"/>
        </w:rPr>
        <w:t>рівня предметної компетентності;</w:t>
      </w:r>
    </w:p>
    <w:p w:rsidR="00DC1ED6" w:rsidRPr="00DC1ED6" w:rsidRDefault="009125A1" w:rsidP="009125A1">
      <w:pPr>
        <w:tabs>
          <w:tab w:val="center" w:pos="4950"/>
          <w:tab w:val="right" w:pos="9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з</w:t>
      </w:r>
      <w:r w:rsidR="00DC1ED6" w:rsidRPr="00DC1ED6">
        <w:rPr>
          <w:rFonts w:ascii="Times New Roman" w:eastAsia="Calibri" w:hAnsi="Times New Roman" w:cs="Times New Roman"/>
          <w:sz w:val="28"/>
          <w:szCs w:val="28"/>
          <w:lang w:val="uk-UA"/>
        </w:rPr>
        <w:t>адоволення професійно-пізнавальних інтересів і потреб для свідомого вибору власного професійного шляху.</w:t>
      </w:r>
    </w:p>
    <w:p w:rsidR="00DC1ED6" w:rsidRPr="00DC1ED6" w:rsidRDefault="00DC1ED6" w:rsidP="009125A1">
      <w:pPr>
        <w:tabs>
          <w:tab w:val="center" w:pos="4950"/>
          <w:tab w:val="right" w:pos="9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C1E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</w:p>
    <w:p w:rsidR="00DC1ED6" w:rsidRDefault="00DC1ED6" w:rsidP="00DC1ED6">
      <w:pPr>
        <w:tabs>
          <w:tab w:val="center" w:pos="4950"/>
          <w:tab w:val="right" w:pos="9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C1ED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     5. Фінансове забезпечення </w:t>
      </w:r>
      <w:r w:rsidR="003F034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</w:t>
      </w:r>
      <w:r w:rsidRPr="00DC1ED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рограми</w:t>
      </w:r>
    </w:p>
    <w:p w:rsidR="009125A1" w:rsidRPr="00DC1ED6" w:rsidRDefault="009125A1" w:rsidP="00DC1ED6">
      <w:pPr>
        <w:tabs>
          <w:tab w:val="center" w:pos="4950"/>
          <w:tab w:val="right" w:pos="9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C1ED6" w:rsidRPr="00DC1ED6" w:rsidRDefault="00DC1ED6" w:rsidP="00DC1ED6">
      <w:pPr>
        <w:tabs>
          <w:tab w:val="center" w:pos="4950"/>
          <w:tab w:val="right" w:pos="9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C1E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9125A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Pr="00DC1E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Програма виконується за рахунок коштів бюджету Малинської міської територіальної громади, передбачених на утримання відповідних галузей, а також за рахунок інших джерел, передбачених чинним законодавством.</w:t>
      </w:r>
    </w:p>
    <w:p w:rsidR="00DC1ED6" w:rsidRPr="00DC1ED6" w:rsidRDefault="00DC1ED6" w:rsidP="00DC1ED6">
      <w:pPr>
        <w:tabs>
          <w:tab w:val="center" w:pos="4950"/>
          <w:tab w:val="right" w:pos="9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C1ED6" w:rsidRDefault="00DC1ED6" w:rsidP="009125A1">
      <w:pPr>
        <w:tabs>
          <w:tab w:val="center" w:pos="4950"/>
          <w:tab w:val="right" w:pos="99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C1ED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6. Очікувані результати виконання </w:t>
      </w:r>
      <w:r w:rsidR="003F034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</w:t>
      </w:r>
      <w:r w:rsidRPr="00DC1ED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рограми</w:t>
      </w:r>
    </w:p>
    <w:p w:rsidR="009125A1" w:rsidRPr="00DC1ED6" w:rsidRDefault="009125A1" w:rsidP="009125A1">
      <w:pPr>
        <w:tabs>
          <w:tab w:val="center" w:pos="4950"/>
          <w:tab w:val="right" w:pos="99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E238A" w:rsidRPr="00CE238A" w:rsidRDefault="00DC1ED6" w:rsidP="00CE238A">
      <w:pPr>
        <w:tabs>
          <w:tab w:val="center" w:pos="4950"/>
          <w:tab w:val="right" w:pos="9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E238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r w:rsidR="009125A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CE238A" w:rsidRPr="00CE238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Очікується, що старшокласники, які здобудуть сучасну технологічну освіту під час вивчення спеціалізації, ефективно долучатимуться до соціально-економічного життя країни, будуть здатні ініціювати розвиток сфер виробничої діяльності, в яких вони братимуть участь на основі сформованої </w:t>
      </w:r>
      <w:proofErr w:type="spellStart"/>
      <w:r w:rsidR="00CE238A" w:rsidRPr="00CE238A">
        <w:rPr>
          <w:rFonts w:ascii="Times New Roman" w:eastAsia="Calibri" w:hAnsi="Times New Roman" w:cs="Times New Roman"/>
          <w:sz w:val="28"/>
          <w:szCs w:val="28"/>
          <w:lang w:val="uk-UA"/>
        </w:rPr>
        <w:t>про</w:t>
      </w:r>
      <w:r w:rsidR="00CE238A">
        <w:rPr>
          <w:rFonts w:ascii="Times New Roman" w:eastAsia="Calibri" w:hAnsi="Times New Roman" w:cs="Times New Roman"/>
          <w:sz w:val="28"/>
          <w:szCs w:val="28"/>
          <w:lang w:val="uk-UA"/>
        </w:rPr>
        <w:t>є</w:t>
      </w:r>
      <w:r w:rsidR="00CE238A" w:rsidRPr="00CE238A">
        <w:rPr>
          <w:rFonts w:ascii="Times New Roman" w:eastAsia="Calibri" w:hAnsi="Times New Roman" w:cs="Times New Roman"/>
          <w:sz w:val="28"/>
          <w:szCs w:val="28"/>
          <w:lang w:val="uk-UA"/>
        </w:rPr>
        <w:t>ктно-технологічної</w:t>
      </w:r>
      <w:proofErr w:type="spellEnd"/>
      <w:r w:rsidR="00CE238A" w:rsidRPr="00CE238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компетентності, що забезпечить їхню підприємливість, адаптивність, мобільність і конкурентоздатність на ринку праці.</w:t>
      </w:r>
    </w:p>
    <w:p w:rsidR="00816C72" w:rsidRDefault="00816C72" w:rsidP="003F0341">
      <w:pPr>
        <w:tabs>
          <w:tab w:val="center" w:pos="4950"/>
          <w:tab w:val="right" w:pos="990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16C72" w:rsidRPr="00816C72" w:rsidRDefault="00816C72" w:rsidP="00816C72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16C72" w:rsidRPr="00816C72" w:rsidRDefault="00816C72" w:rsidP="00816C72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16C72" w:rsidRDefault="00816C72" w:rsidP="00816C72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16C72" w:rsidRPr="00816C72" w:rsidRDefault="00816C72" w:rsidP="00816C72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F0341" w:rsidRPr="00816C72" w:rsidRDefault="003F0341" w:rsidP="00816C72">
      <w:pPr>
        <w:rPr>
          <w:rFonts w:ascii="Times New Roman" w:eastAsia="Calibri" w:hAnsi="Times New Roman" w:cs="Times New Roman"/>
          <w:sz w:val="28"/>
          <w:szCs w:val="28"/>
          <w:lang w:val="uk-UA"/>
        </w:rPr>
        <w:sectPr w:rsidR="003F0341" w:rsidRPr="00816C72" w:rsidSect="009E499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F0341" w:rsidRPr="003F0341" w:rsidRDefault="003F0341" w:rsidP="003F0341">
      <w:pPr>
        <w:tabs>
          <w:tab w:val="center" w:pos="4950"/>
          <w:tab w:val="right" w:pos="99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 xml:space="preserve">7. </w:t>
      </w:r>
      <w:r w:rsidRPr="003F034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Напрями діяльності і заходи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п</w:t>
      </w:r>
      <w:r w:rsidRPr="003F0341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рограми</w:t>
      </w:r>
    </w:p>
    <w:p w:rsidR="003F0341" w:rsidRPr="003F0341" w:rsidRDefault="003F0341" w:rsidP="003F0341">
      <w:pPr>
        <w:tabs>
          <w:tab w:val="center" w:pos="4950"/>
          <w:tab w:val="right" w:pos="990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W w:w="1546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177"/>
        <w:gridCol w:w="3118"/>
        <w:gridCol w:w="1418"/>
        <w:gridCol w:w="2126"/>
        <w:gridCol w:w="1843"/>
        <w:gridCol w:w="1559"/>
        <w:gridCol w:w="992"/>
        <w:gridCol w:w="851"/>
        <w:gridCol w:w="850"/>
      </w:tblGrid>
      <w:tr w:rsidR="003F0341" w:rsidRPr="00452461" w:rsidTr="00A64B60">
        <w:tc>
          <w:tcPr>
            <w:tcW w:w="528" w:type="dxa"/>
            <w:vMerge w:val="restart"/>
          </w:tcPr>
          <w:p w:rsidR="003F0341" w:rsidRPr="003F0341" w:rsidRDefault="003F0341" w:rsidP="003F0341">
            <w:pPr>
              <w:tabs>
                <w:tab w:val="center" w:pos="4950"/>
                <w:tab w:val="right" w:pos="99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03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</w:t>
            </w:r>
          </w:p>
          <w:p w:rsidR="003F0341" w:rsidRPr="003F0341" w:rsidRDefault="003F0341" w:rsidP="003F0341">
            <w:pPr>
              <w:tabs>
                <w:tab w:val="center" w:pos="4950"/>
                <w:tab w:val="right" w:pos="99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03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н/п</w:t>
            </w:r>
          </w:p>
        </w:tc>
        <w:tc>
          <w:tcPr>
            <w:tcW w:w="2177" w:type="dxa"/>
            <w:vMerge w:val="restart"/>
          </w:tcPr>
          <w:p w:rsidR="003F0341" w:rsidRPr="003F0341" w:rsidRDefault="003F0341" w:rsidP="003F0341">
            <w:pPr>
              <w:tabs>
                <w:tab w:val="center" w:pos="4950"/>
                <w:tab w:val="right" w:pos="99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03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Найменування завдання</w:t>
            </w:r>
          </w:p>
          <w:p w:rsidR="003F0341" w:rsidRPr="003F0341" w:rsidRDefault="003F0341" w:rsidP="003F0341">
            <w:pPr>
              <w:tabs>
                <w:tab w:val="center" w:pos="4950"/>
                <w:tab w:val="right" w:pos="99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vMerge w:val="restart"/>
          </w:tcPr>
          <w:p w:rsidR="003F0341" w:rsidRPr="003F0341" w:rsidRDefault="003F0341" w:rsidP="003F0341">
            <w:pPr>
              <w:tabs>
                <w:tab w:val="center" w:pos="4950"/>
                <w:tab w:val="right" w:pos="99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03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Найменування заходу</w:t>
            </w:r>
          </w:p>
        </w:tc>
        <w:tc>
          <w:tcPr>
            <w:tcW w:w="1418" w:type="dxa"/>
            <w:vMerge w:val="restart"/>
          </w:tcPr>
          <w:p w:rsidR="003F0341" w:rsidRPr="003F0341" w:rsidRDefault="003F0341" w:rsidP="003F0341">
            <w:pPr>
              <w:tabs>
                <w:tab w:val="center" w:pos="4950"/>
                <w:tab w:val="right" w:pos="99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03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Термін виконання </w:t>
            </w:r>
          </w:p>
        </w:tc>
        <w:tc>
          <w:tcPr>
            <w:tcW w:w="2126" w:type="dxa"/>
            <w:vMerge w:val="restart"/>
          </w:tcPr>
          <w:p w:rsidR="003F0341" w:rsidRPr="003F0341" w:rsidRDefault="003F0341" w:rsidP="003F0341">
            <w:pPr>
              <w:tabs>
                <w:tab w:val="center" w:pos="4950"/>
                <w:tab w:val="right" w:pos="99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03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Виконавці</w:t>
            </w:r>
          </w:p>
        </w:tc>
        <w:tc>
          <w:tcPr>
            <w:tcW w:w="1843" w:type="dxa"/>
            <w:vMerge w:val="restart"/>
          </w:tcPr>
          <w:p w:rsidR="003F0341" w:rsidRPr="003F0341" w:rsidRDefault="003F0341" w:rsidP="003F0341">
            <w:pPr>
              <w:tabs>
                <w:tab w:val="center" w:pos="4950"/>
                <w:tab w:val="right" w:pos="99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03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Джерела фінансування</w:t>
            </w:r>
          </w:p>
        </w:tc>
        <w:tc>
          <w:tcPr>
            <w:tcW w:w="1559" w:type="dxa"/>
            <w:vMerge w:val="restart"/>
          </w:tcPr>
          <w:p w:rsidR="003F0341" w:rsidRPr="003F0341" w:rsidRDefault="003F0341" w:rsidP="003F0341">
            <w:pPr>
              <w:tabs>
                <w:tab w:val="center" w:pos="4950"/>
                <w:tab w:val="right" w:pos="99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03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Фінансування, всього</w:t>
            </w:r>
          </w:p>
        </w:tc>
        <w:tc>
          <w:tcPr>
            <w:tcW w:w="2693" w:type="dxa"/>
            <w:gridSpan w:val="3"/>
          </w:tcPr>
          <w:p w:rsidR="003F0341" w:rsidRPr="003F0341" w:rsidRDefault="003F0341" w:rsidP="003F0341">
            <w:pPr>
              <w:tabs>
                <w:tab w:val="center" w:pos="4950"/>
                <w:tab w:val="right" w:pos="99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03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Орієнтовні обсяги  фінансування (</w:t>
            </w:r>
            <w:proofErr w:type="spellStart"/>
            <w:r w:rsidRPr="003F03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тис.грн</w:t>
            </w:r>
            <w:proofErr w:type="spellEnd"/>
            <w:r w:rsidRPr="003F03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.)</w:t>
            </w:r>
          </w:p>
        </w:tc>
      </w:tr>
      <w:tr w:rsidR="000663BA" w:rsidRPr="003F0341" w:rsidTr="000663BA">
        <w:trPr>
          <w:trHeight w:val="632"/>
        </w:trPr>
        <w:tc>
          <w:tcPr>
            <w:tcW w:w="528" w:type="dxa"/>
            <w:vMerge/>
          </w:tcPr>
          <w:p w:rsidR="000663BA" w:rsidRPr="003F0341" w:rsidRDefault="000663BA" w:rsidP="003F0341">
            <w:pPr>
              <w:tabs>
                <w:tab w:val="center" w:pos="4950"/>
                <w:tab w:val="right" w:pos="99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77" w:type="dxa"/>
            <w:vMerge/>
          </w:tcPr>
          <w:p w:rsidR="000663BA" w:rsidRPr="003F0341" w:rsidRDefault="000663BA" w:rsidP="003F0341">
            <w:pPr>
              <w:tabs>
                <w:tab w:val="center" w:pos="4950"/>
                <w:tab w:val="right" w:pos="99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vMerge/>
          </w:tcPr>
          <w:p w:rsidR="000663BA" w:rsidRPr="003F0341" w:rsidRDefault="000663BA" w:rsidP="003F0341">
            <w:pPr>
              <w:tabs>
                <w:tab w:val="center" w:pos="4950"/>
                <w:tab w:val="right" w:pos="99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0663BA" w:rsidRPr="003F0341" w:rsidRDefault="000663BA" w:rsidP="003F0341">
            <w:pPr>
              <w:tabs>
                <w:tab w:val="center" w:pos="4950"/>
                <w:tab w:val="right" w:pos="99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Merge/>
          </w:tcPr>
          <w:p w:rsidR="000663BA" w:rsidRPr="003F0341" w:rsidRDefault="000663BA" w:rsidP="003F0341">
            <w:pPr>
              <w:tabs>
                <w:tab w:val="center" w:pos="4950"/>
                <w:tab w:val="right" w:pos="99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:rsidR="000663BA" w:rsidRPr="003F0341" w:rsidRDefault="000663BA" w:rsidP="003F0341">
            <w:pPr>
              <w:tabs>
                <w:tab w:val="center" w:pos="4950"/>
                <w:tab w:val="right" w:pos="99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</w:tcPr>
          <w:p w:rsidR="000663BA" w:rsidRPr="003F0341" w:rsidRDefault="000663BA" w:rsidP="003F0341">
            <w:pPr>
              <w:tabs>
                <w:tab w:val="center" w:pos="4950"/>
                <w:tab w:val="right" w:pos="99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663BA" w:rsidRPr="003F0341" w:rsidRDefault="000663BA" w:rsidP="003F0341">
            <w:pPr>
              <w:tabs>
                <w:tab w:val="center" w:pos="4950"/>
                <w:tab w:val="right" w:pos="99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03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851" w:type="dxa"/>
          </w:tcPr>
          <w:p w:rsidR="000663BA" w:rsidRPr="003F0341" w:rsidRDefault="000663BA" w:rsidP="003F0341">
            <w:pPr>
              <w:tabs>
                <w:tab w:val="center" w:pos="4950"/>
                <w:tab w:val="right" w:pos="99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03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2022</w:t>
            </w:r>
          </w:p>
        </w:tc>
        <w:tc>
          <w:tcPr>
            <w:tcW w:w="850" w:type="dxa"/>
          </w:tcPr>
          <w:p w:rsidR="000663BA" w:rsidRPr="003F0341" w:rsidRDefault="000663BA" w:rsidP="003F0341">
            <w:pPr>
              <w:tabs>
                <w:tab w:val="center" w:pos="4950"/>
                <w:tab w:val="right" w:pos="99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2023</w:t>
            </w:r>
          </w:p>
        </w:tc>
      </w:tr>
      <w:tr w:rsidR="000663BA" w:rsidRPr="003F0341" w:rsidTr="000663BA">
        <w:trPr>
          <w:trHeight w:val="273"/>
        </w:trPr>
        <w:tc>
          <w:tcPr>
            <w:tcW w:w="528" w:type="dxa"/>
          </w:tcPr>
          <w:p w:rsidR="000663BA" w:rsidRPr="003F0341" w:rsidRDefault="000663BA" w:rsidP="003F0341">
            <w:pPr>
              <w:tabs>
                <w:tab w:val="center" w:pos="4950"/>
                <w:tab w:val="right" w:pos="99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03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77" w:type="dxa"/>
          </w:tcPr>
          <w:p w:rsidR="000663BA" w:rsidRPr="003F0341" w:rsidRDefault="000663BA" w:rsidP="003F0341">
            <w:pPr>
              <w:tabs>
                <w:tab w:val="center" w:pos="4950"/>
                <w:tab w:val="right" w:pos="99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03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18" w:type="dxa"/>
          </w:tcPr>
          <w:p w:rsidR="000663BA" w:rsidRPr="003F0341" w:rsidRDefault="000663BA" w:rsidP="003F0341">
            <w:pPr>
              <w:tabs>
                <w:tab w:val="center" w:pos="4950"/>
                <w:tab w:val="right" w:pos="99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03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8" w:type="dxa"/>
          </w:tcPr>
          <w:p w:rsidR="000663BA" w:rsidRPr="003F0341" w:rsidRDefault="000663BA" w:rsidP="003F0341">
            <w:pPr>
              <w:tabs>
                <w:tab w:val="center" w:pos="4950"/>
                <w:tab w:val="right" w:pos="99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03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126" w:type="dxa"/>
          </w:tcPr>
          <w:p w:rsidR="000663BA" w:rsidRPr="003F0341" w:rsidRDefault="000663BA" w:rsidP="003F0341">
            <w:pPr>
              <w:tabs>
                <w:tab w:val="center" w:pos="4950"/>
                <w:tab w:val="right" w:pos="99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03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43" w:type="dxa"/>
          </w:tcPr>
          <w:p w:rsidR="000663BA" w:rsidRPr="003F0341" w:rsidRDefault="000663BA" w:rsidP="003F0341">
            <w:pPr>
              <w:tabs>
                <w:tab w:val="center" w:pos="4950"/>
                <w:tab w:val="right" w:pos="99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03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59" w:type="dxa"/>
          </w:tcPr>
          <w:p w:rsidR="000663BA" w:rsidRPr="003F0341" w:rsidRDefault="000663BA" w:rsidP="003F0341">
            <w:pPr>
              <w:tabs>
                <w:tab w:val="center" w:pos="4950"/>
                <w:tab w:val="right" w:pos="99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03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92" w:type="dxa"/>
          </w:tcPr>
          <w:p w:rsidR="000663BA" w:rsidRPr="003F0341" w:rsidRDefault="000663BA" w:rsidP="003F0341">
            <w:pPr>
              <w:tabs>
                <w:tab w:val="center" w:pos="4950"/>
                <w:tab w:val="right" w:pos="99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03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1" w:type="dxa"/>
          </w:tcPr>
          <w:p w:rsidR="000663BA" w:rsidRPr="003F0341" w:rsidRDefault="000663BA" w:rsidP="003F0341">
            <w:pPr>
              <w:tabs>
                <w:tab w:val="center" w:pos="4950"/>
                <w:tab w:val="right" w:pos="99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03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50" w:type="dxa"/>
          </w:tcPr>
          <w:p w:rsidR="000663BA" w:rsidRPr="003F0341" w:rsidRDefault="000663BA" w:rsidP="000663BA">
            <w:pPr>
              <w:tabs>
                <w:tab w:val="center" w:pos="4950"/>
                <w:tab w:val="right" w:pos="99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725361" w:rsidRPr="003F0341" w:rsidTr="00A64B60">
        <w:trPr>
          <w:gridAfter w:val="8"/>
          <w:wAfter w:w="12757" w:type="dxa"/>
          <w:trHeight w:val="322"/>
        </w:trPr>
        <w:tc>
          <w:tcPr>
            <w:tcW w:w="528" w:type="dxa"/>
            <w:vMerge w:val="restart"/>
          </w:tcPr>
          <w:p w:rsidR="00725361" w:rsidRPr="003F0341" w:rsidRDefault="00725361" w:rsidP="003F0341">
            <w:pPr>
              <w:tabs>
                <w:tab w:val="center" w:pos="4950"/>
                <w:tab w:val="right" w:pos="99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03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77" w:type="dxa"/>
            <w:vMerge w:val="restart"/>
          </w:tcPr>
          <w:p w:rsidR="00725361" w:rsidRPr="00A2051B" w:rsidRDefault="00725361" w:rsidP="00A2051B">
            <w:pPr>
              <w:tabs>
                <w:tab w:val="center" w:pos="4950"/>
                <w:tab w:val="right" w:pos="99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2051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Розвиток особистості в умовах сучасного ринку праці</w:t>
            </w:r>
          </w:p>
        </w:tc>
      </w:tr>
      <w:tr w:rsidR="000663BA" w:rsidRPr="003F0341" w:rsidTr="000663BA">
        <w:trPr>
          <w:trHeight w:val="1491"/>
        </w:trPr>
        <w:tc>
          <w:tcPr>
            <w:tcW w:w="528" w:type="dxa"/>
            <w:vMerge/>
          </w:tcPr>
          <w:p w:rsidR="000663BA" w:rsidRPr="003F0341" w:rsidRDefault="000663BA" w:rsidP="003F0341">
            <w:pPr>
              <w:tabs>
                <w:tab w:val="center" w:pos="4950"/>
                <w:tab w:val="right" w:pos="99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7" w:type="dxa"/>
            <w:vMerge/>
          </w:tcPr>
          <w:p w:rsidR="000663BA" w:rsidRPr="003F0341" w:rsidRDefault="000663BA" w:rsidP="003F0341">
            <w:pPr>
              <w:tabs>
                <w:tab w:val="center" w:pos="4950"/>
                <w:tab w:val="right" w:pos="99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0663BA" w:rsidRPr="003F0341" w:rsidRDefault="000663BA" w:rsidP="00092D8F">
            <w:pPr>
              <w:tabs>
                <w:tab w:val="center" w:pos="4950"/>
                <w:tab w:val="right" w:pos="99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03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  <w:r w:rsidRPr="007253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Аналіз змісту </w:t>
            </w:r>
            <w:r w:rsidRPr="0072536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профільної підготовки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учнів</w:t>
            </w:r>
            <w:r w:rsidRPr="0072536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у </w:t>
            </w:r>
            <w:r w:rsidR="00FD5FC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9-11 класах</w:t>
            </w:r>
            <w:r w:rsidRPr="0072536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</w:tcPr>
          <w:p w:rsidR="000663BA" w:rsidRPr="003F0341" w:rsidRDefault="000663BA" w:rsidP="00725361">
            <w:pPr>
              <w:tabs>
                <w:tab w:val="center" w:pos="4950"/>
                <w:tab w:val="right" w:pos="99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03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2021-202</w:t>
            </w:r>
            <w:r w:rsidR="00FD5FC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126" w:type="dxa"/>
          </w:tcPr>
          <w:p w:rsidR="000663BA" w:rsidRDefault="000663BA" w:rsidP="003F0341">
            <w:pPr>
              <w:tabs>
                <w:tab w:val="center" w:pos="4950"/>
                <w:tab w:val="right" w:pos="99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03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Управління освіти, молоді, спорту та національно – патріотичного виховання виконавчого комітету Малинської міської ради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0663BA" w:rsidRPr="003F0341" w:rsidRDefault="006E3643" w:rsidP="00452461">
            <w:pPr>
              <w:tabs>
                <w:tab w:val="center" w:pos="4950"/>
                <w:tab w:val="right" w:pos="99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автошколи </w:t>
            </w:r>
            <w:r w:rsidR="000663B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(за згодою)</w:t>
            </w:r>
          </w:p>
        </w:tc>
        <w:tc>
          <w:tcPr>
            <w:tcW w:w="1843" w:type="dxa"/>
          </w:tcPr>
          <w:p w:rsidR="000663BA" w:rsidRPr="003F0341" w:rsidRDefault="000663BA" w:rsidP="003F0341">
            <w:pPr>
              <w:tabs>
                <w:tab w:val="center" w:pos="4950"/>
                <w:tab w:val="right" w:pos="99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03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Бюджет Малинської міської територіальної громади, інші джерела фінансування</w:t>
            </w:r>
          </w:p>
        </w:tc>
        <w:tc>
          <w:tcPr>
            <w:tcW w:w="1559" w:type="dxa"/>
          </w:tcPr>
          <w:p w:rsidR="000663BA" w:rsidRPr="003F0341" w:rsidRDefault="000663BA" w:rsidP="003F0341">
            <w:pPr>
              <w:tabs>
                <w:tab w:val="center" w:pos="4950"/>
                <w:tab w:val="right" w:pos="99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Не потребує фінансування</w:t>
            </w:r>
          </w:p>
        </w:tc>
        <w:tc>
          <w:tcPr>
            <w:tcW w:w="992" w:type="dxa"/>
          </w:tcPr>
          <w:p w:rsidR="000663BA" w:rsidRPr="003F0341" w:rsidRDefault="000663BA" w:rsidP="003F0341">
            <w:pPr>
              <w:tabs>
                <w:tab w:val="center" w:pos="4950"/>
                <w:tab w:val="right" w:pos="99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0663BA" w:rsidRPr="003F0341" w:rsidRDefault="000663BA" w:rsidP="003F0341">
            <w:pPr>
              <w:tabs>
                <w:tab w:val="center" w:pos="4950"/>
                <w:tab w:val="right" w:pos="99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0663BA" w:rsidRPr="003F0341" w:rsidRDefault="000663BA" w:rsidP="000663BA">
            <w:pPr>
              <w:tabs>
                <w:tab w:val="center" w:pos="4950"/>
                <w:tab w:val="right" w:pos="99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0663BA" w:rsidRPr="003F0341" w:rsidTr="000663BA">
        <w:trPr>
          <w:trHeight w:val="780"/>
        </w:trPr>
        <w:tc>
          <w:tcPr>
            <w:tcW w:w="528" w:type="dxa"/>
            <w:vMerge/>
          </w:tcPr>
          <w:p w:rsidR="000663BA" w:rsidRPr="003F0341" w:rsidRDefault="000663BA" w:rsidP="003F0341">
            <w:pPr>
              <w:tabs>
                <w:tab w:val="center" w:pos="4950"/>
                <w:tab w:val="right" w:pos="99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7" w:type="dxa"/>
            <w:vMerge/>
          </w:tcPr>
          <w:p w:rsidR="000663BA" w:rsidRPr="003F0341" w:rsidRDefault="000663BA" w:rsidP="003F0341">
            <w:pPr>
              <w:tabs>
                <w:tab w:val="center" w:pos="4950"/>
                <w:tab w:val="right" w:pos="99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0663BA" w:rsidRPr="00725361" w:rsidRDefault="000663BA" w:rsidP="00725361">
            <w:pPr>
              <w:tabs>
                <w:tab w:val="center" w:pos="4950"/>
                <w:tab w:val="right" w:pos="99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2536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2. Дослідження перспективи розвитку автомобільного транспорту в Україні та світі. </w:t>
            </w:r>
          </w:p>
          <w:p w:rsidR="000663BA" w:rsidRPr="003F0341" w:rsidRDefault="000663BA" w:rsidP="00452461">
            <w:pPr>
              <w:tabs>
                <w:tab w:val="center" w:pos="4950"/>
                <w:tab w:val="right" w:pos="9900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2536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Узагальнення і систематизація особистого освітнього досвіду з обслуговування техніки.</w:t>
            </w:r>
          </w:p>
        </w:tc>
        <w:tc>
          <w:tcPr>
            <w:tcW w:w="1418" w:type="dxa"/>
          </w:tcPr>
          <w:p w:rsidR="000663BA" w:rsidRPr="003F0341" w:rsidRDefault="000663BA" w:rsidP="00FD5FC9">
            <w:pPr>
              <w:tabs>
                <w:tab w:val="center" w:pos="4950"/>
                <w:tab w:val="right" w:pos="99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03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2021-202</w:t>
            </w:r>
            <w:r w:rsidR="00FD5FC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126" w:type="dxa"/>
          </w:tcPr>
          <w:p w:rsidR="000663BA" w:rsidRPr="000A5E1F" w:rsidRDefault="000663BA" w:rsidP="000A5E1F">
            <w:pPr>
              <w:tabs>
                <w:tab w:val="center" w:pos="4950"/>
                <w:tab w:val="right" w:pos="99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A5E1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Управління освіти, молоді, спорту та національно – патріотичного виховання виконавчого комітету Малинської міської ради, </w:t>
            </w:r>
          </w:p>
          <w:p w:rsidR="000663BA" w:rsidRPr="003F0341" w:rsidRDefault="006E3643" w:rsidP="00452461">
            <w:pPr>
              <w:tabs>
                <w:tab w:val="center" w:pos="4950"/>
                <w:tab w:val="right" w:pos="99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364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автошколи </w:t>
            </w:r>
            <w:r w:rsidR="000663BA" w:rsidRPr="000A5E1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(за згодою)</w:t>
            </w:r>
          </w:p>
        </w:tc>
        <w:tc>
          <w:tcPr>
            <w:tcW w:w="1843" w:type="dxa"/>
          </w:tcPr>
          <w:p w:rsidR="000663BA" w:rsidRPr="003F0341" w:rsidRDefault="000663BA" w:rsidP="00452461">
            <w:pPr>
              <w:tabs>
                <w:tab w:val="center" w:pos="4950"/>
                <w:tab w:val="right" w:pos="9900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03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Бюджет Малинської міської територіальної громади , інші джерела фінансування</w:t>
            </w:r>
          </w:p>
        </w:tc>
        <w:tc>
          <w:tcPr>
            <w:tcW w:w="1559" w:type="dxa"/>
          </w:tcPr>
          <w:p w:rsidR="000663BA" w:rsidRPr="003F0341" w:rsidRDefault="000663BA" w:rsidP="003F0341">
            <w:pPr>
              <w:tabs>
                <w:tab w:val="center" w:pos="4950"/>
                <w:tab w:val="right" w:pos="99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2536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Не потребує фінансування</w:t>
            </w:r>
          </w:p>
        </w:tc>
        <w:tc>
          <w:tcPr>
            <w:tcW w:w="992" w:type="dxa"/>
          </w:tcPr>
          <w:p w:rsidR="000663BA" w:rsidRPr="003F0341" w:rsidRDefault="000663BA" w:rsidP="003F0341">
            <w:pPr>
              <w:tabs>
                <w:tab w:val="center" w:pos="4950"/>
                <w:tab w:val="right" w:pos="99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0663BA" w:rsidRPr="003F0341" w:rsidRDefault="000663BA" w:rsidP="003F0341">
            <w:pPr>
              <w:tabs>
                <w:tab w:val="center" w:pos="4950"/>
                <w:tab w:val="right" w:pos="99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0663BA" w:rsidRPr="003F0341" w:rsidRDefault="000663BA" w:rsidP="000663BA">
            <w:pPr>
              <w:tabs>
                <w:tab w:val="center" w:pos="4950"/>
                <w:tab w:val="right" w:pos="99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0663BA" w:rsidRPr="00C12310" w:rsidTr="000663BA">
        <w:trPr>
          <w:trHeight w:val="4952"/>
        </w:trPr>
        <w:tc>
          <w:tcPr>
            <w:tcW w:w="528" w:type="dxa"/>
          </w:tcPr>
          <w:p w:rsidR="000663BA" w:rsidRPr="003F0341" w:rsidRDefault="000663BA" w:rsidP="003F0341">
            <w:pPr>
              <w:tabs>
                <w:tab w:val="center" w:pos="4950"/>
                <w:tab w:val="right" w:pos="99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2177" w:type="dxa"/>
          </w:tcPr>
          <w:p w:rsidR="000663BA" w:rsidRPr="003F0341" w:rsidRDefault="000663BA" w:rsidP="003F0341">
            <w:pPr>
              <w:tabs>
                <w:tab w:val="center" w:pos="4950"/>
                <w:tab w:val="right" w:pos="99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</w:t>
            </w:r>
            <w:r w:rsidRPr="00BC049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обудова індивідуальних освітніх траєкторій учнів через розв’язання реальних життєвих проблем створеними </w:t>
            </w:r>
            <w:proofErr w:type="spellStart"/>
            <w:r w:rsidRPr="00BC049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особистісно</w:t>
            </w:r>
            <w:proofErr w:type="spellEnd"/>
            <w:r w:rsidRPr="00BC049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і соціально значущими виробами  у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партнерській взаємодії з іншими</w:t>
            </w:r>
          </w:p>
        </w:tc>
        <w:tc>
          <w:tcPr>
            <w:tcW w:w="3118" w:type="dxa"/>
          </w:tcPr>
          <w:p w:rsidR="000663BA" w:rsidRPr="00092D8F" w:rsidRDefault="000663BA" w:rsidP="00092D8F">
            <w:pPr>
              <w:tabs>
                <w:tab w:val="center" w:pos="4950"/>
                <w:tab w:val="right" w:pos="99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92D8F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О</w:t>
            </w:r>
            <w:proofErr w:type="spellStart"/>
            <w:r w:rsidRPr="00092D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знайом</w:t>
            </w:r>
            <w:r w:rsidRPr="00092D8F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лення</w:t>
            </w:r>
            <w:proofErr w:type="spellEnd"/>
            <w:r w:rsidRPr="00092D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92D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учнів</w:t>
            </w:r>
            <w:proofErr w:type="spellEnd"/>
            <w:r w:rsidRPr="00092D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з </w:t>
            </w:r>
            <w:proofErr w:type="spellStart"/>
            <w:r w:rsidRPr="00092D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професією</w:t>
            </w:r>
            <w:proofErr w:type="spellEnd"/>
            <w:r w:rsidRPr="00092D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92D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водія</w:t>
            </w:r>
            <w:proofErr w:type="spellEnd"/>
            <w:r w:rsidRPr="00092D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та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сприяння їм в набутті</w:t>
            </w:r>
            <w:r w:rsidRPr="00092D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92D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професійних</w:t>
            </w:r>
            <w:proofErr w:type="spellEnd"/>
            <w:r w:rsidRPr="00092D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92D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навичок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1418" w:type="dxa"/>
          </w:tcPr>
          <w:p w:rsidR="000663BA" w:rsidRPr="003F0341" w:rsidRDefault="000663BA" w:rsidP="00FD5FC9">
            <w:pPr>
              <w:tabs>
                <w:tab w:val="center" w:pos="4950"/>
                <w:tab w:val="right" w:pos="99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92D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2021-202</w:t>
            </w:r>
            <w:r w:rsidR="00FD5FC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126" w:type="dxa"/>
          </w:tcPr>
          <w:p w:rsidR="000663BA" w:rsidRPr="000A5E1F" w:rsidRDefault="000663BA" w:rsidP="000A5E1F">
            <w:pPr>
              <w:tabs>
                <w:tab w:val="center" w:pos="4950"/>
                <w:tab w:val="right" w:pos="99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A5E1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Управління освіти, молоді, спорту та національно – патріотичного виховання виконавчого комітету Малинської міської ради, </w:t>
            </w:r>
          </w:p>
          <w:p w:rsidR="000663BA" w:rsidRPr="003F0341" w:rsidRDefault="006E3643" w:rsidP="00452461">
            <w:pPr>
              <w:tabs>
                <w:tab w:val="center" w:pos="4950"/>
                <w:tab w:val="right" w:pos="99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364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автошколи </w:t>
            </w:r>
            <w:r w:rsidR="000663BA" w:rsidRPr="000A5E1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(за згодою)</w:t>
            </w:r>
          </w:p>
        </w:tc>
        <w:tc>
          <w:tcPr>
            <w:tcW w:w="1843" w:type="dxa"/>
          </w:tcPr>
          <w:p w:rsidR="000663BA" w:rsidRPr="003F0341" w:rsidRDefault="000663BA" w:rsidP="00452461">
            <w:pPr>
              <w:tabs>
                <w:tab w:val="center" w:pos="4950"/>
                <w:tab w:val="right" w:pos="9900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92D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Бюджет Малинської міської територіальної громади , інші джерела фінансування</w:t>
            </w:r>
          </w:p>
        </w:tc>
        <w:tc>
          <w:tcPr>
            <w:tcW w:w="1559" w:type="dxa"/>
          </w:tcPr>
          <w:p w:rsidR="000663BA" w:rsidRPr="00725361" w:rsidRDefault="000663BA" w:rsidP="003F0341">
            <w:pPr>
              <w:tabs>
                <w:tab w:val="center" w:pos="4950"/>
                <w:tab w:val="right" w:pos="99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703B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Не потребує фінансування</w:t>
            </w:r>
          </w:p>
        </w:tc>
        <w:tc>
          <w:tcPr>
            <w:tcW w:w="992" w:type="dxa"/>
          </w:tcPr>
          <w:p w:rsidR="000663BA" w:rsidRDefault="000663BA" w:rsidP="003F0341">
            <w:pPr>
              <w:tabs>
                <w:tab w:val="center" w:pos="4950"/>
                <w:tab w:val="right" w:pos="99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0663BA" w:rsidRDefault="000663BA" w:rsidP="003F0341">
            <w:pPr>
              <w:tabs>
                <w:tab w:val="center" w:pos="4950"/>
                <w:tab w:val="right" w:pos="99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0663BA" w:rsidRDefault="00F22029" w:rsidP="000663BA">
            <w:pPr>
              <w:tabs>
                <w:tab w:val="center" w:pos="4950"/>
                <w:tab w:val="right" w:pos="99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0663BA" w:rsidRPr="000A5E1F" w:rsidTr="00FD5FC9">
        <w:trPr>
          <w:trHeight w:val="435"/>
        </w:trPr>
        <w:tc>
          <w:tcPr>
            <w:tcW w:w="528" w:type="dxa"/>
            <w:vMerge w:val="restart"/>
          </w:tcPr>
          <w:p w:rsidR="000663BA" w:rsidRDefault="000663BA" w:rsidP="003F0341">
            <w:pPr>
              <w:tabs>
                <w:tab w:val="center" w:pos="4950"/>
                <w:tab w:val="right" w:pos="99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177" w:type="dxa"/>
            <w:vMerge w:val="restart"/>
          </w:tcPr>
          <w:p w:rsidR="000663BA" w:rsidRPr="00BC049B" w:rsidRDefault="000663BA" w:rsidP="00BC049B">
            <w:pPr>
              <w:tabs>
                <w:tab w:val="center" w:pos="4950"/>
                <w:tab w:val="right" w:pos="99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</w:t>
            </w:r>
            <w:r w:rsidRPr="00BC049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ослідовне оволодіння алгоритмом й операціями </w:t>
            </w:r>
            <w:proofErr w:type="spellStart"/>
            <w:r w:rsidRPr="00BC049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проєктно-технологічної</w:t>
            </w:r>
            <w:proofErr w:type="spellEnd"/>
            <w:r w:rsidRPr="00BC049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діяльності з метою формування індивідуального рівня </w:t>
            </w:r>
            <w:r w:rsidRPr="00BC049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предметної компетентності.</w:t>
            </w:r>
          </w:p>
          <w:p w:rsidR="000663BA" w:rsidRDefault="000663BA" w:rsidP="00C12310">
            <w:pPr>
              <w:tabs>
                <w:tab w:val="center" w:pos="4950"/>
                <w:tab w:val="right" w:pos="99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C746EA" w:rsidRPr="00C746EA" w:rsidRDefault="00C746EA" w:rsidP="00C746EA">
            <w:pPr>
              <w:tabs>
                <w:tab w:val="center" w:pos="4950"/>
                <w:tab w:val="right" w:pos="99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1.</w:t>
            </w:r>
            <w:r w:rsidRPr="00C746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Засвоєння старшокласниками  матеріалу за наступними розділами:</w:t>
            </w:r>
          </w:p>
          <w:p w:rsidR="00C746EA" w:rsidRPr="00C746EA" w:rsidRDefault="00C746EA" w:rsidP="00C746EA">
            <w:pPr>
              <w:tabs>
                <w:tab w:val="center" w:pos="4950"/>
                <w:tab w:val="right" w:pos="99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746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будова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скутера</w:t>
            </w:r>
            <w:r w:rsidRPr="00C746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;</w:t>
            </w:r>
          </w:p>
          <w:p w:rsidR="00C746EA" w:rsidRPr="00C746EA" w:rsidRDefault="00C746EA" w:rsidP="00C746EA">
            <w:pPr>
              <w:tabs>
                <w:tab w:val="center" w:pos="4950"/>
                <w:tab w:val="right" w:pos="99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746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правила дорожнього руху;</w:t>
            </w:r>
          </w:p>
          <w:p w:rsidR="000663BA" w:rsidRDefault="00C746EA" w:rsidP="00A703B5">
            <w:pPr>
              <w:tabs>
                <w:tab w:val="center" w:pos="4950"/>
                <w:tab w:val="right" w:pos="99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746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матеріалознавство.</w:t>
            </w:r>
          </w:p>
        </w:tc>
        <w:tc>
          <w:tcPr>
            <w:tcW w:w="1418" w:type="dxa"/>
          </w:tcPr>
          <w:p w:rsidR="000663BA" w:rsidRPr="00092D8F" w:rsidRDefault="00C746EA" w:rsidP="00725361">
            <w:pPr>
              <w:tabs>
                <w:tab w:val="center" w:pos="4950"/>
                <w:tab w:val="right" w:pos="99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2021-2023</w:t>
            </w:r>
          </w:p>
        </w:tc>
        <w:tc>
          <w:tcPr>
            <w:tcW w:w="2126" w:type="dxa"/>
          </w:tcPr>
          <w:p w:rsidR="00C746EA" w:rsidRPr="00C746EA" w:rsidRDefault="00C746EA" w:rsidP="00C746EA">
            <w:pPr>
              <w:tabs>
                <w:tab w:val="center" w:pos="4950"/>
                <w:tab w:val="right" w:pos="99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746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Управління освіти, молоді, спорту та національно – патріотичного виховання виконавчого комітету Малинської міської ради, </w:t>
            </w:r>
          </w:p>
          <w:p w:rsidR="000663BA" w:rsidRPr="003F0341" w:rsidRDefault="006E3643" w:rsidP="00452461">
            <w:pPr>
              <w:tabs>
                <w:tab w:val="center" w:pos="4950"/>
                <w:tab w:val="right" w:pos="99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364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автошколи </w:t>
            </w:r>
            <w:r w:rsidR="00C746EA" w:rsidRPr="00C746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(за </w:t>
            </w:r>
            <w:r w:rsidR="00C746EA" w:rsidRPr="00C746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згодою)</w:t>
            </w:r>
          </w:p>
        </w:tc>
        <w:tc>
          <w:tcPr>
            <w:tcW w:w="1843" w:type="dxa"/>
          </w:tcPr>
          <w:p w:rsidR="000663BA" w:rsidRPr="00092D8F" w:rsidRDefault="00C746EA" w:rsidP="00452461">
            <w:pPr>
              <w:tabs>
                <w:tab w:val="center" w:pos="4950"/>
                <w:tab w:val="right" w:pos="9900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746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Бюджет Малинської міської територіальної громади , інші джерела фінансування</w:t>
            </w:r>
          </w:p>
        </w:tc>
        <w:tc>
          <w:tcPr>
            <w:tcW w:w="1559" w:type="dxa"/>
          </w:tcPr>
          <w:p w:rsidR="000663BA" w:rsidRPr="00725361" w:rsidRDefault="00C746EA" w:rsidP="003F0341">
            <w:pPr>
              <w:tabs>
                <w:tab w:val="center" w:pos="4950"/>
                <w:tab w:val="right" w:pos="99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746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Не потребує фінансування</w:t>
            </w:r>
          </w:p>
        </w:tc>
        <w:tc>
          <w:tcPr>
            <w:tcW w:w="992" w:type="dxa"/>
          </w:tcPr>
          <w:p w:rsidR="000663BA" w:rsidRDefault="000663BA" w:rsidP="003F0341">
            <w:pPr>
              <w:tabs>
                <w:tab w:val="center" w:pos="4950"/>
                <w:tab w:val="right" w:pos="99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0663BA" w:rsidRDefault="000663BA" w:rsidP="003F0341">
            <w:pPr>
              <w:tabs>
                <w:tab w:val="center" w:pos="4950"/>
                <w:tab w:val="right" w:pos="99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0663BA" w:rsidRDefault="00FD5FC9" w:rsidP="000663BA">
            <w:pPr>
              <w:tabs>
                <w:tab w:val="center" w:pos="4950"/>
                <w:tab w:val="right" w:pos="99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FD5FC9" w:rsidRPr="000A5E1F" w:rsidTr="006E3643">
        <w:trPr>
          <w:trHeight w:val="976"/>
        </w:trPr>
        <w:tc>
          <w:tcPr>
            <w:tcW w:w="528" w:type="dxa"/>
            <w:vMerge/>
          </w:tcPr>
          <w:p w:rsidR="00FD5FC9" w:rsidRDefault="00FD5FC9" w:rsidP="003F0341">
            <w:pPr>
              <w:tabs>
                <w:tab w:val="center" w:pos="4950"/>
                <w:tab w:val="right" w:pos="99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7" w:type="dxa"/>
            <w:vMerge/>
          </w:tcPr>
          <w:p w:rsidR="00FD5FC9" w:rsidRDefault="00FD5FC9" w:rsidP="00BC049B">
            <w:pPr>
              <w:tabs>
                <w:tab w:val="center" w:pos="4950"/>
                <w:tab w:val="right" w:pos="99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FD5FC9" w:rsidRDefault="00FD5FC9" w:rsidP="00A703B5">
            <w:pPr>
              <w:tabs>
                <w:tab w:val="center" w:pos="4950"/>
                <w:tab w:val="right" w:pos="99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  <w:r w:rsidRPr="00A703B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Засвоєння старшокласниками  матеріалу за наступними розділами:</w:t>
            </w:r>
          </w:p>
          <w:p w:rsidR="00FD5FC9" w:rsidRPr="00A703B5" w:rsidRDefault="00FD5FC9" w:rsidP="00A703B5">
            <w:pPr>
              <w:tabs>
                <w:tab w:val="center" w:pos="4950"/>
                <w:tab w:val="right" w:pos="99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</w:t>
            </w:r>
            <w:r w:rsidRPr="00A703B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снови виробничої діяльності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;</w:t>
            </w:r>
            <w:r w:rsidRPr="00A703B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D5FC9" w:rsidRPr="00A703B5" w:rsidRDefault="00FD5FC9" w:rsidP="00A703B5">
            <w:pPr>
              <w:tabs>
                <w:tab w:val="center" w:pos="4950"/>
                <w:tab w:val="right" w:pos="99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</w:t>
            </w:r>
            <w:r w:rsidRPr="00A703B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хорона праці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;</w:t>
            </w:r>
          </w:p>
          <w:p w:rsidR="00FD5FC9" w:rsidRPr="00A703B5" w:rsidRDefault="00FD5FC9" w:rsidP="00A703B5">
            <w:pPr>
              <w:tabs>
                <w:tab w:val="center" w:pos="4950"/>
                <w:tab w:val="right" w:pos="99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</w:t>
            </w:r>
            <w:r w:rsidRPr="00A703B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удова автомобіля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;</w:t>
            </w:r>
          </w:p>
          <w:p w:rsidR="00FD5FC9" w:rsidRPr="00A703B5" w:rsidRDefault="00FD5FC9" w:rsidP="00A703B5">
            <w:pPr>
              <w:tabs>
                <w:tab w:val="center" w:pos="4950"/>
                <w:tab w:val="right" w:pos="99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</w:t>
            </w:r>
            <w:r w:rsidRPr="00A703B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равила дорожнього руху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;</w:t>
            </w:r>
          </w:p>
          <w:p w:rsidR="00FD5FC9" w:rsidRDefault="00FD5FC9" w:rsidP="00A703B5">
            <w:pPr>
              <w:tabs>
                <w:tab w:val="center" w:pos="4950"/>
                <w:tab w:val="right" w:pos="99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</w:t>
            </w:r>
            <w:r w:rsidRPr="00A703B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атеріалознавство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</w:tcPr>
          <w:p w:rsidR="00FD5FC9" w:rsidRPr="00FE67E2" w:rsidRDefault="00FD5FC9" w:rsidP="00C746EA">
            <w:pPr>
              <w:tabs>
                <w:tab w:val="center" w:pos="4950"/>
                <w:tab w:val="right" w:pos="99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E67E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2021-202</w:t>
            </w:r>
            <w:r w:rsidR="00C746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126" w:type="dxa"/>
          </w:tcPr>
          <w:p w:rsidR="00FD5FC9" w:rsidRPr="000A5E1F" w:rsidRDefault="00FD5FC9" w:rsidP="000A5E1F">
            <w:pPr>
              <w:tabs>
                <w:tab w:val="center" w:pos="4950"/>
                <w:tab w:val="right" w:pos="99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A5E1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Управління освіти, молоді, спорту та національно – патріотичного виховання виконавчого комітету Малинської міської ради, </w:t>
            </w:r>
          </w:p>
          <w:p w:rsidR="00FD5FC9" w:rsidRPr="000A5E1F" w:rsidRDefault="006E3643" w:rsidP="00452461">
            <w:pPr>
              <w:tabs>
                <w:tab w:val="center" w:pos="4950"/>
                <w:tab w:val="right" w:pos="99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364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автошколи </w:t>
            </w:r>
            <w:r w:rsidR="00FD5FC9" w:rsidRPr="000A5E1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(за згодою)</w:t>
            </w:r>
          </w:p>
        </w:tc>
        <w:tc>
          <w:tcPr>
            <w:tcW w:w="1843" w:type="dxa"/>
          </w:tcPr>
          <w:p w:rsidR="00FD5FC9" w:rsidRPr="000A5E1F" w:rsidRDefault="00FD5FC9" w:rsidP="00452461">
            <w:pPr>
              <w:tabs>
                <w:tab w:val="center" w:pos="4950"/>
                <w:tab w:val="right" w:pos="9900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A5E1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Бюджет Малинської міської територіальної громади , інші джерела фінансування</w:t>
            </w:r>
          </w:p>
        </w:tc>
        <w:tc>
          <w:tcPr>
            <w:tcW w:w="1559" w:type="dxa"/>
          </w:tcPr>
          <w:p w:rsidR="00FD5FC9" w:rsidRPr="000A5E1F" w:rsidRDefault="00FD5FC9" w:rsidP="003F0341">
            <w:pPr>
              <w:tabs>
                <w:tab w:val="center" w:pos="4950"/>
                <w:tab w:val="right" w:pos="99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A5E1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Не потребує фінансування</w:t>
            </w:r>
          </w:p>
        </w:tc>
        <w:tc>
          <w:tcPr>
            <w:tcW w:w="992" w:type="dxa"/>
          </w:tcPr>
          <w:p w:rsidR="00FD5FC9" w:rsidRDefault="00FD5FC9" w:rsidP="003F0341">
            <w:pPr>
              <w:tabs>
                <w:tab w:val="center" w:pos="4950"/>
                <w:tab w:val="right" w:pos="99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FD5FC9" w:rsidRDefault="00FD5FC9" w:rsidP="003F0341">
            <w:pPr>
              <w:tabs>
                <w:tab w:val="center" w:pos="4950"/>
                <w:tab w:val="right" w:pos="99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FD5FC9" w:rsidRDefault="00FD5FC9" w:rsidP="000663BA">
            <w:pPr>
              <w:tabs>
                <w:tab w:val="center" w:pos="4950"/>
                <w:tab w:val="right" w:pos="99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0663BA" w:rsidRPr="000A5E1F" w:rsidTr="000663BA">
        <w:trPr>
          <w:trHeight w:val="780"/>
        </w:trPr>
        <w:tc>
          <w:tcPr>
            <w:tcW w:w="528" w:type="dxa"/>
            <w:vMerge/>
          </w:tcPr>
          <w:p w:rsidR="000663BA" w:rsidRDefault="000663BA" w:rsidP="003F0341">
            <w:pPr>
              <w:tabs>
                <w:tab w:val="center" w:pos="4950"/>
                <w:tab w:val="right" w:pos="99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7" w:type="dxa"/>
            <w:vMerge/>
          </w:tcPr>
          <w:p w:rsidR="000663BA" w:rsidRDefault="000663BA" w:rsidP="00BC049B">
            <w:pPr>
              <w:tabs>
                <w:tab w:val="center" w:pos="4950"/>
                <w:tab w:val="right" w:pos="99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0663BA" w:rsidRPr="00FE67E2" w:rsidRDefault="00FD5FC9" w:rsidP="00FE67E2">
            <w:pPr>
              <w:tabs>
                <w:tab w:val="center" w:pos="4950"/>
                <w:tab w:val="right" w:pos="99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  <w:r w:rsidR="000663B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0663BA" w:rsidRPr="00FE67E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Засвоєння старшокласниками  матеріалу за наступними розділами:</w:t>
            </w:r>
          </w:p>
          <w:p w:rsidR="000663BA" w:rsidRPr="00FE67E2" w:rsidRDefault="000663BA" w:rsidP="00FE67E2">
            <w:pPr>
              <w:tabs>
                <w:tab w:val="center" w:pos="4950"/>
                <w:tab w:val="right" w:pos="99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 к</w:t>
            </w:r>
            <w:r w:rsidRPr="00FE67E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омп’ютерна діагностика автомобіля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;</w:t>
            </w:r>
            <w:r w:rsidRPr="00FE67E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663BA" w:rsidRPr="00FE67E2" w:rsidRDefault="000663BA" w:rsidP="00FE67E2">
            <w:pPr>
              <w:tabs>
                <w:tab w:val="center" w:pos="4950"/>
                <w:tab w:val="right" w:pos="99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 р</w:t>
            </w:r>
            <w:r w:rsidRPr="00FE67E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обота з електронними версіями програм «Будова і основи технічного обслуговування сучасного автомобіля»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;</w:t>
            </w:r>
          </w:p>
          <w:p w:rsidR="000663BA" w:rsidRDefault="000663BA" w:rsidP="00FE67E2">
            <w:pPr>
              <w:tabs>
                <w:tab w:val="center" w:pos="4950"/>
                <w:tab w:val="right" w:pos="99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 т</w:t>
            </w:r>
            <w:r w:rsidRPr="00FE67E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ехнічне обслуговування автомобіля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;</w:t>
            </w:r>
          </w:p>
          <w:p w:rsidR="000663BA" w:rsidRDefault="000663BA" w:rsidP="00FE67E2">
            <w:pPr>
              <w:tabs>
                <w:tab w:val="center" w:pos="4950"/>
                <w:tab w:val="right" w:pos="99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  <w:r w:rsidRPr="00FE67E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організація автосервісу.</w:t>
            </w:r>
          </w:p>
        </w:tc>
        <w:tc>
          <w:tcPr>
            <w:tcW w:w="1418" w:type="dxa"/>
          </w:tcPr>
          <w:p w:rsidR="000663BA" w:rsidRPr="00FE67E2" w:rsidRDefault="000663BA" w:rsidP="00C746EA">
            <w:pPr>
              <w:tabs>
                <w:tab w:val="center" w:pos="4950"/>
                <w:tab w:val="right" w:pos="99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E67E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2021-202</w:t>
            </w:r>
            <w:r w:rsidR="00C746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126" w:type="dxa"/>
          </w:tcPr>
          <w:p w:rsidR="000663BA" w:rsidRPr="000A5E1F" w:rsidRDefault="000663BA" w:rsidP="000A5E1F">
            <w:pPr>
              <w:tabs>
                <w:tab w:val="center" w:pos="4950"/>
                <w:tab w:val="right" w:pos="99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A5E1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Управління освіти, молоді, спорту та національно – патріотичного виховання виконавчого комітету Малинської міської ради, </w:t>
            </w:r>
          </w:p>
          <w:p w:rsidR="000663BA" w:rsidRPr="003F0341" w:rsidRDefault="006E3643" w:rsidP="00452461">
            <w:pPr>
              <w:tabs>
                <w:tab w:val="center" w:pos="4950"/>
                <w:tab w:val="right" w:pos="99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364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автошколи </w:t>
            </w:r>
            <w:r w:rsidR="000663BA" w:rsidRPr="000A5E1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(за згодою)</w:t>
            </w:r>
          </w:p>
        </w:tc>
        <w:tc>
          <w:tcPr>
            <w:tcW w:w="1843" w:type="dxa"/>
          </w:tcPr>
          <w:p w:rsidR="000663BA" w:rsidRPr="00092D8F" w:rsidRDefault="000663BA" w:rsidP="00452461">
            <w:pPr>
              <w:tabs>
                <w:tab w:val="center" w:pos="4950"/>
                <w:tab w:val="right" w:pos="9900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A5E1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Бюджет Малинської міської територіальної громади , інші джерела фінансування</w:t>
            </w:r>
          </w:p>
        </w:tc>
        <w:tc>
          <w:tcPr>
            <w:tcW w:w="1559" w:type="dxa"/>
          </w:tcPr>
          <w:p w:rsidR="000663BA" w:rsidRPr="00725361" w:rsidRDefault="000663BA" w:rsidP="003F0341">
            <w:pPr>
              <w:tabs>
                <w:tab w:val="center" w:pos="4950"/>
                <w:tab w:val="right" w:pos="99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A5E1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Не потребує фінансування</w:t>
            </w:r>
          </w:p>
        </w:tc>
        <w:tc>
          <w:tcPr>
            <w:tcW w:w="992" w:type="dxa"/>
          </w:tcPr>
          <w:p w:rsidR="000663BA" w:rsidRDefault="000663BA" w:rsidP="003F0341">
            <w:pPr>
              <w:tabs>
                <w:tab w:val="center" w:pos="4950"/>
                <w:tab w:val="right" w:pos="99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0663BA" w:rsidRDefault="000663BA" w:rsidP="003F0341">
            <w:pPr>
              <w:tabs>
                <w:tab w:val="center" w:pos="4950"/>
                <w:tab w:val="right" w:pos="99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0663BA" w:rsidRDefault="00C746EA" w:rsidP="000663BA">
            <w:pPr>
              <w:tabs>
                <w:tab w:val="center" w:pos="4950"/>
                <w:tab w:val="right" w:pos="99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0663BA" w:rsidRPr="000A5E1F" w:rsidTr="00C746EA">
        <w:trPr>
          <w:trHeight w:val="780"/>
        </w:trPr>
        <w:tc>
          <w:tcPr>
            <w:tcW w:w="528" w:type="dxa"/>
            <w:vMerge w:val="restart"/>
          </w:tcPr>
          <w:p w:rsidR="000663BA" w:rsidRDefault="000663BA" w:rsidP="003F0341">
            <w:pPr>
              <w:tabs>
                <w:tab w:val="center" w:pos="4950"/>
                <w:tab w:val="right" w:pos="99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2177" w:type="dxa"/>
            <w:vMerge w:val="restart"/>
          </w:tcPr>
          <w:p w:rsidR="000663BA" w:rsidRPr="00BC049B" w:rsidRDefault="000663BA" w:rsidP="00A64B60">
            <w:pPr>
              <w:tabs>
                <w:tab w:val="center" w:pos="4950"/>
                <w:tab w:val="right" w:pos="99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Матеріально-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фінансова, інформаційна, організаційна підтримка надання послуг</w:t>
            </w:r>
          </w:p>
        </w:tc>
        <w:tc>
          <w:tcPr>
            <w:tcW w:w="3118" w:type="dxa"/>
          </w:tcPr>
          <w:p w:rsidR="000663BA" w:rsidRPr="00962924" w:rsidRDefault="000663BA" w:rsidP="00092D8F">
            <w:pPr>
              <w:tabs>
                <w:tab w:val="center" w:pos="4950"/>
                <w:tab w:val="right" w:pos="99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1. Забезпечити оплату навчальних та поточних витрат на технічне обслуговування </w:t>
            </w:r>
            <w:r w:rsidR="00C746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скутерів та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автомобілів, програмне забезпечення, господарське та канцелярське приладдя.</w:t>
            </w:r>
          </w:p>
        </w:tc>
        <w:tc>
          <w:tcPr>
            <w:tcW w:w="1418" w:type="dxa"/>
          </w:tcPr>
          <w:p w:rsidR="000663BA" w:rsidRPr="00092D8F" w:rsidRDefault="000663BA" w:rsidP="00C746EA">
            <w:pPr>
              <w:tabs>
                <w:tab w:val="center" w:pos="4950"/>
                <w:tab w:val="right" w:pos="99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A5E1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2021-202</w:t>
            </w:r>
            <w:r w:rsidR="00C746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126" w:type="dxa"/>
          </w:tcPr>
          <w:p w:rsidR="000663BA" w:rsidRPr="000A5E1F" w:rsidRDefault="000663BA" w:rsidP="000A5E1F">
            <w:pPr>
              <w:tabs>
                <w:tab w:val="center" w:pos="4950"/>
                <w:tab w:val="right" w:pos="99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A5E1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Управління освіти, молоді, спорту та національно – патріотичного виховання виконавчого комітету Малинської міської ради, </w:t>
            </w:r>
          </w:p>
          <w:p w:rsidR="000663BA" w:rsidRPr="003F0341" w:rsidRDefault="006E3643" w:rsidP="00452461">
            <w:pPr>
              <w:tabs>
                <w:tab w:val="center" w:pos="4950"/>
                <w:tab w:val="right" w:pos="99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364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автошколи </w:t>
            </w:r>
            <w:r w:rsidR="000663BA" w:rsidRPr="000A5E1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(за згодою)</w:t>
            </w:r>
          </w:p>
        </w:tc>
        <w:tc>
          <w:tcPr>
            <w:tcW w:w="1843" w:type="dxa"/>
          </w:tcPr>
          <w:p w:rsidR="000663BA" w:rsidRPr="00092D8F" w:rsidRDefault="000663BA" w:rsidP="00452461">
            <w:pPr>
              <w:tabs>
                <w:tab w:val="center" w:pos="4950"/>
                <w:tab w:val="right" w:pos="9900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A5E1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Бюджет Малинської міської територіальної громади , інші джерела фінансування</w:t>
            </w:r>
          </w:p>
        </w:tc>
        <w:tc>
          <w:tcPr>
            <w:tcW w:w="1559" w:type="dxa"/>
          </w:tcPr>
          <w:p w:rsidR="000663BA" w:rsidRPr="00725361" w:rsidRDefault="00F22029" w:rsidP="003F0341">
            <w:pPr>
              <w:tabs>
                <w:tab w:val="center" w:pos="4950"/>
                <w:tab w:val="right" w:pos="99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118 0</w:t>
            </w:r>
            <w:r w:rsidR="000663B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00,0</w:t>
            </w:r>
          </w:p>
        </w:tc>
        <w:tc>
          <w:tcPr>
            <w:tcW w:w="992" w:type="dxa"/>
          </w:tcPr>
          <w:p w:rsidR="000663BA" w:rsidRDefault="00F22029" w:rsidP="003F0341">
            <w:pPr>
              <w:tabs>
                <w:tab w:val="center" w:pos="4950"/>
                <w:tab w:val="right" w:pos="99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  <w:r w:rsidR="00C746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000,0</w:t>
            </w:r>
          </w:p>
        </w:tc>
        <w:tc>
          <w:tcPr>
            <w:tcW w:w="851" w:type="dxa"/>
          </w:tcPr>
          <w:p w:rsidR="000663BA" w:rsidRDefault="00F22029" w:rsidP="003F0341">
            <w:pPr>
              <w:tabs>
                <w:tab w:val="center" w:pos="4950"/>
                <w:tab w:val="right" w:pos="99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50 000,0</w:t>
            </w:r>
          </w:p>
        </w:tc>
        <w:tc>
          <w:tcPr>
            <w:tcW w:w="850" w:type="dxa"/>
          </w:tcPr>
          <w:p w:rsidR="000663BA" w:rsidRDefault="00F22029" w:rsidP="003F0341">
            <w:pPr>
              <w:tabs>
                <w:tab w:val="center" w:pos="4950"/>
                <w:tab w:val="right" w:pos="99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60 000,0</w:t>
            </w:r>
          </w:p>
        </w:tc>
      </w:tr>
      <w:tr w:rsidR="000663BA" w:rsidRPr="000A5E1F" w:rsidTr="00C746EA">
        <w:trPr>
          <w:trHeight w:val="780"/>
        </w:trPr>
        <w:tc>
          <w:tcPr>
            <w:tcW w:w="528" w:type="dxa"/>
            <w:vMerge/>
          </w:tcPr>
          <w:p w:rsidR="000663BA" w:rsidRDefault="000663BA" w:rsidP="003F0341">
            <w:pPr>
              <w:tabs>
                <w:tab w:val="center" w:pos="4950"/>
                <w:tab w:val="right" w:pos="99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7" w:type="dxa"/>
            <w:vMerge/>
          </w:tcPr>
          <w:p w:rsidR="000663BA" w:rsidRDefault="000663BA" w:rsidP="00A64B60">
            <w:pPr>
              <w:tabs>
                <w:tab w:val="center" w:pos="4950"/>
                <w:tab w:val="right" w:pos="99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0663BA" w:rsidRDefault="000663BA" w:rsidP="00092D8F">
            <w:pPr>
              <w:tabs>
                <w:tab w:val="center" w:pos="4950"/>
                <w:tab w:val="right" w:pos="99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 Оплата роботи інструкторів.</w:t>
            </w:r>
          </w:p>
        </w:tc>
        <w:tc>
          <w:tcPr>
            <w:tcW w:w="1418" w:type="dxa"/>
          </w:tcPr>
          <w:p w:rsidR="000663BA" w:rsidRPr="000A5E1F" w:rsidRDefault="000663BA" w:rsidP="00C746EA">
            <w:pPr>
              <w:tabs>
                <w:tab w:val="center" w:pos="4950"/>
                <w:tab w:val="right" w:pos="99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A5E1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2021-202</w:t>
            </w:r>
            <w:r w:rsidR="00C746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126" w:type="dxa"/>
          </w:tcPr>
          <w:p w:rsidR="000663BA" w:rsidRPr="000A5E1F" w:rsidRDefault="000663BA" w:rsidP="000A5E1F">
            <w:pPr>
              <w:tabs>
                <w:tab w:val="center" w:pos="4950"/>
                <w:tab w:val="right" w:pos="99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A5E1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Управління освіти, молоді, спорту та національно – патріотичного виховання виконавчого комітету Малинської міської ради, </w:t>
            </w:r>
          </w:p>
          <w:p w:rsidR="000663BA" w:rsidRPr="000A5E1F" w:rsidRDefault="006E3643" w:rsidP="00452461">
            <w:pPr>
              <w:tabs>
                <w:tab w:val="center" w:pos="4950"/>
                <w:tab w:val="right" w:pos="99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364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автошколи </w:t>
            </w:r>
            <w:r w:rsidR="000663BA" w:rsidRPr="000A5E1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(за згодою)</w:t>
            </w:r>
          </w:p>
        </w:tc>
        <w:tc>
          <w:tcPr>
            <w:tcW w:w="1843" w:type="dxa"/>
          </w:tcPr>
          <w:p w:rsidR="000663BA" w:rsidRPr="000A5E1F" w:rsidRDefault="000663BA" w:rsidP="00452461">
            <w:pPr>
              <w:tabs>
                <w:tab w:val="center" w:pos="4950"/>
                <w:tab w:val="right" w:pos="9900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A5E1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Бюджет Малинської міської територіальної громади , інші джерела фінансування</w:t>
            </w:r>
          </w:p>
        </w:tc>
        <w:tc>
          <w:tcPr>
            <w:tcW w:w="1559" w:type="dxa"/>
          </w:tcPr>
          <w:p w:rsidR="000663BA" w:rsidRPr="000A5E1F" w:rsidRDefault="00F22029" w:rsidP="003F0341">
            <w:pPr>
              <w:tabs>
                <w:tab w:val="center" w:pos="4950"/>
                <w:tab w:val="right" w:pos="99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302 000</w:t>
            </w:r>
            <w:r w:rsidR="000663B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992" w:type="dxa"/>
          </w:tcPr>
          <w:p w:rsidR="000663BA" w:rsidRDefault="00F22029" w:rsidP="003F0341">
            <w:pPr>
              <w:tabs>
                <w:tab w:val="center" w:pos="4950"/>
                <w:tab w:val="right" w:pos="99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32000,0</w:t>
            </w:r>
          </w:p>
        </w:tc>
        <w:tc>
          <w:tcPr>
            <w:tcW w:w="851" w:type="dxa"/>
          </w:tcPr>
          <w:p w:rsidR="000663BA" w:rsidRDefault="00F22029" w:rsidP="003F0341">
            <w:pPr>
              <w:tabs>
                <w:tab w:val="center" w:pos="4950"/>
                <w:tab w:val="right" w:pos="99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120 </w:t>
            </w:r>
            <w:r w:rsidR="00C746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000,0</w:t>
            </w:r>
          </w:p>
        </w:tc>
        <w:tc>
          <w:tcPr>
            <w:tcW w:w="850" w:type="dxa"/>
          </w:tcPr>
          <w:p w:rsidR="000663BA" w:rsidRDefault="00F22029" w:rsidP="00F22029">
            <w:pPr>
              <w:tabs>
                <w:tab w:val="center" w:pos="4950"/>
                <w:tab w:val="right" w:pos="99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150</w:t>
            </w:r>
            <w:r w:rsidR="00C746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000,0</w:t>
            </w:r>
          </w:p>
        </w:tc>
      </w:tr>
      <w:tr w:rsidR="000663BA" w:rsidRPr="000A5E1F" w:rsidTr="00F22029">
        <w:trPr>
          <w:trHeight w:val="780"/>
        </w:trPr>
        <w:tc>
          <w:tcPr>
            <w:tcW w:w="11210" w:type="dxa"/>
            <w:gridSpan w:val="6"/>
          </w:tcPr>
          <w:p w:rsidR="000663BA" w:rsidRPr="000A5E1F" w:rsidRDefault="000663BA" w:rsidP="00340028">
            <w:pPr>
              <w:tabs>
                <w:tab w:val="center" w:pos="4950"/>
                <w:tab w:val="right" w:pos="99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002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Загальна потреба в коштах на виконання заходів:</w:t>
            </w:r>
          </w:p>
        </w:tc>
        <w:tc>
          <w:tcPr>
            <w:tcW w:w="1559" w:type="dxa"/>
          </w:tcPr>
          <w:p w:rsidR="000663BA" w:rsidRDefault="00F22029" w:rsidP="003F0341">
            <w:pPr>
              <w:tabs>
                <w:tab w:val="center" w:pos="4950"/>
                <w:tab w:val="right" w:pos="99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420000,0</w:t>
            </w:r>
          </w:p>
        </w:tc>
        <w:tc>
          <w:tcPr>
            <w:tcW w:w="992" w:type="dxa"/>
          </w:tcPr>
          <w:p w:rsidR="000663BA" w:rsidRDefault="00F22029" w:rsidP="003F0341">
            <w:pPr>
              <w:tabs>
                <w:tab w:val="center" w:pos="4950"/>
                <w:tab w:val="right" w:pos="99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40000,0</w:t>
            </w:r>
          </w:p>
        </w:tc>
        <w:tc>
          <w:tcPr>
            <w:tcW w:w="851" w:type="dxa"/>
          </w:tcPr>
          <w:p w:rsidR="000663BA" w:rsidRDefault="00F22029" w:rsidP="003F0341">
            <w:pPr>
              <w:tabs>
                <w:tab w:val="center" w:pos="4950"/>
                <w:tab w:val="right" w:pos="99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170000,0</w:t>
            </w:r>
          </w:p>
        </w:tc>
        <w:tc>
          <w:tcPr>
            <w:tcW w:w="850" w:type="dxa"/>
          </w:tcPr>
          <w:p w:rsidR="000663BA" w:rsidRDefault="00F22029" w:rsidP="003F0341">
            <w:pPr>
              <w:tabs>
                <w:tab w:val="center" w:pos="4950"/>
                <w:tab w:val="right" w:pos="99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210000,0</w:t>
            </w:r>
          </w:p>
        </w:tc>
      </w:tr>
    </w:tbl>
    <w:p w:rsidR="00773F50" w:rsidRDefault="00773F50" w:rsidP="00DA271E">
      <w:pPr>
        <w:tabs>
          <w:tab w:val="center" w:pos="4950"/>
          <w:tab w:val="right" w:pos="9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F0E3A" w:rsidRDefault="000F0E3A" w:rsidP="00DA271E">
      <w:pPr>
        <w:tabs>
          <w:tab w:val="center" w:pos="4950"/>
          <w:tab w:val="right" w:pos="9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73F50" w:rsidRDefault="00773F50" w:rsidP="00DA271E">
      <w:pPr>
        <w:tabs>
          <w:tab w:val="center" w:pos="4950"/>
          <w:tab w:val="right" w:pos="9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73F50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340028" w:rsidRDefault="00340028" w:rsidP="00452461">
      <w:pPr>
        <w:tabs>
          <w:tab w:val="left" w:pos="990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40028">
        <w:rPr>
          <w:rFonts w:ascii="Times New Roman" w:eastAsia="Calibri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           Василь МАЙСТРЕНКО</w:t>
      </w:r>
    </w:p>
    <w:p w:rsidR="00340028" w:rsidRDefault="00340028" w:rsidP="00FE5653">
      <w:pPr>
        <w:tabs>
          <w:tab w:val="center" w:pos="4950"/>
          <w:tab w:val="right" w:pos="990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40028" w:rsidRDefault="00340028" w:rsidP="00FE5653">
      <w:pPr>
        <w:tabs>
          <w:tab w:val="center" w:pos="4950"/>
          <w:tab w:val="right" w:pos="990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E5653" w:rsidRPr="00FE5653" w:rsidRDefault="00FE5653" w:rsidP="00FE5653">
      <w:pPr>
        <w:tabs>
          <w:tab w:val="center" w:pos="4950"/>
          <w:tab w:val="right" w:pos="990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proofErr w:type="gramStart"/>
      <w:r w:rsidRPr="00FE5653">
        <w:rPr>
          <w:rFonts w:ascii="Times New Roman" w:eastAsia="Calibri" w:hAnsi="Times New Roman" w:cs="Times New Roman"/>
          <w:b/>
          <w:sz w:val="28"/>
          <w:szCs w:val="28"/>
        </w:rPr>
        <w:t>засобів</w:t>
      </w:r>
      <w:proofErr w:type="spellEnd"/>
      <w:r w:rsidRPr="00FE56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E5653">
        <w:rPr>
          <w:rFonts w:ascii="Times New Roman" w:eastAsia="Calibri" w:hAnsi="Times New Roman" w:cs="Times New Roman"/>
          <w:b/>
          <w:sz w:val="28"/>
          <w:szCs w:val="28"/>
        </w:rPr>
        <w:t>категорії</w:t>
      </w:r>
      <w:proofErr w:type="spellEnd"/>
      <w:r w:rsidRPr="00FE5653">
        <w:rPr>
          <w:rFonts w:ascii="Times New Roman" w:eastAsia="Calibri" w:hAnsi="Times New Roman" w:cs="Times New Roman"/>
          <w:b/>
          <w:sz w:val="28"/>
          <w:szCs w:val="28"/>
        </w:rPr>
        <w:t xml:space="preserve"> «В»; основ автотранспортного права; правил </w:t>
      </w:r>
      <w:proofErr w:type="spellStart"/>
      <w:r w:rsidRPr="00FE5653">
        <w:rPr>
          <w:rFonts w:ascii="Times New Roman" w:eastAsia="Calibri" w:hAnsi="Times New Roman" w:cs="Times New Roman"/>
          <w:b/>
          <w:sz w:val="28"/>
          <w:szCs w:val="28"/>
        </w:rPr>
        <w:t>охорони</w:t>
      </w:r>
      <w:proofErr w:type="spellEnd"/>
      <w:r w:rsidRPr="00FE56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E5653">
        <w:rPr>
          <w:rFonts w:ascii="Times New Roman" w:eastAsia="Calibri" w:hAnsi="Times New Roman" w:cs="Times New Roman"/>
          <w:b/>
          <w:sz w:val="28"/>
          <w:szCs w:val="28"/>
        </w:rPr>
        <w:t>праці</w:t>
      </w:r>
      <w:proofErr w:type="spellEnd"/>
      <w:r w:rsidRPr="00FE5653">
        <w:rPr>
          <w:rFonts w:ascii="Times New Roman" w:eastAsia="Calibri" w:hAnsi="Times New Roman" w:cs="Times New Roman"/>
          <w:b/>
          <w:sz w:val="28"/>
          <w:szCs w:val="28"/>
        </w:rPr>
        <w:t xml:space="preserve"> у </w:t>
      </w:r>
      <w:proofErr w:type="spellStart"/>
      <w:r w:rsidRPr="00FE5653">
        <w:rPr>
          <w:rFonts w:ascii="Times New Roman" w:eastAsia="Calibri" w:hAnsi="Times New Roman" w:cs="Times New Roman"/>
          <w:b/>
          <w:sz w:val="28"/>
          <w:szCs w:val="28"/>
        </w:rPr>
        <w:t>галузі</w:t>
      </w:r>
      <w:proofErr w:type="spellEnd"/>
      <w:r w:rsidRPr="00FE5653">
        <w:rPr>
          <w:rFonts w:ascii="Times New Roman" w:eastAsia="Calibri" w:hAnsi="Times New Roman" w:cs="Times New Roman"/>
          <w:b/>
          <w:sz w:val="28"/>
          <w:szCs w:val="28"/>
        </w:rPr>
        <w:t xml:space="preserve"> транспортного </w:t>
      </w:r>
      <w:proofErr w:type="spellStart"/>
      <w:r w:rsidRPr="00FE5653">
        <w:rPr>
          <w:rFonts w:ascii="Times New Roman" w:eastAsia="Calibri" w:hAnsi="Times New Roman" w:cs="Times New Roman"/>
          <w:b/>
          <w:sz w:val="28"/>
          <w:szCs w:val="28"/>
        </w:rPr>
        <w:t>господарства</w:t>
      </w:r>
      <w:proofErr w:type="spellEnd"/>
      <w:r w:rsidRPr="00FE5653">
        <w:rPr>
          <w:rFonts w:ascii="Times New Roman" w:eastAsia="Calibri" w:hAnsi="Times New Roman" w:cs="Times New Roman"/>
          <w:b/>
          <w:sz w:val="28"/>
          <w:szCs w:val="28"/>
        </w:rPr>
        <w:t xml:space="preserve">; </w:t>
      </w:r>
      <w:proofErr w:type="spellStart"/>
      <w:r w:rsidRPr="00FE5653">
        <w:rPr>
          <w:rFonts w:ascii="Times New Roman" w:eastAsia="Calibri" w:hAnsi="Times New Roman" w:cs="Times New Roman"/>
          <w:b/>
          <w:sz w:val="28"/>
          <w:szCs w:val="28"/>
        </w:rPr>
        <w:t>законодавства</w:t>
      </w:r>
      <w:proofErr w:type="spellEnd"/>
      <w:r w:rsidRPr="00FE56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E5653">
        <w:rPr>
          <w:rFonts w:ascii="Times New Roman" w:eastAsia="Calibri" w:hAnsi="Times New Roman" w:cs="Times New Roman"/>
          <w:b/>
          <w:sz w:val="28"/>
          <w:szCs w:val="28"/>
        </w:rPr>
        <w:t>України</w:t>
      </w:r>
      <w:proofErr w:type="spellEnd"/>
      <w:r w:rsidRPr="00FE5653">
        <w:rPr>
          <w:rFonts w:ascii="Times New Roman" w:eastAsia="Calibri" w:hAnsi="Times New Roman" w:cs="Times New Roman"/>
          <w:b/>
          <w:sz w:val="28"/>
          <w:szCs w:val="28"/>
        </w:rPr>
        <w:t xml:space="preserve"> про </w:t>
      </w:r>
      <w:proofErr w:type="spellStart"/>
      <w:r w:rsidRPr="00FE5653">
        <w:rPr>
          <w:rFonts w:ascii="Times New Roman" w:eastAsia="Calibri" w:hAnsi="Times New Roman" w:cs="Times New Roman"/>
          <w:b/>
          <w:sz w:val="28"/>
          <w:szCs w:val="28"/>
        </w:rPr>
        <w:t>автомобільний</w:t>
      </w:r>
      <w:proofErr w:type="spellEnd"/>
      <w:r w:rsidRPr="00FE5653">
        <w:rPr>
          <w:rFonts w:ascii="Times New Roman" w:eastAsia="Calibri" w:hAnsi="Times New Roman" w:cs="Times New Roman"/>
          <w:b/>
          <w:sz w:val="28"/>
          <w:szCs w:val="28"/>
        </w:rPr>
        <w:t xml:space="preserve"> транспорт і </w:t>
      </w:r>
      <w:proofErr w:type="spellStart"/>
      <w:r w:rsidRPr="00FE5653">
        <w:rPr>
          <w:rFonts w:ascii="Times New Roman" w:eastAsia="Calibri" w:hAnsi="Times New Roman" w:cs="Times New Roman"/>
          <w:b/>
          <w:sz w:val="28"/>
          <w:szCs w:val="28"/>
        </w:rPr>
        <w:t>дорожній</w:t>
      </w:r>
      <w:proofErr w:type="spellEnd"/>
      <w:r w:rsidRPr="00FE56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E5653">
        <w:rPr>
          <w:rFonts w:ascii="Times New Roman" w:eastAsia="Calibri" w:hAnsi="Times New Roman" w:cs="Times New Roman"/>
          <w:b/>
          <w:sz w:val="28"/>
          <w:szCs w:val="28"/>
        </w:rPr>
        <w:t>рух</w:t>
      </w:r>
      <w:proofErr w:type="spellEnd"/>
      <w:r w:rsidRPr="00FE5653">
        <w:rPr>
          <w:rFonts w:ascii="Times New Roman" w:eastAsia="Calibri" w:hAnsi="Times New Roman" w:cs="Times New Roman"/>
          <w:b/>
          <w:sz w:val="28"/>
          <w:szCs w:val="28"/>
        </w:rPr>
        <w:t xml:space="preserve">; правил і умов </w:t>
      </w:r>
      <w:proofErr w:type="spellStart"/>
      <w:r w:rsidRPr="00FE5653">
        <w:rPr>
          <w:rFonts w:ascii="Times New Roman" w:eastAsia="Calibri" w:hAnsi="Times New Roman" w:cs="Times New Roman"/>
          <w:b/>
          <w:sz w:val="28"/>
          <w:szCs w:val="28"/>
        </w:rPr>
        <w:t>перевезення</w:t>
      </w:r>
      <w:proofErr w:type="spellEnd"/>
      <w:r w:rsidRPr="00FE56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E5653">
        <w:rPr>
          <w:rFonts w:ascii="Times New Roman" w:eastAsia="Calibri" w:hAnsi="Times New Roman" w:cs="Times New Roman"/>
          <w:b/>
          <w:sz w:val="28"/>
          <w:szCs w:val="28"/>
        </w:rPr>
        <w:t>пасажирів</w:t>
      </w:r>
      <w:proofErr w:type="spellEnd"/>
      <w:r w:rsidRPr="00FE5653">
        <w:rPr>
          <w:rFonts w:ascii="Times New Roman" w:eastAsia="Calibri" w:hAnsi="Times New Roman" w:cs="Times New Roman"/>
          <w:b/>
          <w:sz w:val="28"/>
          <w:szCs w:val="28"/>
        </w:rPr>
        <w:t xml:space="preserve"> і </w:t>
      </w:r>
      <w:proofErr w:type="spellStart"/>
      <w:r w:rsidRPr="00FE5653">
        <w:rPr>
          <w:rFonts w:ascii="Times New Roman" w:eastAsia="Calibri" w:hAnsi="Times New Roman" w:cs="Times New Roman"/>
          <w:b/>
          <w:sz w:val="28"/>
          <w:szCs w:val="28"/>
        </w:rPr>
        <w:t>вантажів</w:t>
      </w:r>
      <w:proofErr w:type="spellEnd"/>
      <w:r w:rsidRPr="00FE5653">
        <w:rPr>
          <w:rFonts w:ascii="Times New Roman" w:eastAsia="Calibri" w:hAnsi="Times New Roman" w:cs="Times New Roman"/>
          <w:b/>
          <w:sz w:val="28"/>
          <w:szCs w:val="28"/>
        </w:rPr>
        <w:t xml:space="preserve">; основ </w:t>
      </w:r>
      <w:proofErr w:type="spellStart"/>
      <w:r w:rsidRPr="00FE5653">
        <w:rPr>
          <w:rFonts w:ascii="Times New Roman" w:eastAsia="Calibri" w:hAnsi="Times New Roman" w:cs="Times New Roman"/>
          <w:b/>
          <w:sz w:val="28"/>
          <w:szCs w:val="28"/>
        </w:rPr>
        <w:t>безпеки</w:t>
      </w:r>
      <w:proofErr w:type="spellEnd"/>
      <w:r w:rsidRPr="00FE56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E5653">
        <w:rPr>
          <w:rFonts w:ascii="Times New Roman" w:eastAsia="Calibri" w:hAnsi="Times New Roman" w:cs="Times New Roman"/>
          <w:b/>
          <w:sz w:val="28"/>
          <w:szCs w:val="28"/>
        </w:rPr>
        <w:t>дорожнього</w:t>
      </w:r>
      <w:proofErr w:type="spellEnd"/>
      <w:r w:rsidRPr="00FE56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E5653">
        <w:rPr>
          <w:rFonts w:ascii="Times New Roman" w:eastAsia="Calibri" w:hAnsi="Times New Roman" w:cs="Times New Roman"/>
          <w:b/>
          <w:sz w:val="28"/>
          <w:szCs w:val="28"/>
        </w:rPr>
        <w:t>руху</w:t>
      </w:r>
      <w:proofErr w:type="spellEnd"/>
      <w:r w:rsidRPr="00FE5653">
        <w:rPr>
          <w:rFonts w:ascii="Times New Roman" w:eastAsia="Calibri" w:hAnsi="Times New Roman" w:cs="Times New Roman"/>
          <w:b/>
          <w:sz w:val="28"/>
          <w:szCs w:val="28"/>
        </w:rPr>
        <w:t xml:space="preserve">; </w:t>
      </w:r>
      <w:proofErr w:type="spellStart"/>
      <w:r w:rsidRPr="00FE5653">
        <w:rPr>
          <w:rFonts w:ascii="Times New Roman" w:eastAsia="Calibri" w:hAnsi="Times New Roman" w:cs="Times New Roman"/>
          <w:b/>
          <w:sz w:val="28"/>
          <w:szCs w:val="28"/>
        </w:rPr>
        <w:t>першої</w:t>
      </w:r>
      <w:proofErr w:type="spellEnd"/>
      <w:r w:rsidRPr="00FE56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E5653">
        <w:rPr>
          <w:rFonts w:ascii="Times New Roman" w:eastAsia="Calibri" w:hAnsi="Times New Roman" w:cs="Times New Roman"/>
          <w:b/>
          <w:sz w:val="28"/>
          <w:szCs w:val="28"/>
        </w:rPr>
        <w:t>медичної</w:t>
      </w:r>
      <w:proofErr w:type="spellEnd"/>
      <w:r w:rsidRPr="00FE56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E5653">
        <w:rPr>
          <w:rFonts w:ascii="Times New Roman" w:eastAsia="Calibri" w:hAnsi="Times New Roman" w:cs="Times New Roman"/>
          <w:b/>
          <w:sz w:val="28"/>
          <w:szCs w:val="28"/>
        </w:rPr>
        <w:t>допомоги</w:t>
      </w:r>
      <w:proofErr w:type="spellEnd"/>
      <w:r w:rsidRPr="00FE5653">
        <w:rPr>
          <w:rFonts w:ascii="Times New Roman" w:eastAsia="Calibri" w:hAnsi="Times New Roman" w:cs="Times New Roman"/>
          <w:b/>
          <w:sz w:val="28"/>
          <w:szCs w:val="28"/>
        </w:rPr>
        <w:t xml:space="preserve"> при </w:t>
      </w:r>
      <w:proofErr w:type="spellStart"/>
      <w:r w:rsidRPr="00FE5653">
        <w:rPr>
          <w:rFonts w:ascii="Times New Roman" w:eastAsia="Calibri" w:hAnsi="Times New Roman" w:cs="Times New Roman"/>
          <w:b/>
          <w:sz w:val="28"/>
          <w:szCs w:val="28"/>
        </w:rPr>
        <w:t>дорожньо-транспортній</w:t>
      </w:r>
      <w:proofErr w:type="spellEnd"/>
      <w:r w:rsidRPr="00FE56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E5653">
        <w:rPr>
          <w:rFonts w:ascii="Times New Roman" w:eastAsia="Calibri" w:hAnsi="Times New Roman" w:cs="Times New Roman"/>
          <w:b/>
          <w:sz w:val="28"/>
          <w:szCs w:val="28"/>
        </w:rPr>
        <w:t>пригоді</w:t>
      </w:r>
      <w:proofErr w:type="spellEnd"/>
      <w:r w:rsidRPr="00FE5653">
        <w:rPr>
          <w:rFonts w:ascii="Times New Roman" w:eastAsia="Calibri" w:hAnsi="Times New Roman" w:cs="Times New Roman"/>
          <w:b/>
          <w:sz w:val="28"/>
          <w:szCs w:val="28"/>
        </w:rPr>
        <w:t xml:space="preserve">; основ </w:t>
      </w:r>
      <w:proofErr w:type="spellStart"/>
      <w:r w:rsidRPr="00FE5653">
        <w:rPr>
          <w:rFonts w:ascii="Times New Roman" w:eastAsia="Calibri" w:hAnsi="Times New Roman" w:cs="Times New Roman"/>
          <w:b/>
          <w:sz w:val="28"/>
          <w:szCs w:val="28"/>
        </w:rPr>
        <w:t>керування</w:t>
      </w:r>
      <w:proofErr w:type="spellEnd"/>
      <w:r w:rsidRPr="00FE56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E5653">
        <w:rPr>
          <w:rFonts w:ascii="Times New Roman" w:eastAsia="Calibri" w:hAnsi="Times New Roman" w:cs="Times New Roman"/>
          <w:b/>
          <w:sz w:val="28"/>
          <w:szCs w:val="28"/>
        </w:rPr>
        <w:t>автотранспортними</w:t>
      </w:r>
      <w:proofErr w:type="spellEnd"/>
      <w:r w:rsidRPr="00FE56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E5653">
        <w:rPr>
          <w:rFonts w:ascii="Times New Roman" w:eastAsia="Calibri" w:hAnsi="Times New Roman" w:cs="Times New Roman"/>
          <w:b/>
          <w:sz w:val="28"/>
          <w:szCs w:val="28"/>
        </w:rPr>
        <w:t>засобами</w:t>
      </w:r>
      <w:proofErr w:type="spellEnd"/>
      <w:r w:rsidRPr="00FE5653">
        <w:rPr>
          <w:rFonts w:ascii="Times New Roman" w:eastAsia="Calibri" w:hAnsi="Times New Roman" w:cs="Times New Roman"/>
          <w:b/>
          <w:sz w:val="28"/>
          <w:szCs w:val="28"/>
        </w:rPr>
        <w:t xml:space="preserve">; </w:t>
      </w:r>
      <w:proofErr w:type="spellStart"/>
      <w:r w:rsidRPr="00FE5653">
        <w:rPr>
          <w:rFonts w:ascii="Times New Roman" w:eastAsia="Calibri" w:hAnsi="Times New Roman" w:cs="Times New Roman"/>
          <w:b/>
          <w:sz w:val="28"/>
          <w:szCs w:val="28"/>
        </w:rPr>
        <w:t>професійної</w:t>
      </w:r>
      <w:proofErr w:type="spellEnd"/>
      <w:r w:rsidRPr="00FE56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E5653">
        <w:rPr>
          <w:rFonts w:ascii="Times New Roman" w:eastAsia="Calibri" w:hAnsi="Times New Roman" w:cs="Times New Roman"/>
          <w:b/>
          <w:sz w:val="28"/>
          <w:szCs w:val="28"/>
        </w:rPr>
        <w:t>етики</w:t>
      </w:r>
      <w:proofErr w:type="spellEnd"/>
      <w:r w:rsidRPr="00FE5653">
        <w:rPr>
          <w:rFonts w:ascii="Times New Roman" w:eastAsia="Calibri" w:hAnsi="Times New Roman" w:cs="Times New Roman"/>
          <w:b/>
          <w:sz w:val="28"/>
          <w:szCs w:val="28"/>
        </w:rPr>
        <w:t xml:space="preserve"> та </w:t>
      </w:r>
      <w:proofErr w:type="spellStart"/>
      <w:r w:rsidRPr="00FE5653">
        <w:rPr>
          <w:rFonts w:ascii="Times New Roman" w:eastAsia="Calibri" w:hAnsi="Times New Roman" w:cs="Times New Roman"/>
          <w:b/>
          <w:sz w:val="28"/>
          <w:szCs w:val="28"/>
        </w:rPr>
        <w:t>культури</w:t>
      </w:r>
      <w:proofErr w:type="spellEnd"/>
      <w:r w:rsidRPr="00FE56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E5653">
        <w:rPr>
          <w:rFonts w:ascii="Times New Roman" w:eastAsia="Calibri" w:hAnsi="Times New Roman" w:cs="Times New Roman"/>
          <w:b/>
          <w:sz w:val="28"/>
          <w:szCs w:val="28"/>
        </w:rPr>
        <w:t>водіння</w:t>
      </w:r>
      <w:proofErr w:type="spellEnd"/>
      <w:r w:rsidRPr="00FE5653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  <w:r w:rsidRPr="00FE56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E5653">
        <w:rPr>
          <w:rFonts w:ascii="Times New Roman" w:eastAsia="Calibri" w:hAnsi="Times New Roman" w:cs="Times New Roman"/>
          <w:b/>
          <w:sz w:val="28"/>
          <w:szCs w:val="28"/>
        </w:rPr>
        <w:t>Учні</w:t>
      </w:r>
      <w:proofErr w:type="spellEnd"/>
      <w:r w:rsidRPr="00FE56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E5653">
        <w:rPr>
          <w:rFonts w:ascii="Times New Roman" w:eastAsia="Calibri" w:hAnsi="Times New Roman" w:cs="Times New Roman"/>
          <w:b/>
          <w:sz w:val="28"/>
          <w:szCs w:val="28"/>
        </w:rPr>
        <w:t>вивчають</w:t>
      </w:r>
      <w:proofErr w:type="spellEnd"/>
      <w:r w:rsidRPr="00FE5653">
        <w:rPr>
          <w:rFonts w:ascii="Times New Roman" w:eastAsia="Calibri" w:hAnsi="Times New Roman" w:cs="Times New Roman"/>
          <w:b/>
          <w:sz w:val="28"/>
          <w:szCs w:val="28"/>
        </w:rPr>
        <w:t xml:space="preserve"> причини ДТП та </w:t>
      </w:r>
      <w:proofErr w:type="spellStart"/>
      <w:r w:rsidRPr="00FE5653">
        <w:rPr>
          <w:rFonts w:ascii="Times New Roman" w:eastAsia="Calibri" w:hAnsi="Times New Roman" w:cs="Times New Roman"/>
          <w:b/>
          <w:sz w:val="28"/>
          <w:szCs w:val="28"/>
        </w:rPr>
        <w:t>способи</w:t>
      </w:r>
      <w:proofErr w:type="spellEnd"/>
      <w:r w:rsidRPr="00FE56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E5653">
        <w:rPr>
          <w:rFonts w:ascii="Times New Roman" w:eastAsia="Calibri" w:hAnsi="Times New Roman" w:cs="Times New Roman"/>
          <w:b/>
          <w:sz w:val="28"/>
          <w:szCs w:val="28"/>
        </w:rPr>
        <w:t>їх</w:t>
      </w:r>
      <w:proofErr w:type="spellEnd"/>
      <w:r w:rsidRPr="00FE56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E5653">
        <w:rPr>
          <w:rFonts w:ascii="Times New Roman" w:eastAsia="Calibri" w:hAnsi="Times New Roman" w:cs="Times New Roman"/>
          <w:b/>
          <w:sz w:val="28"/>
          <w:szCs w:val="28"/>
        </w:rPr>
        <w:t>запобігання</w:t>
      </w:r>
      <w:proofErr w:type="spellEnd"/>
      <w:r w:rsidRPr="00FE5653">
        <w:rPr>
          <w:rFonts w:ascii="Times New Roman" w:eastAsia="Calibri" w:hAnsi="Times New Roman" w:cs="Times New Roman"/>
          <w:b/>
          <w:sz w:val="28"/>
          <w:szCs w:val="28"/>
        </w:rPr>
        <w:t xml:space="preserve">, причини </w:t>
      </w:r>
      <w:proofErr w:type="spellStart"/>
      <w:r w:rsidRPr="00FE5653">
        <w:rPr>
          <w:rFonts w:ascii="Times New Roman" w:eastAsia="Calibri" w:hAnsi="Times New Roman" w:cs="Times New Roman"/>
          <w:b/>
          <w:sz w:val="28"/>
          <w:szCs w:val="28"/>
        </w:rPr>
        <w:t>виникнення</w:t>
      </w:r>
      <w:proofErr w:type="spellEnd"/>
      <w:r w:rsidRPr="00FE56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E5653">
        <w:rPr>
          <w:rFonts w:ascii="Times New Roman" w:eastAsia="Calibri" w:hAnsi="Times New Roman" w:cs="Times New Roman"/>
          <w:b/>
          <w:sz w:val="28"/>
          <w:szCs w:val="28"/>
        </w:rPr>
        <w:t>несправностей</w:t>
      </w:r>
      <w:proofErr w:type="spellEnd"/>
      <w:r w:rsidRPr="00FE5653">
        <w:rPr>
          <w:rFonts w:ascii="Times New Roman" w:eastAsia="Calibri" w:hAnsi="Times New Roman" w:cs="Times New Roman"/>
          <w:b/>
          <w:sz w:val="28"/>
          <w:szCs w:val="28"/>
        </w:rPr>
        <w:t xml:space="preserve">, порядок </w:t>
      </w:r>
      <w:proofErr w:type="spellStart"/>
      <w:r w:rsidRPr="00FE5653">
        <w:rPr>
          <w:rFonts w:ascii="Times New Roman" w:eastAsia="Calibri" w:hAnsi="Times New Roman" w:cs="Times New Roman"/>
          <w:b/>
          <w:sz w:val="28"/>
          <w:szCs w:val="28"/>
        </w:rPr>
        <w:t>проведення</w:t>
      </w:r>
      <w:proofErr w:type="spellEnd"/>
      <w:r w:rsidRPr="00FE5653">
        <w:rPr>
          <w:rFonts w:ascii="Times New Roman" w:eastAsia="Calibri" w:hAnsi="Times New Roman" w:cs="Times New Roman"/>
          <w:b/>
          <w:sz w:val="28"/>
          <w:szCs w:val="28"/>
        </w:rPr>
        <w:t xml:space="preserve"> ТО, </w:t>
      </w:r>
      <w:proofErr w:type="spellStart"/>
      <w:r w:rsidRPr="00FE5653">
        <w:rPr>
          <w:rFonts w:ascii="Times New Roman" w:eastAsia="Calibri" w:hAnsi="Times New Roman" w:cs="Times New Roman"/>
          <w:b/>
          <w:sz w:val="28"/>
          <w:szCs w:val="28"/>
        </w:rPr>
        <w:t>правові</w:t>
      </w:r>
      <w:proofErr w:type="spellEnd"/>
      <w:r w:rsidRPr="00FE56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E5653">
        <w:rPr>
          <w:rFonts w:ascii="Times New Roman" w:eastAsia="Calibri" w:hAnsi="Times New Roman" w:cs="Times New Roman"/>
          <w:b/>
          <w:sz w:val="28"/>
          <w:szCs w:val="28"/>
        </w:rPr>
        <w:t>основи</w:t>
      </w:r>
      <w:proofErr w:type="spellEnd"/>
      <w:r w:rsidRPr="00FE5653">
        <w:rPr>
          <w:rFonts w:ascii="Times New Roman" w:eastAsia="Calibri" w:hAnsi="Times New Roman" w:cs="Times New Roman"/>
          <w:b/>
          <w:sz w:val="28"/>
          <w:szCs w:val="28"/>
        </w:rPr>
        <w:t xml:space="preserve"> і </w:t>
      </w:r>
      <w:proofErr w:type="spellStart"/>
      <w:r w:rsidRPr="00FE5653">
        <w:rPr>
          <w:rFonts w:ascii="Times New Roman" w:eastAsia="Calibri" w:hAnsi="Times New Roman" w:cs="Times New Roman"/>
          <w:b/>
          <w:sz w:val="28"/>
          <w:szCs w:val="28"/>
        </w:rPr>
        <w:t>відповідальність</w:t>
      </w:r>
      <w:proofErr w:type="spellEnd"/>
      <w:r w:rsidRPr="00FE5653">
        <w:rPr>
          <w:rFonts w:ascii="Times New Roman" w:eastAsia="Calibri" w:hAnsi="Times New Roman" w:cs="Times New Roman"/>
          <w:b/>
          <w:sz w:val="28"/>
          <w:szCs w:val="28"/>
        </w:rPr>
        <w:t xml:space="preserve"> за </w:t>
      </w:r>
      <w:proofErr w:type="spellStart"/>
      <w:r w:rsidRPr="00FE5653">
        <w:rPr>
          <w:rFonts w:ascii="Times New Roman" w:eastAsia="Calibri" w:hAnsi="Times New Roman" w:cs="Times New Roman"/>
          <w:b/>
          <w:sz w:val="28"/>
          <w:szCs w:val="28"/>
        </w:rPr>
        <w:t>порушення</w:t>
      </w:r>
      <w:proofErr w:type="spellEnd"/>
      <w:r w:rsidRPr="00FE5653">
        <w:rPr>
          <w:rFonts w:ascii="Times New Roman" w:eastAsia="Calibri" w:hAnsi="Times New Roman" w:cs="Times New Roman"/>
          <w:b/>
          <w:sz w:val="28"/>
          <w:szCs w:val="28"/>
        </w:rPr>
        <w:t xml:space="preserve"> правил </w:t>
      </w:r>
      <w:proofErr w:type="spellStart"/>
      <w:r w:rsidRPr="00FE5653">
        <w:rPr>
          <w:rFonts w:ascii="Times New Roman" w:eastAsia="Calibri" w:hAnsi="Times New Roman" w:cs="Times New Roman"/>
          <w:b/>
          <w:sz w:val="28"/>
          <w:szCs w:val="28"/>
        </w:rPr>
        <w:t>дорожнього</w:t>
      </w:r>
      <w:proofErr w:type="spellEnd"/>
      <w:r w:rsidRPr="00FE56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E5653">
        <w:rPr>
          <w:rFonts w:ascii="Times New Roman" w:eastAsia="Calibri" w:hAnsi="Times New Roman" w:cs="Times New Roman"/>
          <w:b/>
          <w:sz w:val="28"/>
          <w:szCs w:val="28"/>
        </w:rPr>
        <w:t>руху</w:t>
      </w:r>
      <w:proofErr w:type="spellEnd"/>
      <w:r w:rsidRPr="00FE5653">
        <w:rPr>
          <w:rFonts w:ascii="Times New Roman" w:eastAsia="Calibri" w:hAnsi="Times New Roman" w:cs="Times New Roman"/>
          <w:b/>
          <w:sz w:val="28"/>
          <w:szCs w:val="28"/>
        </w:rPr>
        <w:t xml:space="preserve">, правил </w:t>
      </w:r>
      <w:proofErr w:type="spellStart"/>
      <w:r w:rsidRPr="00FE5653">
        <w:rPr>
          <w:rFonts w:ascii="Times New Roman" w:eastAsia="Calibri" w:hAnsi="Times New Roman" w:cs="Times New Roman"/>
          <w:b/>
          <w:sz w:val="28"/>
          <w:szCs w:val="28"/>
        </w:rPr>
        <w:t>експлуатації</w:t>
      </w:r>
      <w:proofErr w:type="spellEnd"/>
      <w:r w:rsidRPr="00FE56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E5653">
        <w:rPr>
          <w:rFonts w:ascii="Times New Roman" w:eastAsia="Calibri" w:hAnsi="Times New Roman" w:cs="Times New Roman"/>
          <w:b/>
          <w:sz w:val="28"/>
          <w:szCs w:val="28"/>
        </w:rPr>
        <w:t>транспортних</w:t>
      </w:r>
      <w:proofErr w:type="spellEnd"/>
      <w:r w:rsidRPr="00FE56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E5653">
        <w:rPr>
          <w:rFonts w:ascii="Times New Roman" w:eastAsia="Calibri" w:hAnsi="Times New Roman" w:cs="Times New Roman"/>
          <w:b/>
          <w:sz w:val="28"/>
          <w:szCs w:val="28"/>
        </w:rPr>
        <w:t>засобів</w:t>
      </w:r>
      <w:proofErr w:type="spellEnd"/>
      <w:r w:rsidRPr="00FE5653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Pr="00FE5653">
        <w:rPr>
          <w:rFonts w:ascii="Times New Roman" w:eastAsia="Calibri" w:hAnsi="Times New Roman" w:cs="Times New Roman"/>
          <w:b/>
          <w:sz w:val="28"/>
          <w:szCs w:val="28"/>
        </w:rPr>
        <w:t>заподіяння</w:t>
      </w:r>
      <w:proofErr w:type="spellEnd"/>
      <w:r w:rsidRPr="00FE56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E5653">
        <w:rPr>
          <w:rFonts w:ascii="Times New Roman" w:eastAsia="Calibri" w:hAnsi="Times New Roman" w:cs="Times New Roman"/>
          <w:b/>
          <w:sz w:val="28"/>
          <w:szCs w:val="28"/>
        </w:rPr>
        <w:t>матеріальної</w:t>
      </w:r>
      <w:proofErr w:type="spellEnd"/>
      <w:r w:rsidRPr="00FE56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E5653">
        <w:rPr>
          <w:rFonts w:ascii="Times New Roman" w:eastAsia="Calibri" w:hAnsi="Times New Roman" w:cs="Times New Roman"/>
          <w:b/>
          <w:sz w:val="28"/>
          <w:szCs w:val="28"/>
        </w:rPr>
        <w:t>шкоди</w:t>
      </w:r>
      <w:proofErr w:type="spellEnd"/>
      <w:r w:rsidRPr="00FE5653">
        <w:rPr>
          <w:rFonts w:ascii="Times New Roman" w:eastAsia="Calibri" w:hAnsi="Times New Roman" w:cs="Times New Roman"/>
          <w:b/>
          <w:sz w:val="28"/>
          <w:szCs w:val="28"/>
        </w:rPr>
        <w:t xml:space="preserve"> та </w:t>
      </w:r>
      <w:proofErr w:type="spellStart"/>
      <w:r w:rsidRPr="00FE5653">
        <w:rPr>
          <w:rFonts w:ascii="Times New Roman" w:eastAsia="Calibri" w:hAnsi="Times New Roman" w:cs="Times New Roman"/>
          <w:b/>
          <w:sz w:val="28"/>
          <w:szCs w:val="28"/>
        </w:rPr>
        <w:t>шкоди</w:t>
      </w:r>
      <w:proofErr w:type="spellEnd"/>
      <w:r w:rsidRPr="00FE56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E5653">
        <w:rPr>
          <w:rFonts w:ascii="Times New Roman" w:eastAsia="Calibri" w:hAnsi="Times New Roman" w:cs="Times New Roman"/>
          <w:b/>
          <w:sz w:val="28"/>
          <w:szCs w:val="28"/>
        </w:rPr>
        <w:t>навколишньому</w:t>
      </w:r>
      <w:proofErr w:type="spellEnd"/>
      <w:r w:rsidRPr="00FE56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E5653">
        <w:rPr>
          <w:rFonts w:ascii="Times New Roman" w:eastAsia="Calibri" w:hAnsi="Times New Roman" w:cs="Times New Roman"/>
          <w:b/>
          <w:sz w:val="28"/>
          <w:szCs w:val="28"/>
        </w:rPr>
        <w:t>середовищу</w:t>
      </w:r>
      <w:proofErr w:type="spellEnd"/>
      <w:r w:rsidRPr="00FE565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3F0341" w:rsidRPr="00340028" w:rsidRDefault="00FE5653" w:rsidP="00FE5653">
      <w:pPr>
        <w:tabs>
          <w:tab w:val="center" w:pos="4950"/>
          <w:tab w:val="right" w:pos="990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  <w:sectPr w:rsidR="003F0341" w:rsidRPr="00340028" w:rsidSect="00452461">
          <w:pgSz w:w="16838" w:h="11906" w:orient="landscape"/>
          <w:pgMar w:top="1134" w:right="1134" w:bottom="709" w:left="1134" w:header="709" w:footer="709" w:gutter="0"/>
          <w:cols w:space="708"/>
          <w:docGrid w:linePitch="360"/>
        </w:sectPr>
      </w:pPr>
      <w:r w:rsidRPr="00FE5653">
        <w:rPr>
          <w:rFonts w:ascii="Times New Roman" w:eastAsia="Calibri" w:hAnsi="Times New Roman" w:cs="Times New Roman"/>
          <w:b/>
          <w:sz w:val="28"/>
          <w:szCs w:val="28"/>
        </w:rPr>
        <w:t xml:space="preserve">До </w:t>
      </w:r>
      <w:proofErr w:type="spellStart"/>
      <w:r w:rsidRPr="00FE5653">
        <w:rPr>
          <w:rFonts w:ascii="Times New Roman" w:eastAsia="Calibri" w:hAnsi="Times New Roman" w:cs="Times New Roman"/>
          <w:b/>
          <w:sz w:val="28"/>
          <w:szCs w:val="28"/>
        </w:rPr>
        <w:t>гуртка</w:t>
      </w:r>
      <w:proofErr w:type="spellEnd"/>
      <w:r w:rsidRPr="00FE5653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proofErr w:type="spellStart"/>
      <w:r w:rsidRPr="00FE5653">
        <w:rPr>
          <w:rFonts w:ascii="Times New Roman" w:eastAsia="Calibri" w:hAnsi="Times New Roman" w:cs="Times New Roman"/>
          <w:b/>
          <w:sz w:val="28"/>
          <w:szCs w:val="28"/>
        </w:rPr>
        <w:t>Автосправа</w:t>
      </w:r>
      <w:proofErr w:type="spellEnd"/>
      <w:r w:rsidRPr="00FE5653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proofErr w:type="spellStart"/>
      <w:r w:rsidRPr="00FE5653">
        <w:rPr>
          <w:rFonts w:ascii="Times New Roman" w:eastAsia="Calibri" w:hAnsi="Times New Roman" w:cs="Times New Roman"/>
          <w:b/>
          <w:sz w:val="28"/>
          <w:szCs w:val="28"/>
        </w:rPr>
        <w:t>набираються</w:t>
      </w:r>
      <w:proofErr w:type="spellEnd"/>
      <w:r w:rsidRPr="00FE56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E5653">
        <w:rPr>
          <w:rFonts w:ascii="Times New Roman" w:eastAsia="Calibri" w:hAnsi="Times New Roman" w:cs="Times New Roman"/>
          <w:b/>
          <w:sz w:val="28"/>
          <w:szCs w:val="28"/>
        </w:rPr>
        <w:t>діти</w:t>
      </w:r>
      <w:proofErr w:type="spellEnd"/>
      <w:r w:rsidRPr="00FE5653">
        <w:rPr>
          <w:rFonts w:ascii="Times New Roman" w:eastAsia="Calibri" w:hAnsi="Times New Roman" w:cs="Times New Roman"/>
          <w:b/>
          <w:sz w:val="28"/>
          <w:szCs w:val="28"/>
        </w:rPr>
        <w:t xml:space="preserve"> 15-16 </w:t>
      </w:r>
      <w:proofErr w:type="spellStart"/>
      <w:r w:rsidRPr="00FE5653">
        <w:rPr>
          <w:rFonts w:ascii="Times New Roman" w:eastAsia="Calibri" w:hAnsi="Times New Roman" w:cs="Times New Roman"/>
          <w:b/>
          <w:sz w:val="28"/>
          <w:szCs w:val="28"/>
        </w:rPr>
        <w:t>років</w:t>
      </w:r>
      <w:proofErr w:type="spellEnd"/>
      <w:r w:rsidRPr="00FE5653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Pr="00FE5653">
        <w:rPr>
          <w:rFonts w:ascii="Times New Roman" w:eastAsia="Calibri" w:hAnsi="Times New Roman" w:cs="Times New Roman"/>
          <w:b/>
          <w:sz w:val="28"/>
          <w:szCs w:val="28"/>
        </w:rPr>
        <w:t>які</w:t>
      </w:r>
      <w:proofErr w:type="spellEnd"/>
      <w:r w:rsidRPr="00FE56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E5653">
        <w:rPr>
          <w:rFonts w:ascii="Times New Roman" w:eastAsia="Calibri" w:hAnsi="Times New Roman" w:cs="Times New Roman"/>
          <w:b/>
          <w:sz w:val="28"/>
          <w:szCs w:val="28"/>
        </w:rPr>
        <w:t>проходять</w:t>
      </w:r>
      <w:proofErr w:type="spellEnd"/>
      <w:r w:rsidRPr="00FE56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E5653">
        <w:rPr>
          <w:rFonts w:ascii="Times New Roman" w:eastAsia="Calibri" w:hAnsi="Times New Roman" w:cs="Times New Roman"/>
          <w:b/>
          <w:sz w:val="28"/>
          <w:szCs w:val="28"/>
        </w:rPr>
        <w:t>навчання</w:t>
      </w:r>
      <w:proofErr w:type="spellEnd"/>
      <w:r w:rsidRPr="00FE56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E5653">
        <w:rPr>
          <w:rFonts w:ascii="Times New Roman" w:eastAsia="Calibri" w:hAnsi="Times New Roman" w:cs="Times New Roman"/>
          <w:b/>
          <w:sz w:val="28"/>
          <w:szCs w:val="28"/>
        </w:rPr>
        <w:t>протягом</w:t>
      </w:r>
      <w:proofErr w:type="spellEnd"/>
      <w:r w:rsidRPr="00FE56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E5653">
        <w:rPr>
          <w:rFonts w:ascii="Times New Roman" w:eastAsia="Calibri" w:hAnsi="Times New Roman" w:cs="Times New Roman"/>
          <w:b/>
          <w:sz w:val="28"/>
          <w:szCs w:val="28"/>
        </w:rPr>
        <w:t>двох</w:t>
      </w:r>
      <w:proofErr w:type="spellEnd"/>
      <w:r w:rsidRPr="00FE56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E5653">
        <w:rPr>
          <w:rFonts w:ascii="Times New Roman" w:eastAsia="Calibri" w:hAnsi="Times New Roman" w:cs="Times New Roman"/>
          <w:b/>
          <w:sz w:val="28"/>
          <w:szCs w:val="28"/>
        </w:rPr>
        <w:t>років</w:t>
      </w:r>
      <w:proofErr w:type="spellEnd"/>
      <w:r w:rsidRPr="00FE5653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spellStart"/>
      <w:r w:rsidRPr="00FE5653">
        <w:rPr>
          <w:rFonts w:ascii="Times New Roman" w:eastAsia="Calibri" w:hAnsi="Times New Roman" w:cs="Times New Roman"/>
          <w:b/>
          <w:sz w:val="28"/>
          <w:szCs w:val="28"/>
        </w:rPr>
        <w:t>Зарахування</w:t>
      </w:r>
      <w:proofErr w:type="spellEnd"/>
      <w:r w:rsidRPr="00FE56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E5653">
        <w:rPr>
          <w:rFonts w:ascii="Times New Roman" w:eastAsia="Calibri" w:hAnsi="Times New Roman" w:cs="Times New Roman"/>
          <w:b/>
          <w:sz w:val="28"/>
          <w:szCs w:val="28"/>
        </w:rPr>
        <w:t>учнів</w:t>
      </w:r>
      <w:proofErr w:type="spellEnd"/>
      <w:r w:rsidRPr="00FE5653">
        <w:rPr>
          <w:rFonts w:ascii="Times New Roman" w:eastAsia="Calibri" w:hAnsi="Times New Roman" w:cs="Times New Roman"/>
          <w:b/>
          <w:sz w:val="28"/>
          <w:szCs w:val="28"/>
        </w:rPr>
        <w:t xml:space="preserve"> до </w:t>
      </w:r>
      <w:proofErr w:type="spellStart"/>
      <w:r w:rsidRPr="00FE5653">
        <w:rPr>
          <w:rFonts w:ascii="Times New Roman" w:eastAsia="Calibri" w:hAnsi="Times New Roman" w:cs="Times New Roman"/>
          <w:b/>
          <w:sz w:val="28"/>
          <w:szCs w:val="28"/>
        </w:rPr>
        <w:t>гуртка</w:t>
      </w:r>
      <w:proofErr w:type="spellEnd"/>
      <w:r w:rsidRPr="00FE5653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proofErr w:type="spellStart"/>
      <w:r w:rsidRPr="00FE5653">
        <w:rPr>
          <w:rFonts w:ascii="Times New Roman" w:eastAsia="Calibri" w:hAnsi="Times New Roman" w:cs="Times New Roman"/>
          <w:b/>
          <w:sz w:val="28"/>
          <w:szCs w:val="28"/>
        </w:rPr>
        <w:t>Автосправа</w:t>
      </w:r>
      <w:proofErr w:type="spellEnd"/>
      <w:r w:rsidRPr="00FE5653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proofErr w:type="spellStart"/>
      <w:r w:rsidRPr="00FE5653">
        <w:rPr>
          <w:rFonts w:ascii="Times New Roman" w:eastAsia="Calibri" w:hAnsi="Times New Roman" w:cs="Times New Roman"/>
          <w:b/>
          <w:sz w:val="28"/>
          <w:szCs w:val="28"/>
        </w:rPr>
        <w:t>відбувається</w:t>
      </w:r>
      <w:proofErr w:type="spellEnd"/>
      <w:r w:rsidRPr="00FE56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E5653">
        <w:rPr>
          <w:rFonts w:ascii="Times New Roman" w:eastAsia="Calibri" w:hAnsi="Times New Roman" w:cs="Times New Roman"/>
          <w:b/>
          <w:sz w:val="28"/>
          <w:szCs w:val="28"/>
        </w:rPr>
        <w:t>щорічно</w:t>
      </w:r>
      <w:proofErr w:type="spellEnd"/>
      <w:r w:rsidRPr="00FE5653">
        <w:rPr>
          <w:rFonts w:ascii="Times New Roman" w:eastAsia="Calibri" w:hAnsi="Times New Roman" w:cs="Times New Roman"/>
          <w:b/>
          <w:sz w:val="28"/>
          <w:szCs w:val="28"/>
        </w:rPr>
        <w:t xml:space="preserve"> у </w:t>
      </w:r>
      <w:proofErr w:type="spellStart"/>
      <w:r w:rsidRPr="00FE5653">
        <w:rPr>
          <w:rFonts w:ascii="Times New Roman" w:eastAsia="Calibri" w:hAnsi="Times New Roman" w:cs="Times New Roman"/>
          <w:b/>
          <w:sz w:val="28"/>
          <w:szCs w:val="28"/>
        </w:rPr>
        <w:t>вересні</w:t>
      </w:r>
      <w:proofErr w:type="spellEnd"/>
      <w:r w:rsidRPr="00FE56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FE5653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FE5653">
        <w:rPr>
          <w:rFonts w:ascii="Times New Roman" w:eastAsia="Calibri" w:hAnsi="Times New Roman" w:cs="Times New Roman"/>
          <w:b/>
          <w:sz w:val="28"/>
          <w:szCs w:val="28"/>
        </w:rPr>
        <w:t>ісля</w:t>
      </w:r>
      <w:proofErr w:type="spellEnd"/>
      <w:r w:rsidRPr="00FE56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E5653">
        <w:rPr>
          <w:rFonts w:ascii="Times New Roman" w:eastAsia="Calibri" w:hAnsi="Times New Roman" w:cs="Times New Roman"/>
          <w:b/>
          <w:sz w:val="28"/>
          <w:szCs w:val="28"/>
        </w:rPr>
        <w:t>подання</w:t>
      </w:r>
      <w:proofErr w:type="spellEnd"/>
      <w:r w:rsidRPr="00FE5653">
        <w:rPr>
          <w:rFonts w:ascii="Times New Roman" w:eastAsia="Calibri" w:hAnsi="Times New Roman" w:cs="Times New Roman"/>
          <w:b/>
          <w:sz w:val="28"/>
          <w:szCs w:val="28"/>
        </w:rPr>
        <w:t xml:space="preserve"> заяви </w:t>
      </w:r>
      <w:proofErr w:type="spellStart"/>
      <w:r w:rsidRPr="00FE5653">
        <w:rPr>
          <w:rFonts w:ascii="Times New Roman" w:eastAsia="Calibri" w:hAnsi="Times New Roman" w:cs="Times New Roman"/>
          <w:b/>
          <w:sz w:val="28"/>
          <w:szCs w:val="28"/>
        </w:rPr>
        <w:t>батьків</w:t>
      </w:r>
      <w:proofErr w:type="spellEnd"/>
      <w:r w:rsidRPr="00FE5653">
        <w:rPr>
          <w:rFonts w:ascii="Times New Roman" w:eastAsia="Calibri" w:hAnsi="Times New Roman" w:cs="Times New Roman"/>
          <w:b/>
          <w:sz w:val="28"/>
          <w:szCs w:val="28"/>
        </w:rPr>
        <w:t xml:space="preserve"> та пакету </w:t>
      </w:r>
      <w:proofErr w:type="spellStart"/>
      <w:r w:rsidRPr="00FE5653">
        <w:rPr>
          <w:rFonts w:ascii="Times New Roman" w:eastAsia="Calibri" w:hAnsi="Times New Roman" w:cs="Times New Roman"/>
          <w:b/>
          <w:sz w:val="28"/>
          <w:szCs w:val="28"/>
        </w:rPr>
        <w:t>документів</w:t>
      </w:r>
      <w:proofErr w:type="spellEnd"/>
      <w:r w:rsidRPr="00FE5653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proofErr w:type="spellStart"/>
      <w:r w:rsidRPr="00FE5653">
        <w:rPr>
          <w:rFonts w:ascii="Times New Roman" w:eastAsia="Calibri" w:hAnsi="Times New Roman" w:cs="Times New Roman"/>
          <w:b/>
          <w:sz w:val="28"/>
          <w:szCs w:val="28"/>
        </w:rPr>
        <w:t>медичної</w:t>
      </w:r>
      <w:proofErr w:type="spellEnd"/>
      <w:r w:rsidRPr="00FE56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E5653">
        <w:rPr>
          <w:rFonts w:ascii="Times New Roman" w:eastAsia="Calibri" w:hAnsi="Times New Roman" w:cs="Times New Roman"/>
          <w:b/>
          <w:sz w:val="28"/>
          <w:szCs w:val="28"/>
        </w:rPr>
        <w:t>довідки</w:t>
      </w:r>
      <w:proofErr w:type="spellEnd"/>
      <w:r w:rsidRPr="00FE56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E5653">
        <w:rPr>
          <w:rFonts w:ascii="Times New Roman" w:eastAsia="Calibri" w:hAnsi="Times New Roman" w:cs="Times New Roman"/>
          <w:b/>
          <w:sz w:val="28"/>
          <w:szCs w:val="28"/>
        </w:rPr>
        <w:t>щодо</w:t>
      </w:r>
      <w:proofErr w:type="spellEnd"/>
      <w:r w:rsidRPr="00FE56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E5653">
        <w:rPr>
          <w:rFonts w:ascii="Times New Roman" w:eastAsia="Calibri" w:hAnsi="Times New Roman" w:cs="Times New Roman"/>
          <w:b/>
          <w:sz w:val="28"/>
          <w:szCs w:val="28"/>
        </w:rPr>
        <w:t>придатності</w:t>
      </w:r>
      <w:proofErr w:type="spellEnd"/>
      <w:r w:rsidRPr="00FE5653">
        <w:rPr>
          <w:rFonts w:ascii="Times New Roman" w:eastAsia="Calibri" w:hAnsi="Times New Roman" w:cs="Times New Roman"/>
          <w:b/>
          <w:sz w:val="28"/>
          <w:szCs w:val="28"/>
        </w:rPr>
        <w:t xml:space="preserve"> до </w:t>
      </w:r>
      <w:proofErr w:type="spellStart"/>
      <w:r w:rsidRPr="00FE5653">
        <w:rPr>
          <w:rFonts w:ascii="Times New Roman" w:eastAsia="Calibri" w:hAnsi="Times New Roman" w:cs="Times New Roman"/>
          <w:b/>
          <w:sz w:val="28"/>
          <w:szCs w:val="28"/>
        </w:rPr>
        <w:t>керування</w:t>
      </w:r>
      <w:proofErr w:type="spellEnd"/>
      <w:r w:rsidRPr="00FE56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E5653">
        <w:rPr>
          <w:rFonts w:ascii="Times New Roman" w:eastAsia="Calibri" w:hAnsi="Times New Roman" w:cs="Times New Roman"/>
          <w:b/>
          <w:sz w:val="28"/>
          <w:szCs w:val="28"/>
        </w:rPr>
        <w:t>транспортними</w:t>
      </w:r>
      <w:proofErr w:type="spellEnd"/>
      <w:r w:rsidRPr="00FE56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E5653">
        <w:rPr>
          <w:rFonts w:ascii="Times New Roman" w:eastAsia="Calibri" w:hAnsi="Times New Roman" w:cs="Times New Roman"/>
          <w:b/>
          <w:sz w:val="28"/>
          <w:szCs w:val="28"/>
        </w:rPr>
        <w:t>засобами</w:t>
      </w:r>
      <w:proofErr w:type="spellEnd"/>
      <w:r w:rsidRPr="00FE5653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Pr="00FE5653">
        <w:rPr>
          <w:rFonts w:ascii="Times New Roman" w:eastAsia="Calibri" w:hAnsi="Times New Roman" w:cs="Times New Roman"/>
          <w:b/>
          <w:sz w:val="28"/>
          <w:szCs w:val="28"/>
        </w:rPr>
        <w:t>ксерокопій</w:t>
      </w:r>
      <w:proofErr w:type="spellEnd"/>
      <w:r w:rsidRPr="00FE5653">
        <w:rPr>
          <w:rFonts w:ascii="Times New Roman" w:eastAsia="Calibri" w:hAnsi="Times New Roman" w:cs="Times New Roman"/>
          <w:b/>
          <w:sz w:val="28"/>
          <w:szCs w:val="28"/>
        </w:rPr>
        <w:t xml:space="preserve"> паспорта, </w:t>
      </w:r>
      <w:proofErr w:type="spellStart"/>
      <w:r w:rsidRPr="00FE5653">
        <w:rPr>
          <w:rFonts w:ascii="Times New Roman" w:eastAsia="Calibri" w:hAnsi="Times New Roman" w:cs="Times New Roman"/>
          <w:b/>
          <w:sz w:val="28"/>
          <w:szCs w:val="28"/>
        </w:rPr>
        <w:t>довідки</w:t>
      </w:r>
      <w:proofErr w:type="spellEnd"/>
      <w:r w:rsidRPr="00FE5653">
        <w:rPr>
          <w:rFonts w:ascii="Times New Roman" w:eastAsia="Calibri" w:hAnsi="Times New Roman" w:cs="Times New Roman"/>
          <w:b/>
          <w:sz w:val="28"/>
          <w:szCs w:val="28"/>
        </w:rPr>
        <w:t xml:space="preserve"> про </w:t>
      </w:r>
      <w:proofErr w:type="spellStart"/>
      <w:r w:rsidRPr="00FE5653">
        <w:rPr>
          <w:rFonts w:ascii="Times New Roman" w:eastAsia="Calibri" w:hAnsi="Times New Roman" w:cs="Times New Roman"/>
          <w:b/>
          <w:sz w:val="28"/>
          <w:szCs w:val="28"/>
        </w:rPr>
        <w:t>реєстрацію</w:t>
      </w:r>
      <w:proofErr w:type="spellEnd"/>
      <w:r w:rsidRPr="00FE5653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Pr="00FE5653">
        <w:rPr>
          <w:rFonts w:ascii="Times New Roman" w:eastAsia="Calibri" w:hAnsi="Times New Roman" w:cs="Times New Roman"/>
          <w:b/>
          <w:sz w:val="28"/>
          <w:szCs w:val="28"/>
        </w:rPr>
        <w:t>свідоцтва</w:t>
      </w:r>
      <w:proofErr w:type="spellEnd"/>
      <w:r w:rsidRPr="00FE5653">
        <w:rPr>
          <w:rFonts w:ascii="Times New Roman" w:eastAsia="Calibri" w:hAnsi="Times New Roman" w:cs="Times New Roman"/>
          <w:b/>
          <w:sz w:val="28"/>
          <w:szCs w:val="28"/>
        </w:rPr>
        <w:t xml:space="preserve"> про </w:t>
      </w:r>
      <w:proofErr w:type="spellStart"/>
      <w:r w:rsidRPr="00FE5653">
        <w:rPr>
          <w:rFonts w:ascii="Times New Roman" w:eastAsia="Calibri" w:hAnsi="Times New Roman" w:cs="Times New Roman"/>
          <w:b/>
          <w:sz w:val="28"/>
          <w:szCs w:val="28"/>
        </w:rPr>
        <w:t>народження</w:t>
      </w:r>
      <w:proofErr w:type="spellEnd"/>
      <w:r w:rsidRPr="00FE5653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Pr="00FE5653">
        <w:rPr>
          <w:rFonts w:ascii="Times New Roman" w:eastAsia="Calibri" w:hAnsi="Times New Roman" w:cs="Times New Roman"/>
          <w:b/>
          <w:sz w:val="28"/>
          <w:szCs w:val="28"/>
        </w:rPr>
        <w:t>ідентифікаційного</w:t>
      </w:r>
      <w:proofErr w:type="spellEnd"/>
      <w:r w:rsidRPr="00FE5653">
        <w:rPr>
          <w:rFonts w:ascii="Times New Roman" w:eastAsia="Calibri" w:hAnsi="Times New Roman" w:cs="Times New Roman"/>
          <w:b/>
          <w:sz w:val="28"/>
          <w:szCs w:val="28"/>
        </w:rPr>
        <w:t xml:space="preserve"> коду та </w:t>
      </w:r>
      <w:proofErr w:type="spellStart"/>
      <w:r w:rsidRPr="00FE5653">
        <w:rPr>
          <w:rFonts w:ascii="Times New Roman" w:eastAsia="Calibri" w:hAnsi="Times New Roman" w:cs="Times New Roman"/>
          <w:b/>
          <w:sz w:val="28"/>
          <w:szCs w:val="28"/>
        </w:rPr>
        <w:t>чотирьох</w:t>
      </w:r>
      <w:proofErr w:type="spellEnd"/>
      <w:r w:rsidRPr="00FE56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E5653">
        <w:rPr>
          <w:rFonts w:ascii="Times New Roman" w:eastAsia="Calibri" w:hAnsi="Times New Roman" w:cs="Times New Roman"/>
          <w:b/>
          <w:sz w:val="28"/>
          <w:szCs w:val="28"/>
        </w:rPr>
        <w:t>фотографій</w:t>
      </w:r>
      <w:proofErr w:type="spellEnd"/>
      <w:r w:rsidRPr="00FE5653">
        <w:rPr>
          <w:rFonts w:ascii="Times New Roman" w:eastAsia="Calibri" w:hAnsi="Times New Roman" w:cs="Times New Roman"/>
          <w:b/>
          <w:sz w:val="28"/>
          <w:szCs w:val="28"/>
        </w:rPr>
        <w:t xml:space="preserve"> 3,5х</w:t>
      </w:r>
      <w:proofErr w:type="gramStart"/>
      <w:r w:rsidRPr="00FE5653">
        <w:rPr>
          <w:rFonts w:ascii="Times New Roman" w:eastAsia="Calibri" w:hAnsi="Times New Roman" w:cs="Times New Roman"/>
          <w:b/>
          <w:sz w:val="28"/>
          <w:szCs w:val="28"/>
        </w:rPr>
        <w:t>4</w:t>
      </w:r>
      <w:proofErr w:type="gramEnd"/>
      <w:r w:rsidRPr="00FE5653">
        <w:rPr>
          <w:rFonts w:ascii="Times New Roman" w:eastAsia="Calibri" w:hAnsi="Times New Roman" w:cs="Times New Roman"/>
          <w:b/>
          <w:sz w:val="28"/>
          <w:szCs w:val="28"/>
        </w:rPr>
        <w:t xml:space="preserve">,5). </w:t>
      </w:r>
      <w:proofErr w:type="spellStart"/>
      <w:proofErr w:type="gramStart"/>
      <w:r w:rsidRPr="00FE5653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FE5653">
        <w:rPr>
          <w:rFonts w:ascii="Times New Roman" w:eastAsia="Calibri" w:hAnsi="Times New Roman" w:cs="Times New Roman"/>
          <w:b/>
          <w:sz w:val="28"/>
          <w:szCs w:val="28"/>
        </w:rPr>
        <w:t>ісля</w:t>
      </w:r>
      <w:proofErr w:type="spellEnd"/>
      <w:r w:rsidRPr="00FE56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E5653">
        <w:rPr>
          <w:rFonts w:ascii="Times New Roman" w:eastAsia="Calibri" w:hAnsi="Times New Roman" w:cs="Times New Roman"/>
          <w:b/>
          <w:sz w:val="28"/>
          <w:szCs w:val="28"/>
        </w:rPr>
        <w:t>закінчення</w:t>
      </w:r>
      <w:proofErr w:type="spellEnd"/>
      <w:r w:rsidRPr="00FE56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E5653">
        <w:rPr>
          <w:rFonts w:ascii="Times New Roman" w:eastAsia="Calibri" w:hAnsi="Times New Roman" w:cs="Times New Roman"/>
          <w:b/>
          <w:sz w:val="28"/>
          <w:szCs w:val="28"/>
        </w:rPr>
        <w:t>навчання</w:t>
      </w:r>
      <w:proofErr w:type="spellEnd"/>
      <w:r w:rsidRPr="00FE56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E5653">
        <w:rPr>
          <w:rFonts w:ascii="Times New Roman" w:eastAsia="Calibri" w:hAnsi="Times New Roman" w:cs="Times New Roman"/>
          <w:b/>
          <w:sz w:val="28"/>
          <w:szCs w:val="28"/>
        </w:rPr>
        <w:t>старшокласники</w:t>
      </w:r>
      <w:proofErr w:type="spellEnd"/>
      <w:r w:rsidRPr="00FE56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E5653">
        <w:rPr>
          <w:rFonts w:ascii="Times New Roman" w:eastAsia="Calibri" w:hAnsi="Times New Roman" w:cs="Times New Roman"/>
          <w:b/>
          <w:sz w:val="28"/>
          <w:szCs w:val="28"/>
        </w:rPr>
        <w:t>отримують</w:t>
      </w:r>
      <w:proofErr w:type="spellEnd"/>
      <w:r w:rsidRPr="00FE56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E5653">
        <w:rPr>
          <w:rFonts w:ascii="Times New Roman" w:eastAsia="Calibri" w:hAnsi="Times New Roman" w:cs="Times New Roman"/>
          <w:b/>
          <w:sz w:val="28"/>
          <w:szCs w:val="28"/>
        </w:rPr>
        <w:t>свідоцтво</w:t>
      </w:r>
      <w:proofErr w:type="spellEnd"/>
      <w:r w:rsidRPr="00FE5653">
        <w:rPr>
          <w:rFonts w:ascii="Times New Roman" w:eastAsia="Calibri" w:hAnsi="Times New Roman" w:cs="Times New Roman"/>
          <w:b/>
          <w:sz w:val="28"/>
          <w:szCs w:val="28"/>
        </w:rPr>
        <w:t xml:space="preserve">, яке </w:t>
      </w:r>
      <w:proofErr w:type="spellStart"/>
      <w:r w:rsidRPr="00FE5653">
        <w:rPr>
          <w:rFonts w:ascii="Times New Roman" w:eastAsia="Calibri" w:hAnsi="Times New Roman" w:cs="Times New Roman"/>
          <w:b/>
          <w:sz w:val="28"/>
          <w:szCs w:val="28"/>
        </w:rPr>
        <w:t>надає</w:t>
      </w:r>
      <w:proofErr w:type="spellEnd"/>
      <w:r w:rsidRPr="00FE56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E5653">
        <w:rPr>
          <w:rFonts w:ascii="Times New Roman" w:eastAsia="Calibri" w:hAnsi="Times New Roman" w:cs="Times New Roman"/>
          <w:b/>
          <w:sz w:val="28"/>
          <w:szCs w:val="28"/>
        </w:rPr>
        <w:t>їм</w:t>
      </w:r>
      <w:proofErr w:type="spellEnd"/>
      <w:r w:rsidRPr="00FE5653">
        <w:rPr>
          <w:rFonts w:ascii="Times New Roman" w:eastAsia="Calibri" w:hAnsi="Times New Roman" w:cs="Times New Roman"/>
          <w:b/>
          <w:sz w:val="28"/>
          <w:szCs w:val="28"/>
        </w:rPr>
        <w:t xml:space="preserve"> право </w:t>
      </w:r>
      <w:proofErr w:type="spellStart"/>
      <w:r w:rsidRPr="00FE5653">
        <w:rPr>
          <w:rFonts w:ascii="Times New Roman" w:eastAsia="Calibri" w:hAnsi="Times New Roman" w:cs="Times New Roman"/>
          <w:b/>
          <w:sz w:val="28"/>
          <w:szCs w:val="28"/>
        </w:rPr>
        <w:t>складати</w:t>
      </w:r>
      <w:proofErr w:type="spellEnd"/>
      <w:r w:rsidRPr="00FE56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E5653">
        <w:rPr>
          <w:rFonts w:ascii="Times New Roman" w:eastAsia="Calibri" w:hAnsi="Times New Roman" w:cs="Times New Roman"/>
          <w:b/>
          <w:sz w:val="28"/>
          <w:szCs w:val="28"/>
        </w:rPr>
        <w:t>іспити</w:t>
      </w:r>
      <w:proofErr w:type="spellEnd"/>
      <w:r w:rsidRPr="00FE5653">
        <w:rPr>
          <w:rFonts w:ascii="Times New Roman" w:eastAsia="Calibri" w:hAnsi="Times New Roman" w:cs="Times New Roman"/>
          <w:b/>
          <w:sz w:val="28"/>
          <w:szCs w:val="28"/>
        </w:rPr>
        <w:t xml:space="preserve"> в ТСЦ по </w:t>
      </w:r>
      <w:proofErr w:type="spellStart"/>
      <w:r w:rsidRPr="00FE5653">
        <w:rPr>
          <w:rFonts w:ascii="Times New Roman" w:eastAsia="Calibri" w:hAnsi="Times New Roman" w:cs="Times New Roman"/>
          <w:b/>
          <w:sz w:val="28"/>
          <w:szCs w:val="28"/>
        </w:rPr>
        <w:t>досягненню</w:t>
      </w:r>
      <w:proofErr w:type="spellEnd"/>
      <w:r w:rsidRPr="00FE5653">
        <w:rPr>
          <w:rFonts w:ascii="Times New Roman" w:eastAsia="Calibri" w:hAnsi="Times New Roman" w:cs="Times New Roman"/>
          <w:b/>
          <w:sz w:val="28"/>
          <w:szCs w:val="28"/>
        </w:rPr>
        <w:t xml:space="preserve"> 18-річного </w:t>
      </w:r>
      <w:proofErr w:type="spellStart"/>
      <w:r w:rsidRPr="00FE5653">
        <w:rPr>
          <w:rFonts w:ascii="Times New Roman" w:eastAsia="Calibri" w:hAnsi="Times New Roman" w:cs="Times New Roman"/>
          <w:b/>
          <w:sz w:val="28"/>
          <w:szCs w:val="28"/>
        </w:rPr>
        <w:t>віку</w:t>
      </w:r>
      <w:proofErr w:type="spellEnd"/>
      <w:r w:rsidRPr="00FE5653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gramStart"/>
      <w:r w:rsidRPr="00FE5653">
        <w:rPr>
          <w:rFonts w:ascii="Times New Roman" w:eastAsia="Calibri" w:hAnsi="Times New Roman" w:cs="Times New Roman"/>
          <w:b/>
          <w:sz w:val="28"/>
          <w:szCs w:val="28"/>
        </w:rPr>
        <w:t xml:space="preserve">За результатами </w:t>
      </w:r>
      <w:proofErr w:type="spellStart"/>
      <w:r w:rsidRPr="00FE5653">
        <w:rPr>
          <w:rFonts w:ascii="Times New Roman" w:eastAsia="Calibri" w:hAnsi="Times New Roman" w:cs="Times New Roman"/>
          <w:b/>
          <w:sz w:val="28"/>
          <w:szCs w:val="28"/>
        </w:rPr>
        <w:t>іспитів</w:t>
      </w:r>
      <w:proofErr w:type="spellEnd"/>
      <w:r w:rsidRPr="00FE56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E5653">
        <w:rPr>
          <w:rFonts w:ascii="Times New Roman" w:eastAsia="Calibri" w:hAnsi="Times New Roman" w:cs="Times New Roman"/>
          <w:b/>
          <w:sz w:val="28"/>
          <w:szCs w:val="28"/>
        </w:rPr>
        <w:t>вихованці</w:t>
      </w:r>
      <w:proofErr w:type="spellEnd"/>
      <w:r w:rsidRPr="00FE56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E5653">
        <w:rPr>
          <w:rFonts w:ascii="Times New Roman" w:eastAsia="Calibri" w:hAnsi="Times New Roman" w:cs="Times New Roman"/>
          <w:b/>
          <w:sz w:val="28"/>
          <w:szCs w:val="28"/>
        </w:rPr>
        <w:t>отримують</w:t>
      </w:r>
      <w:proofErr w:type="spellEnd"/>
      <w:r w:rsidRPr="00FE56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E5653">
        <w:rPr>
          <w:rFonts w:ascii="Times New Roman" w:eastAsia="Calibri" w:hAnsi="Times New Roman" w:cs="Times New Roman"/>
          <w:b/>
          <w:sz w:val="28"/>
          <w:szCs w:val="28"/>
        </w:rPr>
        <w:t>посвідчення</w:t>
      </w:r>
      <w:proofErr w:type="spellEnd"/>
      <w:r w:rsidRPr="00FE56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4002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водія міжнародного зразка кат</w:t>
      </w:r>
      <w:r w:rsidR="006E364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егорії «В» (легковий автомобіль</w:t>
      </w:r>
      <w:bookmarkStart w:id="0" w:name="_GoBack"/>
      <w:bookmarkEnd w:id="0"/>
      <w:proofErr w:type="gramEnd"/>
    </w:p>
    <w:p w:rsidR="00745764" w:rsidRPr="00F10AE6" w:rsidRDefault="00745764" w:rsidP="006E3643">
      <w:pPr>
        <w:rPr>
          <w:lang w:val="uk-UA"/>
        </w:rPr>
      </w:pPr>
    </w:p>
    <w:sectPr w:rsidR="00745764" w:rsidRPr="00F10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46C" w:rsidRDefault="00C8746C" w:rsidP="003308A8">
      <w:pPr>
        <w:spacing w:after="0" w:line="240" w:lineRule="auto"/>
      </w:pPr>
      <w:r>
        <w:separator/>
      </w:r>
    </w:p>
  </w:endnote>
  <w:endnote w:type="continuationSeparator" w:id="0">
    <w:p w:rsidR="00C8746C" w:rsidRDefault="00C8746C" w:rsidP="00330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46C" w:rsidRDefault="00C8746C" w:rsidP="003308A8">
      <w:pPr>
        <w:spacing w:after="0" w:line="240" w:lineRule="auto"/>
      </w:pPr>
      <w:r>
        <w:separator/>
      </w:r>
    </w:p>
  </w:footnote>
  <w:footnote w:type="continuationSeparator" w:id="0">
    <w:p w:rsidR="00C8746C" w:rsidRDefault="00C8746C" w:rsidP="00330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F2E53"/>
    <w:multiLevelType w:val="hybridMultilevel"/>
    <w:tmpl w:val="BDE807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D22"/>
    <w:rsid w:val="000663BA"/>
    <w:rsid w:val="00092D8F"/>
    <w:rsid w:val="000A5E1F"/>
    <w:rsid w:val="000B555B"/>
    <w:rsid w:val="000F0E3A"/>
    <w:rsid w:val="00120674"/>
    <w:rsid w:val="00125506"/>
    <w:rsid w:val="00241229"/>
    <w:rsid w:val="002A1A6E"/>
    <w:rsid w:val="002B7273"/>
    <w:rsid w:val="00311216"/>
    <w:rsid w:val="003308A8"/>
    <w:rsid w:val="00340028"/>
    <w:rsid w:val="00366DD2"/>
    <w:rsid w:val="003F0341"/>
    <w:rsid w:val="003F3F3C"/>
    <w:rsid w:val="00452461"/>
    <w:rsid w:val="0048077D"/>
    <w:rsid w:val="005E6DFD"/>
    <w:rsid w:val="006B6971"/>
    <w:rsid w:val="006E3643"/>
    <w:rsid w:val="00725361"/>
    <w:rsid w:val="00745764"/>
    <w:rsid w:val="00773F50"/>
    <w:rsid w:val="007B4F3C"/>
    <w:rsid w:val="007D4EDA"/>
    <w:rsid w:val="008066B5"/>
    <w:rsid w:val="00816C72"/>
    <w:rsid w:val="00844215"/>
    <w:rsid w:val="009125A1"/>
    <w:rsid w:val="009279D8"/>
    <w:rsid w:val="00962924"/>
    <w:rsid w:val="009B5E4B"/>
    <w:rsid w:val="009C20E9"/>
    <w:rsid w:val="00A1640F"/>
    <w:rsid w:val="00A2051B"/>
    <w:rsid w:val="00A568DE"/>
    <w:rsid w:val="00A64B60"/>
    <w:rsid w:val="00A703B5"/>
    <w:rsid w:val="00B30D22"/>
    <w:rsid w:val="00B75E39"/>
    <w:rsid w:val="00BB618B"/>
    <w:rsid w:val="00BB6D38"/>
    <w:rsid w:val="00BC049B"/>
    <w:rsid w:val="00C10572"/>
    <w:rsid w:val="00C12310"/>
    <w:rsid w:val="00C746EA"/>
    <w:rsid w:val="00C8746C"/>
    <w:rsid w:val="00CE238A"/>
    <w:rsid w:val="00D2235C"/>
    <w:rsid w:val="00D63DCB"/>
    <w:rsid w:val="00DA271E"/>
    <w:rsid w:val="00DC1C86"/>
    <w:rsid w:val="00DC1ED6"/>
    <w:rsid w:val="00E30AA6"/>
    <w:rsid w:val="00F10AE6"/>
    <w:rsid w:val="00F22029"/>
    <w:rsid w:val="00FA4FE3"/>
    <w:rsid w:val="00FC2B2E"/>
    <w:rsid w:val="00FD5FC9"/>
    <w:rsid w:val="00FE5653"/>
    <w:rsid w:val="00FE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F3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30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08A8"/>
  </w:style>
  <w:style w:type="paragraph" w:styleId="a7">
    <w:name w:val="footer"/>
    <w:basedOn w:val="a"/>
    <w:link w:val="a8"/>
    <w:uiPriority w:val="99"/>
    <w:unhideWhenUsed/>
    <w:rsid w:val="00330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08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F3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30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08A8"/>
  </w:style>
  <w:style w:type="paragraph" w:styleId="a7">
    <w:name w:val="footer"/>
    <w:basedOn w:val="a"/>
    <w:link w:val="a8"/>
    <w:uiPriority w:val="99"/>
    <w:unhideWhenUsed/>
    <w:rsid w:val="00330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0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4AA88-34C4-41AF-A0D2-093901D9E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11</Pages>
  <Words>9507</Words>
  <Characters>5420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32</cp:revision>
  <cp:lastPrinted>2021-10-18T09:50:00Z</cp:lastPrinted>
  <dcterms:created xsi:type="dcterms:W3CDTF">2021-09-02T11:27:00Z</dcterms:created>
  <dcterms:modified xsi:type="dcterms:W3CDTF">2021-10-18T12:07:00Z</dcterms:modified>
</cp:coreProperties>
</file>