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B9" w:rsidRPr="00151D78" w:rsidRDefault="008A4BB9" w:rsidP="00960790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2D567EC7" wp14:editId="6A4A615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B9" w:rsidRPr="00151D78" w:rsidRDefault="008A4BB9" w:rsidP="008A4BB9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8A4BB9" w:rsidRPr="00151D78" w:rsidRDefault="008A4BB9" w:rsidP="008A4BB9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8A4BB9" w:rsidRPr="00151D78" w:rsidRDefault="008A4BB9" w:rsidP="008A4BB9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8A4BB9" w:rsidRPr="00151D78" w:rsidRDefault="008A4BB9" w:rsidP="008A4BB9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8A4BB9" w:rsidRPr="00151D78" w:rsidRDefault="008A4BB9" w:rsidP="008A4BB9">
      <w:pPr>
        <w:jc w:val="center"/>
        <w:rPr>
          <w:sz w:val="16"/>
          <w:szCs w:val="16"/>
          <w:lang w:val="uk-UA"/>
        </w:rPr>
      </w:pPr>
    </w:p>
    <w:p w:rsidR="008A4BB9" w:rsidRPr="00151D78" w:rsidRDefault="008A4BB9" w:rsidP="008A4BB9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:rsidR="008A4BB9" w:rsidRPr="00151D78" w:rsidRDefault="008A4BB9" w:rsidP="008A4BB9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8A4BB9" w:rsidRPr="00151D78" w:rsidRDefault="008A4BB9" w:rsidP="008A4BB9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8A4BB9" w:rsidRPr="00151D78" w:rsidRDefault="008A4BB9" w:rsidP="008A4BB9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70FE" wp14:editId="144C9C10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0E72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________________ </w:t>
      </w:r>
      <w:r w:rsidRPr="00151D78">
        <w:rPr>
          <w:sz w:val="28"/>
          <w:lang w:val="uk-UA"/>
        </w:rPr>
        <w:t>сесія сьомого скликання)</w:t>
      </w:r>
    </w:p>
    <w:p w:rsidR="008A4BB9" w:rsidRPr="00151D78" w:rsidRDefault="008A4BB9" w:rsidP="008A4BB9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          </w:t>
      </w:r>
      <w:r w:rsidRPr="00151D78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4D13F5" w:rsidRDefault="008A4BB9" w:rsidP="008A4BB9">
      <w:pPr>
        <w:keepNext/>
        <w:tabs>
          <w:tab w:val="center" w:pos="4464"/>
          <w:tab w:val="left" w:pos="7485"/>
        </w:tabs>
        <w:outlineLvl w:val="0"/>
        <w:rPr>
          <w:color w:val="000000"/>
          <w:sz w:val="28"/>
          <w:szCs w:val="28"/>
        </w:rPr>
      </w:pPr>
      <w:r w:rsidRPr="00CB2E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</w:t>
      </w:r>
      <w:r w:rsidRPr="00CB2E29">
        <w:rPr>
          <w:sz w:val="28"/>
          <w:szCs w:val="28"/>
          <w:lang w:val="uk-UA"/>
        </w:rPr>
        <w:t xml:space="preserve">іської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 xml:space="preserve">рограми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«Підтримка </w:t>
      </w:r>
      <w:r w:rsidRPr="00FA34C7">
        <w:rPr>
          <w:color w:val="000000"/>
          <w:sz w:val="28"/>
          <w:szCs w:val="28"/>
          <w:lang w:val="uk-UA"/>
        </w:rPr>
        <w:t xml:space="preserve">хворих з трансплантованими протезами </w:t>
      </w:r>
      <w:r>
        <w:rPr>
          <w:color w:val="000000"/>
          <w:sz w:val="28"/>
          <w:szCs w:val="28"/>
          <w:lang w:val="uk-UA"/>
        </w:rPr>
        <w:t xml:space="preserve">серцевих клапанів у м. </w:t>
      </w:r>
      <w:r w:rsidRPr="00FA34C7">
        <w:rPr>
          <w:color w:val="000000"/>
          <w:sz w:val="28"/>
          <w:szCs w:val="28"/>
          <w:lang w:val="uk-UA"/>
        </w:rPr>
        <w:t>Малині</w:t>
      </w:r>
      <w:r w:rsidRPr="00FA34C7">
        <w:rPr>
          <w:color w:val="000000"/>
          <w:sz w:val="28"/>
          <w:szCs w:val="28"/>
        </w:rPr>
        <w:t xml:space="preserve"> </w:t>
      </w:r>
    </w:p>
    <w:p w:rsidR="008A4BB9" w:rsidRPr="004D13F5" w:rsidRDefault="008A4BB9" w:rsidP="008A4BB9">
      <w:pPr>
        <w:keepNext/>
        <w:tabs>
          <w:tab w:val="center" w:pos="4464"/>
          <w:tab w:val="left" w:pos="7485"/>
        </w:tabs>
        <w:outlineLvl w:val="0"/>
        <w:rPr>
          <w:color w:val="000000"/>
          <w:sz w:val="28"/>
          <w:szCs w:val="28"/>
          <w:lang w:val="uk-UA"/>
        </w:rPr>
      </w:pPr>
      <w:r w:rsidRPr="00FA34C7">
        <w:rPr>
          <w:color w:val="000000"/>
          <w:sz w:val="28"/>
          <w:szCs w:val="28"/>
        </w:rPr>
        <w:t>на 201</w:t>
      </w:r>
      <w:r w:rsidR="00B5135B">
        <w:rPr>
          <w:color w:val="000000"/>
          <w:sz w:val="28"/>
          <w:szCs w:val="28"/>
          <w:lang w:val="uk-UA"/>
        </w:rPr>
        <w:t>8</w:t>
      </w:r>
      <w:r w:rsidRPr="00FA34C7">
        <w:rPr>
          <w:color w:val="000000"/>
          <w:sz w:val="28"/>
          <w:szCs w:val="28"/>
        </w:rPr>
        <w:t>-20</w:t>
      </w:r>
      <w:r w:rsidRPr="00FA34C7">
        <w:rPr>
          <w:color w:val="000000"/>
          <w:sz w:val="28"/>
          <w:szCs w:val="28"/>
          <w:lang w:val="uk-UA"/>
        </w:rPr>
        <w:t>20</w:t>
      </w:r>
      <w:r w:rsidRPr="00FA34C7">
        <w:rPr>
          <w:color w:val="000000"/>
          <w:sz w:val="28"/>
          <w:szCs w:val="28"/>
        </w:rPr>
        <w:t xml:space="preserve"> роки</w:t>
      </w:r>
      <w:r w:rsidRPr="00FA34C7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та затвердження її в новій редакції</w:t>
      </w:r>
    </w:p>
    <w:p w:rsidR="008A4BB9" w:rsidRPr="00E30131" w:rsidRDefault="008A4BB9" w:rsidP="008A4BB9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8A4BB9" w:rsidRPr="00690A05" w:rsidRDefault="008A4BB9" w:rsidP="008A4BB9">
      <w:pPr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 та у зв’язку з необхідністю організації надання медичної допомоги населенню міста, міська рада</w:t>
      </w:r>
    </w:p>
    <w:p w:rsidR="008A4BB9" w:rsidRPr="00690A05" w:rsidRDefault="008A4BB9" w:rsidP="008A4BB9">
      <w:pPr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 </w:t>
      </w:r>
    </w:p>
    <w:p w:rsidR="008A4BB9" w:rsidRPr="00690A05" w:rsidRDefault="008A4BB9" w:rsidP="008A4BB9">
      <w:pPr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В И Р І Ш И ЛА:</w:t>
      </w:r>
    </w:p>
    <w:p w:rsidR="008A4BB9" w:rsidRPr="00690A05" w:rsidRDefault="008A4BB9" w:rsidP="008A4BB9">
      <w:pPr>
        <w:ind w:firstLine="567"/>
        <w:jc w:val="both"/>
        <w:rPr>
          <w:sz w:val="28"/>
          <w:szCs w:val="28"/>
          <w:lang w:val="uk-UA"/>
        </w:rPr>
      </w:pPr>
    </w:p>
    <w:p w:rsidR="008A4BB9" w:rsidRDefault="008A4BB9" w:rsidP="004D13F5">
      <w:pPr>
        <w:keepNext/>
        <w:tabs>
          <w:tab w:val="center" w:pos="4464"/>
          <w:tab w:val="left" w:pos="7485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1.</w:t>
      </w:r>
      <w:r w:rsidR="004D13F5">
        <w:rPr>
          <w:sz w:val="28"/>
          <w:szCs w:val="28"/>
          <w:lang w:val="uk-UA"/>
        </w:rPr>
        <w:t> </w:t>
      </w:r>
      <w:bookmarkStart w:id="0" w:name="_GoBack"/>
      <w:bookmarkEnd w:id="0"/>
      <w:proofErr w:type="spellStart"/>
      <w:r w:rsidRPr="00690A05">
        <w:rPr>
          <w:sz w:val="28"/>
          <w:szCs w:val="28"/>
          <w:lang w:val="uk-UA"/>
        </w:rPr>
        <w:t>Внести</w:t>
      </w:r>
      <w:proofErr w:type="spellEnd"/>
      <w:r w:rsidRPr="00690A05">
        <w:rPr>
          <w:sz w:val="28"/>
          <w:szCs w:val="28"/>
          <w:lang w:val="uk-UA"/>
        </w:rPr>
        <w:t xml:space="preserve"> зміни до Міської програми «Підтримка хворих </w:t>
      </w:r>
      <w:r w:rsidRPr="00FA34C7">
        <w:rPr>
          <w:color w:val="000000"/>
          <w:sz w:val="28"/>
          <w:szCs w:val="28"/>
          <w:lang w:val="uk-UA"/>
        </w:rPr>
        <w:t xml:space="preserve">з трансплантованими протезами </w:t>
      </w:r>
      <w:r>
        <w:rPr>
          <w:color w:val="000000"/>
          <w:sz w:val="28"/>
          <w:szCs w:val="28"/>
          <w:lang w:val="uk-UA"/>
        </w:rPr>
        <w:t xml:space="preserve">серцевих клапанів у м. </w:t>
      </w:r>
      <w:r w:rsidRPr="00FA34C7">
        <w:rPr>
          <w:color w:val="000000"/>
          <w:sz w:val="28"/>
          <w:szCs w:val="28"/>
          <w:lang w:val="uk-UA"/>
        </w:rPr>
        <w:t>Малині</w:t>
      </w:r>
      <w:r w:rsidRPr="00FA34C7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  <w:lang w:val="uk-UA"/>
        </w:rPr>
        <w:t>8</w:t>
      </w:r>
      <w:r w:rsidRPr="00FA34C7">
        <w:rPr>
          <w:color w:val="000000"/>
          <w:sz w:val="28"/>
          <w:szCs w:val="28"/>
        </w:rPr>
        <w:t>-20</w:t>
      </w:r>
      <w:r w:rsidRPr="00FA34C7">
        <w:rPr>
          <w:color w:val="000000"/>
          <w:sz w:val="28"/>
          <w:szCs w:val="28"/>
          <w:lang w:val="uk-UA"/>
        </w:rPr>
        <w:t>20</w:t>
      </w:r>
      <w:r w:rsidRPr="00FA34C7">
        <w:rPr>
          <w:color w:val="000000"/>
          <w:sz w:val="28"/>
          <w:szCs w:val="28"/>
        </w:rPr>
        <w:t xml:space="preserve"> роки</w:t>
      </w:r>
      <w:r w:rsidRPr="00FA34C7">
        <w:rPr>
          <w:color w:val="000000"/>
          <w:sz w:val="28"/>
          <w:szCs w:val="28"/>
          <w:lang w:val="uk-UA"/>
        </w:rPr>
        <w:t>»</w:t>
      </w:r>
      <w:r w:rsidR="00B5135B">
        <w:rPr>
          <w:sz w:val="28"/>
          <w:szCs w:val="28"/>
          <w:lang w:val="uk-UA"/>
        </w:rPr>
        <w:t xml:space="preserve"> та затвердити її в новій редакції (додається).</w:t>
      </w:r>
    </w:p>
    <w:p w:rsidR="008A4BB9" w:rsidRPr="00690A05" w:rsidRDefault="00B5135B" w:rsidP="008A4BB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A4BB9" w:rsidRPr="00690A05">
        <w:rPr>
          <w:sz w:val="28"/>
          <w:szCs w:val="28"/>
          <w:lang w:val="uk-UA"/>
        </w:rPr>
        <w:t xml:space="preserve">. </w:t>
      </w:r>
      <w:r w:rsidR="008A4BB9" w:rsidRPr="00690A05">
        <w:rPr>
          <w:sz w:val="28"/>
          <w:szCs w:val="28"/>
        </w:rPr>
        <w:t xml:space="preserve">Контроль за </w:t>
      </w:r>
      <w:proofErr w:type="spellStart"/>
      <w:r w:rsidR="008A4BB9" w:rsidRPr="00690A05">
        <w:rPr>
          <w:sz w:val="28"/>
          <w:szCs w:val="28"/>
        </w:rPr>
        <w:t>виконанням</w:t>
      </w:r>
      <w:proofErr w:type="spellEnd"/>
      <w:r w:rsidR="008A4BB9" w:rsidRPr="00690A05">
        <w:rPr>
          <w:sz w:val="28"/>
          <w:szCs w:val="28"/>
        </w:rPr>
        <w:t xml:space="preserve"> </w:t>
      </w:r>
      <w:proofErr w:type="spellStart"/>
      <w:r w:rsidR="008A4BB9" w:rsidRPr="00690A05">
        <w:rPr>
          <w:sz w:val="28"/>
          <w:szCs w:val="28"/>
        </w:rPr>
        <w:t>цього</w:t>
      </w:r>
      <w:proofErr w:type="spellEnd"/>
      <w:r w:rsidR="008A4BB9" w:rsidRPr="00690A05">
        <w:rPr>
          <w:sz w:val="28"/>
          <w:szCs w:val="28"/>
        </w:rPr>
        <w:t xml:space="preserve"> </w:t>
      </w:r>
      <w:proofErr w:type="spellStart"/>
      <w:r w:rsidR="008A4BB9" w:rsidRPr="00690A05">
        <w:rPr>
          <w:sz w:val="28"/>
          <w:szCs w:val="28"/>
        </w:rPr>
        <w:t>рішення</w:t>
      </w:r>
      <w:proofErr w:type="spellEnd"/>
      <w:r w:rsidR="008A4BB9" w:rsidRPr="00690A05">
        <w:rPr>
          <w:sz w:val="28"/>
          <w:szCs w:val="28"/>
        </w:rPr>
        <w:t xml:space="preserve"> </w:t>
      </w:r>
      <w:proofErr w:type="spellStart"/>
      <w:r w:rsidR="008A4BB9" w:rsidRPr="00690A05">
        <w:rPr>
          <w:sz w:val="28"/>
          <w:szCs w:val="28"/>
        </w:rPr>
        <w:t>покласти</w:t>
      </w:r>
      <w:proofErr w:type="spellEnd"/>
      <w:r w:rsidR="008A4BB9" w:rsidRPr="00690A05">
        <w:rPr>
          <w:sz w:val="28"/>
          <w:szCs w:val="28"/>
        </w:rPr>
        <w:t xml:space="preserve"> на </w:t>
      </w:r>
      <w:r w:rsidR="008A4BB9" w:rsidRPr="00690A05">
        <w:rPr>
          <w:sz w:val="28"/>
          <w:szCs w:val="28"/>
          <w:lang w:val="uk-UA"/>
        </w:rPr>
        <w:t xml:space="preserve">комісію з питань бюджету та комісію з гуманітарних питань та охорони </w:t>
      </w:r>
      <w:proofErr w:type="spellStart"/>
      <w:r w:rsidR="008A4BB9" w:rsidRPr="00690A05">
        <w:rPr>
          <w:sz w:val="28"/>
          <w:szCs w:val="28"/>
          <w:lang w:val="uk-UA"/>
        </w:rPr>
        <w:t>здоров</w:t>
      </w:r>
      <w:proofErr w:type="spellEnd"/>
      <w:r w:rsidR="008A4BB9" w:rsidRPr="00690A05">
        <w:rPr>
          <w:sz w:val="28"/>
          <w:szCs w:val="28"/>
        </w:rPr>
        <w:t>’</w:t>
      </w:r>
      <w:r w:rsidR="008A4BB9" w:rsidRPr="00690A05">
        <w:rPr>
          <w:sz w:val="28"/>
          <w:szCs w:val="28"/>
          <w:lang w:val="uk-UA"/>
        </w:rPr>
        <w:t>я.</w:t>
      </w:r>
    </w:p>
    <w:p w:rsidR="008A4BB9" w:rsidRPr="00690A05" w:rsidRDefault="008A4BB9" w:rsidP="008A4BB9">
      <w:pPr>
        <w:jc w:val="both"/>
        <w:rPr>
          <w:sz w:val="28"/>
          <w:szCs w:val="28"/>
          <w:lang w:val="uk-UA"/>
        </w:rPr>
      </w:pPr>
    </w:p>
    <w:p w:rsidR="008A4BB9" w:rsidRPr="00690A05" w:rsidRDefault="008A4BB9" w:rsidP="008A4BB9">
      <w:pPr>
        <w:ind w:firstLine="567"/>
        <w:jc w:val="both"/>
        <w:rPr>
          <w:sz w:val="28"/>
          <w:szCs w:val="28"/>
          <w:lang w:val="uk-UA"/>
        </w:rPr>
      </w:pPr>
    </w:p>
    <w:p w:rsidR="008A4BB9" w:rsidRPr="00690A05" w:rsidRDefault="008A4BB9" w:rsidP="0096079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960790">
        <w:rPr>
          <w:sz w:val="28"/>
          <w:szCs w:val="28"/>
          <w:lang w:val="uk-UA"/>
        </w:rPr>
        <w:t xml:space="preserve">    </w:t>
      </w:r>
      <w:r w:rsidRPr="00690A05">
        <w:rPr>
          <w:sz w:val="28"/>
          <w:szCs w:val="28"/>
          <w:lang w:val="uk-UA"/>
        </w:rPr>
        <w:t>Олексій ШОСТАК</w:t>
      </w:r>
    </w:p>
    <w:p w:rsidR="008A4BB9" w:rsidRDefault="008A4BB9" w:rsidP="008A4BB9">
      <w:pPr>
        <w:rPr>
          <w:sz w:val="28"/>
          <w:szCs w:val="28"/>
          <w:lang w:val="uk-UA"/>
        </w:rPr>
      </w:pPr>
    </w:p>
    <w:p w:rsidR="008A4BB9" w:rsidRDefault="008A4BB9" w:rsidP="008A4BB9">
      <w:pPr>
        <w:rPr>
          <w:sz w:val="28"/>
          <w:szCs w:val="28"/>
          <w:lang w:val="uk-UA"/>
        </w:rPr>
      </w:pPr>
    </w:p>
    <w:p w:rsidR="008A4BB9" w:rsidRPr="00E30131" w:rsidRDefault="008A4BB9" w:rsidP="008A4BB9">
      <w:pPr>
        <w:tabs>
          <w:tab w:val="left" w:pos="7088"/>
        </w:tabs>
        <w:rPr>
          <w:sz w:val="28"/>
          <w:szCs w:val="28"/>
          <w:lang w:val="uk-UA"/>
        </w:rPr>
      </w:pPr>
    </w:p>
    <w:p w:rsidR="008A4BB9" w:rsidRPr="008A5D13" w:rsidRDefault="008A4BB9" w:rsidP="008A4BB9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8A4BB9" w:rsidRPr="008A5D13" w:rsidRDefault="008A4BB9" w:rsidP="008A4BB9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C11CE6" w:rsidRDefault="008A4BB9" w:rsidP="008A4BB9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p w:rsidR="00B5135B" w:rsidRDefault="00B5135B" w:rsidP="008A4BB9">
      <w:pPr>
        <w:ind w:firstLine="1134"/>
        <w:rPr>
          <w:sz w:val="22"/>
          <w:szCs w:val="22"/>
          <w:lang w:val="uk-UA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8090A" w:rsidRPr="0058090A" w:rsidTr="00F64EFE">
        <w:trPr>
          <w:trHeight w:val="948"/>
          <w:jc w:val="center"/>
        </w:trPr>
        <w:tc>
          <w:tcPr>
            <w:tcW w:w="9606" w:type="dxa"/>
            <w:noWrap/>
            <w:vAlign w:val="center"/>
          </w:tcPr>
          <w:p w:rsidR="0058090A" w:rsidRPr="0058090A" w:rsidRDefault="0058090A" w:rsidP="0058090A">
            <w:pPr>
              <w:ind w:left="6096" w:right="-285" w:hanging="19"/>
              <w:jc w:val="both"/>
              <w:rPr>
                <w:lang w:val="uk-UA"/>
              </w:rPr>
            </w:pPr>
            <w:r w:rsidRPr="0058090A">
              <w:rPr>
                <w:lang w:val="uk-UA"/>
              </w:rPr>
              <w:lastRenderedPageBreak/>
              <w:t xml:space="preserve">Додаток </w:t>
            </w:r>
            <w:r w:rsidRPr="0058090A">
              <w:t xml:space="preserve">до </w:t>
            </w:r>
            <w:proofErr w:type="spellStart"/>
            <w:r w:rsidRPr="0058090A">
              <w:t>рішення</w:t>
            </w:r>
            <w:proofErr w:type="spellEnd"/>
            <w:r w:rsidRPr="0058090A">
              <w:t xml:space="preserve"> </w:t>
            </w:r>
          </w:p>
          <w:p w:rsidR="0058090A" w:rsidRPr="0058090A" w:rsidRDefault="0058090A" w:rsidP="0058090A">
            <w:pPr>
              <w:ind w:left="6096" w:right="-285" w:hanging="19"/>
              <w:jc w:val="both"/>
              <w:rPr>
                <w:lang w:val="uk-UA"/>
              </w:rPr>
            </w:pPr>
            <w:r w:rsidRPr="0058090A">
              <w:rPr>
                <w:lang w:val="uk-UA"/>
              </w:rPr>
              <w:t xml:space="preserve">_______ </w:t>
            </w:r>
            <w:proofErr w:type="spellStart"/>
            <w:r w:rsidRPr="0058090A">
              <w:t>сесії</w:t>
            </w:r>
            <w:proofErr w:type="spellEnd"/>
            <w:r w:rsidRPr="0058090A">
              <w:t xml:space="preserve"> </w:t>
            </w:r>
            <w:r w:rsidRPr="0058090A">
              <w:rPr>
                <w:lang w:val="uk-UA"/>
              </w:rPr>
              <w:t>сьомого скликання</w:t>
            </w:r>
          </w:p>
          <w:p w:rsidR="0058090A" w:rsidRPr="0058090A" w:rsidRDefault="0058090A" w:rsidP="0058090A">
            <w:pPr>
              <w:ind w:left="6096" w:right="-285" w:hanging="19"/>
              <w:jc w:val="both"/>
            </w:pPr>
            <w:proofErr w:type="spellStart"/>
            <w:r w:rsidRPr="0058090A">
              <w:rPr>
                <w:lang w:val="uk-UA"/>
              </w:rPr>
              <w:t>Малинської</w:t>
            </w:r>
            <w:proofErr w:type="spellEnd"/>
            <w:r w:rsidRPr="0058090A">
              <w:rPr>
                <w:lang w:val="uk-UA"/>
              </w:rPr>
              <w:t xml:space="preserve"> </w:t>
            </w:r>
            <w:proofErr w:type="spellStart"/>
            <w:r w:rsidRPr="0058090A">
              <w:t>міської</w:t>
            </w:r>
            <w:proofErr w:type="spellEnd"/>
            <w:r w:rsidRPr="0058090A">
              <w:t xml:space="preserve"> ради </w:t>
            </w:r>
          </w:p>
          <w:p w:rsidR="0058090A" w:rsidRPr="0058090A" w:rsidRDefault="0058090A" w:rsidP="0058090A">
            <w:pPr>
              <w:ind w:left="6096" w:right="-285" w:hanging="19"/>
              <w:jc w:val="both"/>
              <w:rPr>
                <w:lang w:val="uk-UA"/>
              </w:rPr>
            </w:pPr>
            <w:proofErr w:type="spellStart"/>
            <w:r w:rsidRPr="0058090A">
              <w:t>від</w:t>
            </w:r>
            <w:proofErr w:type="spellEnd"/>
            <w:r w:rsidRPr="0058090A">
              <w:t xml:space="preserve"> </w:t>
            </w:r>
            <w:r w:rsidR="00B5135B">
              <w:rPr>
                <w:lang w:val="uk-UA"/>
              </w:rPr>
              <w:t>_</w:t>
            </w:r>
            <w:proofErr w:type="gramStart"/>
            <w:r w:rsidR="00B5135B">
              <w:rPr>
                <w:lang w:val="uk-UA"/>
              </w:rPr>
              <w:t>_._</w:t>
            </w:r>
            <w:proofErr w:type="gramEnd"/>
            <w:r w:rsidR="00B5135B">
              <w:rPr>
                <w:lang w:val="uk-UA"/>
              </w:rPr>
              <w:t>_.2020</w:t>
            </w:r>
            <w:r w:rsidRPr="0058090A">
              <w:rPr>
                <w:lang w:val="uk-UA"/>
              </w:rPr>
              <w:t xml:space="preserve"> </w:t>
            </w:r>
            <w:r w:rsidRPr="0058090A">
              <w:t>року</w:t>
            </w:r>
            <w:r w:rsidRPr="0058090A">
              <w:rPr>
                <w:lang w:val="uk-UA"/>
              </w:rPr>
              <w:t xml:space="preserve"> № _____</w:t>
            </w:r>
          </w:p>
          <w:p w:rsidR="0058090A" w:rsidRPr="0058090A" w:rsidRDefault="0058090A" w:rsidP="0058090A">
            <w:pPr>
              <w:ind w:hanging="19"/>
              <w:jc w:val="both"/>
              <w:rPr>
                <w:sz w:val="28"/>
                <w:szCs w:val="28"/>
                <w:lang w:val="uk-UA"/>
              </w:rPr>
            </w:pPr>
          </w:p>
          <w:p w:rsidR="0058090A" w:rsidRPr="0058090A" w:rsidRDefault="0058090A" w:rsidP="0058090A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>МІСЬКА ПРОГРАМА</w:t>
            </w:r>
          </w:p>
          <w:p w:rsidR="0058090A" w:rsidRPr="0058090A" w:rsidRDefault="0058090A" w:rsidP="0058090A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8090A">
              <w:rPr>
                <w:b/>
                <w:color w:val="000000"/>
                <w:sz w:val="28"/>
                <w:szCs w:val="28"/>
                <w:lang w:val="uk-UA"/>
              </w:rPr>
              <w:t>«Підтримка хворих з трансплантованими протезами серцевих клапанів у м. Малині</w:t>
            </w:r>
            <w:r w:rsidRPr="0058090A">
              <w:rPr>
                <w:b/>
                <w:color w:val="000000"/>
                <w:sz w:val="28"/>
                <w:szCs w:val="28"/>
              </w:rPr>
              <w:t xml:space="preserve"> на 201</w:t>
            </w:r>
            <w:r w:rsidR="00B5135B"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  <w:r w:rsidRPr="0058090A">
              <w:rPr>
                <w:b/>
                <w:color w:val="000000"/>
                <w:sz w:val="28"/>
                <w:szCs w:val="28"/>
              </w:rPr>
              <w:t>-20</w:t>
            </w:r>
            <w:r w:rsidRPr="0058090A">
              <w:rPr>
                <w:b/>
                <w:color w:val="000000"/>
                <w:sz w:val="28"/>
                <w:szCs w:val="28"/>
                <w:lang w:val="uk-UA"/>
              </w:rPr>
              <w:t>20</w:t>
            </w:r>
            <w:r w:rsidRPr="0058090A">
              <w:rPr>
                <w:b/>
                <w:color w:val="000000"/>
                <w:sz w:val="28"/>
                <w:szCs w:val="28"/>
              </w:rPr>
              <w:t xml:space="preserve"> роки</w:t>
            </w:r>
            <w:r w:rsidRPr="0058090A">
              <w:rPr>
                <w:b/>
                <w:color w:val="000000"/>
                <w:sz w:val="28"/>
                <w:szCs w:val="28"/>
                <w:lang w:val="uk-UA"/>
              </w:rPr>
              <w:t xml:space="preserve">» </w:t>
            </w:r>
          </w:p>
          <w:p w:rsidR="0058090A" w:rsidRPr="0058090A" w:rsidRDefault="0058090A" w:rsidP="0058090A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8090A">
              <w:rPr>
                <w:b/>
                <w:color w:val="000000"/>
                <w:sz w:val="28"/>
                <w:szCs w:val="28"/>
                <w:lang w:val="uk-UA"/>
              </w:rPr>
              <w:t>(нова редакція)</w:t>
            </w:r>
          </w:p>
          <w:p w:rsidR="0058090A" w:rsidRPr="0058090A" w:rsidRDefault="0058090A" w:rsidP="0058090A">
            <w:pPr>
              <w:ind w:left="708" w:firstLine="56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58090A">
              <w:rPr>
                <w:b/>
                <w:sz w:val="28"/>
                <w:szCs w:val="28"/>
                <w:lang w:val="uk-UA"/>
              </w:rPr>
              <w:t>1.</w:t>
            </w:r>
            <w:r w:rsidRPr="005809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b/>
                <w:sz w:val="28"/>
                <w:szCs w:val="28"/>
              </w:rPr>
              <w:t>Загальна</w:t>
            </w:r>
            <w:proofErr w:type="spellEnd"/>
            <w:r w:rsidRPr="0058090A">
              <w:rPr>
                <w:b/>
                <w:sz w:val="28"/>
                <w:szCs w:val="28"/>
              </w:rPr>
              <w:t xml:space="preserve"> характеристика</w:t>
            </w:r>
          </w:p>
          <w:p w:rsidR="0058090A" w:rsidRPr="0058090A" w:rsidRDefault="0058090A" w:rsidP="0058090A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Керівник </w:t>
            </w:r>
            <w:r w:rsidRPr="0058090A">
              <w:rPr>
                <w:sz w:val="28"/>
                <w:szCs w:val="28"/>
                <w:lang w:val="uk-UA" w:eastAsia="uk-UA"/>
              </w:rPr>
              <w:t>Програми</w:t>
            </w:r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 – начальник відділу охорони </w:t>
            </w:r>
            <w:proofErr w:type="spellStart"/>
            <w:r w:rsidRPr="0058090A">
              <w:rPr>
                <w:color w:val="000000"/>
                <w:sz w:val="28"/>
                <w:szCs w:val="28"/>
                <w:lang w:val="uk-UA" w:eastAsia="uk-UA"/>
              </w:rPr>
              <w:t>здоров</w:t>
            </w:r>
            <w:proofErr w:type="spellEnd"/>
            <w:r w:rsidRPr="0058090A">
              <w:rPr>
                <w:color w:val="000000"/>
                <w:sz w:val="28"/>
                <w:szCs w:val="28"/>
                <w:lang w:eastAsia="uk-UA"/>
              </w:rPr>
              <w:t>’</w:t>
            </w:r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я виконавчого комітету </w:t>
            </w:r>
            <w:proofErr w:type="spellStart"/>
            <w:r w:rsidRPr="0058090A">
              <w:rPr>
                <w:color w:val="000000"/>
                <w:sz w:val="28"/>
                <w:szCs w:val="28"/>
                <w:lang w:val="uk-UA" w:eastAsia="uk-UA"/>
              </w:rPr>
              <w:t>Малинської</w:t>
            </w:r>
            <w:proofErr w:type="spellEnd"/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ради.</w:t>
            </w:r>
          </w:p>
          <w:p w:rsidR="0058090A" w:rsidRPr="0058090A" w:rsidRDefault="0058090A" w:rsidP="0058090A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 w:rsidRPr="0058090A">
              <w:rPr>
                <w:color w:val="000000"/>
                <w:sz w:val="28"/>
                <w:szCs w:val="28"/>
                <w:lang w:val="uk-UA" w:eastAsia="uk-UA"/>
              </w:rPr>
              <w:t>Малинської</w:t>
            </w:r>
            <w:proofErr w:type="spellEnd"/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 (далі – ВОЗ)</w:t>
            </w:r>
            <w:r w:rsidRPr="0058090A">
              <w:rPr>
                <w:color w:val="000000"/>
                <w:sz w:val="28"/>
                <w:szCs w:val="28"/>
                <w:lang w:val="uk-UA" w:eastAsia="ar-SA"/>
              </w:rPr>
              <w:t xml:space="preserve">, </w:t>
            </w:r>
            <w:r w:rsidRPr="0058090A">
              <w:rPr>
                <w:sz w:val="28"/>
                <w:szCs w:val="28"/>
                <w:lang w:val="uk-UA" w:eastAsia="ar-SA"/>
              </w:rPr>
              <w:t>комунальне некомерційне підприємство «</w:t>
            </w:r>
            <w:proofErr w:type="spellStart"/>
            <w:r w:rsidRPr="0058090A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Pr="0058090A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Pr="0058090A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58090A">
              <w:rPr>
                <w:sz w:val="28"/>
                <w:szCs w:val="28"/>
                <w:lang w:val="uk-UA" w:eastAsia="ar-SA"/>
              </w:rPr>
              <w:t xml:space="preserve"> міської ради (далі – КНП «ММЛ» ММР),</w:t>
            </w:r>
            <w:r w:rsidRPr="0058090A">
              <w:rPr>
                <w:color w:val="000000"/>
                <w:sz w:val="28"/>
                <w:szCs w:val="28"/>
                <w:lang w:val="uk-UA" w:eastAsia="ar-SA"/>
              </w:rPr>
              <w:t xml:space="preserve"> комунальне некомерційне підприємство «</w:t>
            </w:r>
            <w:proofErr w:type="spellStart"/>
            <w:r w:rsidRPr="0058090A">
              <w:rPr>
                <w:color w:val="000000"/>
                <w:sz w:val="28"/>
                <w:szCs w:val="28"/>
                <w:lang w:val="uk-UA" w:eastAsia="ar-SA"/>
              </w:rPr>
              <w:t>Малинський</w:t>
            </w:r>
            <w:proofErr w:type="spellEnd"/>
            <w:r w:rsidRPr="0058090A">
              <w:rPr>
                <w:color w:val="000000"/>
                <w:sz w:val="28"/>
                <w:szCs w:val="28"/>
                <w:lang w:val="uk-UA" w:eastAsia="ar-SA"/>
              </w:rPr>
              <w:t xml:space="preserve"> центр первинної медико-санітарної допомоги» </w:t>
            </w:r>
            <w:proofErr w:type="spellStart"/>
            <w:r w:rsidRPr="0058090A">
              <w:rPr>
                <w:color w:val="000000"/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58090A">
              <w:rPr>
                <w:color w:val="000000"/>
                <w:sz w:val="28"/>
                <w:szCs w:val="28"/>
                <w:lang w:val="uk-UA" w:eastAsia="ar-SA"/>
              </w:rPr>
              <w:t xml:space="preserve"> міської ради (далі – КНП «МЦПМСД» ММР), відділ організаційної роботи та по зв’язках з громадськістю</w:t>
            </w:r>
            <w:r w:rsidR="00960790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8090A">
              <w:rPr>
                <w:color w:val="000000"/>
                <w:sz w:val="28"/>
                <w:szCs w:val="28"/>
                <w:lang w:val="uk-UA" w:eastAsia="uk-UA"/>
              </w:rPr>
              <w:t>(далі – оргвідділ)</w:t>
            </w:r>
            <w:r w:rsidRPr="0058090A">
              <w:rPr>
                <w:color w:val="000000"/>
                <w:sz w:val="28"/>
                <w:szCs w:val="28"/>
                <w:lang w:val="uk-UA" w:eastAsia="ar-SA"/>
              </w:rPr>
              <w:t>.</w:t>
            </w:r>
          </w:p>
          <w:p w:rsidR="0058090A" w:rsidRPr="0058090A" w:rsidRDefault="0058090A" w:rsidP="0058090A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090A">
              <w:rPr>
                <w:color w:val="000000"/>
                <w:sz w:val="28"/>
                <w:szCs w:val="28"/>
                <w:lang w:val="uk-UA" w:eastAsia="uk-UA"/>
              </w:rPr>
              <w:t xml:space="preserve">Строк виконання </w:t>
            </w:r>
            <w:r w:rsidRPr="0058090A">
              <w:rPr>
                <w:sz w:val="28"/>
                <w:szCs w:val="28"/>
                <w:lang w:val="uk-UA" w:eastAsia="uk-UA"/>
              </w:rPr>
              <w:t>Програми</w:t>
            </w:r>
            <w:r w:rsidRPr="0058090A">
              <w:rPr>
                <w:color w:val="000000"/>
                <w:sz w:val="28"/>
                <w:szCs w:val="28"/>
                <w:lang w:val="uk-UA" w:eastAsia="uk-UA"/>
              </w:rPr>
              <w:t>: 201</w:t>
            </w:r>
            <w:r w:rsidR="00B5135B"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Pr="0058090A">
              <w:rPr>
                <w:color w:val="000000"/>
                <w:sz w:val="28"/>
                <w:szCs w:val="28"/>
                <w:lang w:val="uk-UA" w:eastAsia="uk-UA"/>
              </w:rPr>
              <w:t>-2020 роки.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b/>
                <w:bCs/>
                <w:sz w:val="20"/>
                <w:szCs w:val="20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Міську програму </w:t>
            </w:r>
            <w:r w:rsidRPr="0058090A">
              <w:rPr>
                <w:color w:val="000000"/>
                <w:sz w:val="28"/>
                <w:szCs w:val="28"/>
                <w:lang w:val="uk-UA"/>
              </w:rPr>
              <w:t>«Підтримка хворих з трансплантованими протезами серцевих клапанів у м. Малині</w:t>
            </w:r>
            <w:r w:rsidRPr="0058090A">
              <w:rPr>
                <w:color w:val="000000"/>
                <w:sz w:val="28"/>
                <w:szCs w:val="28"/>
              </w:rPr>
              <w:t xml:space="preserve"> на 201</w:t>
            </w:r>
            <w:r w:rsidR="00960790">
              <w:rPr>
                <w:color w:val="000000"/>
                <w:sz w:val="28"/>
                <w:szCs w:val="28"/>
                <w:lang w:val="uk-UA"/>
              </w:rPr>
              <w:t>8</w:t>
            </w:r>
            <w:r w:rsidRPr="0058090A">
              <w:rPr>
                <w:color w:val="000000"/>
                <w:sz w:val="28"/>
                <w:szCs w:val="28"/>
              </w:rPr>
              <w:t>-20</w:t>
            </w:r>
            <w:r w:rsidRPr="0058090A">
              <w:rPr>
                <w:color w:val="000000"/>
                <w:sz w:val="28"/>
                <w:szCs w:val="28"/>
                <w:lang w:val="uk-UA"/>
              </w:rPr>
              <w:t>20</w:t>
            </w:r>
            <w:r w:rsidRPr="0058090A">
              <w:rPr>
                <w:color w:val="000000"/>
                <w:sz w:val="28"/>
                <w:szCs w:val="28"/>
              </w:rPr>
              <w:t xml:space="preserve"> роки</w:t>
            </w:r>
            <w:r w:rsidRPr="0058090A">
              <w:rPr>
                <w:color w:val="000000"/>
                <w:sz w:val="28"/>
                <w:szCs w:val="28"/>
                <w:lang w:val="uk-UA"/>
              </w:rPr>
              <w:t>»</w:t>
            </w:r>
            <w:r w:rsidRPr="0058090A">
              <w:rPr>
                <w:sz w:val="28"/>
                <w:szCs w:val="28"/>
                <w:lang w:val="uk-UA"/>
              </w:rPr>
              <w:t xml:space="preserve"> розроблено на підставі Закону України «Основи законодавства України про охорону здоров’я» та для підтримки життєдіяльності пацієнтів після оперативного втручання, а саме:  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імплантування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протезів серцевих клапанів. </w:t>
            </w:r>
          </w:p>
          <w:p w:rsidR="0058090A" w:rsidRPr="0058090A" w:rsidRDefault="0058090A" w:rsidP="0058090A">
            <w:pPr>
              <w:tabs>
                <w:tab w:val="left" w:pos="7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Протезування серцевих клапанів займає значне місце в лікуванні клапанних вад серця. Пацієнти з імплантованими протезами серцевих клапанів відносяться до когорти хворих з дуже високим ризиком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тромбоемболічних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ускладнень. Профілактика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тромбоемболічних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ускладнень у хворих із штучними клапанами серця вимагає довічної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антитромболітичної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терапії – застосування медикаментів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Сінкумару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Вар</w:t>
            </w:r>
            <w:r w:rsidR="00960790">
              <w:rPr>
                <w:sz w:val="28"/>
                <w:szCs w:val="28"/>
                <w:lang w:val="uk-UA"/>
              </w:rPr>
              <w:t>ф</w:t>
            </w:r>
            <w:r w:rsidRPr="0058090A">
              <w:rPr>
                <w:sz w:val="28"/>
                <w:szCs w:val="28"/>
                <w:lang w:val="uk-UA"/>
              </w:rPr>
              <w:t>аріну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.</w:t>
            </w:r>
          </w:p>
          <w:p w:rsidR="0058090A" w:rsidRPr="0058090A" w:rsidRDefault="0058090A" w:rsidP="0058090A">
            <w:pPr>
              <w:ind w:firstLine="567"/>
              <w:rPr>
                <w:b/>
                <w:bCs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>3. Мета Програми та шляхи її реалізації</w:t>
            </w:r>
          </w:p>
          <w:p w:rsidR="0058090A" w:rsidRPr="0058090A" w:rsidRDefault="0058090A" w:rsidP="0058090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На обліку в лікарів </w:t>
            </w:r>
            <w:r w:rsidRPr="0058090A">
              <w:rPr>
                <w:sz w:val="28"/>
                <w:szCs w:val="28"/>
                <w:lang w:val="uk-UA" w:eastAsia="ar-SA"/>
              </w:rPr>
              <w:t>КНП «</w:t>
            </w:r>
            <w:proofErr w:type="spellStart"/>
            <w:r w:rsidRPr="0058090A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Pr="0058090A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Pr="0058090A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58090A">
              <w:rPr>
                <w:sz w:val="28"/>
                <w:szCs w:val="28"/>
                <w:lang w:val="uk-UA" w:eastAsia="ar-SA"/>
              </w:rPr>
              <w:t xml:space="preserve"> міської ради</w:t>
            </w:r>
            <w:r w:rsidRPr="0058090A">
              <w:rPr>
                <w:sz w:val="28"/>
                <w:szCs w:val="28"/>
                <w:lang w:val="uk-UA"/>
              </w:rPr>
              <w:t xml:space="preserve">, кардіолога та ревматолога, перебуває 16 осіб з м. Малина, хворих з трансплантованими штучними протезами клапанів. Пацієнти потребують медикаментозного лікування постійно: приймання препарату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Вар</w:t>
            </w:r>
            <w:r w:rsidR="00887623">
              <w:rPr>
                <w:sz w:val="28"/>
                <w:szCs w:val="28"/>
                <w:lang w:val="uk-UA"/>
              </w:rPr>
              <w:t>ф</w:t>
            </w:r>
            <w:r w:rsidRPr="0058090A">
              <w:rPr>
                <w:sz w:val="28"/>
                <w:szCs w:val="28"/>
                <w:lang w:val="uk-UA"/>
              </w:rPr>
              <w:t>арін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. З 16-ти осіб 7-ро пацієнтів </w:t>
            </w:r>
            <w:r w:rsidR="00887623">
              <w:rPr>
                <w:sz w:val="28"/>
                <w:szCs w:val="28"/>
                <w:lang w:val="uk-UA"/>
              </w:rPr>
              <w:t>потребують</w:t>
            </w:r>
            <w:r w:rsidRPr="005809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, 9-ро – </w:t>
            </w:r>
            <w:proofErr w:type="spellStart"/>
            <w:r w:rsidR="001E1723">
              <w:rPr>
                <w:sz w:val="28"/>
                <w:szCs w:val="28"/>
                <w:lang w:val="uk-UA"/>
              </w:rPr>
              <w:t>Варф</w:t>
            </w:r>
            <w:r w:rsidRPr="0058090A">
              <w:rPr>
                <w:sz w:val="28"/>
                <w:szCs w:val="28"/>
                <w:lang w:val="uk-UA"/>
              </w:rPr>
              <w:t>арін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. Орієнтовна вартість препаратів становить: </w:t>
            </w:r>
          </w:p>
          <w:p w:rsidR="0058090A" w:rsidRPr="0058090A" w:rsidRDefault="00B5135B" w:rsidP="00887623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 </w:t>
            </w:r>
            <w:proofErr w:type="spellStart"/>
            <w:r>
              <w:rPr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sz w:val="28"/>
                <w:szCs w:val="28"/>
                <w:lang w:val="uk-UA"/>
              </w:rPr>
              <w:t>., 2 мг № 50</w:t>
            </w:r>
            <w:r w:rsidR="0058090A" w:rsidRPr="0058090A">
              <w:rPr>
                <w:sz w:val="28"/>
                <w:szCs w:val="28"/>
                <w:lang w:val="uk-UA"/>
              </w:rPr>
              <w:t xml:space="preserve"> </w:t>
            </w:r>
            <w:r w:rsidR="00887623">
              <w:rPr>
                <w:sz w:val="28"/>
                <w:szCs w:val="28"/>
                <w:lang w:val="uk-UA"/>
              </w:rPr>
              <w:t>–</w:t>
            </w:r>
            <w:r w:rsidR="0058090A" w:rsidRPr="0058090A">
              <w:rPr>
                <w:sz w:val="28"/>
                <w:szCs w:val="28"/>
                <w:lang w:val="uk-UA"/>
              </w:rPr>
              <w:t xml:space="preserve"> 180,00 грн., що в середньому – 900 грн. на місяць для даної групи пацієнтів;</w:t>
            </w:r>
          </w:p>
          <w:p w:rsidR="0058090A" w:rsidRPr="0058090A" w:rsidRDefault="0058090A" w:rsidP="0058090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090A">
              <w:rPr>
                <w:sz w:val="28"/>
                <w:szCs w:val="28"/>
                <w:lang w:val="uk-UA"/>
              </w:rPr>
              <w:t>Варфарін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, доза 2,5 мг № 100 – 109,00 грн., в середньому потреба на місяць – 763,00 грн.</w:t>
            </w:r>
          </w:p>
          <w:p w:rsidR="0058090A" w:rsidRPr="0058090A" w:rsidRDefault="0058090A" w:rsidP="0058090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lastRenderedPageBreak/>
              <w:t>Разом потреба коштів для придбання вищевказаних препаратів становить 1 663,00 грн. на місяць, на квартал – орієнтовно 4 500,00 грн.</w:t>
            </w:r>
          </w:p>
          <w:p w:rsidR="0058090A" w:rsidRPr="0058090A" w:rsidRDefault="0058090A" w:rsidP="00887623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>Хворі приймають різну дозу препаратів в залежності від показників згортання крові, які постійно необхідно контролювати</w:t>
            </w:r>
            <w:r w:rsidR="00887623">
              <w:rPr>
                <w:sz w:val="28"/>
                <w:szCs w:val="28"/>
                <w:lang w:val="uk-UA"/>
              </w:rPr>
              <w:t xml:space="preserve"> – здійснювати лабораторний аналіз</w:t>
            </w:r>
            <w:r w:rsidRPr="0058090A">
              <w:rPr>
                <w:sz w:val="28"/>
                <w:szCs w:val="28"/>
                <w:lang w:val="uk-UA"/>
              </w:rPr>
              <w:t xml:space="preserve"> згортання крові на аналізаторі для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системи. Разом з тим сам аналізатор 1969 року випуску, тому закономірним постає потреба придбання нового, більш сучасного та якісного апарату, до нього реактивів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та контрольних матеріалів задля точних результатів аналізів. Ціна на аналізатор становить близько 3 тис. євро, ціна на реактиви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тромбопластини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– в залежності від виробника варіюється від 1 000,00 до 1 200,00 грн. на місяць, контрольні матеріали коштують 3 000,00 грн. на півроку.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 xml:space="preserve">4. </w:t>
            </w:r>
            <w:r w:rsidRPr="0058090A">
              <w:rPr>
                <w:b/>
                <w:sz w:val="28"/>
                <w:szCs w:val="28"/>
                <w:lang w:val="uk-UA"/>
              </w:rPr>
              <w:t>Завдання</w:t>
            </w:r>
            <w:r w:rsidRPr="0058090A">
              <w:rPr>
                <w:b/>
                <w:sz w:val="28"/>
                <w:szCs w:val="28"/>
              </w:rPr>
              <w:t xml:space="preserve"> </w:t>
            </w:r>
            <w:r w:rsidRPr="0058090A">
              <w:rPr>
                <w:b/>
                <w:sz w:val="28"/>
                <w:szCs w:val="28"/>
                <w:lang w:val="uk-UA"/>
              </w:rPr>
              <w:t>Програми</w:t>
            </w:r>
            <w:r w:rsidRPr="0058090A">
              <w:rPr>
                <w:b/>
                <w:sz w:val="28"/>
                <w:szCs w:val="28"/>
              </w:rPr>
              <w:t xml:space="preserve">, </w:t>
            </w:r>
            <w:r w:rsidRPr="0058090A">
              <w:rPr>
                <w:b/>
                <w:sz w:val="28"/>
                <w:szCs w:val="28"/>
                <w:lang w:val="uk-UA"/>
              </w:rPr>
              <w:t>прогнозування</w:t>
            </w:r>
            <w:r w:rsidRPr="005809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b/>
                <w:sz w:val="28"/>
                <w:szCs w:val="28"/>
              </w:rPr>
              <w:t>Програми</w:t>
            </w:r>
            <w:proofErr w:type="spellEnd"/>
          </w:p>
          <w:p w:rsidR="0058090A" w:rsidRPr="0058090A" w:rsidRDefault="0058090A" w:rsidP="0058090A">
            <w:pPr>
              <w:ind w:firstLine="567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58090A" w:rsidRPr="001E1723" w:rsidRDefault="001E1723" w:rsidP="001E172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1E1723">
              <w:rPr>
                <w:sz w:val="28"/>
                <w:szCs w:val="28"/>
                <w:lang w:val="uk-UA"/>
              </w:rPr>
              <w:t xml:space="preserve">відшкодування вартості лікарських засобів для жителів міста з імплантованими протезами серцевих клапанів, які стоять на обліку в закладах охорони здоров’я </w:t>
            </w:r>
            <w:proofErr w:type="spellStart"/>
            <w:r w:rsidRPr="001E1723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Pr="001E1723">
              <w:rPr>
                <w:sz w:val="28"/>
                <w:szCs w:val="28"/>
                <w:lang w:val="uk-UA"/>
              </w:rPr>
              <w:t xml:space="preserve"> міської ради</w:t>
            </w:r>
            <w:r w:rsidR="0058090A" w:rsidRPr="001E1723">
              <w:rPr>
                <w:sz w:val="28"/>
                <w:szCs w:val="28"/>
                <w:lang w:val="uk-UA"/>
              </w:rPr>
              <w:t>;</w:t>
            </w:r>
          </w:p>
          <w:p w:rsidR="0058090A" w:rsidRPr="0058090A" w:rsidRDefault="0058090A" w:rsidP="001E1723">
            <w:pPr>
              <w:numPr>
                <w:ilvl w:val="0"/>
                <w:numId w:val="1"/>
              </w:numPr>
              <w:tabs>
                <w:tab w:val="clear" w:pos="720"/>
                <w:tab w:val="num" w:pos="832"/>
                <w:tab w:val="num" w:pos="1134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придбання для лабораторних досліджень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системи нового напівавтоматичного 4-канального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, реактивів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та контрольних матеріалів.</w:t>
            </w:r>
          </w:p>
          <w:p w:rsidR="0058090A" w:rsidRPr="0058090A" w:rsidRDefault="0058090A" w:rsidP="0058090A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090A">
              <w:rPr>
                <w:sz w:val="28"/>
                <w:szCs w:val="28"/>
              </w:rPr>
              <w:t>Щорічно</w:t>
            </w:r>
            <w:proofErr w:type="spellEnd"/>
            <w:r w:rsidRPr="0058090A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58090A">
              <w:rPr>
                <w:sz w:val="28"/>
                <w:szCs w:val="28"/>
              </w:rPr>
              <w:t>аналізу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медичних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статистичних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показників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здійснюється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оцінка</w:t>
            </w:r>
            <w:proofErr w:type="spellEnd"/>
            <w:r w:rsidRPr="0058090A">
              <w:rPr>
                <w:sz w:val="28"/>
                <w:szCs w:val="28"/>
              </w:rPr>
              <w:t xml:space="preserve"> стану </w:t>
            </w:r>
            <w:proofErr w:type="spellStart"/>
            <w:r w:rsidRPr="0058090A">
              <w:rPr>
                <w:sz w:val="28"/>
                <w:szCs w:val="28"/>
              </w:rPr>
              <w:t>виконання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Програми</w:t>
            </w:r>
            <w:proofErr w:type="spellEnd"/>
            <w:r w:rsidRPr="0058090A">
              <w:rPr>
                <w:sz w:val="28"/>
                <w:szCs w:val="28"/>
              </w:rPr>
              <w:t xml:space="preserve"> за </w:t>
            </w:r>
            <w:proofErr w:type="spellStart"/>
            <w:r w:rsidRPr="0058090A">
              <w:rPr>
                <w:sz w:val="28"/>
                <w:szCs w:val="28"/>
              </w:rPr>
              <w:t>звітний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період</w:t>
            </w:r>
            <w:proofErr w:type="spellEnd"/>
            <w:r w:rsidRPr="0058090A">
              <w:rPr>
                <w:sz w:val="28"/>
                <w:szCs w:val="28"/>
              </w:rPr>
              <w:t xml:space="preserve"> (</w:t>
            </w:r>
            <w:proofErr w:type="spellStart"/>
            <w:r w:rsidRPr="0058090A">
              <w:rPr>
                <w:sz w:val="28"/>
                <w:szCs w:val="28"/>
              </w:rPr>
              <w:t>попередній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рік</w:t>
            </w:r>
            <w:proofErr w:type="spellEnd"/>
            <w:r w:rsidRPr="0058090A">
              <w:rPr>
                <w:sz w:val="28"/>
                <w:szCs w:val="28"/>
              </w:rPr>
              <w:t xml:space="preserve">). Строк </w:t>
            </w:r>
            <w:proofErr w:type="spellStart"/>
            <w:r w:rsidRPr="0058090A">
              <w:rPr>
                <w:sz w:val="28"/>
                <w:szCs w:val="28"/>
              </w:rPr>
              <w:t>виконання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програми</w:t>
            </w:r>
            <w:proofErr w:type="spellEnd"/>
            <w:r w:rsidRPr="0058090A">
              <w:rPr>
                <w:sz w:val="28"/>
                <w:szCs w:val="28"/>
              </w:rPr>
              <w:t xml:space="preserve"> 201</w:t>
            </w:r>
            <w:r w:rsidR="00B5135B">
              <w:rPr>
                <w:sz w:val="28"/>
                <w:szCs w:val="28"/>
                <w:lang w:val="uk-UA"/>
              </w:rPr>
              <w:t>8-</w:t>
            </w:r>
            <w:r w:rsidRPr="0058090A">
              <w:rPr>
                <w:sz w:val="28"/>
                <w:szCs w:val="28"/>
              </w:rPr>
              <w:t>20</w:t>
            </w:r>
            <w:r w:rsidRPr="0058090A">
              <w:rPr>
                <w:sz w:val="28"/>
                <w:szCs w:val="28"/>
                <w:lang w:val="uk-UA"/>
              </w:rPr>
              <w:t>20</w:t>
            </w:r>
            <w:r w:rsidRPr="0058090A">
              <w:rPr>
                <w:sz w:val="28"/>
                <w:szCs w:val="28"/>
              </w:rPr>
              <w:t xml:space="preserve"> роки.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8090A">
              <w:rPr>
                <w:b/>
                <w:sz w:val="28"/>
                <w:szCs w:val="28"/>
                <w:lang w:val="uk-UA"/>
              </w:rPr>
              <w:t>5. Заходи для реалізації Програми, о</w:t>
            </w:r>
            <w:proofErr w:type="spellStart"/>
            <w:r w:rsidRPr="0058090A">
              <w:rPr>
                <w:b/>
                <w:sz w:val="28"/>
                <w:szCs w:val="28"/>
              </w:rPr>
              <w:t>бсяги</w:t>
            </w:r>
            <w:proofErr w:type="spellEnd"/>
            <w:r w:rsidRPr="0058090A">
              <w:rPr>
                <w:b/>
                <w:sz w:val="28"/>
                <w:szCs w:val="28"/>
              </w:rPr>
              <w:t xml:space="preserve"> </w:t>
            </w:r>
            <w:r w:rsidRPr="0058090A">
              <w:rPr>
                <w:b/>
                <w:sz w:val="28"/>
                <w:szCs w:val="28"/>
                <w:lang w:val="uk-UA"/>
              </w:rPr>
              <w:t>та</w:t>
            </w:r>
            <w:r w:rsidRPr="005809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b/>
                <w:sz w:val="28"/>
                <w:szCs w:val="28"/>
              </w:rPr>
              <w:t>джерела</w:t>
            </w:r>
            <w:proofErr w:type="spellEnd"/>
            <w:r w:rsidRPr="0058090A">
              <w:rPr>
                <w:b/>
                <w:sz w:val="28"/>
                <w:szCs w:val="28"/>
              </w:rPr>
              <w:t xml:space="preserve"> </w:t>
            </w:r>
            <w:r w:rsidRPr="0058090A">
              <w:rPr>
                <w:b/>
                <w:sz w:val="28"/>
                <w:szCs w:val="28"/>
                <w:lang w:val="uk-UA"/>
              </w:rPr>
              <w:t xml:space="preserve">їх </w:t>
            </w:r>
            <w:proofErr w:type="spellStart"/>
            <w:r w:rsidRPr="0058090A"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  <w:p w:rsidR="0058090A" w:rsidRPr="0058090A" w:rsidRDefault="0058090A" w:rsidP="0058090A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>5.1. Для досягнення поставленої мети Програми необхідно за рахунок коштів міського бюджету, інших</w:t>
            </w:r>
            <w:r w:rsidR="00B5135B">
              <w:rPr>
                <w:sz w:val="28"/>
                <w:szCs w:val="28"/>
                <w:lang w:val="uk-UA"/>
              </w:rPr>
              <w:t xml:space="preserve"> джерел, не заборонених чинним </w:t>
            </w:r>
            <w:r w:rsidRPr="0058090A">
              <w:rPr>
                <w:sz w:val="28"/>
                <w:szCs w:val="28"/>
                <w:lang w:val="uk-UA"/>
              </w:rPr>
              <w:t>законодавством, реалізувати протягом 201</w:t>
            </w:r>
            <w:r w:rsidR="00B5135B">
              <w:rPr>
                <w:sz w:val="28"/>
                <w:szCs w:val="28"/>
                <w:lang w:val="uk-UA"/>
              </w:rPr>
              <w:t>8</w:t>
            </w:r>
            <w:r w:rsidRPr="0058090A">
              <w:rPr>
                <w:sz w:val="28"/>
                <w:szCs w:val="28"/>
                <w:lang w:val="uk-UA"/>
              </w:rPr>
              <w:t>-2020 років завдання Програми.</w:t>
            </w:r>
          </w:p>
          <w:p w:rsidR="0058090A" w:rsidRPr="00887623" w:rsidRDefault="0058090A" w:rsidP="00887623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887623">
              <w:rPr>
                <w:sz w:val="28"/>
                <w:szCs w:val="28"/>
                <w:lang w:val="uk-UA"/>
              </w:rPr>
              <w:t>5.2. Заходи Програми та відповідальні за виконання</w:t>
            </w:r>
            <w:r w:rsidR="00887623" w:rsidRPr="00887623">
              <w:rPr>
                <w:sz w:val="28"/>
                <w:szCs w:val="28"/>
                <w:lang w:val="uk-UA"/>
              </w:rPr>
              <w:t>: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5.2.1. </w:t>
            </w:r>
            <w:r w:rsidR="001E1723">
              <w:rPr>
                <w:sz w:val="28"/>
                <w:szCs w:val="28"/>
                <w:lang w:val="uk-UA"/>
              </w:rPr>
              <w:t>В</w:t>
            </w:r>
            <w:r w:rsidR="001E1723" w:rsidRPr="001E1723">
              <w:rPr>
                <w:sz w:val="28"/>
                <w:szCs w:val="28"/>
                <w:lang w:val="uk-UA"/>
              </w:rPr>
              <w:t xml:space="preserve">ідшкодування вартості лікарських засобів для жителів міста з імплантованими протезами серцевих клапанів, які стоять на обліку в закладах охорони здоров’я </w:t>
            </w:r>
            <w:proofErr w:type="spellStart"/>
            <w:r w:rsidR="001E1723" w:rsidRPr="001E1723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1E1723" w:rsidRPr="001E172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58090A">
              <w:rPr>
                <w:sz w:val="28"/>
                <w:szCs w:val="28"/>
                <w:lang w:val="uk-UA"/>
              </w:rPr>
              <w:t xml:space="preserve">. </w:t>
            </w:r>
          </w:p>
          <w:p w:rsidR="0058090A" w:rsidRPr="0058090A" w:rsidRDefault="0058090A" w:rsidP="0058090A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58090A">
              <w:rPr>
                <w:i/>
                <w:sz w:val="28"/>
                <w:szCs w:val="28"/>
                <w:lang w:val="uk-UA"/>
              </w:rPr>
              <w:t>Відділ охорони здоров’я, КНП «</w:t>
            </w:r>
            <w:proofErr w:type="spellStart"/>
            <w:r w:rsidRPr="0058090A">
              <w:rPr>
                <w:i/>
                <w:sz w:val="28"/>
                <w:szCs w:val="28"/>
                <w:lang w:val="uk-UA"/>
              </w:rPr>
              <w:t>Малинська</w:t>
            </w:r>
            <w:proofErr w:type="spellEnd"/>
            <w:r w:rsidRPr="0058090A">
              <w:rPr>
                <w:i/>
                <w:sz w:val="28"/>
                <w:szCs w:val="28"/>
                <w:lang w:val="uk-UA"/>
              </w:rPr>
              <w:t xml:space="preserve"> міська лікарня» ММР, КНП «</w:t>
            </w:r>
            <w:proofErr w:type="spellStart"/>
            <w:r w:rsidRPr="0058090A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Pr="0058090A">
              <w:rPr>
                <w:i/>
                <w:sz w:val="28"/>
                <w:szCs w:val="28"/>
                <w:lang w:val="uk-UA"/>
              </w:rPr>
              <w:t xml:space="preserve"> ЦПМСД» ММР</w:t>
            </w:r>
          </w:p>
          <w:p w:rsidR="0058090A" w:rsidRPr="0058090A" w:rsidRDefault="0058090A" w:rsidP="0058090A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58090A">
              <w:rPr>
                <w:i/>
                <w:sz w:val="28"/>
                <w:szCs w:val="28"/>
                <w:lang w:val="uk-UA"/>
              </w:rPr>
              <w:t>201</w:t>
            </w:r>
            <w:r w:rsidR="00B5135B">
              <w:rPr>
                <w:i/>
                <w:sz w:val="28"/>
                <w:szCs w:val="28"/>
                <w:lang w:val="uk-UA"/>
              </w:rPr>
              <w:t>8</w:t>
            </w:r>
            <w:r w:rsidRPr="0058090A">
              <w:rPr>
                <w:i/>
                <w:sz w:val="28"/>
                <w:szCs w:val="28"/>
                <w:lang w:val="uk-UA"/>
              </w:rPr>
              <w:t>-2020 роки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5.2.2. Для лабораторних досліджень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 xml:space="preserve"> системи придбання нового напівавтоматичного 4-канального 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, реактивів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та контрольних матеріалів. Аналізатор коштує 3 000 євро - 90 000,00 грн., реактиви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тромбопластини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– 1 000,00-1 200,00 грн. на місяць, контрольні матеріали – 3 000,00 грн. на півроку та відповідно 6 000,00 грн. на рік з урахуванням надто економного використання.</w:t>
            </w:r>
          </w:p>
          <w:p w:rsidR="0058090A" w:rsidRPr="0058090A" w:rsidRDefault="0058090A" w:rsidP="0058090A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58090A">
              <w:rPr>
                <w:i/>
                <w:sz w:val="28"/>
                <w:szCs w:val="28"/>
                <w:lang w:val="uk-UA"/>
              </w:rPr>
              <w:t>Відділ охорони здоров’я, КНП «</w:t>
            </w:r>
            <w:proofErr w:type="spellStart"/>
            <w:r w:rsidRPr="0058090A">
              <w:rPr>
                <w:i/>
                <w:sz w:val="28"/>
                <w:szCs w:val="28"/>
                <w:lang w:val="uk-UA"/>
              </w:rPr>
              <w:t>Малинська</w:t>
            </w:r>
            <w:proofErr w:type="spellEnd"/>
            <w:r w:rsidRPr="0058090A">
              <w:rPr>
                <w:i/>
                <w:sz w:val="28"/>
                <w:szCs w:val="28"/>
                <w:lang w:val="uk-UA"/>
              </w:rPr>
              <w:t xml:space="preserve"> міська лікарня» ММР</w:t>
            </w:r>
          </w:p>
          <w:p w:rsidR="0058090A" w:rsidRPr="0058090A" w:rsidRDefault="0058090A" w:rsidP="0058090A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58090A">
              <w:rPr>
                <w:i/>
                <w:sz w:val="28"/>
                <w:szCs w:val="28"/>
                <w:lang w:val="uk-UA"/>
              </w:rPr>
              <w:t>201</w:t>
            </w:r>
            <w:r w:rsidR="00B5135B">
              <w:rPr>
                <w:i/>
                <w:sz w:val="28"/>
                <w:szCs w:val="28"/>
                <w:lang w:val="uk-UA"/>
              </w:rPr>
              <w:t>8</w:t>
            </w:r>
            <w:r w:rsidRPr="0058090A">
              <w:rPr>
                <w:i/>
                <w:sz w:val="28"/>
                <w:szCs w:val="28"/>
                <w:lang w:val="uk-UA"/>
              </w:rPr>
              <w:t>-2020 роки</w:t>
            </w:r>
          </w:p>
          <w:p w:rsidR="0058090A" w:rsidRPr="0058090A" w:rsidRDefault="0058090A" w:rsidP="0058090A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lastRenderedPageBreak/>
              <w:t>Фінансування заходів, визначених Програмою, здійснюватиметься за рахунок коштів міського бюджету в межах планових призначень, затверджених у міському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здоров</w:t>
            </w:r>
            <w:r w:rsidR="00B5135B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 w:rsidRPr="0058090A">
              <w:rPr>
                <w:sz w:val="28"/>
                <w:szCs w:val="28"/>
                <w:lang w:val="uk-UA"/>
              </w:rPr>
              <w:t>я.</w:t>
            </w: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58090A">
              <w:rPr>
                <w:b/>
                <w:sz w:val="28"/>
                <w:szCs w:val="28"/>
                <w:lang w:val="uk-UA"/>
              </w:rPr>
              <w:t>Очікуване р</w:t>
            </w:r>
            <w:proofErr w:type="spellStart"/>
            <w:r w:rsidRPr="0058090A">
              <w:rPr>
                <w:b/>
                <w:sz w:val="28"/>
                <w:szCs w:val="28"/>
              </w:rPr>
              <w:t>есурсне</w:t>
            </w:r>
            <w:proofErr w:type="spellEnd"/>
            <w:r w:rsidRPr="005809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9"/>
              <w:gridCol w:w="2585"/>
              <w:gridCol w:w="1417"/>
              <w:gridCol w:w="1276"/>
              <w:gridCol w:w="1248"/>
            </w:tblGrid>
            <w:tr w:rsidR="0058090A" w:rsidRPr="0058090A" w:rsidTr="00F64EFE">
              <w:trPr>
                <w:trHeight w:val="416"/>
              </w:trPr>
              <w:tc>
                <w:tcPr>
                  <w:tcW w:w="2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90A" w:rsidRPr="0058090A" w:rsidRDefault="0058090A" w:rsidP="0058090A">
                  <w:pPr>
                    <w:jc w:val="both"/>
                    <w:rPr>
                      <w:lang w:val="uk-UA"/>
                    </w:rPr>
                  </w:pPr>
                  <w:r w:rsidRPr="0058090A">
                    <w:rPr>
                      <w:lang w:val="uk-UA"/>
                    </w:rPr>
                    <w:t>Джерела фінансування та заходи</w:t>
                  </w:r>
                </w:p>
              </w:tc>
              <w:tc>
                <w:tcPr>
                  <w:tcW w:w="2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90A" w:rsidRPr="0058090A" w:rsidRDefault="0058090A" w:rsidP="0058090A">
                  <w:pPr>
                    <w:jc w:val="both"/>
                    <w:rPr>
                      <w:lang w:val="uk-UA"/>
                    </w:rPr>
                  </w:pPr>
                  <w:r w:rsidRPr="0058090A">
                    <w:rPr>
                      <w:lang w:val="uk-UA"/>
                    </w:rPr>
                    <w:t>Очікуваний обсяг ко-</w:t>
                  </w:r>
                  <w:proofErr w:type="spellStart"/>
                  <w:r w:rsidRPr="0058090A">
                    <w:rPr>
                      <w:lang w:val="uk-UA"/>
                    </w:rPr>
                    <w:t>штів</w:t>
                  </w:r>
                  <w:proofErr w:type="spellEnd"/>
                  <w:r w:rsidRPr="0058090A">
                    <w:rPr>
                      <w:lang w:val="uk-UA"/>
                    </w:rPr>
                    <w:t xml:space="preserve">  тис. грн., разом</w:t>
                  </w:r>
                </w:p>
              </w:tc>
              <w:tc>
                <w:tcPr>
                  <w:tcW w:w="3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90A" w:rsidRPr="0058090A" w:rsidRDefault="0058090A" w:rsidP="0058090A">
                  <w:pPr>
                    <w:ind w:firstLine="567"/>
                    <w:jc w:val="both"/>
                    <w:rPr>
                      <w:lang w:val="uk-UA"/>
                    </w:rPr>
                  </w:pPr>
                  <w:r w:rsidRPr="0058090A">
                    <w:rPr>
                      <w:lang w:val="uk-UA"/>
                    </w:rPr>
                    <w:t>Кошти на рік, тис. грн.</w:t>
                  </w:r>
                </w:p>
              </w:tc>
            </w:tr>
            <w:tr w:rsidR="00B5135B" w:rsidRPr="0058090A" w:rsidTr="00B5135B">
              <w:trPr>
                <w:trHeight w:val="282"/>
              </w:trPr>
              <w:tc>
                <w:tcPr>
                  <w:tcW w:w="2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35B" w:rsidRPr="0058090A" w:rsidRDefault="00B5135B" w:rsidP="0058090A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35B" w:rsidRPr="0058090A" w:rsidRDefault="00B5135B" w:rsidP="0058090A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r w:rsidRPr="0058090A">
                    <w:t>201</w:t>
                  </w:r>
                  <w:r w:rsidRPr="0058090A">
                    <w:rPr>
                      <w:lang w:val="uk-UA"/>
                    </w:rPr>
                    <w:t>8</w:t>
                  </w:r>
                  <w:r w:rsidRPr="0058090A">
                    <w:t xml:space="preserve"> р.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r w:rsidRPr="0058090A">
                    <w:t>201</w:t>
                  </w:r>
                  <w:r w:rsidRPr="0058090A">
                    <w:rPr>
                      <w:lang w:val="uk-UA"/>
                    </w:rPr>
                    <w:t>9</w:t>
                  </w:r>
                  <w:r w:rsidRPr="0058090A">
                    <w:t xml:space="preserve"> р.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rPr>
                      <w:lang w:val="uk-UA"/>
                    </w:rPr>
                  </w:pPr>
                  <w:r w:rsidRPr="0058090A">
                    <w:rPr>
                      <w:lang w:val="uk-UA"/>
                    </w:rPr>
                    <w:t>2020 р.</w:t>
                  </w:r>
                </w:p>
              </w:tc>
            </w:tr>
            <w:tr w:rsidR="00B5135B" w:rsidRPr="0058090A" w:rsidTr="00887623">
              <w:trPr>
                <w:trHeight w:val="555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887623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58090A">
                    <w:rPr>
                      <w:sz w:val="26"/>
                      <w:szCs w:val="26"/>
                    </w:rPr>
                    <w:t>іський</w:t>
                  </w:r>
                  <w:proofErr w:type="spellEnd"/>
                  <w:r w:rsidRPr="0058090A">
                    <w:rPr>
                      <w:sz w:val="26"/>
                      <w:szCs w:val="26"/>
                    </w:rPr>
                    <w:t xml:space="preserve"> бюджет</w:t>
                  </w:r>
                  <w:r w:rsidRPr="0058090A">
                    <w:rPr>
                      <w:sz w:val="26"/>
                      <w:szCs w:val="26"/>
                      <w:lang w:val="uk-UA"/>
                    </w:rPr>
                    <w:t>, інші джерела: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453,9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140,0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155,0</w:t>
                  </w:r>
                </w:p>
              </w:tc>
            </w:tr>
            <w:tr w:rsidR="00B5135B" w:rsidRPr="0058090A" w:rsidTr="00B5135B">
              <w:trPr>
                <w:trHeight w:val="23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препарати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87,5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25,0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35,0</w:t>
                  </w:r>
                </w:p>
              </w:tc>
            </w:tr>
            <w:tr w:rsidR="00B5135B" w:rsidRPr="0058090A" w:rsidTr="00B5135B">
              <w:trPr>
                <w:trHeight w:val="282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аналізатор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</w:tr>
            <w:tr w:rsidR="00B5135B" w:rsidRPr="0058090A" w:rsidTr="00B5135B">
              <w:trPr>
                <w:trHeight w:val="29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реактиви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59,4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</w:tr>
            <w:tr w:rsidR="00B5135B" w:rsidRPr="0058090A" w:rsidTr="00B5135B">
              <w:trPr>
                <w:trHeight w:val="32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контрольні матеріали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37,0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10,0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</w:tr>
            <w:tr w:rsidR="00B5135B" w:rsidRPr="0058090A" w:rsidTr="00B5135B">
              <w:trPr>
                <w:trHeight w:val="308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58090A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58090A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58090A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090A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58090A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58090A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35B" w:rsidRPr="0058090A" w:rsidRDefault="00B5135B" w:rsidP="0058090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58090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35B" w:rsidRPr="0058090A" w:rsidRDefault="00B5135B" w:rsidP="0058090A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090A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58090A" w:rsidRPr="0058090A" w:rsidRDefault="0058090A" w:rsidP="0058090A">
            <w:pPr>
              <w:ind w:firstLine="567"/>
              <w:rPr>
                <w:b/>
                <w:bCs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>6. Контроль за виконанням Програми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міської ради. 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 xml:space="preserve">Інформацію про виконання Програми, підготовленою відповідальним закладом </w:t>
            </w:r>
            <w:proofErr w:type="spellStart"/>
            <w:r w:rsidRPr="0058090A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58090A">
              <w:rPr>
                <w:sz w:val="28"/>
                <w:szCs w:val="28"/>
                <w:lang w:val="uk-UA" w:eastAsia="ar-SA"/>
              </w:rPr>
              <w:t xml:space="preserve"> міської ради</w:t>
            </w:r>
            <w:r w:rsidRPr="0058090A">
              <w:rPr>
                <w:sz w:val="28"/>
                <w:szCs w:val="28"/>
                <w:lang w:val="uk-UA"/>
              </w:rPr>
              <w:t>, подається відділом охорони здоров’я за потреби до міської ради, виконавчого комітету міської ради, фінансового управління</w:t>
            </w:r>
            <w:r w:rsidR="00887623">
              <w:rPr>
                <w:sz w:val="28"/>
                <w:szCs w:val="28"/>
                <w:lang w:val="uk-UA"/>
              </w:rPr>
              <w:t xml:space="preserve"> на вимогу</w:t>
            </w:r>
            <w:r w:rsidRPr="0058090A">
              <w:rPr>
                <w:sz w:val="28"/>
                <w:szCs w:val="28"/>
                <w:lang w:val="uk-UA"/>
              </w:rPr>
              <w:t xml:space="preserve">. Моніторинг виконання заходів програми здійснюється відділом охорони здоров’я за півріччя та за рік. Результати моніторингу надаються до фінансового управління до 20 числа місяця наступного за звітним періодом. </w:t>
            </w:r>
          </w:p>
          <w:p w:rsidR="0058090A" w:rsidRPr="0058090A" w:rsidRDefault="0058090A" w:rsidP="0058090A">
            <w:pPr>
              <w:ind w:firstLine="567"/>
              <w:rPr>
                <w:b/>
                <w:bCs/>
                <w:sz w:val="20"/>
                <w:szCs w:val="20"/>
                <w:lang w:val="uk-UA"/>
              </w:rPr>
            </w:pPr>
          </w:p>
          <w:p w:rsidR="0058090A" w:rsidRPr="0058090A" w:rsidRDefault="0058090A" w:rsidP="0058090A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090A">
              <w:rPr>
                <w:b/>
                <w:bCs/>
                <w:sz w:val="28"/>
                <w:szCs w:val="28"/>
                <w:lang w:val="uk-UA"/>
              </w:rPr>
              <w:t>7. Очікуваний результат виконання Програми</w:t>
            </w:r>
          </w:p>
          <w:p w:rsidR="0058090A" w:rsidRPr="0058090A" w:rsidRDefault="0058090A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090A">
              <w:rPr>
                <w:sz w:val="28"/>
                <w:szCs w:val="28"/>
              </w:rPr>
              <w:t>Виконання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Програми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надасть</w:t>
            </w:r>
            <w:proofErr w:type="spellEnd"/>
            <w:r w:rsidRPr="0058090A">
              <w:rPr>
                <w:sz w:val="28"/>
                <w:szCs w:val="28"/>
              </w:rPr>
              <w:t xml:space="preserve"> </w:t>
            </w:r>
            <w:proofErr w:type="spellStart"/>
            <w:r w:rsidRPr="0058090A">
              <w:rPr>
                <w:sz w:val="28"/>
                <w:szCs w:val="28"/>
              </w:rPr>
              <w:t>можливість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:</w:t>
            </w:r>
          </w:p>
          <w:p w:rsidR="0058090A" w:rsidRPr="0058090A" w:rsidRDefault="00B5135B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5135B">
              <w:rPr>
                <w:sz w:val="28"/>
                <w:szCs w:val="28"/>
              </w:rPr>
              <w:t>відшкод</w:t>
            </w:r>
            <w:r>
              <w:rPr>
                <w:sz w:val="28"/>
                <w:szCs w:val="28"/>
                <w:lang w:val="uk-UA"/>
              </w:rPr>
              <w:t>овува</w:t>
            </w:r>
            <w:r w:rsidR="00887623"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варт</w:t>
            </w:r>
            <w:proofErr w:type="spellEnd"/>
            <w:r w:rsidR="00887623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B5135B">
              <w:rPr>
                <w:sz w:val="28"/>
                <w:szCs w:val="28"/>
              </w:rPr>
              <w:t>ст</w:t>
            </w:r>
            <w:proofErr w:type="spellEnd"/>
            <w:r w:rsidR="00887623">
              <w:rPr>
                <w:sz w:val="28"/>
                <w:szCs w:val="28"/>
                <w:lang w:val="uk-UA"/>
              </w:rPr>
              <w:t>і</w:t>
            </w:r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лікарських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засобів</w:t>
            </w:r>
            <w:proofErr w:type="spellEnd"/>
            <w:r w:rsidRPr="00B5135B">
              <w:rPr>
                <w:sz w:val="28"/>
                <w:szCs w:val="28"/>
              </w:rPr>
              <w:t xml:space="preserve"> для </w:t>
            </w:r>
            <w:proofErr w:type="spellStart"/>
            <w:r w:rsidRPr="00B5135B">
              <w:rPr>
                <w:sz w:val="28"/>
                <w:szCs w:val="28"/>
              </w:rPr>
              <w:t>жителів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міста</w:t>
            </w:r>
            <w:proofErr w:type="spellEnd"/>
            <w:r w:rsidRPr="00B5135B">
              <w:rPr>
                <w:sz w:val="28"/>
                <w:szCs w:val="28"/>
              </w:rPr>
              <w:t xml:space="preserve"> з </w:t>
            </w:r>
            <w:proofErr w:type="spellStart"/>
            <w:r w:rsidRPr="00B5135B">
              <w:rPr>
                <w:sz w:val="28"/>
                <w:szCs w:val="28"/>
              </w:rPr>
              <w:t>імплантованими</w:t>
            </w:r>
            <w:proofErr w:type="spellEnd"/>
            <w:r w:rsidRPr="00B5135B">
              <w:rPr>
                <w:sz w:val="28"/>
                <w:szCs w:val="28"/>
              </w:rPr>
              <w:t xml:space="preserve"> протезами </w:t>
            </w:r>
            <w:proofErr w:type="spellStart"/>
            <w:r w:rsidRPr="00B5135B">
              <w:rPr>
                <w:sz w:val="28"/>
                <w:szCs w:val="28"/>
              </w:rPr>
              <w:t>серцевих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клапанів</w:t>
            </w:r>
            <w:proofErr w:type="spellEnd"/>
            <w:r w:rsidRPr="00B5135B">
              <w:rPr>
                <w:sz w:val="28"/>
                <w:szCs w:val="28"/>
              </w:rPr>
              <w:t xml:space="preserve">, </w:t>
            </w:r>
            <w:proofErr w:type="spellStart"/>
            <w:r w:rsidRPr="00B5135B">
              <w:rPr>
                <w:sz w:val="28"/>
                <w:szCs w:val="28"/>
              </w:rPr>
              <w:t>які</w:t>
            </w:r>
            <w:proofErr w:type="spellEnd"/>
            <w:r w:rsidRPr="00B5135B">
              <w:rPr>
                <w:sz w:val="28"/>
                <w:szCs w:val="28"/>
              </w:rPr>
              <w:t xml:space="preserve"> стоять на </w:t>
            </w:r>
            <w:proofErr w:type="spellStart"/>
            <w:r w:rsidRPr="00B5135B">
              <w:rPr>
                <w:sz w:val="28"/>
                <w:szCs w:val="28"/>
              </w:rPr>
              <w:t>обліку</w:t>
            </w:r>
            <w:proofErr w:type="spellEnd"/>
            <w:r w:rsidRPr="00B5135B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B5135B">
              <w:rPr>
                <w:sz w:val="28"/>
                <w:szCs w:val="28"/>
              </w:rPr>
              <w:t>охорони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здоров’я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Малинської</w:t>
            </w:r>
            <w:proofErr w:type="spellEnd"/>
            <w:r w:rsidRPr="00B5135B">
              <w:rPr>
                <w:sz w:val="28"/>
                <w:szCs w:val="28"/>
              </w:rPr>
              <w:t xml:space="preserve"> </w:t>
            </w:r>
            <w:proofErr w:type="spellStart"/>
            <w:r w:rsidRPr="00B5135B">
              <w:rPr>
                <w:sz w:val="28"/>
                <w:szCs w:val="28"/>
              </w:rPr>
              <w:t>міської</w:t>
            </w:r>
            <w:proofErr w:type="spellEnd"/>
            <w:r w:rsidRPr="00B5135B">
              <w:rPr>
                <w:sz w:val="28"/>
                <w:szCs w:val="28"/>
              </w:rPr>
              <w:t xml:space="preserve"> ради</w:t>
            </w:r>
            <w:r w:rsidR="0058090A" w:rsidRPr="0058090A">
              <w:rPr>
                <w:sz w:val="28"/>
                <w:szCs w:val="28"/>
                <w:lang w:val="uk-UA"/>
              </w:rPr>
              <w:t xml:space="preserve">; </w:t>
            </w:r>
          </w:p>
          <w:p w:rsidR="0058090A" w:rsidRPr="0058090A" w:rsidRDefault="00887623" w:rsidP="0058090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безперебійного функціонування</w:t>
            </w:r>
            <w:r w:rsidR="0058090A" w:rsidRPr="005809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090A" w:rsidRPr="0058090A"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 w:rsidR="0058090A" w:rsidRPr="0058090A">
              <w:rPr>
                <w:sz w:val="28"/>
                <w:szCs w:val="28"/>
                <w:lang w:val="uk-UA"/>
              </w:rPr>
              <w:t xml:space="preserve">; </w:t>
            </w:r>
          </w:p>
          <w:p w:rsidR="0058090A" w:rsidRDefault="0058090A" w:rsidP="00B5135B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090A">
              <w:rPr>
                <w:sz w:val="28"/>
                <w:szCs w:val="28"/>
                <w:lang w:val="uk-UA"/>
              </w:rPr>
              <w:t>придба</w:t>
            </w:r>
            <w:r w:rsidR="00887623">
              <w:rPr>
                <w:sz w:val="28"/>
                <w:szCs w:val="28"/>
                <w:lang w:val="uk-UA"/>
              </w:rPr>
              <w:t>ння</w:t>
            </w:r>
            <w:r w:rsidRPr="0058090A">
              <w:rPr>
                <w:sz w:val="28"/>
                <w:szCs w:val="28"/>
                <w:lang w:val="uk-UA"/>
              </w:rPr>
              <w:t xml:space="preserve"> для проведення якісних лабораторних досліджень реактиви (</w:t>
            </w:r>
            <w:proofErr w:type="spellStart"/>
            <w:r w:rsidRPr="0058090A">
              <w:rPr>
                <w:sz w:val="28"/>
                <w:szCs w:val="28"/>
                <w:lang w:val="uk-UA"/>
              </w:rPr>
              <w:t>тромбопластини</w:t>
            </w:r>
            <w:proofErr w:type="spellEnd"/>
            <w:r w:rsidRPr="0058090A">
              <w:rPr>
                <w:sz w:val="28"/>
                <w:szCs w:val="28"/>
                <w:lang w:val="uk-UA"/>
              </w:rPr>
              <w:t>) та контрольні матеріали.</w:t>
            </w:r>
          </w:p>
          <w:p w:rsidR="00B5135B" w:rsidRDefault="00B5135B" w:rsidP="00B5135B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87623" w:rsidRDefault="00887623" w:rsidP="00B5135B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87623" w:rsidRPr="0058090A" w:rsidRDefault="00887623" w:rsidP="00B5135B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58090A" w:rsidRPr="0058090A" w:rsidRDefault="0058090A" w:rsidP="0058090A">
            <w:pPr>
              <w:tabs>
                <w:tab w:val="left" w:pos="510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                                 </w:t>
            </w:r>
            <w:r w:rsidR="00887623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>Олександр ГОРДІЄНКО</w:t>
            </w:r>
          </w:p>
        </w:tc>
      </w:tr>
    </w:tbl>
    <w:p w:rsidR="0058090A" w:rsidRPr="0058090A" w:rsidRDefault="0058090A" w:rsidP="00B5135B">
      <w:pPr>
        <w:rPr>
          <w:sz w:val="22"/>
          <w:szCs w:val="22"/>
        </w:rPr>
      </w:pPr>
    </w:p>
    <w:sectPr w:rsidR="0058090A" w:rsidRPr="0058090A" w:rsidSect="00FA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A5ABD"/>
    <w:multiLevelType w:val="hybridMultilevel"/>
    <w:tmpl w:val="5A807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B9"/>
    <w:rsid w:val="001E1723"/>
    <w:rsid w:val="004D13F5"/>
    <w:rsid w:val="0058090A"/>
    <w:rsid w:val="00887623"/>
    <w:rsid w:val="008A4BB9"/>
    <w:rsid w:val="00960790"/>
    <w:rsid w:val="00B5135B"/>
    <w:rsid w:val="00C11CE6"/>
    <w:rsid w:val="00F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394C-3125-489B-B709-4A2DFF9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4914</Words>
  <Characters>2802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2020-02-11T11:23:00Z</dcterms:created>
  <dcterms:modified xsi:type="dcterms:W3CDTF">2020-02-11T17:00:00Z</dcterms:modified>
</cp:coreProperties>
</file>