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60" w:rsidRDefault="00554760" w:rsidP="00554760">
      <w:pPr>
        <w:spacing w:after="0"/>
        <w:jc w:val="right"/>
        <w:rPr>
          <w:b/>
        </w:rPr>
      </w:pPr>
      <w:r>
        <w:rPr>
          <w:b/>
        </w:rPr>
        <w:t xml:space="preserve">Додаток до рішення № ___ 1 - </w:t>
      </w:r>
      <w:proofErr w:type="spellStart"/>
      <w:r>
        <w:rPr>
          <w:b/>
        </w:rPr>
        <w:t>ої</w:t>
      </w:r>
      <w:proofErr w:type="spellEnd"/>
      <w:r>
        <w:rPr>
          <w:b/>
        </w:rPr>
        <w:t xml:space="preserve"> сесії</w:t>
      </w:r>
    </w:p>
    <w:p w:rsidR="00554760" w:rsidRDefault="00554760" w:rsidP="00554760">
      <w:pPr>
        <w:spacing w:after="0"/>
        <w:jc w:val="right"/>
        <w:rPr>
          <w:b/>
        </w:rPr>
      </w:pPr>
      <w:r>
        <w:rPr>
          <w:b/>
        </w:rPr>
        <w:t>Міської ради 8 – го скликання від «__» грудня 2020 року</w:t>
      </w:r>
    </w:p>
    <w:p w:rsidR="00554760" w:rsidRDefault="00554760" w:rsidP="00B547C3">
      <w:pPr>
        <w:jc w:val="center"/>
        <w:rPr>
          <w:b/>
        </w:rPr>
      </w:pPr>
    </w:p>
    <w:p w:rsidR="00107A4C" w:rsidRPr="00564DBA" w:rsidRDefault="00BA1C41" w:rsidP="00B547C3">
      <w:pPr>
        <w:jc w:val="center"/>
        <w:rPr>
          <w:b/>
        </w:rPr>
      </w:pPr>
      <w:r w:rsidRPr="00564DBA">
        <w:rPr>
          <w:b/>
        </w:rPr>
        <w:t xml:space="preserve">Округи Малинської </w:t>
      </w:r>
      <w:r w:rsidR="00915D47">
        <w:rPr>
          <w:b/>
        </w:rPr>
        <w:t>міської ради</w:t>
      </w:r>
    </w:p>
    <w:tbl>
      <w:tblPr>
        <w:tblStyle w:val="a3"/>
        <w:tblW w:w="14328" w:type="dxa"/>
        <w:jc w:val="center"/>
        <w:tblLook w:val="04A0" w:firstRow="1" w:lastRow="0" w:firstColumn="1" w:lastColumn="0" w:noHBand="0" w:noVBand="1"/>
      </w:tblPr>
      <w:tblGrid>
        <w:gridCol w:w="848"/>
        <w:gridCol w:w="1088"/>
        <w:gridCol w:w="7889"/>
        <w:gridCol w:w="2922"/>
        <w:gridCol w:w="1581"/>
      </w:tblGrid>
      <w:tr w:rsidR="00BA1C41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C41" w:rsidRPr="00E46574" w:rsidRDefault="00BA1C41" w:rsidP="00564DBA">
            <w:pPr>
              <w:jc w:val="center"/>
              <w:rPr>
                <w:b/>
              </w:rPr>
            </w:pPr>
            <w:r w:rsidRPr="00E46574">
              <w:rPr>
                <w:b/>
              </w:rPr>
              <w:t>№</w:t>
            </w:r>
            <w:r w:rsidR="00B5223F">
              <w:rPr>
                <w:b/>
              </w:rPr>
              <w:t xml:space="preserve"> округу</w:t>
            </w:r>
            <w:r w:rsidRPr="00E46574">
              <w:rPr>
                <w:b/>
              </w:rPr>
              <w:t xml:space="preserve"> 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C41" w:rsidRPr="00E46574" w:rsidRDefault="00BA1C41" w:rsidP="00564DBA">
            <w:pPr>
              <w:jc w:val="center"/>
              <w:rPr>
                <w:b/>
              </w:rPr>
            </w:pPr>
            <w:r w:rsidRPr="00E46574">
              <w:rPr>
                <w:b/>
              </w:rPr>
              <w:t>Кількість виборців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C41" w:rsidRPr="00E46574" w:rsidRDefault="00BA1C41" w:rsidP="00564DBA">
            <w:pPr>
              <w:jc w:val="center"/>
              <w:rPr>
                <w:b/>
              </w:rPr>
            </w:pPr>
            <w:r w:rsidRPr="00E46574">
              <w:rPr>
                <w:b/>
              </w:rPr>
              <w:t>Перелік вулиць, населених пунктів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C41" w:rsidRPr="00E46574" w:rsidRDefault="00BA1C41" w:rsidP="00564DBA">
            <w:pPr>
              <w:jc w:val="center"/>
              <w:rPr>
                <w:b/>
              </w:rPr>
            </w:pPr>
            <w:r w:rsidRPr="00E46574">
              <w:rPr>
                <w:b/>
              </w:rPr>
              <w:t>ПІП депутата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C41" w:rsidRPr="00E46574" w:rsidRDefault="00BA1C41" w:rsidP="00564DBA">
            <w:pPr>
              <w:jc w:val="center"/>
              <w:rPr>
                <w:b/>
              </w:rPr>
            </w:pPr>
            <w:r w:rsidRPr="00E46574">
              <w:rPr>
                <w:b/>
              </w:rPr>
              <w:t>Номер телефону</w:t>
            </w:r>
          </w:p>
        </w:tc>
      </w:tr>
      <w:tr w:rsidR="00B547C3" w:rsidTr="00554760">
        <w:trPr>
          <w:trHeight w:val="360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47C3" w:rsidRDefault="00B547C3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181300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47C3" w:rsidRDefault="00B547C3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 w:rsidP="00BA1C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вул.Володимирська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вул.Грушевського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вул.Драгана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вул.Затишна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вул.Казарма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101 км,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вул.Кривенчука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вул.Малинівська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вул.Мельника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Валерія,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вул.Островського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вул.Паркова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вул.Січових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Стрільців,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вул.Тараскіна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вул.Фабрична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вул.Хлібна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пров.Малинівський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пров.Островського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пров.Січових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Стрільців</w:t>
            </w:r>
          </w:p>
          <w:p w:rsidR="00B547C3" w:rsidRDefault="00B547C3"/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47C3" w:rsidRDefault="00CF12DB" w:rsidP="00CF12DB">
            <w:proofErr w:type="spellStart"/>
            <w:r>
              <w:t>Сніцаренко</w:t>
            </w:r>
            <w:proofErr w:type="spellEnd"/>
            <w:r>
              <w:t xml:space="preserve"> Леся Андріївна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47C3" w:rsidRDefault="00B547C3">
            <w:r>
              <w:t>066-290-10-89</w:t>
            </w:r>
          </w:p>
        </w:tc>
      </w:tr>
      <w:tr w:rsidR="00B547C3" w:rsidTr="00554760">
        <w:trPr>
          <w:trHeight w:val="345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 w:rsidP="00BA1C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B547C3" w:rsidRDefault="00CF12DB">
            <w:proofErr w:type="spellStart"/>
            <w:r>
              <w:t>Чушенко</w:t>
            </w:r>
            <w:proofErr w:type="spellEnd"/>
            <w:r>
              <w:t xml:space="preserve"> Сергій Васильович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B547C3" w:rsidRDefault="00B547C3">
            <w:r>
              <w:t>095-274-11-11</w:t>
            </w:r>
          </w:p>
        </w:tc>
      </w:tr>
      <w:tr w:rsidR="00B547C3" w:rsidTr="00554760">
        <w:trPr>
          <w:trHeight w:val="210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 w:rsidP="00BA1C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B547C3" w:rsidRDefault="00CF12DB">
            <w:r>
              <w:t>Шостак Олексій Григорович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B547C3" w:rsidRDefault="00B547C3">
            <w:r>
              <w:t>096-531-91-76</w:t>
            </w:r>
          </w:p>
        </w:tc>
      </w:tr>
      <w:tr w:rsidR="00B547C3" w:rsidTr="00554760">
        <w:trPr>
          <w:trHeight w:val="240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47C3" w:rsidRPr="0048758B" w:rsidRDefault="00B547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47C3" w:rsidRPr="0048758B" w:rsidRDefault="00B547C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47C3" w:rsidRPr="0048758B" w:rsidRDefault="00B547C3" w:rsidP="00BA1C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47C3" w:rsidRDefault="00CF12DB">
            <w:proofErr w:type="spellStart"/>
            <w:r>
              <w:t>Малегус</w:t>
            </w:r>
            <w:proofErr w:type="spellEnd"/>
            <w:r>
              <w:t xml:space="preserve"> Ігор Євгенович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47C3" w:rsidRDefault="00B547C3">
            <w:r>
              <w:t>050-832-09-22</w:t>
            </w:r>
          </w:p>
        </w:tc>
      </w:tr>
      <w:tr w:rsidR="00B547C3" w:rsidTr="00554760">
        <w:trPr>
          <w:trHeight w:val="40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47C3" w:rsidRDefault="00B547C3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181306</w:t>
            </w:r>
          </w:p>
        </w:tc>
        <w:tc>
          <w:tcPr>
            <w:tcW w:w="1088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547C3" w:rsidRDefault="00B547C3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7889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547C3" w:rsidRPr="0048758B" w:rsidRDefault="00B547C3" w:rsidP="001B31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вул.Бондарик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вул.Вайсера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вул.Горького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вул.Грищенка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вул.Дібрівська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вул.Енергетиків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вул.Зубарева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вул.Іршанська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вул.Козацька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вул.Корольова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вул.Лесі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Українки,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вул.Лисенка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: 21, 25–103;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вул.Народицька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вул.Некрасова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вул.Панаса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Мирного,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вул.Партизанська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вул.Пиріжківська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вул.Поліська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вул.Слобідська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вул.Суворова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вул.Чернишевського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вул.Чкалова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вул.1-ша Лісна, вул.2-га Лісна,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пров.Лесі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Українки,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пров.Лісний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пров.Некрасова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пров.Панаса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Мирного,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пров.Партизанський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пров.Скуратівського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Василя,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пров.Чернишевського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пров.Чкалова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пров.1 Грищенка, пров.1 Козацький, пров.2 Грищенка, пров.2 Козацький</w:t>
            </w:r>
          </w:p>
          <w:p w:rsidR="00B547C3" w:rsidRDefault="00B547C3"/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B547C3" w:rsidRDefault="00CF12DB">
            <w:proofErr w:type="spellStart"/>
            <w:r>
              <w:t>Гуцалюк</w:t>
            </w:r>
            <w:proofErr w:type="spellEnd"/>
            <w:r>
              <w:t xml:space="preserve"> Ольга Михайлівна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B547C3" w:rsidRDefault="00B547C3">
            <w:r>
              <w:t>098-714-94-66</w:t>
            </w:r>
          </w:p>
        </w:tc>
      </w:tr>
      <w:tr w:rsidR="00CF12DB" w:rsidTr="00554760">
        <w:trPr>
          <w:trHeight w:val="465"/>
          <w:jc w:val="center"/>
        </w:trPr>
        <w:tc>
          <w:tcPr>
            <w:tcW w:w="848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CF12DB" w:rsidRDefault="00CF12DB" w:rsidP="00CF12DB">
            <w:proofErr w:type="spellStart"/>
            <w:r>
              <w:t>Чушенко</w:t>
            </w:r>
            <w:proofErr w:type="spellEnd"/>
            <w:r>
              <w:t xml:space="preserve"> Сергій Васильович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CF12DB" w:rsidRDefault="00CF12DB" w:rsidP="00CF12DB">
            <w:r>
              <w:t>095-274-11-11</w:t>
            </w:r>
          </w:p>
        </w:tc>
      </w:tr>
      <w:tr w:rsidR="00CF12DB" w:rsidTr="00554760">
        <w:trPr>
          <w:trHeight w:val="585"/>
          <w:jc w:val="center"/>
        </w:trPr>
        <w:tc>
          <w:tcPr>
            <w:tcW w:w="848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CF12DB" w:rsidRDefault="00CF12DB" w:rsidP="00CF12DB">
            <w:r>
              <w:t>Шостак Олексій Григорович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CF12DB" w:rsidRDefault="00CF12DB" w:rsidP="00CF12DB">
            <w:r>
              <w:t>096-531-91-76</w:t>
            </w:r>
          </w:p>
        </w:tc>
      </w:tr>
      <w:tr w:rsidR="00CF12DB" w:rsidTr="00554760">
        <w:trPr>
          <w:trHeight w:val="615"/>
          <w:jc w:val="center"/>
        </w:trPr>
        <w:tc>
          <w:tcPr>
            <w:tcW w:w="84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Pr="0048758B" w:rsidRDefault="00CF12DB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CF12DB" w:rsidP="00CF12DB">
            <w:proofErr w:type="spellStart"/>
            <w:r>
              <w:t>Кисельчук</w:t>
            </w:r>
            <w:proofErr w:type="spellEnd"/>
            <w:r>
              <w:t xml:space="preserve"> </w:t>
            </w:r>
            <w:proofErr w:type="spellStart"/>
            <w:r>
              <w:t>Дмитрій</w:t>
            </w:r>
            <w:proofErr w:type="spellEnd"/>
            <w:r>
              <w:t xml:space="preserve"> Васильович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847843" w:rsidP="00CF12DB">
            <w:r>
              <w:t>050-313-40-20</w:t>
            </w:r>
          </w:p>
        </w:tc>
      </w:tr>
      <w:tr w:rsidR="00847843" w:rsidTr="00554760">
        <w:trPr>
          <w:trHeight w:val="390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181307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1786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вул.Барвінкова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вул.Героїв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Крут,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вул.Героїв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Холодного Яру,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вул.Глінки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вул.Захарченка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вул.Космонавтів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вул.Кузьми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Скрябіна,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вул.Лисенка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1–20, 22–24;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вул.Миклухи-Маклая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вул.Ніни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Сосніної,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вул.Пляжна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вул.Шевченка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вул.1-го Травня,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пл.Соборна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пров.Винниченка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пров.Героїв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Крут,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пров.Космонавтів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пров.Кузьми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Скрябіна, пров.1 Шевченка, пров.2 Шевченка</w:t>
            </w:r>
          </w:p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Будник Марія Миколаївна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097-494-97-00</w:t>
            </w:r>
          </w:p>
        </w:tc>
      </w:tr>
      <w:tr w:rsidR="00847843" w:rsidTr="00554760">
        <w:trPr>
          <w:trHeight w:val="435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Гаєвський Петро Петрович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067-410-53-20</w:t>
            </w:r>
          </w:p>
        </w:tc>
      </w:tr>
      <w:tr w:rsidR="00847843" w:rsidTr="00554760">
        <w:trPr>
          <w:trHeight w:val="540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Хоменко Віктор Васильович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067-505-10-21</w:t>
            </w:r>
          </w:p>
        </w:tc>
      </w:tr>
      <w:tr w:rsidR="00847843" w:rsidTr="00554760">
        <w:trPr>
          <w:trHeight w:val="31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181308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вул.Богдана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Хмельницького,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вул.Гагаріна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: 4–28;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вул.Герцена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вул.Гончарова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вул.Кошового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вул.Неманіхіна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вул.Павлова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вул.Петровського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вул.Приходька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вул.Чернова-Мирутенка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вул.Чехова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пров.Чехова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пров.1 Богдана Хмельницького, пров.1 Герцена, пров.2 Богдана Хмельницького, пров.2 Герцена</w:t>
            </w:r>
          </w:p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proofErr w:type="spellStart"/>
            <w:r>
              <w:t>Старжинський</w:t>
            </w:r>
            <w:proofErr w:type="spellEnd"/>
            <w:r>
              <w:t xml:space="preserve"> Ігор Олександрович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093-505-63-70</w:t>
            </w:r>
          </w:p>
        </w:tc>
      </w:tr>
      <w:tr w:rsidR="00847843" w:rsidTr="00554760">
        <w:trPr>
          <w:trHeight w:val="405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proofErr w:type="spellStart"/>
            <w:r>
              <w:t>Дорошук</w:t>
            </w:r>
            <w:proofErr w:type="spellEnd"/>
            <w:r>
              <w:t xml:space="preserve"> Тетяна Іванівна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063-471-86-74</w:t>
            </w:r>
          </w:p>
        </w:tc>
      </w:tr>
      <w:tr w:rsidR="00847843" w:rsidTr="00554760">
        <w:trPr>
          <w:trHeight w:val="420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Карпенко Сергій Васильович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093-831-14-90</w:t>
            </w:r>
          </w:p>
        </w:tc>
      </w:tr>
      <w:tr w:rsidR="00847843" w:rsidTr="00554760">
        <w:trPr>
          <w:trHeight w:val="19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181309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2328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вул.Барміна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вул.Гагаріна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29–57;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вул.Грибоєдова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вул.Залізнична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вул.Курчатова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вул.Лісний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кордон 58,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вул.Набережна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вул.Пилипа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Орлика,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вул.Чорновола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вул.Шкільна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пров.Чорновола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пров.Шкільний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Столяр Олександр Васильович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47843" w:rsidRDefault="00847843" w:rsidP="00CF12DB">
            <w:r>
              <w:t>050-510-79-58</w:t>
            </w:r>
          </w:p>
        </w:tc>
      </w:tr>
      <w:tr w:rsidR="00847843" w:rsidTr="00554760">
        <w:trPr>
          <w:trHeight w:val="210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AD3302" w:rsidP="00CF12DB">
            <w:r>
              <w:t>Майстренко Василь Петрович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AD3302" w:rsidP="00CF12DB">
            <w:r>
              <w:t>097-453-82-50</w:t>
            </w:r>
          </w:p>
        </w:tc>
      </w:tr>
      <w:tr w:rsidR="00847843" w:rsidTr="00554760">
        <w:trPr>
          <w:trHeight w:val="270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47843" w:rsidRPr="0048758B" w:rsidRDefault="0084784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47843" w:rsidRPr="0048758B" w:rsidRDefault="0084784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AD3302" w:rsidP="00CF12DB">
            <w:r>
              <w:t>Рудченко Юрій Миколайович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847843" w:rsidRDefault="00AD3302" w:rsidP="00CF12DB">
            <w:r>
              <w:t>097-002-03-04</w:t>
            </w:r>
          </w:p>
        </w:tc>
      </w:tr>
      <w:tr w:rsidR="001C5E30" w:rsidTr="00554760">
        <w:trPr>
          <w:trHeight w:val="49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181301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C5E30" w:rsidRPr="0048758B" w:rsidRDefault="001C5E30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вул.Автомобілістів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вул.Антоновича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вул.Будівельників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вул.Ватутіна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вул.Гастелло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вул.Добролюбова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вул.Єгорова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вул.Кармелюка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вул.Каштанова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вул.Ковпака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вул.Кримського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вул.Кузнєцова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вул.Макаренка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вул.Матросова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вул.Маяковського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вул.Мельниченка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вул.Мічуріна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вул.Нахімова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вул.Панфілова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вул.Седова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вул.Сім’ї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Сосніних,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вул.Стаханова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вул.Толстого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вул.Тургенєва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вул.Щербакова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вул.Щербівська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пров.Добролюбова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пров.Кармелюка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пров.Кримського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пров.Матросова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пров.Маяковського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пров.Тургенєва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пров.Щербакова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пров.1 Каштановий, пров.2 Каштановий, пров.3 Каштановий</w:t>
            </w:r>
          </w:p>
          <w:p w:rsidR="001C5E30" w:rsidRDefault="001C5E30" w:rsidP="00CF12DB"/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C5E30" w:rsidRDefault="001C5E30" w:rsidP="00CF12DB">
            <w:proofErr w:type="spellStart"/>
            <w:r>
              <w:t>Войтюк</w:t>
            </w:r>
            <w:proofErr w:type="spellEnd"/>
            <w:r>
              <w:t xml:space="preserve"> Оксана Романівна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C5E30" w:rsidRDefault="001C5E30" w:rsidP="00CF12DB">
            <w:r>
              <w:t>096-070-37-71</w:t>
            </w:r>
          </w:p>
        </w:tc>
      </w:tr>
      <w:tr w:rsidR="001C5E30" w:rsidTr="00554760">
        <w:trPr>
          <w:trHeight w:val="435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1C5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1C5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C5E30" w:rsidRPr="0048758B" w:rsidRDefault="001C5E30" w:rsidP="001C5E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1C5E30" w:rsidRDefault="001C5E30" w:rsidP="001C5E30">
            <w:proofErr w:type="spellStart"/>
            <w:r>
              <w:t>Чушенко</w:t>
            </w:r>
            <w:proofErr w:type="spellEnd"/>
            <w:r>
              <w:t xml:space="preserve"> Сергій Васильович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1C5E30" w:rsidRDefault="001C5E30" w:rsidP="001C5E30">
            <w:r>
              <w:t>095-274-11-11</w:t>
            </w:r>
          </w:p>
        </w:tc>
      </w:tr>
      <w:tr w:rsidR="001C5E30" w:rsidTr="00554760">
        <w:trPr>
          <w:trHeight w:val="570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C5E30" w:rsidRPr="0048758B" w:rsidRDefault="001C5E30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1C5E30" w:rsidRDefault="001C5E30" w:rsidP="00CF12DB">
            <w:r>
              <w:t xml:space="preserve">Грищенко </w:t>
            </w:r>
            <w:proofErr w:type="spellStart"/>
            <w:r>
              <w:t>Вячеслав</w:t>
            </w:r>
            <w:proofErr w:type="spellEnd"/>
            <w:r>
              <w:t xml:space="preserve"> Миколайович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1C5E30" w:rsidRDefault="001C5E30" w:rsidP="00CF12DB">
            <w:r>
              <w:t>097-841-39-20</w:t>
            </w:r>
          </w:p>
        </w:tc>
      </w:tr>
      <w:tr w:rsidR="001C5E30" w:rsidTr="00554760">
        <w:trPr>
          <w:trHeight w:val="570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1C5E30" w:rsidRPr="0048758B" w:rsidRDefault="001C5E3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C5E30" w:rsidRPr="0048758B" w:rsidRDefault="001C5E30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C5E30" w:rsidRDefault="008B6EAB" w:rsidP="00CF12DB">
            <w:proofErr w:type="spellStart"/>
            <w:r>
              <w:t>Сафранчук</w:t>
            </w:r>
            <w:proofErr w:type="spellEnd"/>
            <w:r>
              <w:t xml:space="preserve"> Сергій Петрович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C5E30" w:rsidRDefault="008B6EAB" w:rsidP="00CF12DB">
            <w:r>
              <w:t>095-286-7557</w:t>
            </w:r>
          </w:p>
        </w:tc>
      </w:tr>
      <w:tr w:rsidR="00266C23" w:rsidTr="00554760">
        <w:trPr>
          <w:trHeight w:val="660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181302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2156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6C23" w:rsidRPr="0048758B" w:rsidRDefault="00266C2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вул.Героїв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Малинського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підпілля,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вул.Городищанська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вул.Житомирська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вул.Заводська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: 40, 42–44, 49–90;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вул.Квітнева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вул.Мелещенка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вул.Миру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вул.Молодіжна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вул.Незалежності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вул.Садова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вул.Танкістів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Кантемирівців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вул.Черняхівського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вул.Яремчука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пров.Молодіжний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пров.Танкістів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Кантемирівців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пров.1 Квітневий, пров.1 Незалежності, пров.2 Квітневий, пров.2 Незалежності, пров.3 Квітневий</w:t>
            </w:r>
          </w:p>
          <w:p w:rsidR="00266C23" w:rsidRDefault="00266C23" w:rsidP="00CF12DB"/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6C23" w:rsidRDefault="00266C23" w:rsidP="00CF12DB">
            <w:r>
              <w:t>Мельник Олег Васильович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6C23" w:rsidRDefault="00266C23" w:rsidP="00CF12DB">
            <w:r>
              <w:t>067-131-23-52</w:t>
            </w:r>
          </w:p>
        </w:tc>
      </w:tr>
      <w:tr w:rsidR="00266C23" w:rsidTr="00017015">
        <w:trPr>
          <w:trHeight w:val="555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66C23" w:rsidRPr="0048758B" w:rsidRDefault="00266C2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66C23" w:rsidRDefault="00266C23" w:rsidP="00CF12DB">
            <w:r>
              <w:t>Лісовський Юрій Володимирович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66C23" w:rsidRDefault="00266C23" w:rsidP="00CF12DB">
            <w:r>
              <w:t>050-382-56-60</w:t>
            </w:r>
          </w:p>
        </w:tc>
      </w:tr>
      <w:tr w:rsidR="00266C23" w:rsidTr="00554760">
        <w:trPr>
          <w:trHeight w:val="390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6C23" w:rsidRPr="0048758B" w:rsidRDefault="00266C23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6C23" w:rsidRDefault="00266C23" w:rsidP="00CF12DB">
            <w:proofErr w:type="spellStart"/>
            <w:r>
              <w:t>Костюченко</w:t>
            </w:r>
            <w:proofErr w:type="spellEnd"/>
            <w:r>
              <w:t xml:space="preserve"> Лариса Миколаївна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6C23" w:rsidRDefault="00266C23" w:rsidP="00CF12DB">
            <w:r>
              <w:t>097-772-10-04</w:t>
            </w:r>
          </w:p>
        </w:tc>
      </w:tr>
      <w:tr w:rsidR="008B6EAB" w:rsidTr="00554760">
        <w:trPr>
          <w:trHeight w:val="600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181303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B6EAB" w:rsidRPr="0048758B" w:rsidRDefault="008B6EAB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вул.Артема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вул.Базарна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вул.Бориса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Жужмана,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вул.Гайдара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вул.Гіжицьких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вул.Жуковського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вул.Заводська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3–39, 41–41А, 45–47;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вул.Комарова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вул.Крилова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вул.Огієнка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1–56А;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вул.Осипенка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вул.Покровська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вул.Православна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вул.Привокзальна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вул.Терешкової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вул.Тухачевського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вул.Філатова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вул.Франка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вул.Цегельна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вул.Ярова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пров.Артема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пров.Заводський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пров.Покровський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пров.Привокзальний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пров.Філатова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пров.Франка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пров.1 Базарний, пров.1 Гайдара, пров.1 Комарова, пров.1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Осипенка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пров.1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Тухачевського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пров.2 Базарний, пров.2 Гайдара, пров.2 Комарова, пров.2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Осипенка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пров.2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Тухачевського</w:t>
            </w:r>
            <w:proofErr w:type="spellEnd"/>
          </w:p>
          <w:p w:rsidR="008B6EAB" w:rsidRDefault="008B6EAB" w:rsidP="00CF12DB"/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B6EAB" w:rsidRDefault="008B6EAB" w:rsidP="00CF12DB">
            <w:proofErr w:type="spellStart"/>
            <w:r>
              <w:t>Костюченко</w:t>
            </w:r>
            <w:proofErr w:type="spellEnd"/>
            <w:r>
              <w:t xml:space="preserve"> Лариса Миколаївна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B6EAB" w:rsidRDefault="008B6EAB" w:rsidP="00CF12DB">
            <w:r>
              <w:t>097-772-10-04</w:t>
            </w:r>
          </w:p>
        </w:tc>
      </w:tr>
      <w:tr w:rsidR="008B6EAB" w:rsidTr="00554760">
        <w:trPr>
          <w:trHeight w:val="630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B6EAB" w:rsidRPr="0048758B" w:rsidRDefault="008B6EAB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8B6EAB" w:rsidRDefault="008B6EAB" w:rsidP="00CF12DB">
            <w:proofErr w:type="spellStart"/>
            <w:r>
              <w:t>Єщенко</w:t>
            </w:r>
            <w:proofErr w:type="spellEnd"/>
            <w:r>
              <w:t xml:space="preserve"> </w:t>
            </w:r>
            <w:r w:rsidR="005948D2">
              <w:t>Руслан Миколайович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8B6EAB" w:rsidRDefault="005948D2" w:rsidP="00CF12DB">
            <w:r>
              <w:t>067-963-44-01</w:t>
            </w:r>
          </w:p>
        </w:tc>
      </w:tr>
      <w:tr w:rsidR="008B6EAB" w:rsidTr="00554760">
        <w:trPr>
          <w:trHeight w:val="855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6EAB" w:rsidRPr="0048758B" w:rsidRDefault="008B6EAB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6EAB" w:rsidRDefault="008B6EAB" w:rsidP="00CF12DB">
            <w:proofErr w:type="spellStart"/>
            <w:r>
              <w:t>Парфіненко</w:t>
            </w:r>
            <w:proofErr w:type="spellEnd"/>
            <w:r>
              <w:t xml:space="preserve"> Наталія </w:t>
            </w:r>
            <w:proofErr w:type="spellStart"/>
            <w:r>
              <w:t>Юрівна</w:t>
            </w:r>
            <w:proofErr w:type="spellEnd"/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6EAB" w:rsidRDefault="008B6EAB" w:rsidP="00CF12DB">
            <w:r>
              <w:t>096-951-53-14</w:t>
            </w:r>
          </w:p>
        </w:tc>
      </w:tr>
      <w:tr w:rsidR="008B6EAB" w:rsidTr="00554760">
        <w:trPr>
          <w:trHeight w:val="40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181304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B6EAB" w:rsidRPr="0048758B" w:rsidRDefault="008B6EAB" w:rsidP="00CF12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вул.Вишнева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вул.Джерельна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вул.Древлянська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вул.Жукова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вул.Зоряна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вул.Князя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Мала,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вул.Косарєва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вул.Кучевського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вул.Машинобудівників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вул.Міщенка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вул.Огієнка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: 58–73;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вул.Польова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вул.Світанкова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вул.Чернишевича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вул.30 років Перемоги,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пров.Огієнка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просп.Машинобудівників</w:t>
            </w:r>
            <w:proofErr w:type="spellEnd"/>
          </w:p>
          <w:p w:rsidR="008B6EAB" w:rsidRDefault="008B6EAB" w:rsidP="00CF12DB"/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B6EAB" w:rsidRDefault="004F37B0" w:rsidP="008B6EAB">
            <w:proofErr w:type="spellStart"/>
            <w:r>
              <w:t>Рудицька</w:t>
            </w:r>
            <w:proofErr w:type="spellEnd"/>
            <w:r>
              <w:t xml:space="preserve"> Олеся Ростиславівна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B6EAB" w:rsidRDefault="004F37B0" w:rsidP="00CF12DB">
            <w:r>
              <w:t>097-393-19-46</w:t>
            </w:r>
          </w:p>
        </w:tc>
      </w:tr>
      <w:tr w:rsidR="008B6EAB" w:rsidTr="00554760">
        <w:trPr>
          <w:trHeight w:val="375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8B6E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8B6E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B6EAB" w:rsidRPr="0048758B" w:rsidRDefault="008B6EAB" w:rsidP="008B6EA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8B6EAB" w:rsidRDefault="004F37B0" w:rsidP="008B6EAB">
            <w:proofErr w:type="spellStart"/>
            <w:r>
              <w:t>Бенчук</w:t>
            </w:r>
            <w:proofErr w:type="spellEnd"/>
            <w:r>
              <w:t xml:space="preserve"> Андрій Леонідович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8B6EAB" w:rsidRDefault="004F37B0" w:rsidP="008B6EAB">
            <w:r>
              <w:t>097-128-83-75</w:t>
            </w:r>
          </w:p>
        </w:tc>
      </w:tr>
      <w:tr w:rsidR="008B6EAB" w:rsidTr="00554760">
        <w:trPr>
          <w:trHeight w:val="390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8B6E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6EAB" w:rsidRPr="0048758B" w:rsidRDefault="008B6EAB" w:rsidP="008B6E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6EAB" w:rsidRPr="0048758B" w:rsidRDefault="008B6EAB" w:rsidP="008B6EA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6EAB" w:rsidRDefault="004F37B0" w:rsidP="008B6EAB">
            <w:proofErr w:type="spellStart"/>
            <w:r>
              <w:t>Насіканова</w:t>
            </w:r>
            <w:proofErr w:type="spellEnd"/>
            <w:r>
              <w:t xml:space="preserve"> Марія Іванівна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6EAB" w:rsidRDefault="004F37B0" w:rsidP="008B6EAB">
            <w:r>
              <w:t>097-066-91-51</w:t>
            </w:r>
          </w:p>
        </w:tc>
      </w:tr>
      <w:tr w:rsidR="004F37B0" w:rsidTr="00554760">
        <w:trPr>
          <w:trHeight w:val="55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181305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2252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F37B0" w:rsidRPr="0048758B" w:rsidRDefault="004F37B0" w:rsidP="004F37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м.Малин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вул.Бакланова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вул.Василя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Стуса,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вул.Винниченка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вул.Віктора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Мирутенка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вул.Гоголя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вул.Дорошок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вул.Київська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вул.Коцюбинського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вул.Куйбишева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вул.Кутузова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вул.Лермонтова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вул.Лізи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Чайкіної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вул.Ломоносова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вул.Меблева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вул.Нова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вул.Пушкіна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вул.Романенка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вул.Скуратівського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Василя,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вул.Українських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Повстанців,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пров.Гоголя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пров.Грушевського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пров.Київський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пров.Куйбишева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пров.Кутузова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пров.Лермонтова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пров.Ломоносова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пров.Пушкіна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пров.Українських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Повстанців, пров.1 Віктора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Мирутенка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пров.1 Коцюбинського, пров.1 Романенка, пров.2 Віктора </w:t>
            </w:r>
            <w:proofErr w:type="spellStart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Мирутенка</w:t>
            </w:r>
            <w:proofErr w:type="spellEnd"/>
            <w:r w:rsidRPr="004875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пров.2 Коцюбинського, пров.2 Романенка</w:t>
            </w:r>
          </w:p>
          <w:p w:rsidR="004F37B0" w:rsidRDefault="004F37B0" w:rsidP="004F37B0"/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F37B0" w:rsidRDefault="004F37B0" w:rsidP="004F37B0">
            <w:proofErr w:type="spellStart"/>
            <w:r>
              <w:t>Сербін</w:t>
            </w:r>
            <w:proofErr w:type="spellEnd"/>
            <w:r>
              <w:t xml:space="preserve"> Валентин Іванович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F37B0" w:rsidRDefault="004F37B0" w:rsidP="004F37B0">
            <w:r>
              <w:t>067-458-72-58</w:t>
            </w:r>
          </w:p>
        </w:tc>
      </w:tr>
      <w:tr w:rsidR="004F37B0" w:rsidTr="00554760">
        <w:trPr>
          <w:trHeight w:val="720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4F37B0" w:rsidRPr="0048758B" w:rsidRDefault="004F37B0" w:rsidP="004F37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4F37B0" w:rsidRDefault="004F37B0" w:rsidP="004F37B0">
            <w:r>
              <w:t xml:space="preserve">Грищенко </w:t>
            </w:r>
            <w:proofErr w:type="spellStart"/>
            <w:r>
              <w:t>Вячеслав</w:t>
            </w:r>
            <w:proofErr w:type="spellEnd"/>
            <w:r>
              <w:t xml:space="preserve"> Миколайович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4F37B0" w:rsidRDefault="004F37B0" w:rsidP="004F37B0">
            <w:r>
              <w:t>097-841-39-20</w:t>
            </w:r>
          </w:p>
        </w:tc>
      </w:tr>
      <w:tr w:rsidR="004F37B0" w:rsidTr="00554760">
        <w:trPr>
          <w:trHeight w:val="810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4F37B0" w:rsidRPr="0048758B" w:rsidRDefault="004F37B0" w:rsidP="004F37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4F37B0" w:rsidRDefault="004F37B0" w:rsidP="004F37B0">
            <w:proofErr w:type="spellStart"/>
            <w:r>
              <w:t>Сафранчук</w:t>
            </w:r>
            <w:proofErr w:type="spellEnd"/>
            <w:r>
              <w:t xml:space="preserve"> Сергій Петрович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4F37B0" w:rsidRDefault="004F37B0" w:rsidP="004F37B0">
            <w:r>
              <w:t>095-286-7557</w:t>
            </w:r>
          </w:p>
        </w:tc>
      </w:tr>
      <w:tr w:rsidR="004F37B0" w:rsidTr="00554760">
        <w:trPr>
          <w:trHeight w:val="13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180563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F37B0" w:rsidRDefault="004F37B0" w:rsidP="00CF12DB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смт. Гранітне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F37B0" w:rsidRDefault="004F37B0" w:rsidP="00CF12DB">
            <w:proofErr w:type="spellStart"/>
            <w:r>
              <w:t>Євдокименко</w:t>
            </w:r>
            <w:proofErr w:type="spellEnd"/>
            <w:r>
              <w:t xml:space="preserve"> Валерій Петрович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F37B0" w:rsidRDefault="004F37B0" w:rsidP="00CF12DB">
            <w:r>
              <w:t>050-363-15-14</w:t>
            </w:r>
          </w:p>
        </w:tc>
      </w:tr>
      <w:tr w:rsidR="004F37B0" w:rsidTr="00554760">
        <w:trPr>
          <w:trHeight w:val="120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F37B0" w:rsidRPr="0048758B" w:rsidRDefault="004F37B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37B0" w:rsidRPr="0048758B" w:rsidRDefault="004F37B0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37B0" w:rsidRDefault="004F37B0" w:rsidP="00CF12DB">
            <w:r>
              <w:t>Лазарчук Людмила Анатоліївна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37B0" w:rsidRDefault="004F37B0" w:rsidP="00CF12DB">
            <w:r>
              <w:t>097-682-92-93</w:t>
            </w:r>
          </w:p>
        </w:tc>
      </w:tr>
      <w:tr w:rsidR="00CF12DB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180571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CF12DB" w:rsidP="00CF12DB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Ворсівка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Візня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Зибин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Королівка, с. Рудня-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Городищенська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4F37B0" w:rsidP="00CF12DB">
            <w:r>
              <w:t>Дмитренко Дмитро Васильович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4F37B0" w:rsidP="00CF12DB">
            <w:r>
              <w:t>067-538-31-61</w:t>
            </w:r>
          </w:p>
        </w:tc>
      </w:tr>
      <w:tr w:rsidR="00266C23" w:rsidTr="00A32930">
        <w:trPr>
          <w:trHeight w:val="582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180573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66C23" w:rsidRPr="0048758B" w:rsidRDefault="00266C23" w:rsidP="004F37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6C23" w:rsidRDefault="00266C23" w:rsidP="004F37B0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Горинь,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Березине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В’юнище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Єлівка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Ободівка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6C23" w:rsidRDefault="00266C23" w:rsidP="004F37B0">
            <w:r>
              <w:t>Дмитренко Дмитро Васильович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6C23" w:rsidRDefault="00266C23" w:rsidP="004F37B0">
            <w:r>
              <w:t>067-538-31-61</w:t>
            </w:r>
          </w:p>
        </w:tc>
      </w:tr>
      <w:tr w:rsidR="0003099F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3099F" w:rsidRPr="0048758B" w:rsidRDefault="0003099F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180574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3099F" w:rsidRPr="0048758B" w:rsidRDefault="0003099F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Гута-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Логанівська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>
              <w:t>Дмитренко Дмитро Васильович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>
              <w:t>067-538-31-61</w:t>
            </w:r>
          </w:p>
        </w:tc>
      </w:tr>
      <w:tr w:rsidR="0003099F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3099F" w:rsidRPr="0048758B" w:rsidRDefault="0003099F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180577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3099F" w:rsidRPr="0048758B" w:rsidRDefault="0003099F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Іванівка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Жабоч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Рубанка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>
              <w:t>Дмитренко Дмитро Васильович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>
              <w:t>067-538-31-61</w:t>
            </w:r>
          </w:p>
        </w:tc>
      </w:tr>
      <w:tr w:rsidR="00650D8A" w:rsidTr="00762C6F">
        <w:trPr>
          <w:trHeight w:val="582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180578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Нянівка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r>
              <w:t>Дмитренко Дмитро Васильович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r>
              <w:t>067-538-31-61</w:t>
            </w:r>
          </w:p>
        </w:tc>
      </w:tr>
      <w:tr w:rsidR="00CF12DB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180584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CF12DB" w:rsidP="00CF12DB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Луки, с. Буки, с. Бучки, с. Забране,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Сичівка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03099F" w:rsidP="00CF12DB">
            <w:r>
              <w:t xml:space="preserve">Кашиця </w:t>
            </w:r>
            <w:proofErr w:type="spellStart"/>
            <w:r>
              <w:t>Вячеслав</w:t>
            </w:r>
            <w:proofErr w:type="spellEnd"/>
            <w:r>
              <w:t xml:space="preserve"> Михайлович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03099F" w:rsidP="00CF12DB">
            <w:r>
              <w:t>067-465-10-88</w:t>
            </w:r>
          </w:p>
        </w:tc>
      </w:tr>
      <w:tr w:rsidR="00650D8A" w:rsidTr="00B60002">
        <w:trPr>
          <w:trHeight w:val="582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180597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CF12DB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Слобідка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CF12DB">
            <w:proofErr w:type="spellStart"/>
            <w:r>
              <w:t>Насіканова</w:t>
            </w:r>
            <w:proofErr w:type="spellEnd"/>
            <w:r>
              <w:t xml:space="preserve"> Марія Іванівна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CF12DB">
            <w:r>
              <w:t>097-066-91-51</w:t>
            </w:r>
          </w:p>
        </w:tc>
      </w:tr>
      <w:tr w:rsidR="00650D8A" w:rsidTr="00650D8A">
        <w:trPr>
          <w:trHeight w:val="447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180598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Щербатівка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proofErr w:type="spellStart"/>
            <w:r>
              <w:t>Насіканова</w:t>
            </w:r>
            <w:proofErr w:type="spellEnd"/>
            <w:r>
              <w:t xml:space="preserve"> Марія Іванівна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r>
              <w:t>097-066-91-51</w:t>
            </w:r>
          </w:p>
        </w:tc>
      </w:tr>
      <w:tr w:rsidR="00650D8A" w:rsidTr="00650D8A">
        <w:trPr>
          <w:trHeight w:val="383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180599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Гамарня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proofErr w:type="spellStart"/>
            <w:r>
              <w:t>Насіканова</w:t>
            </w:r>
            <w:proofErr w:type="spellEnd"/>
            <w:r>
              <w:t xml:space="preserve"> Марія Іванівна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03099F">
            <w:r>
              <w:t>097-066-91-51</w:t>
            </w:r>
          </w:p>
        </w:tc>
      </w:tr>
      <w:tr w:rsidR="00CF12DB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180601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CF12DB" w:rsidP="00CF12DB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Українка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03099F" w:rsidP="00CF12DB">
            <w:proofErr w:type="spellStart"/>
            <w:r>
              <w:t>Ліпей</w:t>
            </w:r>
            <w:proofErr w:type="spellEnd"/>
            <w:r>
              <w:t xml:space="preserve"> Надія Володимирівна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03099F" w:rsidP="00CF12DB">
            <w:r>
              <w:t>050-411-08-50</w:t>
            </w:r>
          </w:p>
        </w:tc>
      </w:tr>
      <w:tr w:rsidR="0003099F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3099F" w:rsidRPr="0048758B" w:rsidRDefault="0003099F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180602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3099F" w:rsidRPr="0048758B" w:rsidRDefault="0003099F" w:rsidP="0003099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Устинівка, с. Тарасівка, с. Тростяниця,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Фортунатівка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>
              <w:t xml:space="preserve">Кашиця </w:t>
            </w:r>
            <w:proofErr w:type="spellStart"/>
            <w:r>
              <w:t>Вячеслав</w:t>
            </w:r>
            <w:proofErr w:type="spellEnd"/>
            <w:r>
              <w:t xml:space="preserve"> Михайлович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99F" w:rsidRDefault="0003099F" w:rsidP="0003099F">
            <w:r>
              <w:t>067-465-10-88</w:t>
            </w:r>
          </w:p>
        </w:tc>
      </w:tr>
      <w:tr w:rsidR="00BD72B0" w:rsidTr="00554760">
        <w:trPr>
          <w:trHeight w:val="165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BD72B0" w:rsidRPr="0048758B" w:rsidRDefault="00BD72B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180603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BD72B0" w:rsidRPr="0048758B" w:rsidRDefault="00BD72B0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D72B0" w:rsidRDefault="00BD72B0" w:rsidP="00CF12DB"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D72B0" w:rsidRDefault="00BD72B0" w:rsidP="00CF12DB">
            <w:r>
              <w:t>Лазарчук Людмила Анатоліївна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D72B0" w:rsidRDefault="00BD72B0" w:rsidP="00CF12DB">
            <w:r>
              <w:t>097-682-92-93</w:t>
            </w:r>
          </w:p>
        </w:tc>
      </w:tr>
      <w:tr w:rsidR="00BD72B0" w:rsidTr="00554760">
        <w:trPr>
          <w:trHeight w:val="105"/>
          <w:jc w:val="center"/>
        </w:trPr>
        <w:tc>
          <w:tcPr>
            <w:tcW w:w="84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BD72B0" w:rsidRPr="0048758B" w:rsidRDefault="00BD72B0" w:rsidP="00BD72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BD72B0" w:rsidRPr="0048758B" w:rsidRDefault="00BD72B0" w:rsidP="00BD72B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D72B0" w:rsidRPr="0048758B" w:rsidRDefault="00BD72B0" w:rsidP="00BD72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tcBorders>
              <w:left w:val="single" w:sz="18" w:space="0" w:color="auto"/>
              <w:right w:val="single" w:sz="18" w:space="0" w:color="auto"/>
            </w:tcBorders>
          </w:tcPr>
          <w:p w:rsidR="00BD72B0" w:rsidRDefault="00BD72B0" w:rsidP="00BD72B0">
            <w:proofErr w:type="spellStart"/>
            <w:r>
              <w:t>Насіканова</w:t>
            </w:r>
            <w:proofErr w:type="spellEnd"/>
            <w:r>
              <w:t xml:space="preserve"> Марія Іванівна</w:t>
            </w:r>
          </w:p>
        </w:tc>
        <w:tc>
          <w:tcPr>
            <w:tcW w:w="1581" w:type="dxa"/>
            <w:tcBorders>
              <w:left w:val="single" w:sz="18" w:space="0" w:color="auto"/>
              <w:right w:val="single" w:sz="18" w:space="0" w:color="auto"/>
            </w:tcBorders>
          </w:tcPr>
          <w:p w:rsidR="00BD72B0" w:rsidRDefault="00BD72B0" w:rsidP="00BD72B0">
            <w:r>
              <w:t>097-066-91-51</w:t>
            </w:r>
          </w:p>
        </w:tc>
      </w:tr>
      <w:tr w:rsidR="00CF12DB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180568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Будо-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Вороб’ї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Клітня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Привітне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BD72B0" w:rsidP="00CF12DB">
            <w:r>
              <w:t xml:space="preserve">Гаєвський </w:t>
            </w:r>
            <w:r w:rsidR="00272A37">
              <w:t>Петро Петрович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272A37" w:rsidP="00CF12DB">
            <w:r>
              <w:t>067-410-53-20</w:t>
            </w:r>
          </w:p>
        </w:tc>
      </w:tr>
      <w:tr w:rsidR="00272A37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180569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Вишів,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Мар’ятин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Трудолюбівка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Косня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Гаєвський Петро Петрович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067-410-53-20</w:t>
            </w:r>
          </w:p>
        </w:tc>
      </w:tr>
      <w:tr w:rsidR="00650D8A" w:rsidTr="00650D8A">
        <w:trPr>
          <w:trHeight w:val="409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180575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Діброва, с. Нова Діброва,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Ярочище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CF12DB">
            <w:r>
              <w:t>Савченко Микола Іванович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CF12DB">
            <w:r>
              <w:t>068-963-27-78</w:t>
            </w:r>
          </w:p>
        </w:tc>
      </w:tr>
      <w:tr w:rsidR="00272A37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180576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Гуска, с. Лісна колона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Савченко Микола Іванович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068-963-27-78</w:t>
            </w:r>
          </w:p>
        </w:tc>
      </w:tr>
      <w:tr w:rsidR="00272A37" w:rsidTr="00554760">
        <w:trPr>
          <w:trHeight w:val="120"/>
          <w:jc w:val="center"/>
        </w:trPr>
        <w:tc>
          <w:tcPr>
            <w:tcW w:w="8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180582</w:t>
            </w:r>
          </w:p>
        </w:tc>
        <w:tc>
          <w:tcPr>
            <w:tcW w:w="1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88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Ксаверів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72A37" w:rsidRDefault="00272A37" w:rsidP="00CF12DB">
            <w:r>
              <w:t>Рудченко Юрій Миколайович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72A37" w:rsidRDefault="00272A37" w:rsidP="00CF12DB">
            <w:r>
              <w:t>097-002-03-04</w:t>
            </w:r>
          </w:p>
        </w:tc>
      </w:tr>
      <w:tr w:rsidR="00272A37" w:rsidTr="00554760">
        <w:trPr>
          <w:trHeight w:val="135"/>
          <w:jc w:val="center"/>
        </w:trPr>
        <w:tc>
          <w:tcPr>
            <w:tcW w:w="8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8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Савченко Микола Іванович</w:t>
            </w:r>
          </w:p>
        </w:tc>
        <w:tc>
          <w:tcPr>
            <w:tcW w:w="15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068-963-27-78</w:t>
            </w:r>
          </w:p>
        </w:tc>
      </w:tr>
      <w:tr w:rsidR="00272A37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180583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Рудня-Калинівка,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Савлуки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Савченко Микола Іванович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068-963-27-78</w:t>
            </w:r>
          </w:p>
        </w:tc>
      </w:tr>
      <w:tr w:rsidR="00CF12DB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180585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F12DB" w:rsidRPr="0048758B" w:rsidRDefault="00CF12DB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272A37" w:rsidP="00CF12DB">
            <w:r>
              <w:t>Гончаренко Галина Аркадіївна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12DB" w:rsidRDefault="00272A37" w:rsidP="00CF12DB">
            <w:r>
              <w:t>096-794-33-66</w:t>
            </w:r>
          </w:p>
        </w:tc>
      </w:tr>
      <w:tr w:rsidR="00272A37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180586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Білий Берег6 с. Новоселиця,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Стасева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Ялцівка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Гончаренко Галина Аркадіївна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096-794-33-66</w:t>
            </w:r>
          </w:p>
        </w:tc>
      </w:tr>
      <w:tr w:rsidR="00650D8A" w:rsidTr="00650D8A">
        <w:trPr>
          <w:trHeight w:val="354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180587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Малинівка,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CF12DB">
            <w:proofErr w:type="spellStart"/>
            <w:r>
              <w:t>Парфіненко</w:t>
            </w:r>
            <w:proofErr w:type="spellEnd"/>
            <w:r>
              <w:t xml:space="preserve"> Наталія </w:t>
            </w:r>
            <w:proofErr w:type="spellStart"/>
            <w:r>
              <w:t>Юрівна</w:t>
            </w:r>
            <w:proofErr w:type="spellEnd"/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CF12DB">
            <w:r>
              <w:t>096-951-53-14</w:t>
            </w:r>
          </w:p>
        </w:tc>
      </w:tr>
      <w:tr w:rsidR="00272A37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180588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Лумля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proofErr w:type="spellStart"/>
            <w:r>
              <w:t>Парфіненко</w:t>
            </w:r>
            <w:proofErr w:type="spellEnd"/>
            <w:r>
              <w:t xml:space="preserve"> Наталія </w:t>
            </w:r>
            <w:proofErr w:type="spellStart"/>
            <w:r>
              <w:t>Юрівна</w:t>
            </w:r>
            <w:proofErr w:type="spellEnd"/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096-951-53-14</w:t>
            </w:r>
          </w:p>
        </w:tc>
      </w:tr>
      <w:tr w:rsidR="00272A37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180589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72A37" w:rsidRPr="0048758B" w:rsidRDefault="00272A37" w:rsidP="00272A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Різня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proofErr w:type="spellStart"/>
            <w:r>
              <w:t>Парфіненко</w:t>
            </w:r>
            <w:proofErr w:type="spellEnd"/>
            <w:r>
              <w:t xml:space="preserve"> Наталія </w:t>
            </w:r>
            <w:proofErr w:type="spellStart"/>
            <w:r>
              <w:t>Юрівна</w:t>
            </w:r>
            <w:proofErr w:type="spellEnd"/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2A37" w:rsidRDefault="00272A37" w:rsidP="00272A37">
            <w:r>
              <w:t>096-951-53-14</w:t>
            </w:r>
          </w:p>
        </w:tc>
      </w:tr>
      <w:tr w:rsidR="00650D8A" w:rsidTr="00650D8A">
        <w:trPr>
          <w:trHeight w:val="326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180590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CF12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Морозівка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Нова Гута, с. Стара Гута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272A37">
            <w:r>
              <w:t>Гаєвський Петро Петрович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272A37">
            <w:r>
              <w:t>067-410-53-20</w:t>
            </w:r>
          </w:p>
        </w:tc>
      </w:tr>
      <w:tr w:rsidR="00451771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180591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Вороб‘ївщина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Нова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Рутвянка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П’ятидуб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Рутвянка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Свиридівка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Гаєвський Петро Петрович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067-410-53-20</w:t>
            </w:r>
          </w:p>
        </w:tc>
      </w:tr>
      <w:tr w:rsidR="00650D8A" w:rsidTr="00650D8A">
        <w:trPr>
          <w:trHeight w:val="336"/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180592</w:t>
            </w:r>
            <w:bookmarkStart w:id="0" w:name="_GoBack"/>
            <w:bookmarkEnd w:id="0"/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650D8A" w:rsidRPr="0048758B" w:rsidRDefault="00650D8A" w:rsidP="004517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Недашки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Вишнянка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Зелений Гай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451771">
            <w:r>
              <w:t>Савченко Микола Іванович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50D8A" w:rsidRDefault="00650D8A" w:rsidP="00451771">
            <w:r>
              <w:t>068-963-27-78</w:t>
            </w:r>
          </w:p>
        </w:tc>
      </w:tr>
      <w:tr w:rsidR="00451771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180593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Нові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Вороб‘ї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Дружне, с. Нове Життя, с. Рудня-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Вороб’ївська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Яблунівка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Гаєвський Петро Петрович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067-410-53-20</w:t>
            </w:r>
          </w:p>
        </w:tc>
      </w:tr>
      <w:tr w:rsidR="00451771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180594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Пиріжки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 xml:space="preserve">Грищенко </w:t>
            </w:r>
            <w:proofErr w:type="spellStart"/>
            <w:r>
              <w:t>Вячеслав</w:t>
            </w:r>
            <w:proofErr w:type="spellEnd"/>
            <w:r>
              <w:t xml:space="preserve"> Миколайович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097-841-39-20</w:t>
            </w:r>
          </w:p>
        </w:tc>
      </w:tr>
      <w:tr w:rsidR="00451771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180595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Баранівка</w:t>
            </w:r>
            <w:proofErr w:type="spellEnd"/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 xml:space="preserve">Грищенко </w:t>
            </w:r>
            <w:proofErr w:type="spellStart"/>
            <w:r>
              <w:t>Вячеслав</w:t>
            </w:r>
            <w:proofErr w:type="spellEnd"/>
            <w:r>
              <w:t xml:space="preserve"> Миколайович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097-841-39-20</w:t>
            </w:r>
          </w:p>
        </w:tc>
      </w:tr>
      <w:tr w:rsidR="00451771" w:rsidTr="00554760">
        <w:trPr>
          <w:jc w:val="center"/>
        </w:trPr>
        <w:tc>
          <w:tcPr>
            <w:tcW w:w="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180600</w:t>
            </w:r>
          </w:p>
        </w:tc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51771" w:rsidRPr="0048758B" w:rsidRDefault="00451771" w:rsidP="004517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Старі </w:t>
            </w:r>
            <w:proofErr w:type="spellStart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Вороб‘ї</w:t>
            </w:r>
            <w:proofErr w:type="spellEnd"/>
            <w:r w:rsidRPr="00487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Студень, с. Першотравневе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Гаєвський Петро Петрович</w:t>
            </w:r>
          </w:p>
        </w:tc>
        <w:tc>
          <w:tcPr>
            <w:tcW w:w="1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1771" w:rsidRDefault="00451771" w:rsidP="00451771">
            <w:r>
              <w:t>067-410-53-20</w:t>
            </w:r>
          </w:p>
        </w:tc>
      </w:tr>
    </w:tbl>
    <w:p w:rsidR="00BA1C41" w:rsidRDefault="00BA1C41"/>
    <w:sectPr w:rsidR="00BA1C41" w:rsidSect="00266C23">
      <w:pgSz w:w="16838" w:h="11906" w:orient="landscape"/>
      <w:pgMar w:top="993" w:right="850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CA"/>
    <w:rsid w:val="0003099F"/>
    <w:rsid w:val="00107A4C"/>
    <w:rsid w:val="001B31A7"/>
    <w:rsid w:val="001C5E30"/>
    <w:rsid w:val="00266C23"/>
    <w:rsid w:val="00272A37"/>
    <w:rsid w:val="00451771"/>
    <w:rsid w:val="004B61C8"/>
    <w:rsid w:val="004F37B0"/>
    <w:rsid w:val="00554760"/>
    <w:rsid w:val="00564DBA"/>
    <w:rsid w:val="005948D2"/>
    <w:rsid w:val="00650D8A"/>
    <w:rsid w:val="00653128"/>
    <w:rsid w:val="00847843"/>
    <w:rsid w:val="008A24CD"/>
    <w:rsid w:val="008B6EAB"/>
    <w:rsid w:val="00915D47"/>
    <w:rsid w:val="00A511EB"/>
    <w:rsid w:val="00AD3302"/>
    <w:rsid w:val="00B5223F"/>
    <w:rsid w:val="00B547C3"/>
    <w:rsid w:val="00BA1C41"/>
    <w:rsid w:val="00BD72B0"/>
    <w:rsid w:val="00CF12DB"/>
    <w:rsid w:val="00CF50CA"/>
    <w:rsid w:val="00E4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D9BB"/>
  <w15:chartTrackingRefBased/>
  <w15:docId w15:val="{ADAE6918-AB33-40B2-83FC-E9B89E59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5633</Words>
  <Characters>3211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</cp:revision>
  <dcterms:created xsi:type="dcterms:W3CDTF">2020-12-08T06:58:00Z</dcterms:created>
  <dcterms:modified xsi:type="dcterms:W3CDTF">2020-12-10T07:54:00Z</dcterms:modified>
</cp:coreProperties>
</file>