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4BF" w:rsidRPr="001168A0" w:rsidRDefault="005064BF" w:rsidP="001168A0">
      <w:pPr>
        <w:widowControl w:val="0"/>
        <w:suppressAutoHyphens/>
        <w:autoSpaceDE w:val="0"/>
        <w:spacing w:after="0" w:line="240" w:lineRule="auto"/>
        <w:ind w:left="5103"/>
        <w:rPr>
          <w:rFonts w:ascii="Times New Roman" w:hAnsi="Times New Roman"/>
          <w:sz w:val="24"/>
          <w:szCs w:val="28"/>
          <w:lang w:eastAsia="zh-CN"/>
        </w:rPr>
      </w:pPr>
      <w:proofErr w:type="spellStart"/>
      <w:r>
        <w:rPr>
          <w:rFonts w:ascii="Times New Roman" w:hAnsi="Times New Roman"/>
          <w:sz w:val="24"/>
          <w:szCs w:val="28"/>
          <w:lang w:eastAsia="zh-CN"/>
        </w:rPr>
        <w:t>Додаток</w:t>
      </w:r>
      <w:proofErr w:type="spellEnd"/>
      <w:r w:rsidR="00A7165F">
        <w:rPr>
          <w:rFonts w:ascii="Times New Roman" w:hAnsi="Times New Roman"/>
          <w:sz w:val="24"/>
          <w:szCs w:val="28"/>
          <w:lang w:val="uk-UA" w:eastAsia="zh-CN"/>
        </w:rPr>
        <w:t xml:space="preserve"> 1</w:t>
      </w:r>
      <w:r w:rsidRPr="001168A0">
        <w:rPr>
          <w:rFonts w:ascii="Times New Roman" w:hAnsi="Times New Roman"/>
          <w:sz w:val="24"/>
          <w:szCs w:val="28"/>
          <w:lang w:eastAsia="zh-CN"/>
        </w:rPr>
        <w:t xml:space="preserve"> до </w:t>
      </w:r>
      <w:proofErr w:type="spellStart"/>
      <w:r w:rsidRPr="001168A0">
        <w:rPr>
          <w:rFonts w:ascii="Times New Roman" w:hAnsi="Times New Roman"/>
          <w:sz w:val="24"/>
          <w:szCs w:val="28"/>
          <w:lang w:eastAsia="zh-CN"/>
        </w:rPr>
        <w:t>рішення</w:t>
      </w:r>
      <w:proofErr w:type="spellEnd"/>
      <w:r w:rsidRPr="001168A0">
        <w:rPr>
          <w:rFonts w:ascii="Times New Roman" w:hAnsi="Times New Roman"/>
          <w:sz w:val="24"/>
          <w:szCs w:val="28"/>
          <w:lang w:eastAsia="zh-CN"/>
        </w:rPr>
        <w:t xml:space="preserve"> </w:t>
      </w:r>
    </w:p>
    <w:p w:rsidR="005064BF" w:rsidRPr="001168A0" w:rsidRDefault="005064BF" w:rsidP="001168A0">
      <w:pPr>
        <w:widowControl w:val="0"/>
        <w:suppressAutoHyphens/>
        <w:autoSpaceDE w:val="0"/>
        <w:spacing w:after="0" w:line="240" w:lineRule="auto"/>
        <w:ind w:left="5103"/>
        <w:rPr>
          <w:rFonts w:ascii="Times New Roman" w:hAnsi="Times New Roman"/>
          <w:sz w:val="24"/>
          <w:szCs w:val="28"/>
          <w:lang w:eastAsia="zh-CN"/>
        </w:rPr>
      </w:pPr>
      <w:proofErr w:type="spellStart"/>
      <w:r w:rsidRPr="001168A0">
        <w:rPr>
          <w:rFonts w:ascii="Times New Roman" w:hAnsi="Times New Roman"/>
          <w:sz w:val="24"/>
          <w:szCs w:val="28"/>
          <w:lang w:eastAsia="zh-CN"/>
        </w:rPr>
        <w:t>Малинської</w:t>
      </w:r>
      <w:proofErr w:type="spellEnd"/>
      <w:r w:rsidRPr="001168A0">
        <w:rPr>
          <w:rFonts w:ascii="Times New Roman" w:hAnsi="Times New Roman"/>
          <w:sz w:val="24"/>
          <w:szCs w:val="28"/>
          <w:lang w:eastAsia="zh-CN"/>
        </w:rPr>
        <w:t xml:space="preserve"> </w:t>
      </w:r>
      <w:proofErr w:type="spellStart"/>
      <w:r w:rsidRPr="001168A0">
        <w:rPr>
          <w:rFonts w:ascii="Times New Roman" w:hAnsi="Times New Roman"/>
          <w:sz w:val="24"/>
          <w:szCs w:val="28"/>
          <w:lang w:eastAsia="zh-CN"/>
        </w:rPr>
        <w:t>міської</w:t>
      </w:r>
      <w:proofErr w:type="spellEnd"/>
      <w:r w:rsidRPr="001168A0">
        <w:rPr>
          <w:rFonts w:ascii="Times New Roman" w:hAnsi="Times New Roman"/>
          <w:sz w:val="24"/>
          <w:szCs w:val="28"/>
          <w:lang w:eastAsia="zh-CN"/>
        </w:rPr>
        <w:t xml:space="preserve"> ради</w:t>
      </w:r>
    </w:p>
    <w:p w:rsidR="005064BF" w:rsidRPr="001A1238" w:rsidRDefault="005064BF" w:rsidP="001168A0">
      <w:pPr>
        <w:widowControl w:val="0"/>
        <w:suppressAutoHyphens/>
        <w:autoSpaceDE w:val="0"/>
        <w:spacing w:after="0" w:line="240" w:lineRule="auto"/>
        <w:ind w:left="5103"/>
        <w:rPr>
          <w:rFonts w:ascii="Times New Roman" w:hAnsi="Times New Roman"/>
          <w:sz w:val="24"/>
          <w:szCs w:val="28"/>
          <w:lang w:eastAsia="zh-CN"/>
        </w:rPr>
      </w:pPr>
      <w:r>
        <w:rPr>
          <w:rFonts w:ascii="Times New Roman" w:hAnsi="Times New Roman"/>
          <w:sz w:val="24"/>
          <w:szCs w:val="28"/>
          <w:lang w:val="uk-UA" w:eastAsia="zh-CN"/>
        </w:rPr>
        <w:t xml:space="preserve">   </w:t>
      </w:r>
      <w:r w:rsidRPr="001168A0">
        <w:rPr>
          <w:rFonts w:ascii="Times New Roman" w:hAnsi="Times New Roman"/>
          <w:sz w:val="24"/>
          <w:szCs w:val="28"/>
          <w:lang w:eastAsia="zh-CN"/>
        </w:rPr>
        <w:t xml:space="preserve">-ї </w:t>
      </w:r>
      <w:proofErr w:type="spellStart"/>
      <w:r w:rsidRPr="001168A0">
        <w:rPr>
          <w:rFonts w:ascii="Times New Roman" w:hAnsi="Times New Roman"/>
          <w:sz w:val="24"/>
          <w:szCs w:val="28"/>
          <w:lang w:eastAsia="zh-CN"/>
        </w:rPr>
        <w:t>сесії</w:t>
      </w:r>
      <w:proofErr w:type="spellEnd"/>
      <w:r w:rsidRPr="001168A0">
        <w:rPr>
          <w:rFonts w:ascii="Times New Roman" w:hAnsi="Times New Roman"/>
          <w:sz w:val="24"/>
          <w:szCs w:val="28"/>
          <w:lang w:eastAsia="zh-CN"/>
        </w:rPr>
        <w:t xml:space="preserve"> восьмого </w:t>
      </w:r>
      <w:proofErr w:type="spellStart"/>
      <w:r w:rsidRPr="001168A0">
        <w:rPr>
          <w:rFonts w:ascii="Times New Roman" w:hAnsi="Times New Roman"/>
          <w:sz w:val="24"/>
          <w:szCs w:val="28"/>
          <w:lang w:eastAsia="zh-CN"/>
        </w:rPr>
        <w:t>скликання</w:t>
      </w:r>
      <w:proofErr w:type="spellEnd"/>
      <w:r w:rsidRPr="001168A0">
        <w:rPr>
          <w:rFonts w:ascii="Times New Roman" w:hAnsi="Times New Roman"/>
          <w:sz w:val="24"/>
          <w:szCs w:val="28"/>
          <w:lang w:eastAsia="zh-CN"/>
        </w:rPr>
        <w:t xml:space="preserve">                                                                                         </w:t>
      </w:r>
      <w:proofErr w:type="spellStart"/>
      <w:r w:rsidRPr="001168A0">
        <w:rPr>
          <w:rFonts w:ascii="Times New Roman" w:hAnsi="Times New Roman"/>
          <w:sz w:val="24"/>
          <w:szCs w:val="28"/>
          <w:lang w:eastAsia="zh-CN"/>
        </w:rPr>
        <w:t>від</w:t>
      </w:r>
      <w:proofErr w:type="spellEnd"/>
      <w:r w:rsidR="00F175A8">
        <w:rPr>
          <w:rFonts w:ascii="Times New Roman" w:hAnsi="Times New Roman"/>
          <w:sz w:val="24"/>
          <w:szCs w:val="28"/>
          <w:lang w:val="uk-UA" w:eastAsia="zh-CN"/>
        </w:rPr>
        <w:t xml:space="preserve"> </w:t>
      </w:r>
      <w:r w:rsidRPr="001168A0">
        <w:rPr>
          <w:rFonts w:ascii="Times New Roman" w:hAnsi="Times New Roman"/>
          <w:sz w:val="24"/>
          <w:szCs w:val="28"/>
          <w:lang w:eastAsia="zh-CN"/>
        </w:rPr>
        <w:t xml:space="preserve">  </w:t>
      </w:r>
      <w:r>
        <w:rPr>
          <w:rFonts w:ascii="Times New Roman" w:hAnsi="Times New Roman"/>
          <w:sz w:val="24"/>
          <w:szCs w:val="28"/>
          <w:lang w:val="uk-UA" w:eastAsia="zh-CN"/>
        </w:rPr>
        <w:t>_</w:t>
      </w:r>
      <w:proofErr w:type="gramStart"/>
      <w:r>
        <w:rPr>
          <w:rFonts w:ascii="Times New Roman" w:hAnsi="Times New Roman"/>
          <w:sz w:val="24"/>
          <w:szCs w:val="28"/>
          <w:lang w:val="uk-UA" w:eastAsia="zh-CN"/>
        </w:rPr>
        <w:t>_._</w:t>
      </w:r>
      <w:proofErr w:type="gramEnd"/>
      <w:r>
        <w:rPr>
          <w:rFonts w:ascii="Times New Roman" w:hAnsi="Times New Roman"/>
          <w:sz w:val="24"/>
          <w:szCs w:val="28"/>
          <w:lang w:val="uk-UA" w:eastAsia="zh-CN"/>
        </w:rPr>
        <w:t>_.</w:t>
      </w:r>
      <w:r w:rsidRPr="001168A0">
        <w:rPr>
          <w:rFonts w:ascii="Times New Roman" w:hAnsi="Times New Roman"/>
          <w:sz w:val="24"/>
          <w:szCs w:val="28"/>
          <w:lang w:eastAsia="zh-CN"/>
        </w:rPr>
        <w:t>202</w:t>
      </w:r>
      <w:r w:rsidR="004152EA">
        <w:rPr>
          <w:rFonts w:ascii="Times New Roman" w:hAnsi="Times New Roman"/>
          <w:sz w:val="24"/>
          <w:szCs w:val="28"/>
          <w:lang w:val="uk-UA" w:eastAsia="zh-CN"/>
        </w:rPr>
        <w:t>4</w:t>
      </w:r>
      <w:r w:rsidRPr="001168A0">
        <w:rPr>
          <w:rFonts w:ascii="Times New Roman" w:hAnsi="Times New Roman"/>
          <w:sz w:val="24"/>
          <w:szCs w:val="28"/>
          <w:lang w:eastAsia="zh-CN"/>
        </w:rPr>
        <w:t xml:space="preserve"> №</w:t>
      </w:r>
    </w:p>
    <w:p w:rsidR="005064BF"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eastAsia="ru-RU"/>
        </w:rPr>
      </w:pPr>
    </w:p>
    <w:p w:rsidR="005064BF" w:rsidRPr="001168A0"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44"/>
          <w:szCs w:val="44"/>
          <w:lang w:val="uk-UA" w:eastAsia="ru-RU"/>
        </w:rPr>
      </w:pPr>
      <w:r w:rsidRPr="00AD5EE9">
        <w:rPr>
          <w:rFonts w:ascii="Times New Roman" w:hAnsi="Times New Roman"/>
          <w:b/>
          <w:color w:val="000000"/>
          <w:sz w:val="52"/>
          <w:szCs w:val="52"/>
          <w:lang w:eastAsia="ru-RU"/>
        </w:rPr>
        <w:t>ПОЛОЖЕННЯ</w:t>
      </w:r>
      <w:r w:rsidRPr="00AD5EE9">
        <w:rPr>
          <w:rFonts w:ascii="Times New Roman" w:hAnsi="Times New Roman"/>
          <w:b/>
          <w:color w:val="000000"/>
          <w:sz w:val="52"/>
          <w:szCs w:val="52"/>
          <w:lang w:eastAsia="ru-RU"/>
        </w:rPr>
        <w:br/>
      </w:r>
      <w:r w:rsidRPr="00AD5EE9">
        <w:rPr>
          <w:rFonts w:ascii="Times New Roman" w:hAnsi="Times New Roman"/>
          <w:color w:val="000000"/>
          <w:sz w:val="44"/>
          <w:szCs w:val="44"/>
          <w:lang w:eastAsia="ru-RU"/>
        </w:rPr>
        <w:t>про</w:t>
      </w:r>
      <w:r w:rsidRPr="00AD5EE9">
        <w:rPr>
          <w:rFonts w:ascii="Times New Roman" w:hAnsi="Times New Roman"/>
          <w:b/>
          <w:bCs/>
          <w:color w:val="000000"/>
          <w:sz w:val="26"/>
          <w:szCs w:val="26"/>
          <w:lang w:val="uk-UA" w:eastAsia="ru-RU"/>
        </w:rPr>
        <w:t xml:space="preserve"> </w:t>
      </w:r>
      <w:r w:rsidRPr="00AD5EE9">
        <w:rPr>
          <w:rFonts w:ascii="Times New Roman" w:hAnsi="Times New Roman"/>
          <w:bCs/>
          <w:color w:val="000000"/>
          <w:sz w:val="44"/>
          <w:szCs w:val="44"/>
          <w:lang w:val="uk-UA" w:eastAsia="ru-RU"/>
        </w:rPr>
        <w:t>комунальний заклад</w:t>
      </w:r>
      <w:r w:rsidRPr="00AD5EE9">
        <w:rPr>
          <w:rFonts w:ascii="Times New Roman" w:hAnsi="Times New Roman"/>
          <w:color w:val="000000"/>
          <w:sz w:val="44"/>
          <w:szCs w:val="44"/>
          <w:lang w:eastAsia="ru-RU"/>
        </w:rPr>
        <w:t xml:space="preserve"> </w:t>
      </w:r>
      <w:r w:rsidRPr="00AD5EE9">
        <w:rPr>
          <w:rFonts w:ascii="Times New Roman" w:hAnsi="Times New Roman"/>
          <w:color w:val="000000"/>
          <w:sz w:val="44"/>
          <w:szCs w:val="44"/>
          <w:lang w:val="uk-UA" w:eastAsia="ru-RU"/>
        </w:rPr>
        <w:t>«</w:t>
      </w:r>
      <w:proofErr w:type="spellStart"/>
      <w:r w:rsidRPr="00AD5EE9">
        <w:rPr>
          <w:rFonts w:ascii="Times New Roman" w:hAnsi="Times New Roman"/>
          <w:color w:val="000000"/>
          <w:sz w:val="44"/>
          <w:szCs w:val="44"/>
          <w:lang w:eastAsia="ru-RU"/>
        </w:rPr>
        <w:t>Територіальний</w:t>
      </w:r>
      <w:proofErr w:type="spellEnd"/>
      <w:r w:rsidRPr="00AD5EE9">
        <w:rPr>
          <w:rFonts w:ascii="Times New Roman" w:hAnsi="Times New Roman"/>
          <w:color w:val="000000"/>
          <w:sz w:val="44"/>
          <w:szCs w:val="44"/>
          <w:lang w:eastAsia="ru-RU"/>
        </w:rPr>
        <w:t xml:space="preserve"> центр </w:t>
      </w:r>
      <w:proofErr w:type="spellStart"/>
      <w:r w:rsidRPr="00AD5EE9">
        <w:rPr>
          <w:rFonts w:ascii="Times New Roman" w:hAnsi="Times New Roman"/>
          <w:color w:val="000000"/>
          <w:sz w:val="44"/>
          <w:szCs w:val="44"/>
          <w:lang w:eastAsia="ru-RU"/>
        </w:rPr>
        <w:t>соціального</w:t>
      </w:r>
      <w:proofErr w:type="spellEnd"/>
      <w:r w:rsidRPr="00AD5EE9">
        <w:rPr>
          <w:rFonts w:ascii="Times New Roman" w:hAnsi="Times New Roman"/>
          <w:color w:val="000000"/>
          <w:sz w:val="44"/>
          <w:szCs w:val="44"/>
          <w:lang w:eastAsia="ru-RU"/>
        </w:rPr>
        <w:t xml:space="preserve"> </w:t>
      </w:r>
      <w:proofErr w:type="spellStart"/>
      <w:r w:rsidRPr="00AD5EE9">
        <w:rPr>
          <w:rFonts w:ascii="Times New Roman" w:hAnsi="Times New Roman"/>
          <w:color w:val="000000"/>
          <w:sz w:val="44"/>
          <w:szCs w:val="44"/>
          <w:lang w:eastAsia="ru-RU"/>
        </w:rPr>
        <w:t>обслуговування</w:t>
      </w:r>
      <w:proofErr w:type="spellEnd"/>
      <w:r w:rsidRPr="00AD5EE9">
        <w:rPr>
          <w:rFonts w:ascii="Times New Roman" w:hAnsi="Times New Roman"/>
          <w:color w:val="000000"/>
          <w:sz w:val="44"/>
          <w:szCs w:val="44"/>
          <w:lang w:eastAsia="ru-RU"/>
        </w:rPr>
        <w:t xml:space="preserve"> (</w:t>
      </w:r>
      <w:proofErr w:type="spellStart"/>
      <w:r w:rsidRPr="00AD5EE9">
        <w:rPr>
          <w:rFonts w:ascii="Times New Roman" w:hAnsi="Times New Roman"/>
          <w:color w:val="000000"/>
          <w:sz w:val="44"/>
          <w:szCs w:val="44"/>
          <w:lang w:eastAsia="ru-RU"/>
        </w:rPr>
        <w:t>надання</w:t>
      </w:r>
      <w:proofErr w:type="spellEnd"/>
      <w:r w:rsidRPr="00AD5EE9">
        <w:rPr>
          <w:rFonts w:ascii="Times New Roman" w:hAnsi="Times New Roman"/>
          <w:color w:val="000000"/>
          <w:sz w:val="44"/>
          <w:szCs w:val="44"/>
          <w:lang w:eastAsia="ru-RU"/>
        </w:rPr>
        <w:t xml:space="preserve"> </w:t>
      </w:r>
      <w:proofErr w:type="spellStart"/>
      <w:r w:rsidRPr="00AD5EE9">
        <w:rPr>
          <w:rFonts w:ascii="Times New Roman" w:hAnsi="Times New Roman"/>
          <w:color w:val="000000"/>
          <w:sz w:val="44"/>
          <w:szCs w:val="44"/>
          <w:lang w:eastAsia="ru-RU"/>
        </w:rPr>
        <w:t>соціальних</w:t>
      </w:r>
      <w:proofErr w:type="spellEnd"/>
      <w:r w:rsidRPr="00AD5EE9">
        <w:rPr>
          <w:rFonts w:ascii="Times New Roman" w:hAnsi="Times New Roman"/>
          <w:color w:val="000000"/>
          <w:sz w:val="44"/>
          <w:szCs w:val="44"/>
          <w:lang w:eastAsia="ru-RU"/>
        </w:rPr>
        <w:t xml:space="preserve"> </w:t>
      </w:r>
      <w:proofErr w:type="spellStart"/>
      <w:r w:rsidRPr="00AD5EE9">
        <w:rPr>
          <w:rFonts w:ascii="Times New Roman" w:hAnsi="Times New Roman"/>
          <w:color w:val="000000"/>
          <w:sz w:val="44"/>
          <w:szCs w:val="44"/>
          <w:lang w:eastAsia="ru-RU"/>
        </w:rPr>
        <w:t>послуг</w:t>
      </w:r>
      <w:proofErr w:type="spellEnd"/>
      <w:r w:rsidRPr="00AD5EE9">
        <w:rPr>
          <w:rFonts w:ascii="Times New Roman" w:hAnsi="Times New Roman"/>
          <w:color w:val="000000"/>
          <w:sz w:val="44"/>
          <w:szCs w:val="44"/>
          <w:lang w:eastAsia="ru-RU"/>
        </w:rPr>
        <w:t>)</w:t>
      </w:r>
      <w:r w:rsidRPr="00AD5EE9">
        <w:rPr>
          <w:rFonts w:ascii="Times New Roman" w:hAnsi="Times New Roman"/>
          <w:color w:val="000000"/>
          <w:sz w:val="44"/>
          <w:szCs w:val="44"/>
          <w:lang w:val="uk-UA" w:eastAsia="ru-RU"/>
        </w:rPr>
        <w:t xml:space="preserve"> </w:t>
      </w:r>
      <w:proofErr w:type="spellStart"/>
      <w:r w:rsidRPr="00AD5EE9">
        <w:rPr>
          <w:rFonts w:ascii="Times New Roman" w:hAnsi="Times New Roman"/>
          <w:color w:val="000000"/>
          <w:sz w:val="44"/>
          <w:szCs w:val="44"/>
          <w:lang w:val="uk-UA" w:eastAsia="ru-RU"/>
        </w:rPr>
        <w:t>Малинської</w:t>
      </w:r>
      <w:proofErr w:type="spellEnd"/>
      <w:r w:rsidRPr="00AD5EE9">
        <w:rPr>
          <w:rFonts w:ascii="Times New Roman" w:hAnsi="Times New Roman"/>
          <w:color w:val="000000"/>
          <w:sz w:val="44"/>
          <w:szCs w:val="44"/>
          <w:lang w:val="uk-UA" w:eastAsia="ru-RU"/>
        </w:rPr>
        <w:t xml:space="preserve"> міської територіальної  громади»</w:t>
      </w:r>
    </w:p>
    <w:p w:rsidR="005064BF" w:rsidRPr="00AD5EE9" w:rsidRDefault="005064BF" w:rsidP="000E2624">
      <w:pPr>
        <w:shd w:val="clear" w:color="auto" w:fill="FFFFFF"/>
        <w:spacing w:after="0" w:line="360" w:lineRule="atLeast"/>
        <w:jc w:val="both"/>
        <w:rPr>
          <w:rFonts w:ascii="Times New Roman" w:eastAsia="SimSun" w:hAnsi="Times New Roman"/>
          <w:color w:val="000000"/>
          <w:sz w:val="44"/>
          <w:szCs w:val="4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val="uk-UA" w:eastAsia="zh-CN"/>
        </w:rPr>
      </w:pPr>
      <w:r w:rsidRPr="00AD5EE9">
        <w:rPr>
          <w:rFonts w:ascii="Times New Roman" w:eastAsia="SimSun" w:hAnsi="Times New Roman"/>
          <w:color w:val="000000"/>
          <w:sz w:val="24"/>
          <w:szCs w:val="24"/>
          <w:lang w:val="uk-UA" w:eastAsia="zh-CN"/>
        </w:rPr>
        <w:lastRenderedPageBreak/>
        <w:t xml:space="preserve"> </w:t>
      </w:r>
      <w:r w:rsidRPr="00AD5EE9">
        <w:rPr>
          <w:rFonts w:ascii="Times New Roman" w:eastAsia="SimSun" w:hAnsi="Times New Roman"/>
          <w:color w:val="000000"/>
          <w:sz w:val="24"/>
          <w:szCs w:val="24"/>
          <w:lang w:val="uk-UA" w:eastAsia="zh-CN"/>
        </w:rPr>
        <w:tab/>
      </w:r>
      <w:r w:rsidRPr="001168A0">
        <w:rPr>
          <w:rFonts w:ascii="Times New Roman" w:eastAsia="SimSun" w:hAnsi="Times New Roman"/>
          <w:color w:val="000000"/>
          <w:sz w:val="28"/>
          <w:szCs w:val="24"/>
          <w:lang w:val="uk-UA" w:eastAsia="zh-CN"/>
        </w:rPr>
        <w:t>1. Комунальний заклад «Територіальний центр</w:t>
      </w:r>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соціального обслуговування (</w:t>
      </w:r>
      <w:r w:rsidR="008E03B8">
        <w:fldChar w:fldCharType="begin"/>
      </w:r>
      <w:r w:rsidR="008E03B8" w:rsidRPr="008E03B8">
        <w:rPr>
          <w:lang w:val="uk-UA"/>
        </w:rPr>
        <w:instrText xml:space="preserve"> </w:instrText>
      </w:r>
      <w:r w:rsidR="008E03B8">
        <w:instrText>HYPERLINK</w:instrText>
      </w:r>
      <w:r w:rsidR="008E03B8" w:rsidRPr="008E03B8">
        <w:rPr>
          <w:lang w:val="uk-UA"/>
        </w:rPr>
        <w:instrText xml:space="preserve"> "</w:instrText>
      </w:r>
      <w:r w:rsidR="008E03B8">
        <w:instrText>http</w:instrText>
      </w:r>
      <w:r w:rsidR="008E03B8" w:rsidRPr="008E03B8">
        <w:rPr>
          <w:lang w:val="uk-UA"/>
        </w:rPr>
        <w:instrText>://</w:instrText>
      </w:r>
      <w:r w:rsidR="008E03B8">
        <w:instrText>search</w:instrText>
      </w:r>
      <w:r w:rsidR="008E03B8" w:rsidRPr="008E03B8">
        <w:rPr>
          <w:lang w:val="uk-UA"/>
        </w:rPr>
        <w:instrText>.</w:instrText>
      </w:r>
      <w:r w:rsidR="008E03B8">
        <w:instrText>ligazakon</w:instrText>
      </w:r>
      <w:r w:rsidR="008E03B8" w:rsidRPr="008E03B8">
        <w:rPr>
          <w:lang w:val="uk-UA"/>
        </w:rPr>
        <w:instrText>.</w:instrText>
      </w:r>
      <w:r w:rsidR="008E03B8">
        <w:instrText>ua</w:instrText>
      </w:r>
      <w:r w:rsidR="008E03B8" w:rsidRPr="008E03B8">
        <w:rPr>
          <w:lang w:val="uk-UA"/>
        </w:rPr>
        <w:instrText>/</w:instrText>
      </w:r>
      <w:r w:rsidR="008E03B8">
        <w:instrText>l</w:instrText>
      </w:r>
      <w:r w:rsidR="008E03B8" w:rsidRPr="008E03B8">
        <w:rPr>
          <w:lang w:val="uk-UA"/>
        </w:rPr>
        <w:instrText>_</w:instrText>
      </w:r>
      <w:r w:rsidR="008E03B8">
        <w:instrText>doc</w:instrText>
      </w:r>
      <w:r w:rsidR="008E03B8" w:rsidRPr="008E03B8">
        <w:rPr>
          <w:lang w:val="uk-UA"/>
        </w:rPr>
        <w:instrText>2.</w:instrText>
      </w:r>
      <w:r w:rsidR="008E03B8">
        <w:instrText>nsf</w:instrText>
      </w:r>
      <w:r w:rsidR="008E03B8" w:rsidRPr="008E03B8">
        <w:rPr>
          <w:lang w:val="uk-UA"/>
        </w:rPr>
        <w:instrText>/</w:instrText>
      </w:r>
      <w:r w:rsidR="008E03B8">
        <w:instrText>link</w:instrText>
      </w:r>
      <w:r w:rsidR="008E03B8" w:rsidRPr="008E03B8">
        <w:rPr>
          <w:lang w:val="uk-UA"/>
        </w:rPr>
        <w:instrText>1/</w:instrText>
      </w:r>
      <w:r w:rsidR="008E03B8">
        <w:instrText>KP</w:instrText>
      </w:r>
      <w:r w:rsidR="008E03B8" w:rsidRPr="008E03B8">
        <w:rPr>
          <w:lang w:val="uk-UA"/>
        </w:rPr>
        <w:instrText>151093.</w:instrText>
      </w:r>
      <w:r w:rsidR="008E03B8">
        <w:instrText>html</w:instrText>
      </w:r>
      <w:r w:rsidR="008E03B8" w:rsidRPr="008E03B8">
        <w:rPr>
          <w:lang w:val="uk-UA"/>
        </w:rPr>
        <w:instrText>" \</w:instrText>
      </w:r>
      <w:r w:rsidR="008E03B8">
        <w:instrText>t</w:instrText>
      </w:r>
      <w:r w:rsidR="008E03B8" w:rsidRPr="008E03B8">
        <w:rPr>
          <w:lang w:val="uk-UA"/>
        </w:rPr>
        <w:instrText xml:space="preserve"> "_</w:instrText>
      </w:r>
      <w:r w:rsidR="008E03B8">
        <w:instrText>top</w:instrText>
      </w:r>
      <w:r w:rsidR="008E03B8" w:rsidRPr="008E03B8">
        <w:rPr>
          <w:lang w:val="uk-UA"/>
        </w:rPr>
        <w:instrText xml:space="preserve">" </w:instrText>
      </w:r>
      <w:r w:rsidR="008E03B8">
        <w:fldChar w:fldCharType="separate"/>
      </w:r>
      <w:r w:rsidRPr="001168A0">
        <w:rPr>
          <w:rFonts w:ascii="Times New Roman" w:eastAsia="SimSun" w:hAnsi="Times New Roman"/>
          <w:color w:val="000000"/>
          <w:sz w:val="28"/>
          <w:szCs w:val="24"/>
          <w:lang w:val="uk-UA" w:eastAsia="zh-CN"/>
        </w:rPr>
        <w:t>надання соціальних послуг</w:t>
      </w:r>
      <w:r w:rsidR="008E03B8">
        <w:rPr>
          <w:rFonts w:ascii="Times New Roman" w:eastAsia="SimSun" w:hAnsi="Times New Roman"/>
          <w:color w:val="000000"/>
          <w:sz w:val="28"/>
          <w:szCs w:val="24"/>
          <w:lang w:val="uk-UA" w:eastAsia="zh-CN"/>
        </w:rPr>
        <w:fldChar w:fldCharType="end"/>
      </w:r>
      <w:r w:rsidRPr="001168A0">
        <w:rPr>
          <w:rFonts w:ascii="Times New Roman" w:eastAsia="SimSun" w:hAnsi="Times New Roman"/>
          <w:color w:val="000000"/>
          <w:sz w:val="28"/>
          <w:szCs w:val="24"/>
          <w:lang w:val="uk-UA" w:eastAsia="zh-CN"/>
        </w:rPr>
        <w:t xml:space="preserve">) </w:t>
      </w:r>
      <w:r w:rsidRPr="001168A0">
        <w:rPr>
          <w:rFonts w:ascii="Times New Roman" w:eastAsia="SimSun" w:hAnsi="Times New Roman"/>
          <w:sz w:val="28"/>
          <w:szCs w:val="24"/>
          <w:lang w:val="uk-UA" w:eastAsia="zh-CN"/>
        </w:rPr>
        <w:t xml:space="preserve"> </w:t>
      </w:r>
      <w:proofErr w:type="spellStart"/>
      <w:r w:rsidRPr="001168A0">
        <w:rPr>
          <w:rFonts w:ascii="Times New Roman" w:eastAsia="SimSun" w:hAnsi="Times New Roman"/>
          <w:sz w:val="28"/>
          <w:szCs w:val="24"/>
          <w:lang w:val="uk-UA" w:eastAsia="zh-CN"/>
        </w:rPr>
        <w:t>Малинської</w:t>
      </w:r>
      <w:proofErr w:type="spellEnd"/>
      <w:r w:rsidRPr="001168A0">
        <w:rPr>
          <w:rFonts w:ascii="Times New Roman" w:eastAsia="SimSun" w:hAnsi="Times New Roman"/>
          <w:sz w:val="28"/>
          <w:szCs w:val="24"/>
          <w:lang w:val="uk-UA" w:eastAsia="zh-CN"/>
        </w:rPr>
        <w:t xml:space="preserve"> міської територіальної громади</w:t>
      </w:r>
      <w:r w:rsidRPr="001168A0">
        <w:rPr>
          <w:rFonts w:ascii="Times New Roman" w:eastAsia="SimSun" w:hAnsi="Times New Roman"/>
          <w:color w:val="000000"/>
          <w:sz w:val="28"/>
          <w:szCs w:val="24"/>
          <w:lang w:val="uk-UA" w:eastAsia="zh-CN"/>
        </w:rPr>
        <w:t xml:space="preserve">» (далі - Територіальний центр) є бюджетною установою, рішення щодо утворення, ліквідації або реорганізації якої приймає </w:t>
      </w:r>
      <w:proofErr w:type="spellStart"/>
      <w:r w:rsidRPr="001168A0">
        <w:rPr>
          <w:rFonts w:ascii="Times New Roman" w:eastAsia="SimSun" w:hAnsi="Times New Roman"/>
          <w:color w:val="000000"/>
          <w:sz w:val="28"/>
          <w:szCs w:val="24"/>
          <w:lang w:val="uk-UA" w:eastAsia="zh-CN"/>
        </w:rPr>
        <w:t>Малинська</w:t>
      </w:r>
      <w:proofErr w:type="spellEnd"/>
      <w:r w:rsidRPr="001168A0">
        <w:rPr>
          <w:rFonts w:ascii="Times New Roman" w:eastAsia="SimSun" w:hAnsi="Times New Roman"/>
          <w:color w:val="000000"/>
          <w:sz w:val="28"/>
          <w:szCs w:val="24"/>
          <w:lang w:val="uk-UA" w:eastAsia="zh-CN"/>
        </w:rPr>
        <w:t xml:space="preserve"> міська рада, згідно з чинним законодавством України.</w:t>
      </w:r>
    </w:p>
    <w:p w:rsidR="005064BF" w:rsidRPr="001168A0" w:rsidRDefault="008E03B8" w:rsidP="001168A0">
      <w:pPr>
        <w:shd w:val="clear" w:color="auto" w:fill="FFFFFF"/>
        <w:spacing w:after="0" w:line="240" w:lineRule="auto"/>
        <w:ind w:firstLine="708"/>
        <w:jc w:val="both"/>
        <w:rPr>
          <w:rFonts w:ascii="Times New Roman" w:eastAsia="SimSun" w:hAnsi="Times New Roman"/>
          <w:color w:val="000000"/>
          <w:sz w:val="28"/>
          <w:szCs w:val="24"/>
          <w:lang w:eastAsia="zh-CN"/>
        </w:rPr>
      </w:pPr>
      <w:hyperlink r:id="rId5" w:tgtFrame="_top" w:history="1">
        <w:proofErr w:type="spellStart"/>
        <w:r w:rsidR="005064BF" w:rsidRPr="001168A0">
          <w:rPr>
            <w:rFonts w:ascii="Times New Roman" w:eastAsia="SimSun" w:hAnsi="Times New Roman"/>
            <w:color w:val="000000"/>
            <w:sz w:val="28"/>
            <w:szCs w:val="24"/>
            <w:lang w:eastAsia="zh-CN"/>
          </w:rPr>
          <w:t>Територіальний</w:t>
        </w:r>
        <w:proofErr w:type="spellEnd"/>
        <w:r w:rsidR="005064BF" w:rsidRPr="001168A0">
          <w:rPr>
            <w:rFonts w:ascii="Times New Roman" w:eastAsia="SimSun" w:hAnsi="Times New Roman"/>
            <w:color w:val="000000"/>
            <w:sz w:val="28"/>
            <w:szCs w:val="24"/>
            <w:lang w:eastAsia="zh-CN"/>
          </w:rPr>
          <w:t xml:space="preserve"> центр </w:t>
        </w:r>
        <w:proofErr w:type="spellStart"/>
        <w:r w:rsidR="005064BF" w:rsidRPr="001168A0">
          <w:rPr>
            <w:rFonts w:ascii="Times New Roman" w:eastAsia="SimSun" w:hAnsi="Times New Roman"/>
            <w:color w:val="000000"/>
            <w:sz w:val="28"/>
            <w:szCs w:val="24"/>
            <w:lang w:eastAsia="zh-CN"/>
          </w:rPr>
          <w:t>утворюється</w:t>
        </w:r>
        <w:proofErr w:type="spellEnd"/>
        <w:r w:rsidR="005064BF" w:rsidRPr="001168A0">
          <w:rPr>
            <w:rFonts w:ascii="Times New Roman" w:eastAsia="SimSun" w:hAnsi="Times New Roman"/>
            <w:color w:val="000000"/>
            <w:sz w:val="28"/>
            <w:szCs w:val="24"/>
            <w:lang w:eastAsia="zh-CN"/>
          </w:rPr>
          <w:t xml:space="preserve"> для </w:t>
        </w:r>
        <w:proofErr w:type="spellStart"/>
        <w:r w:rsidR="005064BF" w:rsidRPr="001168A0">
          <w:rPr>
            <w:rFonts w:ascii="Times New Roman" w:eastAsia="SimSun" w:hAnsi="Times New Roman"/>
            <w:color w:val="000000"/>
            <w:sz w:val="28"/>
            <w:szCs w:val="24"/>
            <w:lang w:eastAsia="zh-CN"/>
          </w:rPr>
          <w:t>надання</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соціальних</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послуг</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громадянам</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які</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перебувають</w:t>
        </w:r>
        <w:proofErr w:type="spellEnd"/>
        <w:r w:rsidR="005064BF" w:rsidRPr="001168A0">
          <w:rPr>
            <w:rFonts w:ascii="Times New Roman" w:eastAsia="SimSun" w:hAnsi="Times New Roman"/>
            <w:color w:val="000000"/>
            <w:sz w:val="28"/>
            <w:szCs w:val="24"/>
            <w:lang w:eastAsia="zh-CN"/>
          </w:rPr>
          <w:t xml:space="preserve"> у </w:t>
        </w:r>
        <w:proofErr w:type="spellStart"/>
        <w:r w:rsidR="005064BF" w:rsidRPr="001168A0">
          <w:rPr>
            <w:rFonts w:ascii="Times New Roman" w:eastAsia="SimSun" w:hAnsi="Times New Roman"/>
            <w:color w:val="000000"/>
            <w:sz w:val="28"/>
            <w:szCs w:val="24"/>
            <w:lang w:eastAsia="zh-CN"/>
          </w:rPr>
          <w:t>складних</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життєвих</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обставинах</w:t>
        </w:r>
        <w:proofErr w:type="spellEnd"/>
        <w:r w:rsidR="005064BF" w:rsidRPr="001168A0">
          <w:rPr>
            <w:rFonts w:ascii="Times New Roman" w:eastAsia="SimSun" w:hAnsi="Times New Roman"/>
            <w:color w:val="000000"/>
            <w:sz w:val="28"/>
            <w:szCs w:val="24"/>
            <w:lang w:eastAsia="zh-CN"/>
          </w:rPr>
          <w:t xml:space="preserve"> і </w:t>
        </w:r>
        <w:proofErr w:type="spellStart"/>
        <w:r w:rsidR="005064BF" w:rsidRPr="001168A0">
          <w:rPr>
            <w:rFonts w:ascii="Times New Roman" w:eastAsia="SimSun" w:hAnsi="Times New Roman"/>
            <w:color w:val="000000"/>
            <w:sz w:val="28"/>
            <w:szCs w:val="24"/>
            <w:lang w:eastAsia="zh-CN"/>
          </w:rPr>
          <w:t>потребують</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сторонньої</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допомоги</w:t>
        </w:r>
        <w:proofErr w:type="spellEnd"/>
        <w:r w:rsidR="005064BF" w:rsidRPr="001168A0">
          <w:rPr>
            <w:rFonts w:ascii="Times New Roman" w:eastAsia="SimSun" w:hAnsi="Times New Roman"/>
            <w:color w:val="000000"/>
            <w:sz w:val="28"/>
            <w:szCs w:val="24"/>
            <w:lang w:eastAsia="zh-CN"/>
          </w:rPr>
          <w:t xml:space="preserve">, за </w:t>
        </w:r>
        <w:proofErr w:type="spellStart"/>
        <w:r w:rsidR="005064BF" w:rsidRPr="001168A0">
          <w:rPr>
            <w:rFonts w:ascii="Times New Roman" w:eastAsia="SimSun" w:hAnsi="Times New Roman"/>
            <w:color w:val="000000"/>
            <w:sz w:val="28"/>
            <w:szCs w:val="24"/>
            <w:lang w:eastAsia="zh-CN"/>
          </w:rPr>
          <w:t>місцем</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проживання</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тимчасового</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або</w:t>
        </w:r>
        <w:proofErr w:type="spellEnd"/>
        <w:r w:rsidR="005064BF" w:rsidRPr="001168A0">
          <w:rPr>
            <w:rFonts w:ascii="Times New Roman" w:eastAsia="SimSun" w:hAnsi="Times New Roman"/>
            <w:color w:val="000000"/>
            <w:sz w:val="28"/>
            <w:szCs w:val="24"/>
            <w:lang w:eastAsia="zh-CN"/>
          </w:rPr>
          <w:t xml:space="preserve"> денного </w:t>
        </w:r>
        <w:proofErr w:type="spellStart"/>
        <w:r w:rsidR="005064BF" w:rsidRPr="001168A0">
          <w:rPr>
            <w:rFonts w:ascii="Times New Roman" w:eastAsia="SimSun" w:hAnsi="Times New Roman"/>
            <w:color w:val="000000"/>
            <w:sz w:val="28"/>
            <w:szCs w:val="24"/>
            <w:lang w:eastAsia="zh-CN"/>
          </w:rPr>
          <w:t>перебування</w:t>
        </w:r>
        <w:proofErr w:type="spellEnd"/>
        <w:r w:rsidR="005064BF" w:rsidRPr="001168A0">
          <w:rPr>
            <w:rFonts w:ascii="Times New Roman" w:eastAsia="SimSun" w:hAnsi="Times New Roman"/>
            <w:color w:val="000000"/>
            <w:sz w:val="28"/>
            <w:szCs w:val="24"/>
            <w:lang w:eastAsia="zh-CN"/>
          </w:rPr>
          <w:t>.</w:t>
        </w:r>
      </w:hyperlink>
    </w:p>
    <w:p w:rsidR="005064BF" w:rsidRPr="001168A0" w:rsidRDefault="005064BF" w:rsidP="001168A0">
      <w:pPr>
        <w:pStyle w:val="tlreflinkmrw45"/>
        <w:shd w:val="clear" w:color="auto" w:fill="FFFFFF"/>
        <w:spacing w:before="0" w:beforeAutospacing="0" w:after="0" w:afterAutospacing="0"/>
        <w:ind w:firstLine="708"/>
        <w:jc w:val="both"/>
        <w:rPr>
          <w:color w:val="000000"/>
          <w:sz w:val="28"/>
          <w:lang w:val="uk-UA"/>
        </w:rPr>
      </w:pPr>
      <w:r w:rsidRPr="001168A0">
        <w:rPr>
          <w:color w:val="000000"/>
          <w:sz w:val="28"/>
          <w:lang w:val="uk-UA"/>
        </w:rPr>
        <w:t xml:space="preserve">2. Комунальний заклад «Територіальний центр  соціального обслуговування (надання соціальних послуг) </w:t>
      </w:r>
      <w:proofErr w:type="spellStart"/>
      <w:r w:rsidRPr="001168A0">
        <w:rPr>
          <w:color w:val="000000"/>
          <w:sz w:val="28"/>
          <w:lang w:val="uk-UA"/>
        </w:rPr>
        <w:t>Малинської</w:t>
      </w:r>
      <w:proofErr w:type="spellEnd"/>
      <w:r w:rsidRPr="001168A0">
        <w:rPr>
          <w:color w:val="000000"/>
          <w:sz w:val="28"/>
          <w:lang w:val="uk-UA"/>
        </w:rPr>
        <w:t xml:space="preserve"> міської територіальної громади» є правонаступником прав та обов'язків Територіального центру  соціального обслуговування (надання соціальних послуг) сільського населення </w:t>
      </w:r>
      <w:proofErr w:type="spellStart"/>
      <w:r w:rsidRPr="001168A0">
        <w:rPr>
          <w:color w:val="000000"/>
          <w:sz w:val="28"/>
          <w:lang w:val="uk-UA"/>
        </w:rPr>
        <w:t>Малинської</w:t>
      </w:r>
      <w:proofErr w:type="spellEnd"/>
      <w:r w:rsidRPr="001168A0">
        <w:rPr>
          <w:color w:val="000000"/>
          <w:sz w:val="28"/>
          <w:lang w:val="uk-UA"/>
        </w:rPr>
        <w:t xml:space="preserve"> міської територіальної громади та Територіального центру соціального обслуговування (надання соціальних послуг) м. Малина.</w:t>
      </w: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3. Організаційно-правова форма: комунальний заклад.</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Територіальний центр є юридичною особою.</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Назва юридичної особи: </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i/>
          <w:color w:val="000000"/>
          <w:sz w:val="28"/>
          <w:szCs w:val="24"/>
          <w:lang w:val="uk-UA" w:eastAsia="zh-CN"/>
        </w:rPr>
        <w:t xml:space="preserve"> повна</w:t>
      </w:r>
      <w:r w:rsidRPr="001168A0">
        <w:rPr>
          <w:rFonts w:ascii="Times New Roman" w:eastAsia="SimSun" w:hAnsi="Times New Roman"/>
          <w:color w:val="000000"/>
          <w:sz w:val="28"/>
          <w:szCs w:val="24"/>
          <w:lang w:val="uk-UA" w:eastAsia="zh-CN"/>
        </w:rPr>
        <w:t xml:space="preserve"> - «Територіальний центр</w:t>
      </w:r>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соціального обслуговування (</w:t>
      </w:r>
      <w:hyperlink r:id="rId6" w:tgtFrame="_top" w:history="1">
        <w:r w:rsidRPr="001168A0">
          <w:rPr>
            <w:rFonts w:ascii="Times New Roman" w:eastAsia="SimSun" w:hAnsi="Times New Roman"/>
            <w:color w:val="000000"/>
            <w:sz w:val="28"/>
            <w:szCs w:val="24"/>
            <w:lang w:val="uk-UA" w:eastAsia="zh-CN"/>
          </w:rPr>
          <w:t>надання соціальних послуг</w:t>
        </w:r>
      </w:hyperlink>
      <w:r w:rsidRPr="001168A0">
        <w:rPr>
          <w:rFonts w:ascii="Times New Roman" w:eastAsia="SimSun" w:hAnsi="Times New Roman"/>
          <w:color w:val="000000"/>
          <w:sz w:val="28"/>
          <w:szCs w:val="24"/>
          <w:lang w:val="uk-UA" w:eastAsia="zh-CN"/>
        </w:rPr>
        <w:t xml:space="preserve">) </w:t>
      </w:r>
      <w:r w:rsidRPr="001168A0">
        <w:rPr>
          <w:rFonts w:ascii="Times New Roman" w:eastAsia="SimSun" w:hAnsi="Times New Roman"/>
          <w:sz w:val="28"/>
          <w:szCs w:val="24"/>
          <w:lang w:val="uk-UA" w:eastAsia="zh-CN"/>
        </w:rPr>
        <w:t xml:space="preserve"> </w:t>
      </w:r>
      <w:proofErr w:type="spellStart"/>
      <w:r w:rsidRPr="001168A0">
        <w:rPr>
          <w:rFonts w:ascii="Times New Roman" w:eastAsia="SimSun" w:hAnsi="Times New Roman"/>
          <w:sz w:val="28"/>
          <w:szCs w:val="24"/>
          <w:lang w:val="uk-UA" w:eastAsia="zh-CN"/>
        </w:rPr>
        <w:t>Малинської</w:t>
      </w:r>
      <w:proofErr w:type="spellEnd"/>
      <w:r w:rsidRPr="001168A0">
        <w:rPr>
          <w:rFonts w:ascii="Times New Roman" w:eastAsia="SimSun" w:hAnsi="Times New Roman"/>
          <w:sz w:val="28"/>
          <w:szCs w:val="24"/>
          <w:lang w:val="uk-UA" w:eastAsia="zh-CN"/>
        </w:rPr>
        <w:t xml:space="preserve"> міської територіальної громади</w:t>
      </w:r>
      <w:r w:rsidRPr="001168A0">
        <w:rPr>
          <w:rFonts w:ascii="Times New Roman" w:eastAsia="SimSun" w:hAnsi="Times New Roman"/>
          <w:color w:val="000000"/>
          <w:sz w:val="28"/>
          <w:szCs w:val="24"/>
          <w:lang w:val="uk-UA" w:eastAsia="zh-CN"/>
        </w:rPr>
        <w:t>»;</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i/>
          <w:color w:val="000000"/>
          <w:sz w:val="28"/>
          <w:szCs w:val="24"/>
          <w:lang w:val="uk-UA" w:eastAsia="zh-CN"/>
        </w:rPr>
        <w:t xml:space="preserve">скорочена </w:t>
      </w:r>
      <w:r w:rsidRPr="001168A0">
        <w:rPr>
          <w:rFonts w:ascii="Times New Roman" w:eastAsia="SimSun" w:hAnsi="Times New Roman"/>
          <w:color w:val="000000"/>
          <w:sz w:val="28"/>
          <w:szCs w:val="24"/>
          <w:lang w:val="uk-UA" w:eastAsia="zh-CN"/>
        </w:rPr>
        <w:t xml:space="preserve">- КЗ «ТЦСО(НСП) </w:t>
      </w:r>
      <w:proofErr w:type="spellStart"/>
      <w:r w:rsidRPr="001168A0">
        <w:rPr>
          <w:rFonts w:ascii="Times New Roman" w:eastAsia="SimSun" w:hAnsi="Times New Roman"/>
          <w:color w:val="000000"/>
          <w:sz w:val="28"/>
          <w:szCs w:val="24"/>
          <w:lang w:val="uk-UA" w:eastAsia="zh-CN"/>
        </w:rPr>
        <w:t>Малинської</w:t>
      </w:r>
      <w:proofErr w:type="spellEnd"/>
      <w:r w:rsidRPr="001168A0">
        <w:rPr>
          <w:rFonts w:ascii="Times New Roman" w:eastAsia="SimSun" w:hAnsi="Times New Roman"/>
          <w:color w:val="000000"/>
          <w:sz w:val="28"/>
          <w:szCs w:val="24"/>
          <w:lang w:val="uk-UA" w:eastAsia="zh-CN"/>
        </w:rPr>
        <w:t xml:space="preserve"> міської територіальної громади».</w:t>
      </w:r>
    </w:p>
    <w:p w:rsidR="005064BF" w:rsidRPr="001168A0" w:rsidRDefault="005064BF" w:rsidP="001168A0">
      <w:pPr>
        <w:pStyle w:val="a4"/>
        <w:shd w:val="clear" w:color="auto" w:fill="FFFFFF"/>
        <w:spacing w:after="0" w:line="240" w:lineRule="auto"/>
        <w:jc w:val="both"/>
        <w:rPr>
          <w:rFonts w:ascii="Times New Roman" w:eastAsia="SimSun" w:hAnsi="Times New Roman"/>
          <w:color w:val="000000"/>
          <w:sz w:val="28"/>
          <w:szCs w:val="24"/>
          <w:lang w:val="uk-UA" w:eastAsia="zh-CN"/>
        </w:rPr>
      </w:pPr>
    </w:p>
    <w:p w:rsidR="005064BF" w:rsidRPr="001168A0" w:rsidRDefault="005064BF" w:rsidP="001168A0">
      <w:pPr>
        <w:shd w:val="clear" w:color="auto" w:fill="FFFFFF"/>
        <w:spacing w:after="0" w:line="240" w:lineRule="auto"/>
        <w:ind w:firstLine="360"/>
        <w:jc w:val="both"/>
        <w:rPr>
          <w:rFonts w:ascii="Times New Roman" w:eastAsia="SimSun" w:hAnsi="Times New Roman"/>
          <w:b/>
          <w:color w:val="000000"/>
          <w:sz w:val="28"/>
          <w:szCs w:val="24"/>
          <w:u w:val="single"/>
          <w:lang w:val="uk-UA" w:eastAsia="zh-CN"/>
        </w:rPr>
      </w:pPr>
      <w:r>
        <w:rPr>
          <w:rFonts w:ascii="Times New Roman" w:eastAsia="SimSun" w:hAnsi="Times New Roman"/>
          <w:color w:val="000000"/>
          <w:sz w:val="28"/>
          <w:szCs w:val="24"/>
          <w:lang w:val="uk-UA" w:eastAsia="zh-CN"/>
        </w:rPr>
        <w:t>Юридична адреса: 11601</w:t>
      </w:r>
      <w:r w:rsidRPr="001168A0">
        <w:rPr>
          <w:rFonts w:ascii="Times New Roman" w:eastAsia="SimSun" w:hAnsi="Times New Roman"/>
          <w:color w:val="000000"/>
          <w:sz w:val="28"/>
          <w:szCs w:val="24"/>
          <w:lang w:val="uk-UA" w:eastAsia="zh-CN"/>
        </w:rPr>
        <w:t xml:space="preserve">, Житомирська область, </w:t>
      </w:r>
      <w:r w:rsidR="002D44CE">
        <w:rPr>
          <w:rFonts w:ascii="Times New Roman" w:eastAsia="SimSun" w:hAnsi="Times New Roman"/>
          <w:color w:val="000000"/>
          <w:sz w:val="28"/>
          <w:szCs w:val="24"/>
          <w:lang w:val="uk-UA" w:eastAsia="zh-CN"/>
        </w:rPr>
        <w:t xml:space="preserve">Коростенський район, </w:t>
      </w:r>
      <w:r w:rsidRPr="001168A0">
        <w:rPr>
          <w:rFonts w:ascii="Times New Roman" w:eastAsia="SimSun" w:hAnsi="Times New Roman"/>
          <w:color w:val="000000"/>
          <w:sz w:val="28"/>
          <w:szCs w:val="24"/>
          <w:lang w:val="uk-UA" w:eastAsia="zh-CN"/>
        </w:rPr>
        <w:t xml:space="preserve">місто </w:t>
      </w:r>
      <w:proofErr w:type="spellStart"/>
      <w:r w:rsidRPr="001168A0">
        <w:rPr>
          <w:rFonts w:ascii="Times New Roman" w:eastAsia="SimSun" w:hAnsi="Times New Roman"/>
          <w:color w:val="000000"/>
          <w:sz w:val="28"/>
          <w:szCs w:val="24"/>
          <w:lang w:val="uk-UA" w:eastAsia="zh-CN"/>
        </w:rPr>
        <w:t>Малин</w:t>
      </w:r>
      <w:proofErr w:type="spellEnd"/>
      <w:r w:rsidRPr="001168A0">
        <w:rPr>
          <w:rFonts w:ascii="Times New Roman" w:eastAsia="SimSun" w:hAnsi="Times New Roman"/>
          <w:color w:val="000000"/>
          <w:sz w:val="28"/>
          <w:szCs w:val="24"/>
          <w:lang w:val="uk-UA" w:eastAsia="zh-CN"/>
        </w:rPr>
        <w:t xml:space="preserve">, </w:t>
      </w:r>
      <w:r w:rsidRPr="008E03B8">
        <w:rPr>
          <w:rFonts w:ascii="Times New Roman" w:eastAsia="SimSun" w:hAnsi="Times New Roman"/>
          <w:color w:val="000000"/>
          <w:sz w:val="28"/>
          <w:szCs w:val="24"/>
          <w:lang w:val="uk-UA" w:eastAsia="zh-CN"/>
        </w:rPr>
        <w:t xml:space="preserve">вулиця </w:t>
      </w:r>
      <w:r w:rsidR="004152EA" w:rsidRPr="008E03B8">
        <w:rPr>
          <w:rFonts w:ascii="Times New Roman" w:eastAsia="SimSun" w:hAnsi="Times New Roman"/>
          <w:color w:val="000000"/>
          <w:sz w:val="28"/>
          <w:szCs w:val="24"/>
          <w:lang w:val="uk-UA" w:eastAsia="zh-CN"/>
        </w:rPr>
        <w:t>Героїв України,</w:t>
      </w:r>
      <w:r w:rsidRPr="008E03B8">
        <w:rPr>
          <w:rFonts w:ascii="Times New Roman" w:eastAsia="SimSun" w:hAnsi="Times New Roman"/>
          <w:color w:val="000000"/>
          <w:sz w:val="28"/>
          <w:szCs w:val="24"/>
          <w:lang w:val="uk-UA" w:eastAsia="zh-CN"/>
        </w:rPr>
        <w:t xml:space="preserve"> 5.</w:t>
      </w:r>
      <w:bookmarkStart w:id="0" w:name="_GoBack"/>
      <w:bookmarkEnd w:id="0"/>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Засновник: </w:t>
      </w:r>
      <w:proofErr w:type="spellStart"/>
      <w:r w:rsidRPr="001168A0">
        <w:rPr>
          <w:rFonts w:ascii="Times New Roman" w:eastAsia="SimSun" w:hAnsi="Times New Roman"/>
          <w:color w:val="000000"/>
          <w:sz w:val="28"/>
          <w:szCs w:val="24"/>
          <w:lang w:val="uk-UA" w:eastAsia="zh-CN"/>
        </w:rPr>
        <w:t>Малинська</w:t>
      </w:r>
      <w:proofErr w:type="spellEnd"/>
      <w:r w:rsidRPr="001168A0">
        <w:rPr>
          <w:rFonts w:ascii="Times New Roman" w:eastAsia="SimSun" w:hAnsi="Times New Roman"/>
          <w:color w:val="000000"/>
          <w:sz w:val="28"/>
          <w:szCs w:val="24"/>
          <w:lang w:val="uk-UA" w:eastAsia="zh-CN"/>
        </w:rPr>
        <w:t xml:space="preserve"> міська рада.</w:t>
      </w:r>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Територіальний центр має печатку, штамп та бланк зі своїм найменуванням.</w:t>
      </w:r>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t xml:space="preserve">        4</w:t>
      </w:r>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Територіальний</w:t>
      </w:r>
      <w:proofErr w:type="spellEnd"/>
      <w:r w:rsidRPr="001168A0">
        <w:rPr>
          <w:rFonts w:ascii="Times New Roman" w:eastAsia="SimSun" w:hAnsi="Times New Roman"/>
          <w:color w:val="000000"/>
          <w:sz w:val="28"/>
          <w:szCs w:val="24"/>
          <w:lang w:eastAsia="zh-CN"/>
        </w:rPr>
        <w:t xml:space="preserve"> </w:t>
      </w:r>
      <w:r>
        <w:rPr>
          <w:rFonts w:ascii="Times New Roman" w:eastAsia="SimSun" w:hAnsi="Times New Roman"/>
          <w:color w:val="000000"/>
          <w:sz w:val="28"/>
          <w:szCs w:val="24"/>
          <w:lang w:eastAsia="zh-CN"/>
        </w:rPr>
        <w:t xml:space="preserve">центр у </w:t>
      </w:r>
      <w:proofErr w:type="spellStart"/>
      <w:r>
        <w:rPr>
          <w:rFonts w:ascii="Times New Roman" w:eastAsia="SimSun" w:hAnsi="Times New Roman"/>
          <w:color w:val="000000"/>
          <w:sz w:val="28"/>
          <w:szCs w:val="24"/>
          <w:lang w:eastAsia="zh-CN"/>
        </w:rPr>
        <w:t>своїй</w:t>
      </w:r>
      <w:proofErr w:type="spellEnd"/>
      <w:r>
        <w:rPr>
          <w:rFonts w:ascii="Times New Roman" w:eastAsia="SimSun" w:hAnsi="Times New Roman"/>
          <w:color w:val="000000"/>
          <w:sz w:val="28"/>
          <w:szCs w:val="24"/>
          <w:lang w:eastAsia="zh-CN"/>
        </w:rPr>
        <w:t xml:space="preserve"> </w:t>
      </w:r>
      <w:proofErr w:type="spellStart"/>
      <w:r>
        <w:rPr>
          <w:rFonts w:ascii="Times New Roman" w:eastAsia="SimSun" w:hAnsi="Times New Roman"/>
          <w:color w:val="000000"/>
          <w:sz w:val="28"/>
          <w:szCs w:val="24"/>
          <w:lang w:eastAsia="zh-CN"/>
        </w:rPr>
        <w:t>діяльності</w:t>
      </w:r>
      <w:proofErr w:type="spellEnd"/>
      <w:r>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керується</w:t>
      </w:r>
      <w:proofErr w:type="spellEnd"/>
      <w:r w:rsidRPr="001168A0">
        <w:rPr>
          <w:rFonts w:ascii="Times New Roman" w:eastAsia="SimSun" w:hAnsi="Times New Roman"/>
          <w:color w:val="000000"/>
          <w:sz w:val="28"/>
          <w:szCs w:val="24"/>
          <w:lang w:eastAsia="zh-CN"/>
        </w:rPr>
        <w:t> </w:t>
      </w:r>
      <w:r>
        <w:rPr>
          <w:rFonts w:ascii="Times New Roman" w:eastAsia="SimSun" w:hAnsi="Times New Roman"/>
          <w:color w:val="000000"/>
          <w:sz w:val="28"/>
          <w:szCs w:val="24"/>
          <w:lang w:val="uk-UA" w:eastAsia="zh-CN"/>
        </w:rPr>
        <w:t xml:space="preserve"> </w:t>
      </w:r>
      <w:hyperlink r:id="rId7" w:tgtFrame="_top" w:history="1">
        <w:proofErr w:type="spellStart"/>
        <w:r w:rsidRPr="001168A0">
          <w:rPr>
            <w:rFonts w:ascii="Times New Roman" w:eastAsia="SimSun" w:hAnsi="Times New Roman"/>
            <w:color w:val="000000"/>
            <w:sz w:val="28"/>
            <w:szCs w:val="24"/>
            <w:lang w:eastAsia="zh-CN"/>
          </w:rPr>
          <w:t>Конституцією</w:t>
        </w:r>
        <w:proofErr w:type="spellEnd"/>
      </w:hyperlink>
      <w:r w:rsidRPr="001168A0">
        <w:rPr>
          <w:rFonts w:ascii="Times New Roman" w:eastAsia="SimSun" w:hAnsi="Times New Roman"/>
          <w:color w:val="000000"/>
          <w:sz w:val="28"/>
          <w:szCs w:val="24"/>
          <w:lang w:eastAsia="zh-CN"/>
        </w:rPr>
        <w:t xml:space="preserve"> та законами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xml:space="preserve">, указами Президента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xml:space="preserve"> та постановами </w:t>
      </w:r>
      <w:proofErr w:type="spellStart"/>
      <w:r w:rsidRPr="001168A0">
        <w:rPr>
          <w:rFonts w:ascii="Times New Roman" w:eastAsia="SimSun" w:hAnsi="Times New Roman"/>
          <w:color w:val="000000"/>
          <w:sz w:val="28"/>
          <w:szCs w:val="24"/>
          <w:lang w:eastAsia="zh-CN"/>
        </w:rPr>
        <w:t>Верховної</w:t>
      </w:r>
      <w:proofErr w:type="spellEnd"/>
      <w:r w:rsidRPr="001168A0">
        <w:rPr>
          <w:rFonts w:ascii="Times New Roman" w:eastAsia="SimSun" w:hAnsi="Times New Roman"/>
          <w:color w:val="000000"/>
          <w:sz w:val="28"/>
          <w:szCs w:val="24"/>
          <w:lang w:eastAsia="zh-CN"/>
        </w:rPr>
        <w:t xml:space="preserve"> Ради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прийнятими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відповідно</w:t>
      </w:r>
      <w:proofErr w:type="spellEnd"/>
      <w:r w:rsidRPr="001168A0">
        <w:rPr>
          <w:rFonts w:ascii="Times New Roman" w:eastAsia="SimSun" w:hAnsi="Times New Roman"/>
          <w:color w:val="000000"/>
          <w:sz w:val="28"/>
          <w:szCs w:val="24"/>
          <w:lang w:eastAsia="zh-CN"/>
        </w:rPr>
        <w:t xml:space="preserve"> до </w:t>
      </w:r>
      <w:proofErr w:type="spellStart"/>
      <w:r w:rsidRPr="001168A0">
        <w:rPr>
          <w:rFonts w:ascii="Times New Roman" w:eastAsia="SimSun" w:hAnsi="Times New Roman"/>
          <w:color w:val="000000"/>
          <w:sz w:val="28"/>
          <w:szCs w:val="24"/>
          <w:lang w:eastAsia="zh-CN"/>
        </w:rPr>
        <w:t>Конституції</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законів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xml:space="preserve">, актами </w:t>
      </w:r>
      <w:proofErr w:type="spellStart"/>
      <w:r w:rsidRPr="001168A0">
        <w:rPr>
          <w:rFonts w:ascii="Times New Roman" w:eastAsia="SimSun" w:hAnsi="Times New Roman"/>
          <w:color w:val="000000"/>
          <w:sz w:val="28"/>
          <w:szCs w:val="24"/>
          <w:lang w:eastAsia="zh-CN"/>
        </w:rPr>
        <w:t>Кабінету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Міністрів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наказами </w:t>
      </w:r>
      <w:proofErr w:type="spellStart"/>
      <w:r w:rsidR="004152EA">
        <w:fldChar w:fldCharType="begin"/>
      </w:r>
      <w:r w:rsidR="004152EA">
        <w:instrText xml:space="preserve"> HYPERLINK "http://search.ligazakon.ua/l_doc2.nsf/link1/KP120035.html" \t "_top" </w:instrText>
      </w:r>
      <w:r w:rsidR="004152EA">
        <w:fldChar w:fldCharType="separate"/>
      </w:r>
      <w:r w:rsidRPr="001168A0">
        <w:rPr>
          <w:rFonts w:ascii="Times New Roman" w:eastAsia="SimSun" w:hAnsi="Times New Roman"/>
          <w:color w:val="000000"/>
          <w:sz w:val="28"/>
          <w:szCs w:val="24"/>
          <w:lang w:eastAsia="zh-CN"/>
        </w:rPr>
        <w:t>Мінсоцполітики</w:t>
      </w:r>
      <w:proofErr w:type="spellEnd"/>
      <w:r w:rsidR="004152EA">
        <w:rPr>
          <w:rFonts w:ascii="Times New Roman" w:eastAsia="SimSun" w:hAnsi="Times New Roman"/>
          <w:color w:val="000000"/>
          <w:sz w:val="28"/>
          <w:szCs w:val="24"/>
          <w:lang w:eastAsia="zh-CN"/>
        </w:rPr>
        <w:fldChar w:fldCharType="end"/>
      </w:r>
      <w:r w:rsidRPr="001168A0">
        <w:rPr>
          <w:rFonts w:ascii="Times New Roman" w:eastAsia="SimSun" w:hAnsi="Times New Roman"/>
          <w:color w:val="000000"/>
          <w:sz w:val="28"/>
          <w:szCs w:val="24"/>
          <w:lang w:eastAsia="zh-CN"/>
        </w:rPr>
        <w:t xml:space="preserve">, актами </w:t>
      </w:r>
      <w:r w:rsidRPr="001168A0">
        <w:rPr>
          <w:rFonts w:ascii="Times New Roman" w:eastAsia="SimSun" w:hAnsi="Times New Roman"/>
          <w:color w:val="000000"/>
          <w:sz w:val="28"/>
          <w:szCs w:val="24"/>
          <w:lang w:val="uk-UA" w:eastAsia="zh-CN"/>
        </w:rPr>
        <w:t xml:space="preserve">з питань надання соціальних послуг, </w:t>
      </w:r>
      <w:proofErr w:type="spellStart"/>
      <w:r w:rsidRPr="001168A0">
        <w:rPr>
          <w:rFonts w:ascii="Times New Roman" w:eastAsia="SimSun" w:hAnsi="Times New Roman"/>
          <w:color w:val="000000"/>
          <w:sz w:val="28"/>
          <w:szCs w:val="24"/>
          <w:lang w:eastAsia="zh-CN"/>
        </w:rPr>
        <w:t>інших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центральних</w:t>
      </w:r>
      <w:proofErr w:type="spellEnd"/>
      <w:r w:rsidRPr="001168A0">
        <w:rPr>
          <w:rFonts w:ascii="Times New Roman" w:eastAsia="SimSun" w:hAnsi="Times New Roman"/>
          <w:color w:val="000000"/>
          <w:sz w:val="28"/>
          <w:szCs w:val="24"/>
          <w:lang w:eastAsia="zh-CN"/>
        </w:rPr>
        <w:t xml:space="preserve"> і </w:t>
      </w:r>
      <w:proofErr w:type="spellStart"/>
      <w:r w:rsidRPr="001168A0">
        <w:rPr>
          <w:rFonts w:ascii="Times New Roman" w:eastAsia="SimSun" w:hAnsi="Times New Roman"/>
          <w:color w:val="000000"/>
          <w:sz w:val="28"/>
          <w:szCs w:val="24"/>
          <w:lang w:eastAsia="zh-CN"/>
        </w:rPr>
        <w:t>місцевих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органів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виконавчої</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влади</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органів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місцевого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самоврядування</w:t>
      </w:r>
      <w:proofErr w:type="spellEnd"/>
      <w:r w:rsidRPr="001168A0">
        <w:rPr>
          <w:rFonts w:ascii="Times New Roman" w:eastAsia="SimSun" w:hAnsi="Times New Roman"/>
          <w:color w:val="000000"/>
          <w:sz w:val="28"/>
          <w:szCs w:val="24"/>
          <w:lang w:eastAsia="zh-CN"/>
        </w:rPr>
        <w:t xml:space="preserve">, а </w:t>
      </w:r>
      <w:proofErr w:type="spellStart"/>
      <w:r w:rsidRPr="001168A0">
        <w:rPr>
          <w:rFonts w:ascii="Times New Roman" w:eastAsia="SimSun" w:hAnsi="Times New Roman"/>
          <w:color w:val="000000"/>
          <w:sz w:val="28"/>
          <w:szCs w:val="24"/>
          <w:lang w:eastAsia="zh-CN"/>
        </w:rPr>
        <w:t>також</w:t>
      </w:r>
      <w:proofErr w:type="spellEnd"/>
      <w:r w:rsidRPr="001168A0">
        <w:rPr>
          <w:rFonts w:ascii="Times New Roman" w:eastAsia="SimSun" w:hAnsi="Times New Roman"/>
          <w:color w:val="000000"/>
          <w:sz w:val="28"/>
          <w:szCs w:val="24"/>
          <w:lang w:eastAsia="zh-CN"/>
        </w:rPr>
        <w:t xml:space="preserve"> </w:t>
      </w:r>
      <w:r w:rsidRPr="001168A0">
        <w:rPr>
          <w:rFonts w:ascii="Times New Roman" w:eastAsia="SimSun" w:hAnsi="Times New Roman"/>
          <w:color w:val="000000"/>
          <w:sz w:val="28"/>
          <w:szCs w:val="24"/>
          <w:lang w:val="uk-UA" w:eastAsia="zh-CN"/>
        </w:rPr>
        <w:t xml:space="preserve">цим </w:t>
      </w:r>
      <w:proofErr w:type="spellStart"/>
      <w:r w:rsidRPr="001168A0">
        <w:rPr>
          <w:rFonts w:ascii="Times New Roman" w:eastAsia="SimSun" w:hAnsi="Times New Roman"/>
          <w:color w:val="000000"/>
          <w:sz w:val="28"/>
          <w:szCs w:val="24"/>
          <w:lang w:eastAsia="zh-CN"/>
        </w:rPr>
        <w:t>положенням</w:t>
      </w:r>
      <w:proofErr w:type="spellEnd"/>
      <w:r w:rsidRPr="001168A0">
        <w:rPr>
          <w:rFonts w:ascii="Times New Roman" w:eastAsia="SimSun" w:hAnsi="Times New Roman"/>
          <w:color w:val="000000"/>
          <w:sz w:val="28"/>
          <w:szCs w:val="24"/>
          <w:lang w:eastAsia="zh-CN"/>
        </w:rPr>
        <w:t>.</w:t>
      </w:r>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5.</w:t>
      </w:r>
      <w:r w:rsidRPr="001168A0">
        <w:rPr>
          <w:rFonts w:ascii="Times New Roman" w:eastAsia="SimSun" w:hAnsi="Times New Roman"/>
          <w:color w:val="000000"/>
          <w:sz w:val="28"/>
          <w:szCs w:val="24"/>
          <w:lang w:eastAsia="zh-CN"/>
        </w:rPr>
        <w:t> </w:t>
      </w:r>
      <w:hyperlink r:id="rId8" w:tgtFrame="_top" w:history="1">
        <w:r w:rsidRPr="001168A0">
          <w:rPr>
            <w:rFonts w:ascii="Times New Roman" w:eastAsia="SimSun" w:hAnsi="Times New Roman"/>
            <w:color w:val="000000"/>
            <w:sz w:val="28"/>
            <w:szCs w:val="24"/>
            <w:lang w:val="uk-UA" w:eastAsia="zh-CN"/>
          </w:rPr>
          <w:t>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та позабюджетних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hyperlink>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t xml:space="preserve">       6. </w:t>
      </w:r>
      <w:r w:rsidRPr="001168A0">
        <w:rPr>
          <w:rFonts w:ascii="Times New Roman" w:eastAsia="SimSun" w:hAnsi="Times New Roman"/>
          <w:color w:val="000000"/>
          <w:sz w:val="28"/>
          <w:szCs w:val="24"/>
          <w:lang w:eastAsia="zh-CN"/>
        </w:rPr>
        <w:t>На </w:t>
      </w:r>
      <w:hyperlink r:id="rId9" w:tgtFrame="_top" w:history="1">
        <w:r w:rsidRPr="001168A0">
          <w:rPr>
            <w:rFonts w:ascii="Times New Roman" w:eastAsia="SimSun" w:hAnsi="Times New Roman"/>
            <w:color w:val="000000"/>
            <w:sz w:val="28"/>
            <w:szCs w:val="24"/>
            <w:lang w:val="uk-UA" w:eastAsia="zh-CN"/>
          </w:rPr>
          <w:t xml:space="preserve">отримання соціальних послуг </w:t>
        </w:r>
        <w:r w:rsidRPr="001168A0">
          <w:rPr>
            <w:rFonts w:ascii="Times New Roman" w:eastAsia="SimSun" w:hAnsi="Times New Roman"/>
            <w:color w:val="000000"/>
            <w:sz w:val="28"/>
            <w:szCs w:val="24"/>
            <w:lang w:eastAsia="zh-CN"/>
          </w:rPr>
          <w:t xml:space="preserve"> </w:t>
        </w:r>
      </w:hyperlink>
      <w:r w:rsidRPr="001168A0">
        <w:rPr>
          <w:rFonts w:ascii="Times New Roman" w:eastAsia="SimSun" w:hAnsi="Times New Roman"/>
          <w:color w:val="000000"/>
          <w:sz w:val="28"/>
          <w:szCs w:val="24"/>
          <w:lang w:eastAsia="zh-CN"/>
        </w:rPr>
        <w:t xml:space="preserve"> в </w:t>
      </w:r>
      <w:proofErr w:type="spellStart"/>
      <w:r w:rsidRPr="001168A0">
        <w:rPr>
          <w:rFonts w:ascii="Times New Roman" w:eastAsia="SimSun" w:hAnsi="Times New Roman"/>
          <w:color w:val="000000"/>
          <w:sz w:val="28"/>
          <w:szCs w:val="24"/>
          <w:lang w:eastAsia="zh-CN"/>
        </w:rPr>
        <w:t>територіальному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центрі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мають</w:t>
      </w:r>
      <w:proofErr w:type="spellEnd"/>
      <w:r w:rsidRPr="001168A0">
        <w:rPr>
          <w:rFonts w:ascii="Times New Roman" w:eastAsia="SimSun" w:hAnsi="Times New Roman"/>
          <w:color w:val="000000"/>
          <w:sz w:val="28"/>
          <w:szCs w:val="24"/>
          <w:lang w:eastAsia="zh-CN"/>
        </w:rPr>
        <w:t xml:space="preserve"> право:</w:t>
      </w:r>
    </w:p>
    <w:p w:rsidR="005064BF" w:rsidRPr="001168A0" w:rsidRDefault="008E03B8"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hyperlink r:id="rId10" w:tgtFrame="_top" w:history="1">
        <w:r w:rsidR="005064BF" w:rsidRPr="001168A0">
          <w:rPr>
            <w:rFonts w:ascii="Times New Roman" w:eastAsia="SimSun" w:hAnsi="Times New Roman"/>
            <w:color w:val="000000"/>
            <w:sz w:val="28"/>
            <w:szCs w:val="24"/>
            <w:lang w:val="uk-UA" w:eastAsia="zh-CN"/>
          </w:rPr>
          <w:t xml:space="preserve">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w:t>
        </w:r>
        <w:r w:rsidR="005064BF" w:rsidRPr="001168A0">
          <w:rPr>
            <w:rFonts w:ascii="Times New Roman" w:eastAsia="SimSun" w:hAnsi="Times New Roman"/>
            <w:color w:val="000000"/>
            <w:sz w:val="28"/>
            <w:szCs w:val="24"/>
            <w:lang w:val="uk-UA" w:eastAsia="zh-CN"/>
          </w:rPr>
          <w:lastRenderedPageBreak/>
          <w:t>постійної сторонньої допомоги, визнані такими в порядку, затвердженому МОЗ;</w:t>
        </w:r>
      </w:hyperlink>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та осіб з інвалідністю), внутрішньо переміщені особи,  якщо середньомісячний сукупний дохід їх сімей</w:t>
      </w:r>
      <w:r w:rsidRPr="001168A0">
        <w:rPr>
          <w:rFonts w:ascii="Times New Roman" w:eastAsia="SimSun" w:hAnsi="Times New Roman"/>
          <w:color w:val="000000"/>
          <w:sz w:val="28"/>
          <w:szCs w:val="24"/>
          <w:lang w:eastAsia="zh-CN"/>
        </w:rPr>
        <w:t> </w:t>
      </w:r>
      <w:hyperlink r:id="rId11" w:tgtFrame="_top" w:history="1">
        <w:r w:rsidRPr="001168A0">
          <w:rPr>
            <w:rFonts w:ascii="Times New Roman" w:eastAsia="SimSun" w:hAnsi="Times New Roman"/>
            <w:color w:val="000000"/>
            <w:sz w:val="28"/>
            <w:szCs w:val="24"/>
            <w:lang w:val="uk-UA" w:eastAsia="zh-CN"/>
          </w:rPr>
          <w:t>нижчий ніж прожитковий мінімум для сім'ї</w:t>
        </w:r>
      </w:hyperlink>
      <w:r w:rsidRPr="001168A0">
        <w:rPr>
          <w:rFonts w:ascii="Times New Roman" w:eastAsia="SimSun" w:hAnsi="Times New Roman"/>
          <w:color w:val="000000"/>
          <w:sz w:val="28"/>
          <w:szCs w:val="24"/>
          <w:lang w:val="uk-UA" w:eastAsia="zh-CN"/>
        </w:rPr>
        <w:t>.</w:t>
      </w:r>
    </w:p>
    <w:p w:rsidR="005064BF" w:rsidRPr="001168A0" w:rsidRDefault="005064BF" w:rsidP="001168A0">
      <w:pPr>
        <w:pStyle w:val="tjbmf"/>
        <w:shd w:val="clear" w:color="auto" w:fill="FFFFFF"/>
        <w:spacing w:before="0" w:beforeAutospacing="0" w:after="0" w:afterAutospacing="0"/>
        <w:ind w:firstLine="708"/>
        <w:jc w:val="both"/>
        <w:rPr>
          <w:color w:val="000000"/>
          <w:sz w:val="28"/>
          <w:lang w:val="uk-UA"/>
        </w:rPr>
      </w:pPr>
      <w:r w:rsidRPr="001168A0">
        <w:rPr>
          <w:color w:val="000000"/>
          <w:sz w:val="28"/>
          <w:lang w:val="uk-UA"/>
        </w:rPr>
        <w:t>7. Територіальний центр утворюється за наявності необхідної 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w:t>
      </w:r>
    </w:p>
    <w:p w:rsidR="005064BF" w:rsidRPr="001168A0" w:rsidRDefault="005064BF" w:rsidP="001168A0">
      <w:pPr>
        <w:pStyle w:val="tjbmf"/>
        <w:shd w:val="clear" w:color="auto" w:fill="FFFFFF"/>
        <w:spacing w:before="0" w:beforeAutospacing="0" w:after="0" w:afterAutospacing="0"/>
        <w:ind w:firstLine="708"/>
        <w:jc w:val="both"/>
        <w:rPr>
          <w:color w:val="000000"/>
          <w:sz w:val="28"/>
        </w:rPr>
      </w:pPr>
      <w:r w:rsidRPr="001168A0">
        <w:rPr>
          <w:color w:val="000000"/>
          <w:sz w:val="28"/>
          <w:lang w:val="uk-UA"/>
        </w:rPr>
        <w:t xml:space="preserve">8. </w:t>
      </w:r>
      <w:proofErr w:type="spellStart"/>
      <w:r w:rsidRPr="001168A0">
        <w:rPr>
          <w:color w:val="000000"/>
          <w:sz w:val="28"/>
        </w:rPr>
        <w:t>Положення</w:t>
      </w:r>
      <w:proofErr w:type="spellEnd"/>
      <w:r w:rsidRPr="001168A0">
        <w:rPr>
          <w:color w:val="000000"/>
          <w:sz w:val="28"/>
        </w:rPr>
        <w:t xml:space="preserve"> про </w:t>
      </w:r>
      <w:proofErr w:type="spellStart"/>
      <w:r w:rsidRPr="001168A0">
        <w:rPr>
          <w:color w:val="000000"/>
          <w:sz w:val="28"/>
        </w:rPr>
        <w:t>територіальний</w:t>
      </w:r>
      <w:proofErr w:type="spellEnd"/>
      <w:r w:rsidRPr="001168A0">
        <w:rPr>
          <w:color w:val="000000"/>
          <w:sz w:val="28"/>
        </w:rPr>
        <w:t xml:space="preserve"> центр,</w:t>
      </w:r>
      <w:r w:rsidRPr="001168A0">
        <w:rPr>
          <w:color w:val="000000"/>
          <w:sz w:val="28"/>
          <w:lang w:val="uk-UA"/>
        </w:rPr>
        <w:t xml:space="preserve"> його структура, гранична чисельність, фонд оплати праці </w:t>
      </w:r>
      <w:proofErr w:type="gramStart"/>
      <w:r w:rsidRPr="001168A0">
        <w:rPr>
          <w:color w:val="000000"/>
          <w:sz w:val="28"/>
          <w:lang w:val="uk-UA"/>
        </w:rPr>
        <w:t xml:space="preserve">затверджується  </w:t>
      </w:r>
      <w:proofErr w:type="spellStart"/>
      <w:r w:rsidRPr="001168A0">
        <w:rPr>
          <w:color w:val="000000"/>
          <w:sz w:val="28"/>
          <w:lang w:val="uk-UA"/>
        </w:rPr>
        <w:t>Малинською</w:t>
      </w:r>
      <w:proofErr w:type="spellEnd"/>
      <w:proofErr w:type="gramEnd"/>
      <w:r w:rsidRPr="001168A0">
        <w:rPr>
          <w:color w:val="000000"/>
          <w:sz w:val="28"/>
          <w:lang w:val="uk-UA"/>
        </w:rPr>
        <w:t xml:space="preserve"> міською радою</w:t>
      </w:r>
      <w:r w:rsidRPr="001168A0">
        <w:rPr>
          <w:color w:val="000000"/>
          <w:sz w:val="28"/>
        </w:rPr>
        <w:t>.</w:t>
      </w:r>
    </w:p>
    <w:p w:rsidR="005064BF" w:rsidRPr="001168A0" w:rsidRDefault="005064BF" w:rsidP="001168A0">
      <w:pPr>
        <w:pStyle w:val="tjbmf"/>
        <w:shd w:val="clear" w:color="auto" w:fill="FFFFFF"/>
        <w:spacing w:before="0" w:beforeAutospacing="0" w:after="0" w:afterAutospacing="0"/>
        <w:ind w:firstLine="708"/>
        <w:jc w:val="both"/>
        <w:rPr>
          <w:color w:val="000000"/>
          <w:sz w:val="28"/>
          <w:lang w:val="uk-UA"/>
        </w:rPr>
      </w:pPr>
      <w:proofErr w:type="spellStart"/>
      <w:r w:rsidRPr="001168A0">
        <w:rPr>
          <w:color w:val="000000"/>
          <w:sz w:val="28"/>
        </w:rPr>
        <w:t>Кошторис</w:t>
      </w:r>
      <w:proofErr w:type="spellEnd"/>
      <w:r w:rsidRPr="001168A0">
        <w:rPr>
          <w:color w:val="000000"/>
          <w:sz w:val="28"/>
        </w:rPr>
        <w:t xml:space="preserve"> та </w:t>
      </w:r>
      <w:proofErr w:type="spellStart"/>
      <w:r w:rsidRPr="001168A0">
        <w:rPr>
          <w:color w:val="000000"/>
          <w:sz w:val="28"/>
        </w:rPr>
        <w:t>штатний</w:t>
      </w:r>
      <w:proofErr w:type="spellEnd"/>
      <w:r w:rsidRPr="001168A0">
        <w:rPr>
          <w:color w:val="000000"/>
          <w:sz w:val="28"/>
        </w:rPr>
        <w:t xml:space="preserve"> </w:t>
      </w:r>
      <w:proofErr w:type="spellStart"/>
      <w:r w:rsidRPr="001168A0">
        <w:rPr>
          <w:color w:val="000000"/>
          <w:sz w:val="28"/>
        </w:rPr>
        <w:t>розпис</w:t>
      </w:r>
      <w:proofErr w:type="spellEnd"/>
      <w:r>
        <w:rPr>
          <w:color w:val="000000"/>
          <w:sz w:val="28"/>
          <w:lang w:val="uk-UA"/>
        </w:rPr>
        <w:t xml:space="preserve"> затверджується</w:t>
      </w:r>
      <w:r w:rsidRPr="001168A0">
        <w:rPr>
          <w:color w:val="000000"/>
          <w:sz w:val="28"/>
          <w:lang w:val="uk-UA"/>
        </w:rPr>
        <w:t xml:space="preserve"> відповідно законодавства.</w:t>
      </w:r>
    </w:p>
    <w:p w:rsidR="005064BF" w:rsidRPr="001168A0" w:rsidRDefault="005064BF" w:rsidP="001168A0">
      <w:pPr>
        <w:pStyle w:val="tjbmf"/>
        <w:shd w:val="clear" w:color="auto" w:fill="FFFFFF"/>
        <w:spacing w:before="0" w:beforeAutospacing="0" w:after="0" w:afterAutospacing="0"/>
        <w:ind w:firstLine="708"/>
        <w:jc w:val="both"/>
        <w:rPr>
          <w:color w:val="000000"/>
          <w:sz w:val="28"/>
          <w:lang w:val="uk-UA"/>
        </w:rPr>
      </w:pPr>
      <w:r w:rsidRPr="001168A0">
        <w:rPr>
          <w:color w:val="000000"/>
          <w:sz w:val="28"/>
          <w:lang w:val="uk-UA"/>
        </w:rPr>
        <w:t>Територіальний центр не є прибутковим закладом.</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9. Методичне забезпечення діяльності територіального центру здійснює </w:t>
      </w:r>
      <w:hyperlink r:id="rId12" w:tgtFrame="_top" w:history="1">
        <w:proofErr w:type="spellStart"/>
        <w:r w:rsidRPr="001168A0">
          <w:rPr>
            <w:rFonts w:ascii="Times New Roman" w:eastAsia="SimSun" w:hAnsi="Times New Roman"/>
            <w:color w:val="000000"/>
            <w:sz w:val="28"/>
            <w:szCs w:val="24"/>
            <w:lang w:val="uk-UA" w:eastAsia="zh-CN"/>
          </w:rPr>
          <w:t>Мінсоцполітики</w:t>
        </w:r>
        <w:proofErr w:type="spellEnd"/>
      </w:hyperlink>
      <w:r w:rsidRPr="001168A0">
        <w:rPr>
          <w:rFonts w:ascii="Times New Roman" w:eastAsia="SimSun" w:hAnsi="Times New Roman"/>
          <w:color w:val="000000"/>
          <w:sz w:val="28"/>
          <w:szCs w:val="24"/>
          <w:lang w:val="uk-UA" w:eastAsia="zh-CN"/>
        </w:rPr>
        <w:t>,</w:t>
      </w:r>
      <w:r w:rsidRPr="001168A0">
        <w:rPr>
          <w:rFonts w:ascii="Times New Roman" w:eastAsia="SimSun" w:hAnsi="Times New Roman"/>
          <w:color w:val="000000"/>
          <w:sz w:val="28"/>
          <w:szCs w:val="24"/>
          <w:lang w:eastAsia="zh-CN"/>
        </w:rPr>
        <w:t> </w:t>
      </w:r>
      <w:hyperlink r:id="rId13" w:tgtFrame="_top" w:history="1">
        <w:r w:rsidRPr="001168A0">
          <w:rPr>
            <w:rFonts w:ascii="Times New Roman" w:eastAsia="SimSun" w:hAnsi="Times New Roman"/>
            <w:color w:val="000000"/>
            <w:sz w:val="28"/>
            <w:szCs w:val="24"/>
            <w:lang w:val="uk-UA" w:eastAsia="zh-CN"/>
          </w:rPr>
          <w:t>координацію та</w:t>
        </w:r>
      </w:hyperlink>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контроль за забезпеченням його діяльності проводить  місцевий структурний підрозділ з питань соціального захисту населення.</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Для забезпечення реалізації соціальної політики щодо</w:t>
      </w:r>
      <w:r w:rsidRPr="001168A0">
        <w:rPr>
          <w:rFonts w:ascii="Times New Roman" w:eastAsia="SimSun" w:hAnsi="Times New Roman"/>
          <w:color w:val="000000"/>
          <w:sz w:val="28"/>
          <w:szCs w:val="24"/>
          <w:lang w:eastAsia="zh-CN"/>
        </w:rPr>
        <w:t> </w:t>
      </w:r>
      <w:hyperlink r:id="rId14" w:tgtFrame="_top" w:history="1">
        <w:r w:rsidRPr="001168A0">
          <w:rPr>
            <w:rFonts w:ascii="Times New Roman" w:eastAsia="SimSun" w:hAnsi="Times New Roman"/>
            <w:color w:val="000000"/>
            <w:sz w:val="28"/>
            <w:szCs w:val="24"/>
            <w:lang w:val="uk-UA" w:eastAsia="zh-CN"/>
          </w:rPr>
          <w:t>надання соціальних послуг</w:t>
        </w:r>
      </w:hyperlink>
      <w:r w:rsidRPr="001168A0">
        <w:rPr>
          <w:rFonts w:ascii="Times New Roman" w:eastAsia="SimSun" w:hAnsi="Times New Roman"/>
          <w:color w:val="000000"/>
          <w:sz w:val="28"/>
          <w:szCs w:val="24"/>
          <w:lang w:val="uk-UA" w:eastAsia="zh-CN"/>
        </w:rPr>
        <w:t xml:space="preserve"> територіальний центр взаємодіє із структурними підрозділами </w:t>
      </w:r>
      <w:proofErr w:type="spellStart"/>
      <w:r w:rsidRPr="001168A0">
        <w:rPr>
          <w:rFonts w:ascii="Times New Roman" w:eastAsia="SimSun" w:hAnsi="Times New Roman"/>
          <w:color w:val="000000"/>
          <w:sz w:val="28"/>
          <w:szCs w:val="24"/>
          <w:lang w:val="uk-UA" w:eastAsia="zh-CN"/>
        </w:rPr>
        <w:t>Малинської</w:t>
      </w:r>
      <w:proofErr w:type="spellEnd"/>
      <w:r w:rsidRPr="001168A0">
        <w:rPr>
          <w:rFonts w:ascii="Times New Roman" w:eastAsia="SimSun" w:hAnsi="Times New Roman"/>
          <w:color w:val="000000"/>
          <w:sz w:val="28"/>
          <w:szCs w:val="24"/>
          <w:lang w:val="uk-UA" w:eastAsia="zh-CN"/>
        </w:rPr>
        <w:t xml:space="preserve"> міської ради, установами та ор</w:t>
      </w:r>
      <w:r>
        <w:rPr>
          <w:rFonts w:ascii="Times New Roman" w:eastAsia="SimSun" w:hAnsi="Times New Roman"/>
          <w:color w:val="000000"/>
          <w:sz w:val="28"/>
          <w:szCs w:val="24"/>
          <w:lang w:val="uk-UA" w:eastAsia="zh-CN"/>
        </w:rPr>
        <w:t>ганізаціями всіх форм власності.</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t xml:space="preserve">10. </w:t>
      </w:r>
      <w:proofErr w:type="spellStart"/>
      <w:r w:rsidRPr="001168A0">
        <w:rPr>
          <w:rFonts w:ascii="Times New Roman" w:eastAsia="SimSun" w:hAnsi="Times New Roman"/>
          <w:color w:val="000000"/>
          <w:sz w:val="28"/>
          <w:szCs w:val="24"/>
          <w:lang w:eastAsia="zh-CN"/>
        </w:rPr>
        <w:t>Основними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завданнями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є:</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proofErr w:type="spellStart"/>
      <w:r w:rsidRPr="001168A0">
        <w:rPr>
          <w:rFonts w:ascii="Times New Roman" w:eastAsia="SimSun" w:hAnsi="Times New Roman"/>
          <w:color w:val="000000"/>
          <w:sz w:val="28"/>
          <w:szCs w:val="24"/>
          <w:lang w:eastAsia="zh-CN"/>
        </w:rPr>
        <w:t>виявлення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громадян</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зазначених</w:t>
      </w:r>
      <w:proofErr w:type="spellEnd"/>
      <w:r w:rsidRPr="001168A0">
        <w:rPr>
          <w:rFonts w:ascii="Times New Roman" w:eastAsia="SimSun" w:hAnsi="Times New Roman"/>
          <w:color w:val="000000"/>
          <w:sz w:val="28"/>
          <w:szCs w:val="24"/>
          <w:lang w:eastAsia="zh-CN"/>
        </w:rPr>
        <w:t xml:space="preserve"> у </w:t>
      </w:r>
      <w:proofErr w:type="spellStart"/>
      <w:r w:rsidRPr="001168A0">
        <w:rPr>
          <w:rFonts w:ascii="Times New Roman" w:eastAsia="SimSun" w:hAnsi="Times New Roman"/>
          <w:color w:val="000000"/>
          <w:sz w:val="28"/>
          <w:szCs w:val="24"/>
          <w:lang w:eastAsia="zh-CN"/>
        </w:rPr>
        <w:t>пункті</w:t>
      </w:r>
      <w:proofErr w:type="spellEnd"/>
      <w:r w:rsidRPr="001168A0">
        <w:rPr>
          <w:rFonts w:ascii="Times New Roman" w:eastAsia="SimSun" w:hAnsi="Times New Roman"/>
          <w:color w:val="000000"/>
          <w:sz w:val="28"/>
          <w:szCs w:val="24"/>
          <w:lang w:eastAsia="zh-CN"/>
        </w:rPr>
        <w:t xml:space="preserve"> 6 </w:t>
      </w:r>
      <w:proofErr w:type="spellStart"/>
      <w:r w:rsidRPr="001168A0">
        <w:rPr>
          <w:rFonts w:ascii="Times New Roman" w:eastAsia="SimSun" w:hAnsi="Times New Roman"/>
          <w:color w:val="000000"/>
          <w:sz w:val="28"/>
          <w:szCs w:val="24"/>
          <w:lang w:eastAsia="zh-CN"/>
        </w:rPr>
        <w:t>цього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положення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формування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електронної</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бази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даних</w:t>
      </w:r>
      <w:proofErr w:type="spellEnd"/>
      <w:r w:rsidRPr="001168A0">
        <w:rPr>
          <w:rFonts w:ascii="Times New Roman" w:eastAsia="SimSun" w:hAnsi="Times New Roman"/>
          <w:color w:val="000000"/>
          <w:sz w:val="28"/>
          <w:szCs w:val="24"/>
          <w:lang w:eastAsia="zh-CN"/>
        </w:rPr>
        <w:t xml:space="preserve"> таких </w:t>
      </w:r>
      <w:proofErr w:type="spellStart"/>
      <w:r w:rsidRPr="001168A0">
        <w:rPr>
          <w:rFonts w:ascii="Times New Roman" w:eastAsia="SimSun" w:hAnsi="Times New Roman"/>
          <w:color w:val="000000"/>
          <w:sz w:val="28"/>
          <w:szCs w:val="24"/>
          <w:lang w:eastAsia="zh-CN"/>
        </w:rPr>
        <w:t>громадян</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визначення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оцінювання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їх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індивідуальних</w:t>
      </w:r>
      <w:proofErr w:type="spellEnd"/>
      <w:r w:rsidRPr="001168A0">
        <w:rPr>
          <w:rFonts w:ascii="Times New Roman" w:eastAsia="SimSun" w:hAnsi="Times New Roman"/>
          <w:color w:val="000000"/>
          <w:sz w:val="28"/>
          <w:szCs w:val="24"/>
          <w:lang w:eastAsia="zh-CN"/>
        </w:rPr>
        <w:t xml:space="preserve"> потреб у </w:t>
      </w:r>
      <w:proofErr w:type="spellStart"/>
      <w:r w:rsidR="004152EA">
        <w:fldChar w:fldCharType="begin"/>
      </w:r>
      <w:r w:rsidR="004152EA">
        <w:instrText xml:space="preserve"> HYPERLINK "http://search.ligazakon.ua/l_doc2.nsf/link1/KP151093.html" \t "_top" </w:instrText>
      </w:r>
      <w:r w:rsidR="004152EA">
        <w:fldChar w:fldCharType="separate"/>
      </w:r>
      <w:r w:rsidRPr="001168A0">
        <w:rPr>
          <w:rFonts w:ascii="Times New Roman" w:eastAsia="SimSun" w:hAnsi="Times New Roman"/>
          <w:color w:val="000000"/>
          <w:sz w:val="28"/>
          <w:szCs w:val="24"/>
          <w:lang w:eastAsia="zh-CN"/>
        </w:rPr>
        <w:t>наданні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соціальних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послуг</w:t>
      </w:r>
      <w:proofErr w:type="spellEnd"/>
      <w:r w:rsidR="004152EA">
        <w:rPr>
          <w:rFonts w:ascii="Times New Roman" w:eastAsia="SimSun" w:hAnsi="Times New Roman"/>
          <w:color w:val="000000"/>
          <w:sz w:val="28"/>
          <w:szCs w:val="24"/>
          <w:lang w:eastAsia="zh-CN"/>
        </w:rPr>
        <w:fldChar w:fldCharType="end"/>
      </w:r>
      <w:r w:rsidRPr="001168A0">
        <w:rPr>
          <w:rFonts w:ascii="Times New Roman" w:eastAsia="SimSun" w:hAnsi="Times New Roman"/>
          <w:color w:val="000000"/>
          <w:sz w:val="28"/>
          <w:szCs w:val="24"/>
          <w:lang w:eastAsia="zh-CN"/>
        </w:rPr>
        <w:t>;</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забезпечення якісного</w:t>
      </w:r>
      <w:r w:rsidRPr="001168A0">
        <w:rPr>
          <w:rFonts w:ascii="Times New Roman" w:eastAsia="SimSun" w:hAnsi="Times New Roman"/>
          <w:color w:val="000000"/>
          <w:sz w:val="28"/>
          <w:szCs w:val="24"/>
          <w:lang w:eastAsia="zh-CN"/>
        </w:rPr>
        <w:t> </w:t>
      </w:r>
      <w:hyperlink r:id="rId15" w:tgtFrame="_top" w:history="1">
        <w:r w:rsidRPr="001168A0">
          <w:rPr>
            <w:rFonts w:ascii="Times New Roman" w:eastAsia="SimSun" w:hAnsi="Times New Roman"/>
            <w:color w:val="000000"/>
            <w:sz w:val="28"/>
            <w:szCs w:val="24"/>
            <w:lang w:val="uk-UA" w:eastAsia="zh-CN"/>
          </w:rPr>
          <w:t>надання соціальних послуг</w:t>
        </w:r>
      </w:hyperlink>
      <w:r w:rsidRPr="001168A0">
        <w:rPr>
          <w:rFonts w:ascii="Times New Roman" w:eastAsia="SimSun" w:hAnsi="Times New Roman"/>
          <w:color w:val="000000"/>
          <w:sz w:val="28"/>
          <w:szCs w:val="24"/>
          <w:lang w:val="uk-UA" w:eastAsia="zh-CN"/>
        </w:rPr>
        <w:t>;</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установлення </w:t>
      </w:r>
      <w:proofErr w:type="spellStart"/>
      <w:r w:rsidRPr="001168A0">
        <w:rPr>
          <w:rFonts w:ascii="Times New Roman" w:eastAsia="SimSun" w:hAnsi="Times New Roman"/>
          <w:color w:val="000000"/>
          <w:sz w:val="28"/>
          <w:szCs w:val="24"/>
          <w:lang w:val="uk-UA" w:eastAsia="zh-CN"/>
        </w:rPr>
        <w:t>зв'язків</w:t>
      </w:r>
      <w:proofErr w:type="spellEnd"/>
      <w:r w:rsidRPr="001168A0">
        <w:rPr>
          <w:rFonts w:ascii="Times New Roman" w:eastAsia="SimSun" w:hAnsi="Times New Roman"/>
          <w:color w:val="000000"/>
          <w:sz w:val="28"/>
          <w:szCs w:val="24"/>
          <w:lang w:val="uk-UA" w:eastAsia="zh-CN"/>
        </w:rPr>
        <w:t xml:space="preserve"> з підприємствами, установами та організаціями всіх форм власності, фізичними особами, родичами громадян, яких </w:t>
      </w:r>
      <w:proofErr w:type="spellStart"/>
      <w:r w:rsidRPr="001168A0">
        <w:rPr>
          <w:rFonts w:ascii="Times New Roman" w:eastAsia="SimSun" w:hAnsi="Times New Roman"/>
          <w:color w:val="000000"/>
          <w:sz w:val="28"/>
          <w:szCs w:val="24"/>
          <w:lang w:val="uk-UA" w:eastAsia="zh-CN"/>
        </w:rPr>
        <w:t>обслуговуює</w:t>
      </w:r>
      <w:proofErr w:type="spellEnd"/>
      <w:r w:rsidRPr="001168A0">
        <w:rPr>
          <w:rFonts w:ascii="Times New Roman" w:eastAsia="SimSun" w:hAnsi="Times New Roman"/>
          <w:color w:val="000000"/>
          <w:sz w:val="28"/>
          <w:szCs w:val="24"/>
          <w:lang w:val="uk-UA" w:eastAsia="zh-CN"/>
        </w:rPr>
        <w:t xml:space="preserve"> територіальний центр, з метою сприяння в</w:t>
      </w:r>
      <w:r w:rsidRPr="001168A0">
        <w:rPr>
          <w:rFonts w:ascii="Times New Roman" w:eastAsia="SimSun" w:hAnsi="Times New Roman"/>
          <w:color w:val="000000"/>
          <w:sz w:val="28"/>
          <w:szCs w:val="24"/>
          <w:lang w:eastAsia="zh-CN"/>
        </w:rPr>
        <w:t> </w:t>
      </w:r>
      <w:hyperlink r:id="rId16" w:tgtFrame="_top" w:history="1">
        <w:r w:rsidRPr="001168A0">
          <w:rPr>
            <w:rFonts w:ascii="Times New Roman" w:eastAsia="SimSun" w:hAnsi="Times New Roman"/>
            <w:color w:val="000000"/>
            <w:sz w:val="28"/>
            <w:szCs w:val="24"/>
            <w:lang w:val="uk-UA" w:eastAsia="zh-CN"/>
          </w:rPr>
          <w:t>наданні соціальних послуг</w:t>
        </w:r>
      </w:hyperlink>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громадянам, зазначеним у пункті 6 цього положення.</w:t>
      </w:r>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11. У територіальному центрі утворюються такі структурні підрозділи:</w:t>
      </w:r>
    </w:p>
    <w:p w:rsidR="005064BF" w:rsidRPr="001168A0" w:rsidRDefault="008E03B8" w:rsidP="001168A0">
      <w:pPr>
        <w:pStyle w:val="a4"/>
        <w:numPr>
          <w:ilvl w:val="0"/>
          <w:numId w:val="3"/>
        </w:numPr>
        <w:shd w:val="clear" w:color="auto" w:fill="FFFFFF"/>
        <w:spacing w:after="0" w:line="240" w:lineRule="auto"/>
        <w:jc w:val="both"/>
        <w:rPr>
          <w:rFonts w:ascii="Times New Roman" w:eastAsia="SimSun" w:hAnsi="Times New Roman"/>
          <w:color w:val="000000"/>
          <w:sz w:val="28"/>
          <w:szCs w:val="24"/>
          <w:lang w:eastAsia="zh-CN"/>
        </w:rPr>
      </w:pPr>
      <w:hyperlink r:id="rId17" w:tgtFrame="_top" w:history="1">
        <w:proofErr w:type="spellStart"/>
        <w:r w:rsidR="005064BF" w:rsidRPr="001168A0">
          <w:rPr>
            <w:rFonts w:ascii="Times New Roman" w:eastAsia="SimSun" w:hAnsi="Times New Roman"/>
            <w:color w:val="000000"/>
            <w:sz w:val="28"/>
            <w:szCs w:val="24"/>
            <w:lang w:eastAsia="zh-CN"/>
          </w:rPr>
          <w:t>відділення</w:t>
        </w:r>
        <w:proofErr w:type="spellEnd"/>
        <w:r w:rsidR="005064BF" w:rsidRPr="001168A0">
          <w:rPr>
            <w:rFonts w:ascii="Times New Roman" w:eastAsia="SimSun" w:hAnsi="Times New Roman"/>
            <w:color w:val="000000"/>
            <w:sz w:val="28"/>
            <w:szCs w:val="24"/>
            <w:lang w:eastAsia="zh-CN"/>
          </w:rPr>
          <w:t>:</w:t>
        </w:r>
      </w:hyperlink>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hAnsi="Times New Roman"/>
          <w:sz w:val="24"/>
          <w:lang w:val="uk-UA"/>
        </w:rPr>
        <w:t xml:space="preserve">- </w:t>
      </w:r>
      <w:hyperlink r:id="rId18" w:tgtFrame="_top" w:history="1">
        <w:proofErr w:type="spellStart"/>
        <w:r w:rsidRPr="001168A0">
          <w:rPr>
            <w:rFonts w:ascii="Times New Roman" w:eastAsia="SimSun" w:hAnsi="Times New Roman"/>
            <w:color w:val="000000"/>
            <w:sz w:val="28"/>
            <w:szCs w:val="24"/>
            <w:lang w:eastAsia="zh-CN"/>
          </w:rPr>
          <w:t>соціальної</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допомоги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вдома</w:t>
        </w:r>
        <w:proofErr w:type="spellEnd"/>
        <w:r w:rsidRPr="001168A0">
          <w:rPr>
            <w:rFonts w:ascii="Times New Roman" w:eastAsia="SimSun" w:hAnsi="Times New Roman"/>
            <w:color w:val="000000"/>
            <w:sz w:val="28"/>
            <w:szCs w:val="24"/>
            <w:lang w:eastAsia="zh-CN"/>
          </w:rPr>
          <w:t>;</w:t>
        </w:r>
      </w:hyperlink>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hAnsi="Times New Roman"/>
          <w:sz w:val="24"/>
          <w:lang w:val="uk-UA"/>
        </w:rPr>
        <w:t xml:space="preserve">- </w:t>
      </w:r>
      <w:hyperlink r:id="rId19" w:tgtFrame="_top" w:history="1">
        <w:r w:rsidRPr="001168A0">
          <w:rPr>
            <w:rFonts w:ascii="Times New Roman" w:eastAsia="SimSun" w:hAnsi="Times New Roman"/>
            <w:color w:val="000000"/>
            <w:sz w:val="28"/>
            <w:szCs w:val="24"/>
            <w:lang w:eastAsia="zh-CN"/>
          </w:rPr>
          <w:t xml:space="preserve">денного </w:t>
        </w:r>
        <w:proofErr w:type="spellStart"/>
        <w:r w:rsidRPr="001168A0">
          <w:rPr>
            <w:rFonts w:ascii="Times New Roman" w:eastAsia="SimSun" w:hAnsi="Times New Roman"/>
            <w:color w:val="000000"/>
            <w:sz w:val="28"/>
            <w:szCs w:val="24"/>
            <w:lang w:eastAsia="zh-CN"/>
          </w:rPr>
          <w:t>перебування</w:t>
        </w:r>
        <w:proofErr w:type="spellEnd"/>
        <w:r w:rsidRPr="001168A0">
          <w:rPr>
            <w:rFonts w:ascii="Times New Roman" w:eastAsia="SimSun" w:hAnsi="Times New Roman"/>
            <w:color w:val="000000"/>
            <w:sz w:val="28"/>
            <w:szCs w:val="24"/>
            <w:lang w:val="uk-UA" w:eastAsia="zh-CN"/>
          </w:rPr>
          <w:t xml:space="preserve"> (послуга соціальна адаптація)</w:t>
        </w:r>
        <w:r w:rsidRPr="001168A0">
          <w:rPr>
            <w:rFonts w:ascii="Times New Roman" w:eastAsia="SimSun" w:hAnsi="Times New Roman"/>
            <w:color w:val="000000"/>
            <w:sz w:val="28"/>
            <w:szCs w:val="24"/>
            <w:lang w:eastAsia="zh-CN"/>
          </w:rPr>
          <w:t>;</w:t>
        </w:r>
      </w:hyperlink>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hAnsi="Times New Roman"/>
          <w:sz w:val="24"/>
          <w:lang w:val="uk-UA"/>
        </w:rPr>
        <w:t xml:space="preserve">- </w:t>
      </w:r>
      <w:hyperlink r:id="rId20" w:tgtFrame="_top" w:history="1">
        <w:r w:rsidRPr="001168A0">
          <w:rPr>
            <w:rFonts w:ascii="Times New Roman" w:eastAsia="SimSun" w:hAnsi="Times New Roman"/>
            <w:color w:val="000000"/>
            <w:sz w:val="28"/>
            <w:szCs w:val="24"/>
            <w:lang w:val="uk-UA" w:eastAsia="zh-CN"/>
          </w:rPr>
          <w:t>організації надання адресної натуральної та грошової допомоги</w:t>
        </w:r>
      </w:hyperlink>
      <w:r w:rsidRPr="001168A0">
        <w:rPr>
          <w:rFonts w:ascii="Times New Roman" w:hAnsi="Times New Roman"/>
          <w:sz w:val="24"/>
          <w:lang w:val="uk-UA"/>
        </w:rPr>
        <w:t>.</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eastAsia="zh-CN"/>
        </w:rPr>
        <w:t xml:space="preserve">2) </w:t>
      </w:r>
      <w:proofErr w:type="spellStart"/>
      <w:r w:rsidRPr="001168A0">
        <w:rPr>
          <w:rFonts w:ascii="Times New Roman" w:eastAsia="SimSun" w:hAnsi="Times New Roman"/>
          <w:color w:val="000000"/>
          <w:sz w:val="28"/>
          <w:szCs w:val="24"/>
          <w:lang w:eastAsia="zh-CN"/>
        </w:rPr>
        <w:t>інші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діяльність</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яких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спрямована</w:t>
      </w:r>
      <w:proofErr w:type="spellEnd"/>
      <w:r w:rsidRPr="001168A0">
        <w:rPr>
          <w:rFonts w:ascii="Times New Roman" w:eastAsia="SimSun" w:hAnsi="Times New Roman"/>
          <w:color w:val="000000"/>
          <w:sz w:val="28"/>
          <w:szCs w:val="24"/>
          <w:lang w:eastAsia="zh-CN"/>
        </w:rPr>
        <w:t xml:space="preserve"> на </w:t>
      </w:r>
      <w:proofErr w:type="spellStart"/>
      <w:r w:rsidR="004152EA">
        <w:fldChar w:fldCharType="begin"/>
      </w:r>
      <w:r w:rsidR="004152EA">
        <w:instrText xml:space="preserve"> HYPERLINK "http://search.ligazakon.ua/l_doc2.nsf/link1/KP151093.html" \t "_top" </w:instrText>
      </w:r>
      <w:r w:rsidR="004152EA">
        <w:fldChar w:fldCharType="separate"/>
      </w:r>
      <w:r w:rsidRPr="001168A0">
        <w:rPr>
          <w:rFonts w:ascii="Times New Roman" w:eastAsia="SimSun" w:hAnsi="Times New Roman"/>
          <w:color w:val="000000"/>
          <w:sz w:val="28"/>
          <w:szCs w:val="24"/>
          <w:lang w:eastAsia="zh-CN"/>
        </w:rPr>
        <w:t>надання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соціальних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послуг</w:t>
      </w:r>
      <w:proofErr w:type="spellEnd"/>
      <w:r w:rsidR="004152EA">
        <w:rPr>
          <w:rFonts w:ascii="Times New Roman" w:eastAsia="SimSun" w:hAnsi="Times New Roman"/>
          <w:color w:val="000000"/>
          <w:sz w:val="28"/>
          <w:szCs w:val="24"/>
          <w:lang w:eastAsia="zh-CN"/>
        </w:rPr>
        <w:fldChar w:fldCharType="end"/>
      </w:r>
      <w:r w:rsidRPr="001168A0">
        <w:rPr>
          <w:rFonts w:ascii="Times New Roman" w:eastAsia="SimSun" w:hAnsi="Times New Roman"/>
          <w:color w:val="000000"/>
          <w:sz w:val="28"/>
          <w:szCs w:val="24"/>
          <w:lang w:val="uk-UA" w:eastAsia="zh-CN"/>
        </w:rPr>
        <w:t xml:space="preserve"> </w:t>
      </w:r>
      <w:proofErr w:type="spellStart"/>
      <w:r w:rsidRPr="001168A0">
        <w:rPr>
          <w:rFonts w:ascii="Times New Roman" w:eastAsia="SimSun" w:hAnsi="Times New Roman"/>
          <w:color w:val="000000"/>
          <w:sz w:val="28"/>
          <w:szCs w:val="24"/>
          <w:lang w:eastAsia="zh-CN"/>
        </w:rPr>
        <w:t>громадянам</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зазначеним</w:t>
      </w:r>
      <w:proofErr w:type="spellEnd"/>
      <w:r w:rsidRPr="001168A0">
        <w:rPr>
          <w:rFonts w:ascii="Times New Roman" w:eastAsia="SimSun" w:hAnsi="Times New Roman"/>
          <w:color w:val="000000"/>
          <w:sz w:val="28"/>
          <w:szCs w:val="24"/>
          <w:lang w:eastAsia="zh-CN"/>
        </w:rPr>
        <w:t xml:space="preserve"> у </w:t>
      </w:r>
      <w:proofErr w:type="spellStart"/>
      <w:r w:rsidRPr="001168A0">
        <w:rPr>
          <w:rFonts w:ascii="Times New Roman" w:eastAsia="SimSun" w:hAnsi="Times New Roman"/>
          <w:color w:val="000000"/>
          <w:sz w:val="28"/>
          <w:szCs w:val="24"/>
          <w:lang w:eastAsia="zh-CN"/>
        </w:rPr>
        <w:t>пункті</w:t>
      </w:r>
      <w:proofErr w:type="spellEnd"/>
      <w:r w:rsidRPr="001168A0">
        <w:rPr>
          <w:rFonts w:ascii="Times New Roman" w:eastAsia="SimSun" w:hAnsi="Times New Roman"/>
          <w:color w:val="000000"/>
          <w:sz w:val="28"/>
          <w:szCs w:val="24"/>
          <w:lang w:eastAsia="zh-CN"/>
        </w:rPr>
        <w:t xml:space="preserve"> 6 </w:t>
      </w:r>
      <w:proofErr w:type="spellStart"/>
      <w:r w:rsidRPr="001168A0">
        <w:rPr>
          <w:rFonts w:ascii="Times New Roman" w:eastAsia="SimSun" w:hAnsi="Times New Roman"/>
          <w:color w:val="000000"/>
          <w:sz w:val="28"/>
          <w:szCs w:val="24"/>
          <w:lang w:eastAsia="zh-CN"/>
        </w:rPr>
        <w:t>цього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положення</w:t>
      </w:r>
      <w:proofErr w:type="spellEnd"/>
      <w:r w:rsidRPr="001168A0">
        <w:rPr>
          <w:rFonts w:ascii="Times New Roman" w:eastAsia="SimSun" w:hAnsi="Times New Roman"/>
          <w:color w:val="000000"/>
          <w:sz w:val="28"/>
          <w:szCs w:val="24"/>
          <w:lang w:eastAsia="zh-CN"/>
        </w:rPr>
        <w:t>.</w:t>
      </w:r>
    </w:p>
    <w:p w:rsidR="005064BF" w:rsidRPr="001168A0" w:rsidRDefault="008E03B8"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hyperlink r:id="rId21" w:tgtFrame="_top" w:history="1">
        <w:r w:rsidR="005064BF" w:rsidRPr="001168A0">
          <w:rPr>
            <w:rFonts w:ascii="Times New Roman" w:eastAsia="SimSun" w:hAnsi="Times New Roman"/>
            <w:color w:val="000000"/>
            <w:sz w:val="28"/>
            <w:szCs w:val="24"/>
            <w:lang w:val="uk-UA" w:eastAsia="zh-CN"/>
          </w:rPr>
          <w:t>Територіальний центр має право створювати в разі потреби у сільських населених пунктах робочі місця соціальних працівників (соціальних робітників) для</w:t>
        </w:r>
      </w:hyperlink>
      <w:r w:rsidR="005064BF" w:rsidRPr="001168A0">
        <w:rPr>
          <w:rFonts w:ascii="Times New Roman" w:eastAsia="SimSun" w:hAnsi="Times New Roman"/>
          <w:color w:val="000000"/>
          <w:sz w:val="28"/>
          <w:szCs w:val="24"/>
          <w:lang w:eastAsia="zh-CN"/>
        </w:rPr>
        <w:t> </w:t>
      </w:r>
      <w:hyperlink r:id="rId22" w:tgtFrame="_top" w:history="1">
        <w:r w:rsidR="005064BF" w:rsidRPr="001168A0">
          <w:rPr>
            <w:rFonts w:ascii="Times New Roman" w:eastAsia="SimSun" w:hAnsi="Times New Roman"/>
            <w:color w:val="000000"/>
            <w:sz w:val="28"/>
            <w:szCs w:val="24"/>
            <w:lang w:val="uk-UA" w:eastAsia="zh-CN"/>
          </w:rPr>
          <w:t>надання соціальних послуг</w:t>
        </w:r>
      </w:hyperlink>
      <w:r w:rsidR="005064BF" w:rsidRPr="001168A0">
        <w:rPr>
          <w:rFonts w:ascii="Times New Roman" w:eastAsia="SimSun" w:hAnsi="Times New Roman"/>
          <w:color w:val="000000"/>
          <w:sz w:val="28"/>
          <w:szCs w:val="24"/>
          <w:lang w:eastAsia="zh-CN"/>
        </w:rPr>
        <w:t> </w:t>
      </w:r>
      <w:hyperlink r:id="rId23" w:tgtFrame="_top" w:history="1">
        <w:r w:rsidR="005064BF" w:rsidRPr="001168A0">
          <w:rPr>
            <w:rFonts w:ascii="Times New Roman" w:eastAsia="SimSun" w:hAnsi="Times New Roman"/>
            <w:color w:val="000000"/>
            <w:sz w:val="28"/>
            <w:szCs w:val="24"/>
            <w:lang w:val="uk-UA" w:eastAsia="zh-CN"/>
          </w:rPr>
          <w:t>громадян, зазначених у пункті 6 цього  положення, за їх місцем проживання.</w:t>
        </w:r>
      </w:hyperlink>
    </w:p>
    <w:p w:rsidR="005064BF" w:rsidRPr="001168A0" w:rsidRDefault="005064BF" w:rsidP="001168A0">
      <w:pPr>
        <w:pStyle w:val="a7"/>
        <w:spacing w:before="60" w:after="60"/>
        <w:ind w:firstLine="708"/>
        <w:jc w:val="both"/>
        <w:rPr>
          <w:sz w:val="32"/>
          <w:szCs w:val="28"/>
        </w:rPr>
      </w:pPr>
      <w:r w:rsidRPr="001168A0">
        <w:rPr>
          <w:rFonts w:eastAsia="SimSun"/>
          <w:color w:val="000000"/>
          <w:sz w:val="28"/>
          <w:lang w:eastAsia="zh-CN"/>
        </w:rPr>
        <w:lastRenderedPageBreak/>
        <w:t xml:space="preserve">   12. </w:t>
      </w:r>
      <w:r w:rsidRPr="001168A0">
        <w:rPr>
          <w:sz w:val="28"/>
        </w:rPr>
        <w:t xml:space="preserve">Територіальний центр очолює директор, який призначається на посаду та звільняється з посади в установленому порядку міським головою за пропозицією управління праці та соціального захисту населення виконкому </w:t>
      </w:r>
      <w:proofErr w:type="spellStart"/>
      <w:r w:rsidRPr="001168A0">
        <w:rPr>
          <w:sz w:val="28"/>
        </w:rPr>
        <w:t>Малинської</w:t>
      </w:r>
      <w:proofErr w:type="spellEnd"/>
      <w:r w:rsidRPr="001168A0">
        <w:rPr>
          <w:sz w:val="28"/>
        </w:rPr>
        <w:t xml:space="preserve"> міської ради.</w:t>
      </w:r>
      <w:r w:rsidRPr="001168A0">
        <w:rPr>
          <w:sz w:val="32"/>
          <w:szCs w:val="28"/>
        </w:rPr>
        <w:t xml:space="preserve"> </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Посаду директора територіального центру може займати особа, яка має вищу освіту (магістр, спеціаліст) відповідного напряму підготовки і стаж роботи на керівній посаді не менш як п'ять років.</w:t>
      </w: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ab/>
      </w:r>
      <w:proofErr w:type="spellStart"/>
      <w:r w:rsidRPr="001168A0">
        <w:rPr>
          <w:rFonts w:ascii="Times New Roman" w:eastAsia="SimSun" w:hAnsi="Times New Roman"/>
          <w:color w:val="000000"/>
          <w:sz w:val="28"/>
          <w:szCs w:val="24"/>
          <w:lang w:val="uk-UA" w:eastAsia="zh-CN"/>
        </w:rPr>
        <w:t>Малинський</w:t>
      </w:r>
      <w:proofErr w:type="spellEnd"/>
      <w:r w:rsidRPr="001168A0">
        <w:rPr>
          <w:rFonts w:ascii="Times New Roman" w:eastAsia="SimSun" w:hAnsi="Times New Roman"/>
          <w:color w:val="000000"/>
          <w:sz w:val="28"/>
          <w:szCs w:val="24"/>
          <w:lang w:val="uk-UA" w:eastAsia="zh-CN"/>
        </w:rPr>
        <w:t xml:space="preserve"> міський голова  в межах планових бюджетних призначень встановлює директору надбавки та доплати до посадових окладів, преміювання, надання матеріальної допомоги.</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13. Директор територіального центру:</w:t>
      </w:r>
    </w:p>
    <w:p w:rsidR="005064BF" w:rsidRPr="001168A0" w:rsidRDefault="005064BF" w:rsidP="001168A0">
      <w:pPr>
        <w:pStyle w:val="a4"/>
        <w:numPr>
          <w:ilvl w:val="0"/>
          <w:numId w:val="4"/>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організовує роботу територіального центру, несе персональну відповідальність за виконання покладених на центр завдань</w:t>
      </w:r>
      <w:hyperlink r:id="rId24" w:tgtFrame="_top" w:history="1">
        <w:r w:rsidRPr="001168A0">
          <w:rPr>
            <w:rFonts w:ascii="Times New Roman" w:eastAsia="SimSun" w:hAnsi="Times New Roman"/>
            <w:color w:val="000000"/>
            <w:sz w:val="28"/>
            <w:szCs w:val="24"/>
            <w:lang w:val="uk-UA" w:eastAsia="zh-CN"/>
          </w:rPr>
          <w:t>, забезпечує проведення моніторингу та оцінку якості соціальних послуг</w:t>
        </w:r>
      </w:hyperlink>
      <w:r w:rsidRPr="001168A0">
        <w:rPr>
          <w:rFonts w:ascii="Times New Roman" w:eastAsia="SimSun" w:hAnsi="Times New Roman"/>
          <w:color w:val="000000"/>
          <w:sz w:val="28"/>
          <w:szCs w:val="24"/>
          <w:lang w:val="uk-UA" w:eastAsia="zh-CN"/>
        </w:rPr>
        <w:t>, визначає ступінь відповідальності працівників;</w:t>
      </w:r>
    </w:p>
    <w:p w:rsidR="005064BF" w:rsidRPr="001168A0" w:rsidRDefault="005064BF" w:rsidP="001168A0">
      <w:pPr>
        <w:pStyle w:val="a4"/>
        <w:numPr>
          <w:ilvl w:val="0"/>
          <w:numId w:val="4"/>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затверджує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посадові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обов'язки</w:t>
      </w:r>
      <w:proofErr w:type="spellEnd"/>
      <w:r w:rsidRPr="001168A0">
        <w:rPr>
          <w:rFonts w:ascii="Times New Roman" w:eastAsia="SimSun" w:hAnsi="Times New Roman"/>
          <w:color w:val="000000"/>
          <w:sz w:val="28"/>
          <w:szCs w:val="24"/>
          <w:lang w:eastAsia="zh-CN"/>
        </w:rPr>
        <w:t xml:space="preserve"> заступник</w:t>
      </w:r>
      <w:r w:rsidRPr="001168A0">
        <w:rPr>
          <w:rFonts w:ascii="Times New Roman" w:eastAsia="SimSun" w:hAnsi="Times New Roman"/>
          <w:color w:val="000000"/>
          <w:sz w:val="28"/>
          <w:szCs w:val="24"/>
          <w:lang w:val="uk-UA" w:eastAsia="zh-CN"/>
        </w:rPr>
        <w:t>а</w:t>
      </w:r>
      <w:r w:rsidRPr="001168A0">
        <w:rPr>
          <w:rFonts w:ascii="Times New Roman" w:eastAsia="SimSun" w:hAnsi="Times New Roman"/>
          <w:color w:val="000000"/>
          <w:sz w:val="28"/>
          <w:szCs w:val="24"/>
          <w:lang w:eastAsia="zh-CN"/>
        </w:rPr>
        <w:t xml:space="preserve"> директора і </w:t>
      </w:r>
      <w:proofErr w:type="spellStart"/>
      <w:r w:rsidRPr="001168A0">
        <w:rPr>
          <w:rFonts w:ascii="Times New Roman" w:eastAsia="SimSun" w:hAnsi="Times New Roman"/>
          <w:color w:val="000000"/>
          <w:sz w:val="28"/>
          <w:szCs w:val="24"/>
          <w:lang w:eastAsia="zh-CN"/>
        </w:rPr>
        <w:t>керівників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структурних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підрозділів</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інших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працівників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w:t>
      </w:r>
    </w:p>
    <w:p w:rsidR="005064BF" w:rsidRPr="001168A0" w:rsidRDefault="005064BF" w:rsidP="001168A0">
      <w:pPr>
        <w:pStyle w:val="a4"/>
        <w:numPr>
          <w:ilvl w:val="0"/>
          <w:numId w:val="4"/>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координує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діяльність</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структурних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w:t>
      </w:r>
    </w:p>
    <w:p w:rsidR="005064BF" w:rsidRPr="001168A0" w:rsidRDefault="005064BF" w:rsidP="001168A0">
      <w:pPr>
        <w:pStyle w:val="a4"/>
        <w:numPr>
          <w:ilvl w:val="0"/>
          <w:numId w:val="4"/>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подає</w:t>
      </w:r>
      <w:proofErr w:type="spellEnd"/>
      <w:r w:rsidRPr="001168A0">
        <w:rPr>
          <w:rFonts w:ascii="Times New Roman" w:eastAsia="SimSun" w:hAnsi="Times New Roman"/>
          <w:color w:val="000000"/>
          <w:sz w:val="28"/>
          <w:szCs w:val="24"/>
          <w:lang w:eastAsia="zh-CN"/>
        </w:rPr>
        <w:t xml:space="preserve"> </w:t>
      </w:r>
      <w:r w:rsidRPr="001168A0">
        <w:rPr>
          <w:rFonts w:ascii="Times New Roman" w:eastAsia="SimSun" w:hAnsi="Times New Roman"/>
          <w:color w:val="000000"/>
          <w:sz w:val="28"/>
          <w:szCs w:val="24"/>
          <w:lang w:val="uk-UA" w:eastAsia="zh-CN"/>
        </w:rPr>
        <w:t>головному розпоряднику коштів на затвердження</w:t>
      </w:r>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пропозиції</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щодо</w:t>
      </w:r>
      <w:proofErr w:type="spellEnd"/>
      <w:r w:rsidRPr="001168A0">
        <w:rPr>
          <w:rFonts w:ascii="Times New Roman" w:eastAsia="SimSun" w:hAnsi="Times New Roman"/>
          <w:color w:val="000000"/>
          <w:sz w:val="28"/>
          <w:szCs w:val="24"/>
          <w:lang w:eastAsia="zh-CN"/>
        </w:rPr>
        <w:t xml:space="preserve"> штатного </w:t>
      </w:r>
      <w:proofErr w:type="spellStart"/>
      <w:r w:rsidRPr="001168A0">
        <w:rPr>
          <w:rFonts w:ascii="Times New Roman" w:eastAsia="SimSun" w:hAnsi="Times New Roman"/>
          <w:color w:val="000000"/>
          <w:sz w:val="28"/>
          <w:szCs w:val="24"/>
          <w:lang w:eastAsia="zh-CN"/>
        </w:rPr>
        <w:t>розпису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кошторису</w:t>
      </w:r>
      <w:proofErr w:type="spellEnd"/>
      <w:r w:rsidRPr="001168A0">
        <w:rPr>
          <w:rFonts w:ascii="Times New Roman" w:eastAsia="SimSun" w:hAnsi="Times New Roman"/>
          <w:color w:val="000000"/>
          <w:sz w:val="28"/>
          <w:szCs w:val="24"/>
          <w:lang w:eastAsia="zh-CN"/>
        </w:rPr>
        <w:t xml:space="preserve"> </w:t>
      </w:r>
      <w:r w:rsidRPr="001168A0">
        <w:rPr>
          <w:rFonts w:ascii="Times New Roman" w:eastAsia="SimSun" w:hAnsi="Times New Roman"/>
          <w:color w:val="000000"/>
          <w:sz w:val="28"/>
          <w:szCs w:val="24"/>
          <w:lang w:val="uk-UA" w:eastAsia="zh-CN"/>
        </w:rPr>
        <w:t xml:space="preserve">у відповідності до затверджених </w:t>
      </w:r>
      <w:proofErr w:type="spellStart"/>
      <w:r w:rsidRPr="001168A0">
        <w:rPr>
          <w:rFonts w:ascii="Times New Roman" w:eastAsia="SimSun" w:hAnsi="Times New Roman"/>
          <w:color w:val="000000"/>
          <w:sz w:val="28"/>
          <w:szCs w:val="24"/>
          <w:lang w:val="uk-UA" w:eastAsia="zh-CN"/>
        </w:rPr>
        <w:t>Малинською</w:t>
      </w:r>
      <w:proofErr w:type="spellEnd"/>
      <w:r w:rsidRPr="001168A0">
        <w:rPr>
          <w:rFonts w:ascii="Times New Roman" w:eastAsia="SimSun" w:hAnsi="Times New Roman"/>
          <w:color w:val="000000"/>
          <w:sz w:val="28"/>
          <w:szCs w:val="24"/>
          <w:lang w:val="uk-UA" w:eastAsia="zh-CN"/>
        </w:rPr>
        <w:t xml:space="preserve"> міською радою планових бюджетних призначень</w:t>
      </w:r>
      <w:r w:rsidRPr="001168A0">
        <w:rPr>
          <w:rFonts w:ascii="Times New Roman" w:eastAsia="SimSun" w:hAnsi="Times New Roman"/>
          <w:color w:val="000000"/>
          <w:sz w:val="28"/>
          <w:szCs w:val="24"/>
          <w:lang w:eastAsia="zh-CN"/>
        </w:rPr>
        <w:t>;</w:t>
      </w:r>
    </w:p>
    <w:p w:rsidR="005064BF" w:rsidRPr="001168A0" w:rsidRDefault="005064BF" w:rsidP="001168A0">
      <w:pPr>
        <w:pStyle w:val="a4"/>
        <w:numPr>
          <w:ilvl w:val="0"/>
          <w:numId w:val="4"/>
        </w:numPr>
        <w:shd w:val="clear" w:color="auto" w:fill="FFFFFF"/>
        <w:spacing w:after="0" w:line="240" w:lineRule="auto"/>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укладає</w:t>
      </w:r>
      <w:proofErr w:type="spellEnd"/>
      <w:r w:rsidRPr="001168A0">
        <w:rPr>
          <w:rFonts w:ascii="Times New Roman" w:eastAsia="SimSun" w:hAnsi="Times New Roman"/>
          <w:color w:val="000000"/>
          <w:sz w:val="28"/>
          <w:szCs w:val="24"/>
          <w:lang w:eastAsia="zh-CN"/>
        </w:rPr>
        <w:t xml:space="preserve"> договори, </w:t>
      </w:r>
      <w:proofErr w:type="spellStart"/>
      <w:r w:rsidRPr="001168A0">
        <w:rPr>
          <w:rFonts w:ascii="Times New Roman" w:eastAsia="SimSun" w:hAnsi="Times New Roman"/>
          <w:color w:val="000000"/>
          <w:sz w:val="28"/>
          <w:szCs w:val="24"/>
          <w:lang w:eastAsia="zh-CN"/>
        </w:rPr>
        <w:t>діє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від</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імені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і </w:t>
      </w:r>
      <w:proofErr w:type="spellStart"/>
      <w:r w:rsidRPr="001168A0">
        <w:rPr>
          <w:rFonts w:ascii="Times New Roman" w:eastAsia="SimSun" w:hAnsi="Times New Roman"/>
          <w:color w:val="000000"/>
          <w:sz w:val="28"/>
          <w:szCs w:val="24"/>
          <w:lang w:eastAsia="zh-CN"/>
        </w:rPr>
        <w:t>представляє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його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інтереси</w:t>
      </w:r>
      <w:proofErr w:type="spellEnd"/>
      <w:r w:rsidRPr="001168A0">
        <w:rPr>
          <w:rFonts w:ascii="Times New Roman" w:eastAsia="SimSun" w:hAnsi="Times New Roman"/>
          <w:color w:val="000000"/>
          <w:sz w:val="28"/>
          <w:szCs w:val="24"/>
          <w:lang w:val="uk-UA" w:eastAsia="zh-CN"/>
        </w:rPr>
        <w:t xml:space="preserve"> без довіреності</w:t>
      </w:r>
      <w:r w:rsidRPr="001168A0">
        <w:rPr>
          <w:rFonts w:ascii="Times New Roman" w:eastAsia="SimSun" w:hAnsi="Times New Roman"/>
          <w:color w:val="000000"/>
          <w:sz w:val="28"/>
          <w:szCs w:val="24"/>
          <w:lang w:eastAsia="zh-CN"/>
        </w:rPr>
        <w:t>;</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eastAsia="zh-CN"/>
        </w:rPr>
        <w:t xml:space="preserve">6) </w:t>
      </w:r>
      <w:r w:rsidRPr="001168A0">
        <w:rPr>
          <w:rFonts w:ascii="Times New Roman" w:eastAsia="SimSun" w:hAnsi="Times New Roman"/>
          <w:color w:val="000000"/>
          <w:sz w:val="28"/>
          <w:szCs w:val="24"/>
          <w:lang w:val="uk-UA" w:eastAsia="zh-CN"/>
        </w:rPr>
        <w:t xml:space="preserve"> </w:t>
      </w:r>
      <w:proofErr w:type="spellStart"/>
      <w:r w:rsidRPr="001168A0">
        <w:rPr>
          <w:rFonts w:ascii="Times New Roman" w:eastAsia="SimSun" w:hAnsi="Times New Roman"/>
          <w:color w:val="000000"/>
          <w:sz w:val="28"/>
          <w:szCs w:val="24"/>
          <w:lang w:eastAsia="zh-CN"/>
        </w:rPr>
        <w:t>розпоряджається</w:t>
      </w:r>
      <w:proofErr w:type="spellEnd"/>
      <w:r w:rsidRPr="001168A0">
        <w:rPr>
          <w:rFonts w:ascii="Times New Roman" w:eastAsia="SimSun" w:hAnsi="Times New Roman"/>
          <w:color w:val="000000"/>
          <w:sz w:val="28"/>
          <w:szCs w:val="24"/>
          <w:lang w:eastAsia="zh-CN"/>
        </w:rPr>
        <w:t xml:space="preserve"> коштами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в межах </w:t>
      </w:r>
      <w:proofErr w:type="spellStart"/>
      <w:r w:rsidRPr="001168A0">
        <w:rPr>
          <w:rFonts w:ascii="Times New Roman" w:eastAsia="SimSun" w:hAnsi="Times New Roman"/>
          <w:color w:val="000000"/>
          <w:sz w:val="28"/>
          <w:szCs w:val="24"/>
          <w:lang w:eastAsia="zh-CN"/>
        </w:rPr>
        <w:t>затвердженого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кошторису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витрат</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відповідно</w:t>
      </w:r>
      <w:proofErr w:type="spellEnd"/>
      <w:r w:rsidRPr="001168A0">
        <w:rPr>
          <w:rFonts w:ascii="Times New Roman" w:eastAsia="SimSun" w:hAnsi="Times New Roman"/>
          <w:color w:val="000000"/>
          <w:sz w:val="28"/>
          <w:szCs w:val="24"/>
          <w:lang w:eastAsia="zh-CN"/>
        </w:rPr>
        <w:t xml:space="preserve"> до </w:t>
      </w:r>
      <w:proofErr w:type="spellStart"/>
      <w:r w:rsidRPr="001168A0">
        <w:rPr>
          <w:rFonts w:ascii="Times New Roman" w:eastAsia="SimSun" w:hAnsi="Times New Roman"/>
          <w:color w:val="000000"/>
          <w:sz w:val="28"/>
          <w:szCs w:val="24"/>
          <w:lang w:eastAsia="zh-CN"/>
        </w:rPr>
        <w:t>їх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цільового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призначення</w:t>
      </w:r>
      <w:proofErr w:type="spellEnd"/>
      <w:r w:rsidRPr="001168A0">
        <w:rPr>
          <w:rFonts w:ascii="Times New Roman" w:eastAsia="SimSun" w:hAnsi="Times New Roman"/>
          <w:color w:val="000000"/>
          <w:sz w:val="28"/>
          <w:szCs w:val="24"/>
          <w:lang w:eastAsia="zh-CN"/>
        </w:rPr>
        <w:t xml:space="preserve">, в тому </w:t>
      </w:r>
      <w:proofErr w:type="spellStart"/>
      <w:r w:rsidRPr="001168A0">
        <w:rPr>
          <w:rFonts w:ascii="Times New Roman" w:eastAsia="SimSun" w:hAnsi="Times New Roman"/>
          <w:color w:val="000000"/>
          <w:sz w:val="28"/>
          <w:szCs w:val="24"/>
          <w:lang w:eastAsia="zh-CN"/>
        </w:rPr>
        <w:t>числі</w:t>
      </w:r>
      <w:proofErr w:type="spellEnd"/>
      <w:r w:rsidRPr="001168A0">
        <w:rPr>
          <w:rFonts w:ascii="Times New Roman" w:eastAsia="SimSun" w:hAnsi="Times New Roman"/>
          <w:color w:val="000000"/>
          <w:sz w:val="28"/>
          <w:szCs w:val="24"/>
          <w:lang w:eastAsia="zh-CN"/>
        </w:rPr>
        <w:t xml:space="preserve"> на оплату:</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проведення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щорічного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профілактичного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медичного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огляду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соціальних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працівників</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соціальних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робітників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w:t>
      </w:r>
      <w:proofErr w:type="spellStart"/>
      <w:r w:rsidRPr="001168A0">
        <w:rPr>
          <w:rFonts w:ascii="Times New Roman" w:eastAsia="SimSun" w:hAnsi="Times New Roman"/>
          <w:color w:val="000000"/>
          <w:sz w:val="28"/>
          <w:szCs w:val="24"/>
          <w:lang w:eastAsia="zh-CN"/>
        </w:rPr>
        <w:t>які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безпосередньо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надають</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соціальні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послуги</w:t>
      </w:r>
      <w:proofErr w:type="spellEnd"/>
      <w:r w:rsidRPr="001168A0">
        <w:rPr>
          <w:rFonts w:ascii="Times New Roman" w:eastAsia="SimSun" w:hAnsi="Times New Roman"/>
          <w:color w:val="000000"/>
          <w:sz w:val="28"/>
          <w:szCs w:val="24"/>
          <w:lang w:eastAsia="zh-CN"/>
        </w:rPr>
        <w:t>;</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придбання для соціальних працівників та соціальних робітників спецодягу, взуття, велосипедів, проїзних квитків (або грошової компенсації за їх придбання);</w:t>
      </w: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t xml:space="preserve">             </w:t>
      </w:r>
      <w:proofErr w:type="spellStart"/>
      <w:r w:rsidRPr="001168A0">
        <w:rPr>
          <w:rFonts w:ascii="Times New Roman" w:eastAsia="SimSun" w:hAnsi="Times New Roman"/>
          <w:color w:val="000000"/>
          <w:sz w:val="28"/>
          <w:szCs w:val="24"/>
          <w:lang w:eastAsia="zh-CN"/>
        </w:rPr>
        <w:t>придбання</w:t>
      </w:r>
      <w:proofErr w:type="spellEnd"/>
      <w:r w:rsidRPr="001168A0">
        <w:rPr>
          <w:rFonts w:ascii="Times New Roman" w:eastAsia="SimSun" w:hAnsi="Times New Roman"/>
          <w:color w:val="000000"/>
          <w:sz w:val="28"/>
          <w:szCs w:val="24"/>
          <w:lang w:eastAsia="zh-CN"/>
        </w:rPr>
        <w:t xml:space="preserve"> для </w:t>
      </w:r>
      <w:proofErr w:type="spellStart"/>
      <w:r w:rsidRPr="001168A0">
        <w:rPr>
          <w:rFonts w:ascii="Times New Roman" w:eastAsia="SimSun" w:hAnsi="Times New Roman"/>
          <w:color w:val="000000"/>
          <w:sz w:val="28"/>
          <w:szCs w:val="24"/>
          <w:lang w:eastAsia="zh-CN"/>
        </w:rPr>
        <w:t>оснащення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структурних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автотранспорту, </w:t>
      </w:r>
      <w:proofErr w:type="spellStart"/>
      <w:r w:rsidRPr="001168A0">
        <w:rPr>
          <w:rFonts w:ascii="Times New Roman" w:eastAsia="SimSun" w:hAnsi="Times New Roman"/>
          <w:color w:val="000000"/>
          <w:sz w:val="28"/>
          <w:szCs w:val="24"/>
          <w:lang w:eastAsia="zh-CN"/>
        </w:rPr>
        <w:t>засобів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пересування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спеціальних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засобів</w:t>
      </w:r>
      <w:proofErr w:type="spellEnd"/>
      <w:r w:rsidRPr="001168A0">
        <w:rPr>
          <w:rFonts w:ascii="Times New Roman" w:eastAsia="SimSun" w:hAnsi="Times New Roman"/>
          <w:color w:val="000000"/>
          <w:sz w:val="28"/>
          <w:szCs w:val="24"/>
          <w:lang w:eastAsia="zh-CN"/>
        </w:rPr>
        <w:t xml:space="preserve"> </w:t>
      </w:r>
      <w:proofErr w:type="gramStart"/>
      <w:r w:rsidRPr="001168A0">
        <w:rPr>
          <w:rFonts w:ascii="Times New Roman" w:eastAsia="SimSun" w:hAnsi="Times New Roman"/>
          <w:color w:val="000000"/>
          <w:sz w:val="28"/>
          <w:szCs w:val="24"/>
          <w:lang w:eastAsia="zh-CN"/>
        </w:rPr>
        <w:t>для догляду</w:t>
      </w:r>
      <w:proofErr w:type="gramEnd"/>
      <w:r w:rsidRPr="001168A0">
        <w:rPr>
          <w:rFonts w:ascii="Times New Roman" w:eastAsia="SimSun" w:hAnsi="Times New Roman"/>
          <w:color w:val="000000"/>
          <w:sz w:val="28"/>
          <w:szCs w:val="24"/>
          <w:lang w:eastAsia="zh-CN"/>
        </w:rPr>
        <w:t xml:space="preserve"> і </w:t>
      </w:r>
      <w:proofErr w:type="spellStart"/>
      <w:r w:rsidRPr="001168A0">
        <w:rPr>
          <w:rFonts w:ascii="Times New Roman" w:eastAsia="SimSun" w:hAnsi="Times New Roman"/>
          <w:color w:val="000000"/>
          <w:sz w:val="28"/>
          <w:szCs w:val="24"/>
          <w:lang w:eastAsia="zh-CN"/>
        </w:rPr>
        <w:t>самообслуговування</w:t>
      </w:r>
      <w:proofErr w:type="spellEnd"/>
      <w:r w:rsidRPr="001168A0">
        <w:rPr>
          <w:rFonts w:ascii="Times New Roman" w:eastAsia="SimSun" w:hAnsi="Times New Roman"/>
          <w:color w:val="000000"/>
          <w:sz w:val="28"/>
          <w:szCs w:val="24"/>
          <w:lang w:eastAsia="zh-CN"/>
        </w:rPr>
        <w:t>;</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підвищення кваліфікації осіб, які надають соціальні послуги;</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призначає</w:t>
      </w:r>
      <w:proofErr w:type="spellEnd"/>
      <w:r w:rsidRPr="001168A0">
        <w:rPr>
          <w:rFonts w:ascii="Times New Roman" w:eastAsia="SimSun" w:hAnsi="Times New Roman"/>
          <w:color w:val="000000"/>
          <w:sz w:val="28"/>
          <w:szCs w:val="24"/>
          <w:lang w:eastAsia="zh-CN"/>
        </w:rPr>
        <w:t xml:space="preserve"> в </w:t>
      </w:r>
      <w:proofErr w:type="spellStart"/>
      <w:r w:rsidRPr="001168A0">
        <w:rPr>
          <w:rFonts w:ascii="Times New Roman" w:eastAsia="SimSun" w:hAnsi="Times New Roman"/>
          <w:color w:val="000000"/>
          <w:sz w:val="28"/>
          <w:szCs w:val="24"/>
          <w:lang w:eastAsia="zh-CN"/>
        </w:rPr>
        <w:t>установленому</w:t>
      </w:r>
      <w:proofErr w:type="spellEnd"/>
      <w:r w:rsidRPr="001168A0">
        <w:rPr>
          <w:rFonts w:ascii="Times New Roman" w:eastAsia="SimSun" w:hAnsi="Times New Roman"/>
          <w:color w:val="000000"/>
          <w:sz w:val="28"/>
          <w:szCs w:val="24"/>
          <w:lang w:eastAsia="zh-CN"/>
        </w:rPr>
        <w:t xml:space="preserve"> порядку </w:t>
      </w:r>
      <w:proofErr w:type="gramStart"/>
      <w:r w:rsidRPr="001168A0">
        <w:rPr>
          <w:rFonts w:ascii="Times New Roman" w:eastAsia="SimSun" w:hAnsi="Times New Roman"/>
          <w:color w:val="000000"/>
          <w:sz w:val="28"/>
          <w:szCs w:val="24"/>
          <w:lang w:eastAsia="zh-CN"/>
        </w:rPr>
        <w:t>на посаду</w:t>
      </w:r>
      <w:proofErr w:type="gramEnd"/>
      <w:r w:rsidRPr="001168A0">
        <w:rPr>
          <w:rFonts w:ascii="Times New Roman" w:eastAsia="SimSun" w:hAnsi="Times New Roman"/>
          <w:color w:val="000000"/>
          <w:sz w:val="28"/>
          <w:szCs w:val="24"/>
          <w:lang w:eastAsia="zh-CN"/>
        </w:rPr>
        <w:t xml:space="preserve"> і </w:t>
      </w:r>
      <w:proofErr w:type="spellStart"/>
      <w:r w:rsidRPr="001168A0">
        <w:rPr>
          <w:rFonts w:ascii="Times New Roman" w:eastAsia="SimSun" w:hAnsi="Times New Roman"/>
          <w:color w:val="000000"/>
          <w:sz w:val="28"/>
          <w:szCs w:val="24"/>
          <w:lang w:eastAsia="zh-CN"/>
        </w:rPr>
        <w:t>звільняє</w:t>
      </w:r>
      <w:proofErr w:type="spellEnd"/>
      <w:r w:rsidRPr="001168A0">
        <w:rPr>
          <w:rFonts w:ascii="Times New Roman" w:eastAsia="SimSun" w:hAnsi="Times New Roman"/>
          <w:color w:val="000000"/>
          <w:sz w:val="28"/>
          <w:szCs w:val="24"/>
          <w:lang w:eastAsia="zh-CN"/>
        </w:rPr>
        <w:t xml:space="preserve"> з посади </w:t>
      </w:r>
      <w:proofErr w:type="spellStart"/>
      <w:r w:rsidRPr="001168A0">
        <w:rPr>
          <w:rFonts w:ascii="Times New Roman" w:eastAsia="SimSun" w:hAnsi="Times New Roman"/>
          <w:color w:val="000000"/>
          <w:sz w:val="28"/>
          <w:szCs w:val="24"/>
          <w:lang w:eastAsia="zh-CN"/>
        </w:rPr>
        <w:t>працівників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видає у межах своєї компетенції накази (в тому числі щодо здійснення (припинення) обслуговування громадян), організовує і контролює їх виконання;</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розробляє</w:t>
      </w:r>
      <w:proofErr w:type="spellEnd"/>
      <w:r w:rsidRPr="001168A0">
        <w:rPr>
          <w:rFonts w:ascii="Times New Roman" w:eastAsia="SimSun" w:hAnsi="Times New Roman"/>
          <w:color w:val="000000"/>
          <w:sz w:val="28"/>
          <w:szCs w:val="24"/>
          <w:lang w:eastAsia="zh-CN"/>
        </w:rPr>
        <w:t xml:space="preserve"> і </w:t>
      </w:r>
      <w:proofErr w:type="spellStart"/>
      <w:r w:rsidRPr="001168A0">
        <w:rPr>
          <w:rFonts w:ascii="Times New Roman" w:eastAsia="SimSun" w:hAnsi="Times New Roman"/>
          <w:color w:val="000000"/>
          <w:sz w:val="28"/>
          <w:szCs w:val="24"/>
          <w:lang w:eastAsia="zh-CN"/>
        </w:rPr>
        <w:t>подає</w:t>
      </w:r>
      <w:proofErr w:type="spellEnd"/>
      <w:r w:rsidRPr="001168A0">
        <w:rPr>
          <w:rFonts w:ascii="Times New Roman" w:eastAsia="SimSun" w:hAnsi="Times New Roman"/>
          <w:color w:val="000000"/>
          <w:sz w:val="28"/>
          <w:szCs w:val="24"/>
          <w:lang w:eastAsia="zh-CN"/>
        </w:rPr>
        <w:t xml:space="preserve"> на </w:t>
      </w:r>
      <w:proofErr w:type="spellStart"/>
      <w:r w:rsidRPr="001168A0">
        <w:rPr>
          <w:rFonts w:ascii="Times New Roman" w:eastAsia="SimSun" w:hAnsi="Times New Roman"/>
          <w:color w:val="000000"/>
          <w:sz w:val="28"/>
          <w:szCs w:val="24"/>
          <w:lang w:eastAsia="zh-CN"/>
        </w:rPr>
        <w:t>затвердження</w:t>
      </w:r>
      <w:proofErr w:type="spellEnd"/>
      <w:r w:rsidRPr="001168A0">
        <w:rPr>
          <w:rFonts w:ascii="Times New Roman" w:eastAsia="SimSun" w:hAnsi="Times New Roman"/>
          <w:color w:val="000000"/>
          <w:sz w:val="28"/>
          <w:szCs w:val="24"/>
          <w:lang w:val="uk-UA" w:eastAsia="zh-CN"/>
        </w:rPr>
        <w:t xml:space="preserve"> </w:t>
      </w:r>
      <w:proofErr w:type="spellStart"/>
      <w:r w:rsidRPr="001168A0">
        <w:rPr>
          <w:rFonts w:ascii="Times New Roman" w:eastAsia="SimSun" w:hAnsi="Times New Roman"/>
          <w:color w:val="000000"/>
          <w:sz w:val="28"/>
          <w:szCs w:val="24"/>
          <w:lang w:val="uk-UA" w:eastAsia="zh-CN"/>
        </w:rPr>
        <w:t>Малинській</w:t>
      </w:r>
      <w:proofErr w:type="spellEnd"/>
      <w:r w:rsidRPr="001168A0">
        <w:rPr>
          <w:rFonts w:ascii="Times New Roman" w:eastAsia="SimSun" w:hAnsi="Times New Roman"/>
          <w:color w:val="000000"/>
          <w:sz w:val="28"/>
          <w:szCs w:val="24"/>
          <w:lang w:val="uk-UA" w:eastAsia="zh-CN"/>
        </w:rPr>
        <w:t xml:space="preserve"> міській раді</w:t>
      </w:r>
      <w:r w:rsidRPr="001168A0">
        <w:rPr>
          <w:rFonts w:ascii="Times New Roman" w:eastAsia="SimSun" w:hAnsi="Times New Roman"/>
          <w:color w:val="000000"/>
          <w:sz w:val="28"/>
          <w:szCs w:val="24"/>
          <w:lang w:eastAsia="zh-CN"/>
        </w:rPr>
        <w:t xml:space="preserve"> проект </w:t>
      </w:r>
      <w:proofErr w:type="spellStart"/>
      <w:r w:rsidRPr="001168A0">
        <w:rPr>
          <w:rFonts w:ascii="Times New Roman" w:eastAsia="SimSun" w:hAnsi="Times New Roman"/>
          <w:color w:val="000000"/>
          <w:sz w:val="28"/>
          <w:szCs w:val="24"/>
          <w:lang w:eastAsia="zh-CN"/>
        </w:rPr>
        <w:t>положення</w:t>
      </w:r>
      <w:proofErr w:type="spellEnd"/>
      <w:r w:rsidRPr="001168A0">
        <w:rPr>
          <w:rFonts w:ascii="Times New Roman" w:eastAsia="SimSun" w:hAnsi="Times New Roman"/>
          <w:color w:val="000000"/>
          <w:sz w:val="28"/>
          <w:szCs w:val="24"/>
          <w:lang w:eastAsia="zh-CN"/>
        </w:rPr>
        <w:t xml:space="preserve"> про </w:t>
      </w:r>
      <w:proofErr w:type="spellStart"/>
      <w:r w:rsidRPr="001168A0">
        <w:rPr>
          <w:rFonts w:ascii="Times New Roman" w:eastAsia="SimSun" w:hAnsi="Times New Roman"/>
          <w:color w:val="000000"/>
          <w:sz w:val="28"/>
          <w:szCs w:val="24"/>
          <w:lang w:eastAsia="zh-CN"/>
        </w:rPr>
        <w:t>територіальний</w:t>
      </w:r>
      <w:proofErr w:type="spellEnd"/>
      <w:r w:rsidRPr="001168A0">
        <w:rPr>
          <w:rFonts w:ascii="Times New Roman" w:eastAsia="SimSun" w:hAnsi="Times New Roman"/>
          <w:color w:val="000000"/>
          <w:sz w:val="28"/>
          <w:szCs w:val="24"/>
          <w:lang w:eastAsia="zh-CN"/>
        </w:rPr>
        <w:t xml:space="preserve"> центр</w:t>
      </w:r>
      <w:r w:rsidRPr="001168A0">
        <w:rPr>
          <w:rFonts w:ascii="Times New Roman" w:eastAsia="SimSun" w:hAnsi="Times New Roman"/>
          <w:color w:val="000000"/>
          <w:sz w:val="28"/>
          <w:szCs w:val="24"/>
          <w:lang w:val="uk-UA" w:eastAsia="zh-CN"/>
        </w:rPr>
        <w:t>, а також зміни та доповнення до нього</w:t>
      </w:r>
      <w:r w:rsidRPr="001168A0">
        <w:rPr>
          <w:rFonts w:ascii="Times New Roman" w:eastAsia="SimSun" w:hAnsi="Times New Roman"/>
          <w:color w:val="000000"/>
          <w:sz w:val="28"/>
          <w:szCs w:val="24"/>
          <w:lang w:eastAsia="zh-CN"/>
        </w:rPr>
        <w:t>;</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lastRenderedPageBreak/>
        <w:t xml:space="preserve"> </w:t>
      </w:r>
      <w:proofErr w:type="spellStart"/>
      <w:r w:rsidRPr="001168A0">
        <w:rPr>
          <w:rFonts w:ascii="Times New Roman" w:eastAsia="SimSun" w:hAnsi="Times New Roman"/>
          <w:color w:val="000000"/>
          <w:sz w:val="28"/>
          <w:szCs w:val="24"/>
          <w:lang w:eastAsia="zh-CN"/>
        </w:rPr>
        <w:t>затверджує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положення</w:t>
      </w:r>
      <w:proofErr w:type="spellEnd"/>
      <w:r w:rsidRPr="001168A0">
        <w:rPr>
          <w:rFonts w:ascii="Times New Roman" w:eastAsia="SimSun" w:hAnsi="Times New Roman"/>
          <w:color w:val="000000"/>
          <w:sz w:val="28"/>
          <w:szCs w:val="24"/>
          <w:lang w:eastAsia="zh-CN"/>
        </w:rPr>
        <w:t xml:space="preserve"> про </w:t>
      </w:r>
      <w:proofErr w:type="spellStart"/>
      <w:r w:rsidRPr="001168A0">
        <w:rPr>
          <w:rFonts w:ascii="Times New Roman" w:eastAsia="SimSun" w:hAnsi="Times New Roman"/>
          <w:color w:val="000000"/>
          <w:sz w:val="28"/>
          <w:szCs w:val="24"/>
          <w:lang w:eastAsia="zh-CN"/>
        </w:rPr>
        <w:t>структурні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w:t>
      </w:r>
      <w:r w:rsidRPr="001168A0">
        <w:rPr>
          <w:rFonts w:ascii="Times New Roman" w:eastAsia="SimSun" w:hAnsi="Times New Roman"/>
          <w:color w:val="000000"/>
          <w:sz w:val="28"/>
          <w:szCs w:val="24"/>
          <w:lang w:val="uk-UA" w:eastAsia="zh-CN"/>
        </w:rPr>
        <w:t>;</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здійснює інші повноваження, передбачені законодавством.</w:t>
      </w: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val="uk-UA" w:eastAsia="zh-CN"/>
        </w:rPr>
      </w:pP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14. Територіальний центр утримується за рахунок коштів, які відповідно до</w:t>
      </w:r>
      <w:r w:rsidRPr="001168A0">
        <w:rPr>
          <w:rFonts w:ascii="Times New Roman" w:eastAsia="SimSun" w:hAnsi="Times New Roman"/>
          <w:color w:val="000000"/>
          <w:sz w:val="28"/>
          <w:szCs w:val="24"/>
          <w:lang w:eastAsia="zh-CN"/>
        </w:rPr>
        <w:t> </w:t>
      </w:r>
      <w:r w:rsidR="008E03B8">
        <w:fldChar w:fldCharType="begin"/>
      </w:r>
      <w:r w:rsidR="008E03B8" w:rsidRPr="008E03B8">
        <w:rPr>
          <w:lang w:val="uk-UA"/>
        </w:rPr>
        <w:instrText xml:space="preserve"> </w:instrText>
      </w:r>
      <w:r w:rsidR="008E03B8">
        <w:instrText>HYPERLINK</w:instrText>
      </w:r>
      <w:r w:rsidR="008E03B8" w:rsidRPr="008E03B8">
        <w:rPr>
          <w:lang w:val="uk-UA"/>
        </w:rPr>
        <w:instrText xml:space="preserve"> "</w:instrText>
      </w:r>
      <w:r w:rsidR="008E03B8">
        <w:instrText>http</w:instrText>
      </w:r>
      <w:r w:rsidR="008E03B8" w:rsidRPr="008E03B8">
        <w:rPr>
          <w:lang w:val="uk-UA"/>
        </w:rPr>
        <w:instrText>://</w:instrText>
      </w:r>
      <w:r w:rsidR="008E03B8">
        <w:instrText>search</w:instrText>
      </w:r>
      <w:r w:rsidR="008E03B8" w:rsidRPr="008E03B8">
        <w:rPr>
          <w:lang w:val="uk-UA"/>
        </w:rPr>
        <w:instrText>.</w:instrText>
      </w:r>
      <w:r w:rsidR="008E03B8">
        <w:instrText>ligazakon</w:instrText>
      </w:r>
      <w:r w:rsidR="008E03B8" w:rsidRPr="008E03B8">
        <w:rPr>
          <w:lang w:val="uk-UA"/>
        </w:rPr>
        <w:instrText>.</w:instrText>
      </w:r>
      <w:r w:rsidR="008E03B8">
        <w:instrText>ua</w:instrText>
      </w:r>
      <w:r w:rsidR="008E03B8" w:rsidRPr="008E03B8">
        <w:rPr>
          <w:lang w:val="uk-UA"/>
        </w:rPr>
        <w:instrText>/</w:instrText>
      </w:r>
      <w:r w:rsidR="008E03B8">
        <w:instrText>l</w:instrText>
      </w:r>
      <w:r w:rsidR="008E03B8" w:rsidRPr="008E03B8">
        <w:rPr>
          <w:lang w:val="uk-UA"/>
        </w:rPr>
        <w:instrText>_</w:instrText>
      </w:r>
      <w:r w:rsidR="008E03B8">
        <w:instrText>doc</w:instrText>
      </w:r>
      <w:r w:rsidR="008E03B8" w:rsidRPr="008E03B8">
        <w:rPr>
          <w:lang w:val="uk-UA"/>
        </w:rPr>
        <w:instrText>2.</w:instrText>
      </w:r>
      <w:r w:rsidR="008E03B8">
        <w:instrText>nsf</w:instrText>
      </w:r>
      <w:r w:rsidR="008E03B8" w:rsidRPr="008E03B8">
        <w:rPr>
          <w:lang w:val="uk-UA"/>
        </w:rPr>
        <w:instrText>/</w:instrText>
      </w:r>
      <w:r w:rsidR="008E03B8">
        <w:instrText>link</w:instrText>
      </w:r>
      <w:r w:rsidR="008E03B8" w:rsidRPr="008E03B8">
        <w:rPr>
          <w:lang w:val="uk-UA"/>
        </w:rPr>
        <w:instrText>1/</w:instrText>
      </w:r>
      <w:r w:rsidR="008E03B8">
        <w:instrText>T</w:instrText>
      </w:r>
      <w:r w:rsidR="008E03B8" w:rsidRPr="008E03B8">
        <w:rPr>
          <w:lang w:val="uk-UA"/>
        </w:rPr>
        <w:instrText>012542.</w:instrText>
      </w:r>
      <w:r w:rsidR="008E03B8">
        <w:instrText>html</w:instrText>
      </w:r>
      <w:r w:rsidR="008E03B8" w:rsidRPr="008E03B8">
        <w:rPr>
          <w:lang w:val="uk-UA"/>
        </w:rPr>
        <w:instrText>" \</w:instrText>
      </w:r>
      <w:r w:rsidR="008E03B8">
        <w:instrText>t</w:instrText>
      </w:r>
      <w:r w:rsidR="008E03B8" w:rsidRPr="008E03B8">
        <w:rPr>
          <w:lang w:val="uk-UA"/>
        </w:rPr>
        <w:instrText xml:space="preserve"> "_</w:instrText>
      </w:r>
      <w:r w:rsidR="008E03B8">
        <w:instrText>top</w:instrText>
      </w:r>
      <w:r w:rsidR="008E03B8" w:rsidRPr="008E03B8">
        <w:rPr>
          <w:lang w:val="uk-UA"/>
        </w:rPr>
        <w:instrText xml:space="preserve">" </w:instrText>
      </w:r>
      <w:r w:rsidR="008E03B8">
        <w:fldChar w:fldCharType="separate"/>
      </w:r>
      <w:r w:rsidRPr="001168A0">
        <w:rPr>
          <w:rFonts w:ascii="Times New Roman" w:eastAsia="SimSun" w:hAnsi="Times New Roman"/>
          <w:color w:val="000000"/>
          <w:sz w:val="28"/>
          <w:szCs w:val="24"/>
          <w:lang w:val="uk-UA" w:eastAsia="zh-CN"/>
        </w:rPr>
        <w:t>Бюджетного кодексу України</w:t>
      </w:r>
      <w:r w:rsidR="008E03B8">
        <w:rPr>
          <w:rFonts w:ascii="Times New Roman" w:eastAsia="SimSun" w:hAnsi="Times New Roman"/>
          <w:color w:val="000000"/>
          <w:sz w:val="28"/>
          <w:szCs w:val="24"/>
          <w:lang w:val="uk-UA" w:eastAsia="zh-CN"/>
        </w:rPr>
        <w:fldChar w:fldCharType="end"/>
      </w:r>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 xml:space="preserve">виділяються з бюджету </w:t>
      </w:r>
      <w:proofErr w:type="spellStart"/>
      <w:r w:rsidRPr="001168A0">
        <w:rPr>
          <w:rFonts w:ascii="Times New Roman" w:eastAsia="SimSun" w:hAnsi="Times New Roman"/>
          <w:color w:val="000000"/>
          <w:sz w:val="28"/>
          <w:szCs w:val="24"/>
          <w:lang w:val="uk-UA" w:eastAsia="zh-CN"/>
        </w:rPr>
        <w:t>Малинської</w:t>
      </w:r>
      <w:proofErr w:type="spellEnd"/>
      <w:r w:rsidRPr="001168A0">
        <w:rPr>
          <w:rFonts w:ascii="Times New Roman" w:eastAsia="SimSun" w:hAnsi="Times New Roman"/>
          <w:color w:val="000000"/>
          <w:sz w:val="28"/>
          <w:szCs w:val="24"/>
          <w:lang w:val="uk-UA" w:eastAsia="zh-CN"/>
        </w:rPr>
        <w:t xml:space="preserve">  міської територіальної громади на соціальний захист населення та </w:t>
      </w:r>
      <w:r w:rsidR="008E03B8">
        <w:fldChar w:fldCharType="begin"/>
      </w:r>
      <w:r w:rsidR="008E03B8" w:rsidRPr="008E03B8">
        <w:rPr>
          <w:lang w:val="uk-UA"/>
        </w:rPr>
        <w:instrText xml:space="preserve"> </w:instrText>
      </w:r>
      <w:r w:rsidR="008E03B8">
        <w:instrText>HYPERLINK</w:instrText>
      </w:r>
      <w:r w:rsidR="008E03B8" w:rsidRPr="008E03B8">
        <w:rPr>
          <w:lang w:val="uk-UA"/>
        </w:rPr>
        <w:instrText xml:space="preserve"> "</w:instrText>
      </w:r>
      <w:r w:rsidR="008E03B8">
        <w:instrText>http</w:instrText>
      </w:r>
      <w:r w:rsidR="008E03B8" w:rsidRPr="008E03B8">
        <w:rPr>
          <w:lang w:val="uk-UA"/>
        </w:rPr>
        <w:instrText>://</w:instrText>
      </w:r>
      <w:r w:rsidR="008E03B8">
        <w:instrText>search</w:instrText>
      </w:r>
      <w:r w:rsidR="008E03B8" w:rsidRPr="008E03B8">
        <w:rPr>
          <w:lang w:val="uk-UA"/>
        </w:rPr>
        <w:instrText>.</w:instrText>
      </w:r>
      <w:r w:rsidR="008E03B8">
        <w:instrText>ligazakon</w:instrText>
      </w:r>
      <w:r w:rsidR="008E03B8" w:rsidRPr="008E03B8">
        <w:rPr>
          <w:lang w:val="uk-UA"/>
        </w:rPr>
        <w:instrText>.</w:instrText>
      </w:r>
      <w:r w:rsidR="008E03B8">
        <w:instrText>ua</w:instrText>
      </w:r>
      <w:r w:rsidR="008E03B8" w:rsidRPr="008E03B8">
        <w:rPr>
          <w:lang w:val="uk-UA"/>
        </w:rPr>
        <w:instrText>/</w:instrText>
      </w:r>
      <w:r w:rsidR="008E03B8">
        <w:instrText>l</w:instrText>
      </w:r>
      <w:r w:rsidR="008E03B8" w:rsidRPr="008E03B8">
        <w:rPr>
          <w:lang w:val="uk-UA"/>
        </w:rPr>
        <w:instrText>_</w:instrText>
      </w:r>
      <w:r w:rsidR="008E03B8">
        <w:instrText>doc</w:instrText>
      </w:r>
      <w:r w:rsidR="008E03B8" w:rsidRPr="008E03B8">
        <w:rPr>
          <w:lang w:val="uk-UA"/>
        </w:rPr>
        <w:instrText>2.</w:instrText>
      </w:r>
      <w:r w:rsidR="008E03B8">
        <w:instrText>n</w:instrText>
      </w:r>
      <w:r w:rsidR="008E03B8">
        <w:instrText>sf</w:instrText>
      </w:r>
      <w:r w:rsidR="008E03B8" w:rsidRPr="008E03B8">
        <w:rPr>
          <w:lang w:val="uk-UA"/>
        </w:rPr>
        <w:instrText>/</w:instrText>
      </w:r>
      <w:r w:rsidR="008E03B8">
        <w:instrText>link</w:instrText>
      </w:r>
      <w:r w:rsidR="008E03B8" w:rsidRPr="008E03B8">
        <w:rPr>
          <w:lang w:val="uk-UA"/>
        </w:rPr>
        <w:instrText>1/</w:instrText>
      </w:r>
      <w:r w:rsidR="008E03B8">
        <w:instrText>KP</w:instrText>
      </w:r>
      <w:r w:rsidR="008E03B8" w:rsidRPr="008E03B8">
        <w:rPr>
          <w:lang w:val="uk-UA"/>
        </w:rPr>
        <w:instrText>151093.</w:instrText>
      </w:r>
      <w:r w:rsidR="008E03B8">
        <w:instrText>html</w:instrText>
      </w:r>
      <w:r w:rsidR="008E03B8" w:rsidRPr="008E03B8">
        <w:rPr>
          <w:lang w:val="uk-UA"/>
        </w:rPr>
        <w:instrText>" \</w:instrText>
      </w:r>
      <w:r w:rsidR="008E03B8">
        <w:instrText>t</w:instrText>
      </w:r>
      <w:r w:rsidR="008E03B8" w:rsidRPr="008E03B8">
        <w:rPr>
          <w:lang w:val="uk-UA"/>
        </w:rPr>
        <w:instrText xml:space="preserve"> "_</w:instrText>
      </w:r>
      <w:r w:rsidR="008E03B8">
        <w:instrText>top</w:instrText>
      </w:r>
      <w:r w:rsidR="008E03B8" w:rsidRPr="008E03B8">
        <w:rPr>
          <w:lang w:val="uk-UA"/>
        </w:rPr>
        <w:instrText xml:space="preserve">" </w:instrText>
      </w:r>
      <w:r w:rsidR="008E03B8">
        <w:fldChar w:fldCharType="separate"/>
      </w:r>
      <w:r w:rsidRPr="001168A0">
        <w:rPr>
          <w:rFonts w:ascii="Times New Roman" w:eastAsia="SimSun" w:hAnsi="Times New Roman"/>
          <w:color w:val="000000"/>
          <w:sz w:val="28"/>
          <w:szCs w:val="24"/>
          <w:lang w:val="uk-UA" w:eastAsia="zh-CN"/>
        </w:rPr>
        <w:t>соціальне забезпечення</w:t>
      </w:r>
      <w:r w:rsidR="008E03B8">
        <w:rPr>
          <w:rFonts w:ascii="Times New Roman" w:eastAsia="SimSun" w:hAnsi="Times New Roman"/>
          <w:color w:val="000000"/>
          <w:sz w:val="28"/>
          <w:szCs w:val="24"/>
          <w:lang w:val="uk-UA" w:eastAsia="zh-CN"/>
        </w:rPr>
        <w:fldChar w:fldCharType="end"/>
      </w:r>
      <w:r w:rsidRPr="001168A0">
        <w:rPr>
          <w:rFonts w:ascii="Times New Roman" w:eastAsia="SimSun" w:hAnsi="Times New Roman"/>
          <w:color w:val="000000"/>
          <w:sz w:val="28"/>
          <w:szCs w:val="24"/>
          <w:lang w:val="uk-UA" w:eastAsia="zh-CN"/>
        </w:rPr>
        <w:t>,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15. Гранична чисельність і фонд оплати праці працівників територіального центру затверджуються  </w:t>
      </w:r>
      <w:proofErr w:type="spellStart"/>
      <w:r w:rsidRPr="001168A0">
        <w:rPr>
          <w:rFonts w:ascii="Times New Roman" w:eastAsia="SimSun" w:hAnsi="Times New Roman"/>
          <w:color w:val="000000"/>
          <w:sz w:val="28"/>
          <w:szCs w:val="24"/>
          <w:lang w:val="uk-UA" w:eastAsia="zh-CN"/>
        </w:rPr>
        <w:t>Малинською</w:t>
      </w:r>
      <w:proofErr w:type="spellEnd"/>
      <w:r w:rsidRPr="001168A0">
        <w:rPr>
          <w:rFonts w:ascii="Times New Roman" w:eastAsia="SimSun" w:hAnsi="Times New Roman"/>
          <w:color w:val="000000"/>
          <w:sz w:val="28"/>
          <w:szCs w:val="24"/>
          <w:lang w:val="uk-UA" w:eastAsia="zh-CN"/>
        </w:rPr>
        <w:t xml:space="preserve"> міською радою.</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w:t>
      </w:r>
      <w:r w:rsidRPr="001168A0">
        <w:rPr>
          <w:rFonts w:ascii="Times New Roman" w:eastAsia="SimSun" w:hAnsi="Times New Roman"/>
          <w:color w:val="000000"/>
          <w:sz w:val="28"/>
          <w:szCs w:val="24"/>
          <w:lang w:eastAsia="zh-CN"/>
        </w:rPr>
        <w:t> </w:t>
      </w:r>
      <w:r w:rsidR="008E03B8">
        <w:fldChar w:fldCharType="begin"/>
      </w:r>
      <w:r w:rsidR="008E03B8" w:rsidRPr="008E03B8">
        <w:rPr>
          <w:lang w:val="uk-UA"/>
        </w:rPr>
        <w:instrText xml:space="preserve"> </w:instrText>
      </w:r>
      <w:r w:rsidR="008E03B8">
        <w:instrText>HYPERLINK</w:instrText>
      </w:r>
      <w:r w:rsidR="008E03B8" w:rsidRPr="008E03B8">
        <w:rPr>
          <w:lang w:val="uk-UA"/>
        </w:rPr>
        <w:instrText xml:space="preserve"> "</w:instrText>
      </w:r>
      <w:r w:rsidR="008E03B8">
        <w:instrText>http</w:instrText>
      </w:r>
      <w:r w:rsidR="008E03B8" w:rsidRPr="008E03B8">
        <w:rPr>
          <w:lang w:val="uk-UA"/>
        </w:rPr>
        <w:instrText>://</w:instrText>
      </w:r>
      <w:r w:rsidR="008E03B8">
        <w:instrText>search</w:instrText>
      </w:r>
      <w:r w:rsidR="008E03B8" w:rsidRPr="008E03B8">
        <w:rPr>
          <w:lang w:val="uk-UA"/>
        </w:rPr>
        <w:instrText>.</w:instrText>
      </w:r>
      <w:r w:rsidR="008E03B8">
        <w:instrText>ligazakon</w:instrText>
      </w:r>
      <w:r w:rsidR="008E03B8" w:rsidRPr="008E03B8">
        <w:rPr>
          <w:lang w:val="uk-UA"/>
        </w:rPr>
        <w:instrText>.</w:instrText>
      </w:r>
      <w:r w:rsidR="008E03B8">
        <w:instrText>ua</w:instrText>
      </w:r>
      <w:r w:rsidR="008E03B8" w:rsidRPr="008E03B8">
        <w:rPr>
          <w:lang w:val="uk-UA"/>
        </w:rPr>
        <w:instrText>/</w:instrText>
      </w:r>
      <w:r w:rsidR="008E03B8">
        <w:instrText>l</w:instrText>
      </w:r>
      <w:r w:rsidR="008E03B8" w:rsidRPr="008E03B8">
        <w:rPr>
          <w:lang w:val="uk-UA"/>
        </w:rPr>
        <w:instrText>_</w:instrText>
      </w:r>
      <w:r w:rsidR="008E03B8">
        <w:instrText>doc</w:instrText>
      </w:r>
      <w:r w:rsidR="008E03B8" w:rsidRPr="008E03B8">
        <w:rPr>
          <w:lang w:val="uk-UA"/>
        </w:rPr>
        <w:instrText>2.</w:instrText>
      </w:r>
      <w:r w:rsidR="008E03B8">
        <w:instrText>nsf</w:instrText>
      </w:r>
      <w:r w:rsidR="008E03B8" w:rsidRPr="008E03B8">
        <w:rPr>
          <w:lang w:val="uk-UA"/>
        </w:rPr>
        <w:instrText>/</w:instrText>
      </w:r>
      <w:r w:rsidR="008E03B8">
        <w:instrText>link</w:instrText>
      </w:r>
      <w:r w:rsidR="008E03B8" w:rsidRPr="008E03B8">
        <w:rPr>
          <w:lang w:val="uk-UA"/>
        </w:rPr>
        <w:instrText>1/</w:instrText>
      </w:r>
      <w:r w:rsidR="008E03B8">
        <w:instrText>KP</w:instrText>
      </w:r>
      <w:r w:rsidR="008E03B8" w:rsidRPr="008E03B8">
        <w:rPr>
          <w:lang w:val="uk-UA"/>
        </w:rPr>
        <w:instrText>120035.</w:instrText>
      </w:r>
      <w:r w:rsidR="008E03B8">
        <w:instrText>html</w:instrText>
      </w:r>
      <w:r w:rsidR="008E03B8" w:rsidRPr="008E03B8">
        <w:rPr>
          <w:lang w:val="uk-UA"/>
        </w:rPr>
        <w:instrText>" \</w:instrText>
      </w:r>
      <w:r w:rsidR="008E03B8">
        <w:instrText>t</w:instrText>
      </w:r>
      <w:r w:rsidR="008E03B8" w:rsidRPr="008E03B8">
        <w:rPr>
          <w:lang w:val="uk-UA"/>
        </w:rPr>
        <w:instrText xml:space="preserve"> "_</w:instrText>
      </w:r>
      <w:r w:rsidR="008E03B8">
        <w:instrText>top</w:instrText>
      </w:r>
      <w:r w:rsidR="008E03B8" w:rsidRPr="008E03B8">
        <w:rPr>
          <w:lang w:val="uk-UA"/>
        </w:rPr>
        <w:instrText xml:space="preserve">" </w:instrText>
      </w:r>
      <w:r w:rsidR="008E03B8">
        <w:fldChar w:fldCharType="separate"/>
      </w:r>
      <w:proofErr w:type="spellStart"/>
      <w:r w:rsidRPr="001168A0">
        <w:rPr>
          <w:rFonts w:ascii="Times New Roman" w:eastAsia="SimSun" w:hAnsi="Times New Roman"/>
          <w:color w:val="000000"/>
          <w:sz w:val="28"/>
          <w:szCs w:val="24"/>
          <w:lang w:val="uk-UA" w:eastAsia="zh-CN"/>
        </w:rPr>
        <w:t>Мінсоцполітики</w:t>
      </w:r>
      <w:proofErr w:type="spellEnd"/>
      <w:r w:rsidR="008E03B8">
        <w:rPr>
          <w:rFonts w:ascii="Times New Roman" w:eastAsia="SimSun" w:hAnsi="Times New Roman"/>
          <w:color w:val="000000"/>
          <w:sz w:val="28"/>
          <w:szCs w:val="24"/>
          <w:lang w:val="uk-UA" w:eastAsia="zh-CN"/>
        </w:rPr>
        <w:fldChar w:fldCharType="end"/>
      </w:r>
      <w:r w:rsidRPr="001168A0">
        <w:rPr>
          <w:rFonts w:ascii="Times New Roman" w:eastAsia="SimSun" w:hAnsi="Times New Roman"/>
          <w:color w:val="000000"/>
          <w:sz w:val="28"/>
          <w:szCs w:val="24"/>
          <w:lang w:val="uk-UA" w:eastAsia="zh-CN"/>
        </w:rPr>
        <w:t xml:space="preserve"> та в межах фонду оплати праці затвердженого </w:t>
      </w:r>
      <w:proofErr w:type="spellStart"/>
      <w:r w:rsidRPr="001168A0">
        <w:rPr>
          <w:rFonts w:ascii="Times New Roman" w:eastAsia="SimSun" w:hAnsi="Times New Roman"/>
          <w:color w:val="000000"/>
          <w:sz w:val="28"/>
          <w:szCs w:val="24"/>
          <w:lang w:val="uk-UA" w:eastAsia="zh-CN"/>
        </w:rPr>
        <w:t>Малинською</w:t>
      </w:r>
      <w:proofErr w:type="spellEnd"/>
      <w:r w:rsidRPr="001168A0">
        <w:rPr>
          <w:rFonts w:ascii="Times New Roman" w:eastAsia="SimSun" w:hAnsi="Times New Roman"/>
          <w:color w:val="000000"/>
          <w:sz w:val="28"/>
          <w:szCs w:val="24"/>
          <w:lang w:val="uk-UA" w:eastAsia="zh-CN"/>
        </w:rPr>
        <w:t xml:space="preserve"> міською радою.</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16. Для</w:t>
      </w:r>
      <w:r w:rsidRPr="001168A0">
        <w:rPr>
          <w:rFonts w:ascii="Times New Roman" w:eastAsia="SimSun" w:hAnsi="Times New Roman"/>
          <w:color w:val="000000"/>
          <w:sz w:val="28"/>
          <w:szCs w:val="24"/>
          <w:lang w:eastAsia="zh-CN"/>
        </w:rPr>
        <w:t> </w:t>
      </w:r>
      <w:hyperlink r:id="rId25" w:tgtFrame="_top" w:history="1">
        <w:r w:rsidRPr="001168A0">
          <w:rPr>
            <w:rFonts w:ascii="Times New Roman" w:eastAsia="SimSun" w:hAnsi="Times New Roman"/>
            <w:color w:val="000000"/>
            <w:sz w:val="28"/>
            <w:szCs w:val="24"/>
            <w:lang w:val="uk-UA" w:eastAsia="zh-CN"/>
          </w:rPr>
          <w:t>надання соціальних послуг</w:t>
        </w:r>
      </w:hyperlink>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територіальний центр має право залучати на договірних засадах інші підприємства, установи, організації та фізичних осіб, зокрема волонтерів.</w:t>
      </w:r>
    </w:p>
    <w:p w:rsidR="005064BF" w:rsidRPr="001168A0" w:rsidRDefault="008E03B8"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fldChar w:fldCharType="begin"/>
      </w:r>
      <w:r w:rsidRPr="008E03B8">
        <w:rPr>
          <w:lang w:val="uk-UA"/>
        </w:rPr>
        <w:instrText xml:space="preserve"> </w:instrText>
      </w:r>
      <w:r>
        <w:instrText>HYPERLINK</w:instrText>
      </w:r>
      <w:r w:rsidRPr="008E03B8">
        <w:rPr>
          <w:lang w:val="uk-UA"/>
        </w:rPr>
        <w:instrText xml:space="preserve"> "</w:instrText>
      </w:r>
      <w:r>
        <w:instrText>http</w:instrText>
      </w:r>
      <w:r w:rsidRPr="008E03B8">
        <w:rPr>
          <w:lang w:val="uk-UA"/>
        </w:rPr>
        <w:instrText>://</w:instrText>
      </w:r>
      <w:r>
        <w:instrText>search</w:instrText>
      </w:r>
      <w:r w:rsidRPr="008E03B8">
        <w:rPr>
          <w:lang w:val="uk-UA"/>
        </w:rPr>
        <w:instrText>.</w:instrText>
      </w:r>
      <w:r>
        <w:instrText>ligazakon</w:instrText>
      </w:r>
      <w:r w:rsidRPr="008E03B8">
        <w:rPr>
          <w:lang w:val="uk-UA"/>
        </w:rPr>
        <w:instrText>.</w:instrText>
      </w:r>
      <w:r>
        <w:instrText>ua</w:instrText>
      </w:r>
      <w:r w:rsidRPr="008E03B8">
        <w:rPr>
          <w:lang w:val="uk-UA"/>
        </w:rPr>
        <w:instrText>/</w:instrText>
      </w:r>
      <w:r>
        <w:instrText>l</w:instrText>
      </w:r>
      <w:r w:rsidRPr="008E03B8">
        <w:rPr>
          <w:lang w:val="uk-UA"/>
        </w:rPr>
        <w:instrText>_</w:instrText>
      </w:r>
      <w:r>
        <w:instrText>doc</w:instrText>
      </w:r>
      <w:r w:rsidRPr="008E03B8">
        <w:rPr>
          <w:lang w:val="uk-UA"/>
        </w:rPr>
        <w:instrText>2.</w:instrText>
      </w:r>
      <w:r>
        <w:instrText>nsf</w:instrText>
      </w:r>
      <w:r w:rsidRPr="008E03B8">
        <w:rPr>
          <w:lang w:val="uk-UA"/>
        </w:rPr>
        <w:instrText>/</w:instrText>
      </w:r>
      <w:r>
        <w:instrText>link</w:instrText>
      </w:r>
      <w:r w:rsidRPr="008E03B8">
        <w:rPr>
          <w:lang w:val="uk-UA"/>
        </w:rPr>
        <w:instrText>1/</w:instrText>
      </w:r>
      <w:r>
        <w:instrText>KP</w:instrText>
      </w:r>
      <w:r w:rsidRPr="008E03B8">
        <w:rPr>
          <w:lang w:val="uk-UA"/>
        </w:rPr>
        <w:instrText>151093.</w:instrText>
      </w:r>
      <w:r>
        <w:instrText>html</w:instrText>
      </w:r>
      <w:r w:rsidRPr="008E03B8">
        <w:rPr>
          <w:lang w:val="uk-UA"/>
        </w:rPr>
        <w:instrText>" \</w:instrText>
      </w:r>
      <w:r>
        <w:instrText>t</w:instrText>
      </w:r>
      <w:r w:rsidRPr="008E03B8">
        <w:rPr>
          <w:lang w:val="uk-UA"/>
        </w:rPr>
        <w:instrText xml:space="preserve"> "_</w:instrText>
      </w:r>
      <w:r>
        <w:instrText>top</w:instrText>
      </w:r>
      <w:r w:rsidRPr="008E03B8">
        <w:rPr>
          <w:lang w:val="uk-UA"/>
        </w:rPr>
        <w:instrText xml:space="preserve">" </w:instrText>
      </w:r>
      <w:r>
        <w:fldChar w:fldCharType="separate"/>
      </w:r>
      <w:r w:rsidR="005064BF" w:rsidRPr="001168A0">
        <w:rPr>
          <w:rFonts w:ascii="Times New Roman" w:eastAsia="SimSun" w:hAnsi="Times New Roman"/>
          <w:color w:val="000000"/>
          <w:sz w:val="28"/>
          <w:szCs w:val="24"/>
          <w:lang w:val="uk-UA" w:eastAsia="zh-CN"/>
        </w:rPr>
        <w:t xml:space="preserve">У територіальному центрі можуть утворюватися </w:t>
      </w:r>
      <w:proofErr w:type="spellStart"/>
      <w:r w:rsidR="005064BF" w:rsidRPr="001168A0">
        <w:rPr>
          <w:rFonts w:ascii="Times New Roman" w:eastAsia="SimSun" w:hAnsi="Times New Roman"/>
          <w:color w:val="000000"/>
          <w:sz w:val="28"/>
          <w:szCs w:val="24"/>
          <w:lang w:val="uk-UA" w:eastAsia="zh-CN"/>
        </w:rPr>
        <w:t>мультидисциплінарні</w:t>
      </w:r>
      <w:proofErr w:type="spellEnd"/>
      <w:r w:rsidR="005064BF" w:rsidRPr="001168A0">
        <w:rPr>
          <w:rFonts w:ascii="Times New Roman" w:eastAsia="SimSun" w:hAnsi="Times New Roman"/>
          <w:color w:val="000000"/>
          <w:sz w:val="28"/>
          <w:szCs w:val="24"/>
          <w:lang w:val="uk-UA" w:eastAsia="zh-CN"/>
        </w:rPr>
        <w:t xml:space="preserve"> команди відповідно до</w:t>
      </w:r>
      <w:r>
        <w:rPr>
          <w:rFonts w:ascii="Times New Roman" w:eastAsia="SimSun" w:hAnsi="Times New Roman"/>
          <w:color w:val="000000"/>
          <w:sz w:val="28"/>
          <w:szCs w:val="24"/>
          <w:lang w:val="uk-UA" w:eastAsia="zh-CN"/>
        </w:rPr>
        <w:fldChar w:fldCharType="end"/>
      </w:r>
      <w:r w:rsidR="005064BF" w:rsidRPr="001168A0">
        <w:rPr>
          <w:rFonts w:ascii="Times New Roman" w:eastAsia="SimSun" w:hAnsi="Times New Roman"/>
          <w:color w:val="000000"/>
          <w:sz w:val="28"/>
          <w:szCs w:val="24"/>
          <w:lang w:eastAsia="zh-CN"/>
        </w:rPr>
        <w:t> </w:t>
      </w:r>
      <w:r>
        <w:fldChar w:fldCharType="begin"/>
      </w:r>
      <w:r w:rsidRPr="008E03B8">
        <w:rPr>
          <w:lang w:val="uk-UA"/>
        </w:rPr>
        <w:instrText xml:space="preserve"> </w:instrText>
      </w:r>
      <w:r>
        <w:instrText>HYPERLINK</w:instrText>
      </w:r>
      <w:r w:rsidRPr="008E03B8">
        <w:rPr>
          <w:lang w:val="uk-UA"/>
        </w:rPr>
        <w:instrText xml:space="preserve"> "</w:instrText>
      </w:r>
      <w:r>
        <w:instrText>http</w:instrText>
      </w:r>
      <w:r w:rsidRPr="008E03B8">
        <w:rPr>
          <w:lang w:val="uk-UA"/>
        </w:rPr>
        <w:instrText>://</w:instrText>
      </w:r>
      <w:r>
        <w:instrText>search</w:instrText>
      </w:r>
      <w:r w:rsidRPr="008E03B8">
        <w:rPr>
          <w:lang w:val="uk-UA"/>
        </w:rPr>
        <w:instrText>.</w:instrText>
      </w:r>
      <w:r>
        <w:instrText>ligazakon</w:instrText>
      </w:r>
      <w:r w:rsidRPr="008E03B8">
        <w:rPr>
          <w:lang w:val="uk-UA"/>
        </w:rPr>
        <w:instrText>.</w:instrText>
      </w:r>
      <w:r>
        <w:instrText>ua</w:instrText>
      </w:r>
      <w:r w:rsidRPr="008E03B8">
        <w:rPr>
          <w:lang w:val="uk-UA"/>
        </w:rPr>
        <w:instrText>/</w:instrText>
      </w:r>
      <w:r>
        <w:instrText>l</w:instrText>
      </w:r>
      <w:r w:rsidRPr="008E03B8">
        <w:rPr>
          <w:lang w:val="uk-UA"/>
        </w:rPr>
        <w:instrText>_</w:instrText>
      </w:r>
      <w:r>
        <w:instrText>doc</w:instrText>
      </w:r>
      <w:r w:rsidRPr="008E03B8">
        <w:rPr>
          <w:lang w:val="uk-UA"/>
        </w:rPr>
        <w:instrText>2.</w:instrText>
      </w:r>
      <w:r>
        <w:instrText>nsf</w:instrText>
      </w:r>
      <w:r w:rsidRPr="008E03B8">
        <w:rPr>
          <w:lang w:val="uk-UA"/>
        </w:rPr>
        <w:instrText>/</w:instrText>
      </w:r>
      <w:r>
        <w:instrText>link</w:instrText>
      </w:r>
      <w:r w:rsidRPr="008E03B8">
        <w:rPr>
          <w:lang w:val="uk-UA"/>
        </w:rPr>
        <w:instrText>1/</w:instrText>
      </w:r>
      <w:r>
        <w:instrText>RE</w:instrText>
      </w:r>
      <w:r w:rsidRPr="008E03B8">
        <w:rPr>
          <w:lang w:val="uk-UA"/>
        </w:rPr>
        <w:instrText>20667.</w:instrText>
      </w:r>
      <w:r>
        <w:instrText>html</w:instrText>
      </w:r>
      <w:r w:rsidRPr="008E03B8">
        <w:rPr>
          <w:lang w:val="uk-UA"/>
        </w:rPr>
        <w:instrText>" \</w:instrText>
      </w:r>
      <w:r>
        <w:instrText>t</w:instrText>
      </w:r>
      <w:r w:rsidRPr="008E03B8">
        <w:rPr>
          <w:lang w:val="uk-UA"/>
        </w:rPr>
        <w:instrText xml:space="preserve"> "_</w:instrText>
      </w:r>
      <w:r>
        <w:instrText>top</w:instrText>
      </w:r>
      <w:r w:rsidRPr="008E03B8">
        <w:rPr>
          <w:lang w:val="uk-UA"/>
        </w:rPr>
        <w:instrText xml:space="preserve">" </w:instrText>
      </w:r>
      <w:r>
        <w:fldChar w:fldCharType="separate"/>
      </w:r>
      <w:r w:rsidR="005064BF" w:rsidRPr="001168A0">
        <w:rPr>
          <w:rFonts w:ascii="Times New Roman" w:eastAsia="SimSun" w:hAnsi="Times New Roman"/>
          <w:color w:val="000000"/>
          <w:sz w:val="28"/>
          <w:szCs w:val="24"/>
          <w:lang w:val="uk-UA" w:eastAsia="zh-CN"/>
        </w:rPr>
        <w:t xml:space="preserve">Порядку організації </w:t>
      </w:r>
      <w:proofErr w:type="spellStart"/>
      <w:r w:rsidR="005064BF" w:rsidRPr="001168A0">
        <w:rPr>
          <w:rFonts w:ascii="Times New Roman" w:eastAsia="SimSun" w:hAnsi="Times New Roman"/>
          <w:color w:val="000000"/>
          <w:sz w:val="28"/>
          <w:szCs w:val="24"/>
          <w:lang w:val="uk-UA" w:eastAsia="zh-CN"/>
        </w:rPr>
        <w:t>мультидисциплінарного</w:t>
      </w:r>
      <w:proofErr w:type="spellEnd"/>
      <w:r w:rsidR="005064BF" w:rsidRPr="001168A0">
        <w:rPr>
          <w:rFonts w:ascii="Times New Roman" w:eastAsia="SimSun" w:hAnsi="Times New Roman"/>
          <w:color w:val="000000"/>
          <w:sz w:val="28"/>
          <w:szCs w:val="24"/>
          <w:lang w:val="uk-UA" w:eastAsia="zh-CN"/>
        </w:rPr>
        <w:t xml:space="preserve"> підходу з надання соціальних послуг у територіальному центрі соціального обслуговування (надання соціальних послуг)</w:t>
      </w:r>
      <w:r>
        <w:rPr>
          <w:rFonts w:ascii="Times New Roman" w:eastAsia="SimSun" w:hAnsi="Times New Roman"/>
          <w:color w:val="000000"/>
          <w:sz w:val="28"/>
          <w:szCs w:val="24"/>
          <w:lang w:val="uk-UA" w:eastAsia="zh-CN"/>
        </w:rPr>
        <w:fldChar w:fldCharType="end"/>
      </w:r>
      <w:r>
        <w:fldChar w:fldCharType="begin"/>
      </w:r>
      <w:r w:rsidRPr="008E03B8">
        <w:rPr>
          <w:lang w:val="uk-UA"/>
        </w:rPr>
        <w:instrText xml:space="preserve"> </w:instrText>
      </w:r>
      <w:r>
        <w:instrText>HYPERLINK</w:instrText>
      </w:r>
      <w:r w:rsidRPr="008E03B8">
        <w:rPr>
          <w:lang w:val="uk-UA"/>
        </w:rPr>
        <w:instrText xml:space="preserve"> "</w:instrText>
      </w:r>
      <w:r>
        <w:instrText>http</w:instrText>
      </w:r>
      <w:r w:rsidRPr="008E03B8">
        <w:rPr>
          <w:lang w:val="uk-UA"/>
        </w:rPr>
        <w:instrText>://</w:instrText>
      </w:r>
      <w:r>
        <w:instrText>search</w:instrText>
      </w:r>
      <w:r w:rsidRPr="008E03B8">
        <w:rPr>
          <w:lang w:val="uk-UA"/>
        </w:rPr>
        <w:instrText>.</w:instrText>
      </w:r>
      <w:r>
        <w:instrText>ligazakon</w:instrText>
      </w:r>
      <w:r w:rsidRPr="008E03B8">
        <w:rPr>
          <w:lang w:val="uk-UA"/>
        </w:rPr>
        <w:instrText>.</w:instrText>
      </w:r>
      <w:r>
        <w:instrText>ua</w:instrText>
      </w:r>
      <w:r w:rsidRPr="008E03B8">
        <w:rPr>
          <w:lang w:val="uk-UA"/>
        </w:rPr>
        <w:instrText>/</w:instrText>
      </w:r>
      <w:r>
        <w:instrText>l</w:instrText>
      </w:r>
      <w:r w:rsidRPr="008E03B8">
        <w:rPr>
          <w:lang w:val="uk-UA"/>
        </w:rPr>
        <w:instrText>_</w:instrText>
      </w:r>
      <w:r>
        <w:instrText>doc</w:instrText>
      </w:r>
      <w:r w:rsidRPr="008E03B8">
        <w:rPr>
          <w:lang w:val="uk-UA"/>
        </w:rPr>
        <w:instrText>2.</w:instrText>
      </w:r>
      <w:r>
        <w:instrText>nsf</w:instrText>
      </w:r>
      <w:r w:rsidRPr="008E03B8">
        <w:rPr>
          <w:lang w:val="uk-UA"/>
        </w:rPr>
        <w:instrText>/</w:instrText>
      </w:r>
      <w:r>
        <w:instrText>link</w:instrText>
      </w:r>
      <w:r w:rsidRPr="008E03B8">
        <w:rPr>
          <w:lang w:val="uk-UA"/>
        </w:rPr>
        <w:instrText>1/</w:instrText>
      </w:r>
      <w:r>
        <w:instrText>KP</w:instrText>
      </w:r>
      <w:r w:rsidRPr="008E03B8">
        <w:rPr>
          <w:lang w:val="uk-UA"/>
        </w:rPr>
        <w:instrText>151093.</w:instrText>
      </w:r>
      <w:r>
        <w:instrText>html</w:instrText>
      </w:r>
      <w:r w:rsidRPr="008E03B8">
        <w:rPr>
          <w:lang w:val="uk-UA"/>
        </w:rPr>
        <w:instrText>" \</w:instrText>
      </w:r>
      <w:r>
        <w:instrText>t</w:instrText>
      </w:r>
      <w:r w:rsidRPr="008E03B8">
        <w:rPr>
          <w:lang w:val="uk-UA"/>
        </w:rPr>
        <w:instrText xml:space="preserve"> "_</w:instrText>
      </w:r>
      <w:r>
        <w:instrText>top</w:instrText>
      </w:r>
      <w:r w:rsidRPr="008E03B8">
        <w:rPr>
          <w:lang w:val="uk-UA"/>
        </w:rPr>
        <w:instrText xml:space="preserve">" </w:instrText>
      </w:r>
      <w:r>
        <w:fldChar w:fldCharType="separate"/>
      </w:r>
      <w:r w:rsidR="005064BF" w:rsidRPr="001168A0">
        <w:rPr>
          <w:rFonts w:ascii="Times New Roman" w:eastAsia="SimSun" w:hAnsi="Times New Roman"/>
          <w:color w:val="000000"/>
          <w:sz w:val="28"/>
          <w:szCs w:val="24"/>
          <w:lang w:val="uk-UA" w:eastAsia="zh-CN"/>
        </w:rPr>
        <w:t xml:space="preserve">, затвердженого наказом </w:t>
      </w:r>
      <w:proofErr w:type="spellStart"/>
      <w:r w:rsidR="005064BF" w:rsidRPr="001168A0">
        <w:rPr>
          <w:rFonts w:ascii="Times New Roman" w:eastAsia="SimSun" w:hAnsi="Times New Roman"/>
          <w:color w:val="000000"/>
          <w:sz w:val="28"/>
          <w:szCs w:val="24"/>
          <w:lang w:val="uk-UA" w:eastAsia="zh-CN"/>
        </w:rPr>
        <w:t>Мінсоцполітики</w:t>
      </w:r>
      <w:proofErr w:type="spellEnd"/>
      <w:r w:rsidR="005064BF" w:rsidRPr="001168A0">
        <w:rPr>
          <w:rFonts w:ascii="Times New Roman" w:eastAsia="SimSun" w:hAnsi="Times New Roman"/>
          <w:color w:val="000000"/>
          <w:sz w:val="28"/>
          <w:szCs w:val="24"/>
          <w:lang w:val="uk-UA" w:eastAsia="zh-CN"/>
        </w:rPr>
        <w:t>.</w:t>
      </w:r>
      <w:r>
        <w:rPr>
          <w:rFonts w:ascii="Times New Roman" w:eastAsia="SimSun" w:hAnsi="Times New Roman"/>
          <w:color w:val="000000"/>
          <w:sz w:val="28"/>
          <w:szCs w:val="24"/>
          <w:lang w:val="uk-UA" w:eastAsia="zh-CN"/>
        </w:rPr>
        <w:fldChar w:fldCharType="end"/>
      </w:r>
    </w:p>
    <w:p w:rsidR="005064BF" w:rsidRPr="001168A0" w:rsidRDefault="005064BF" w:rsidP="001168A0">
      <w:pPr>
        <w:pStyle w:val="rvps2"/>
        <w:shd w:val="clear" w:color="auto" w:fill="FFFFFF"/>
        <w:spacing w:before="0" w:beforeAutospacing="0" w:after="150" w:afterAutospacing="0"/>
        <w:ind w:firstLine="708"/>
        <w:jc w:val="both"/>
        <w:rPr>
          <w:rFonts w:eastAsia="SimSun"/>
          <w:color w:val="000000"/>
          <w:sz w:val="28"/>
          <w:lang w:val="uk-UA" w:eastAsia="zh-CN"/>
        </w:rPr>
      </w:pPr>
      <w:r w:rsidRPr="001168A0">
        <w:rPr>
          <w:rFonts w:eastAsia="SimSun"/>
          <w:color w:val="000000"/>
          <w:sz w:val="28"/>
          <w:lang w:val="uk-UA" w:eastAsia="zh-CN"/>
        </w:rPr>
        <w:t>17.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особам/сім'ям та поліпшення матеріально-технічної бази територіального центру.</w:t>
      </w:r>
    </w:p>
    <w:p w:rsidR="005064BF" w:rsidRPr="001168A0" w:rsidRDefault="005064BF" w:rsidP="001168A0">
      <w:pPr>
        <w:pStyle w:val="rvps2"/>
        <w:shd w:val="clear" w:color="auto" w:fill="FFFFFF"/>
        <w:spacing w:before="0" w:beforeAutospacing="0" w:after="150" w:afterAutospacing="0"/>
        <w:ind w:firstLine="708"/>
        <w:jc w:val="both"/>
        <w:rPr>
          <w:rFonts w:eastAsia="SimSun"/>
          <w:color w:val="000000"/>
          <w:sz w:val="28"/>
          <w:lang w:val="uk-UA" w:eastAsia="zh-CN"/>
        </w:rPr>
      </w:pPr>
      <w:r w:rsidRPr="001168A0">
        <w:rPr>
          <w:rFonts w:eastAsia="SimSun"/>
          <w:color w:val="000000"/>
          <w:sz w:val="28"/>
          <w:lang w:val="uk-UA" w:eastAsia="zh-CN"/>
        </w:rPr>
        <w:t>18. Перевірка роботи та контроль за організацією діяльності, пов'язаної із проведенням соціальної роботи, наданням соціальних послуг особам, які перебувають у складних життєвих обставинах і потребують сторонньої допомоги, ревізія фінансово-господарської діяльності територіального центру проводяться відповідно до законодавства України.</w:t>
      </w:r>
    </w:p>
    <w:p w:rsidR="005064BF" w:rsidRPr="001168A0" w:rsidRDefault="005064BF" w:rsidP="001168A0">
      <w:pPr>
        <w:pStyle w:val="rvps2"/>
        <w:shd w:val="clear" w:color="auto" w:fill="FFFFFF"/>
        <w:spacing w:before="0" w:beforeAutospacing="0" w:after="150" w:afterAutospacing="0"/>
        <w:ind w:firstLine="708"/>
        <w:jc w:val="both"/>
        <w:rPr>
          <w:rFonts w:eastAsia="SimSun"/>
          <w:color w:val="000000"/>
          <w:sz w:val="28"/>
          <w:lang w:val="uk-UA" w:eastAsia="zh-CN"/>
        </w:rPr>
      </w:pPr>
      <w:r w:rsidRPr="001168A0">
        <w:rPr>
          <w:rFonts w:eastAsia="SimSun"/>
          <w:color w:val="000000"/>
          <w:sz w:val="28"/>
          <w:lang w:val="uk-UA" w:eastAsia="zh-CN"/>
        </w:rPr>
        <w:t>19. Територіальний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rsidR="005064BF" w:rsidRPr="001168A0" w:rsidRDefault="005064BF" w:rsidP="001168A0">
      <w:pPr>
        <w:pStyle w:val="rvps2"/>
        <w:shd w:val="clear" w:color="auto" w:fill="FFFFFF"/>
        <w:spacing w:before="0" w:beforeAutospacing="0" w:after="150" w:afterAutospacing="0"/>
        <w:ind w:firstLine="708"/>
        <w:jc w:val="both"/>
        <w:rPr>
          <w:rFonts w:eastAsia="SimSun"/>
          <w:color w:val="000000"/>
          <w:sz w:val="28"/>
          <w:lang w:val="uk-UA" w:eastAsia="zh-CN"/>
        </w:rPr>
      </w:pPr>
      <w:r w:rsidRPr="001168A0">
        <w:rPr>
          <w:rFonts w:eastAsia="SimSun"/>
          <w:color w:val="000000"/>
          <w:sz w:val="28"/>
          <w:lang w:val="uk-UA" w:eastAsia="zh-CN"/>
        </w:rPr>
        <w:t>Територіальний центр має право на придбання в оренду обладнання, необхідного для забезпечення функціонування територіального центру.</w:t>
      </w:r>
    </w:p>
    <w:p w:rsidR="005064BF" w:rsidRPr="001168A0" w:rsidRDefault="005064BF" w:rsidP="001168A0">
      <w:pPr>
        <w:pStyle w:val="rvps2"/>
        <w:shd w:val="clear" w:color="auto" w:fill="FFFFFF"/>
        <w:spacing w:before="0" w:beforeAutospacing="0" w:after="150" w:afterAutospacing="0"/>
        <w:ind w:firstLine="708"/>
        <w:jc w:val="both"/>
        <w:rPr>
          <w:color w:val="333333"/>
          <w:sz w:val="28"/>
          <w:lang w:val="uk-UA"/>
        </w:rPr>
      </w:pPr>
      <w:r w:rsidRPr="001168A0">
        <w:rPr>
          <w:rFonts w:eastAsia="SimSun"/>
          <w:color w:val="000000"/>
          <w:sz w:val="28"/>
          <w:lang w:val="uk-UA" w:eastAsia="zh-CN"/>
        </w:rPr>
        <w:t xml:space="preserve">20. Засновник територіального центру забезпечує створення та розвиток у територіальному центрі  необхідної матеріально-технічної бази, в тому числі </w:t>
      </w:r>
      <w:r w:rsidRPr="001168A0">
        <w:rPr>
          <w:rFonts w:eastAsia="SimSun"/>
          <w:color w:val="000000"/>
          <w:sz w:val="28"/>
          <w:lang w:val="uk-UA" w:eastAsia="zh-CN"/>
        </w:rPr>
        <w:lastRenderedPageBreak/>
        <w:t>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rsidR="005064BF" w:rsidRPr="001168A0" w:rsidRDefault="005064BF" w:rsidP="001168A0">
      <w:pPr>
        <w:pStyle w:val="tlreflinkmrw45"/>
        <w:shd w:val="clear" w:color="auto" w:fill="FFFFFF"/>
        <w:spacing w:before="0" w:beforeAutospacing="0" w:after="0" w:afterAutospacing="0"/>
        <w:ind w:firstLine="708"/>
        <w:jc w:val="both"/>
        <w:rPr>
          <w:color w:val="000000"/>
          <w:sz w:val="28"/>
          <w:lang w:val="uk-UA"/>
        </w:rPr>
      </w:pPr>
      <w:r w:rsidRPr="001168A0">
        <w:rPr>
          <w:color w:val="000000"/>
          <w:sz w:val="28"/>
          <w:lang w:val="uk-UA"/>
        </w:rPr>
        <w:t xml:space="preserve">21. Внесення змін до положення про територіальний центр приймає </w:t>
      </w:r>
      <w:proofErr w:type="spellStart"/>
      <w:r w:rsidRPr="001168A0">
        <w:rPr>
          <w:color w:val="000000"/>
          <w:sz w:val="28"/>
          <w:lang w:val="uk-UA"/>
        </w:rPr>
        <w:t>Малинська</w:t>
      </w:r>
      <w:proofErr w:type="spellEnd"/>
      <w:r w:rsidRPr="001168A0">
        <w:rPr>
          <w:color w:val="000000"/>
          <w:sz w:val="28"/>
          <w:lang w:val="uk-UA"/>
        </w:rPr>
        <w:t xml:space="preserve"> міська рада в порядку, визначеному чинним законодавством.</w:t>
      </w:r>
    </w:p>
    <w:p w:rsidR="005064BF" w:rsidRPr="00AD5EE9" w:rsidRDefault="005064BF" w:rsidP="0012707B">
      <w:pPr>
        <w:pStyle w:val="tlreflinkmrw45"/>
        <w:shd w:val="clear" w:color="auto" w:fill="FFFFFF"/>
        <w:spacing w:before="0" w:beforeAutospacing="0" w:after="0" w:afterAutospacing="0"/>
        <w:jc w:val="both"/>
        <w:rPr>
          <w:color w:val="000000"/>
          <w:lang w:val="uk-UA"/>
        </w:rPr>
      </w:pPr>
    </w:p>
    <w:p w:rsidR="005064BF" w:rsidRPr="00AD5EE9" w:rsidRDefault="005064BF" w:rsidP="0012707B">
      <w:pPr>
        <w:pStyle w:val="rvps2"/>
        <w:shd w:val="clear" w:color="auto" w:fill="FFFFFF"/>
        <w:spacing w:before="0" w:beforeAutospacing="0" w:after="150" w:afterAutospacing="0"/>
        <w:jc w:val="both"/>
        <w:rPr>
          <w:color w:val="333333"/>
          <w:lang w:val="uk-UA"/>
        </w:rPr>
      </w:pPr>
    </w:p>
    <w:p w:rsidR="005064BF" w:rsidRPr="00AD5EE9" w:rsidRDefault="005064BF" w:rsidP="0012707B">
      <w:pPr>
        <w:pStyle w:val="rvps2"/>
        <w:shd w:val="clear" w:color="auto" w:fill="FFFFFF"/>
        <w:spacing w:before="0" w:beforeAutospacing="0" w:after="150" w:afterAutospacing="0"/>
        <w:jc w:val="both"/>
        <w:rPr>
          <w:color w:val="333333"/>
          <w:lang w:val="uk-UA"/>
        </w:rPr>
      </w:pPr>
    </w:p>
    <w:p w:rsidR="005064BF" w:rsidRPr="004152EA" w:rsidRDefault="005064BF" w:rsidP="0012707B">
      <w:pPr>
        <w:pStyle w:val="rvps2"/>
        <w:shd w:val="clear" w:color="auto" w:fill="FFFFFF"/>
        <w:spacing w:before="0" w:beforeAutospacing="0" w:after="150" w:afterAutospacing="0"/>
        <w:jc w:val="both"/>
        <w:rPr>
          <w:lang w:val="uk-UA"/>
        </w:rPr>
      </w:pPr>
      <w:r w:rsidRPr="004152EA">
        <w:rPr>
          <w:sz w:val="28"/>
          <w:lang w:val="uk-UA"/>
        </w:rPr>
        <w:t>Секретар міської ради                                                     Василь МАЙСТРЕНКО</w:t>
      </w:r>
    </w:p>
    <w:p w:rsidR="005064BF" w:rsidRPr="004152EA" w:rsidRDefault="005064BF" w:rsidP="0012707B">
      <w:pPr>
        <w:spacing w:line="240" w:lineRule="auto"/>
        <w:rPr>
          <w:rFonts w:ascii="Times New Roman" w:hAnsi="Times New Roman"/>
          <w:lang w:val="uk-UA"/>
        </w:rPr>
      </w:pPr>
      <w:bookmarkStart w:id="1" w:name="n12"/>
      <w:bookmarkStart w:id="2" w:name="n15"/>
      <w:bookmarkEnd w:id="1"/>
      <w:bookmarkEnd w:id="2"/>
    </w:p>
    <w:sectPr w:rsidR="005064BF" w:rsidRPr="004152EA" w:rsidSect="005E668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A2480"/>
    <w:multiLevelType w:val="hybridMultilevel"/>
    <w:tmpl w:val="3A38CA8C"/>
    <w:lvl w:ilvl="0" w:tplc="F6C0E922">
      <w:start w:val="7"/>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0E616223"/>
    <w:multiLevelType w:val="hybridMultilevel"/>
    <w:tmpl w:val="B3A433B6"/>
    <w:lvl w:ilvl="0" w:tplc="73306A9E">
      <w:start w:val="1"/>
      <w:numFmt w:val="decimal"/>
      <w:lvlText w:val="%1)"/>
      <w:lvlJc w:val="left"/>
      <w:pPr>
        <w:ind w:left="1218" w:hanging="51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2DC22D1B"/>
    <w:multiLevelType w:val="hybridMultilevel"/>
    <w:tmpl w:val="C97663C0"/>
    <w:lvl w:ilvl="0" w:tplc="6AC8D96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609213E6"/>
    <w:multiLevelType w:val="hybridMultilevel"/>
    <w:tmpl w:val="921235E6"/>
    <w:lvl w:ilvl="0" w:tplc="04190011">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15:restartNumberingAfterBreak="0">
    <w:nsid w:val="7B43013E"/>
    <w:multiLevelType w:val="hybridMultilevel"/>
    <w:tmpl w:val="19DC63C4"/>
    <w:lvl w:ilvl="0" w:tplc="B13CB966">
      <w:start w:val="3"/>
      <w:numFmt w:val="bullet"/>
      <w:lvlText w:val="-"/>
      <w:lvlJc w:val="left"/>
      <w:pPr>
        <w:ind w:left="720" w:hanging="360"/>
      </w:pPr>
      <w:rPr>
        <w:rFonts w:ascii="Arial" w:eastAsia="SimSun" w:hAnsi="Arial"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15"/>
    <w:rsid w:val="00006567"/>
    <w:rsid w:val="00024AB4"/>
    <w:rsid w:val="00034631"/>
    <w:rsid w:val="0004728F"/>
    <w:rsid w:val="000509E3"/>
    <w:rsid w:val="00056B93"/>
    <w:rsid w:val="00082475"/>
    <w:rsid w:val="00085FA8"/>
    <w:rsid w:val="000A2866"/>
    <w:rsid w:val="000A43AB"/>
    <w:rsid w:val="000D41CA"/>
    <w:rsid w:val="000E2624"/>
    <w:rsid w:val="000E6D5E"/>
    <w:rsid w:val="000F36E7"/>
    <w:rsid w:val="001168A0"/>
    <w:rsid w:val="0012707B"/>
    <w:rsid w:val="0016290C"/>
    <w:rsid w:val="00197C95"/>
    <w:rsid w:val="001A1238"/>
    <w:rsid w:val="001D0F26"/>
    <w:rsid w:val="001D25E7"/>
    <w:rsid w:val="00255827"/>
    <w:rsid w:val="0027013C"/>
    <w:rsid w:val="00283347"/>
    <w:rsid w:val="002C7FCF"/>
    <w:rsid w:val="002D44CE"/>
    <w:rsid w:val="00311184"/>
    <w:rsid w:val="00334C7E"/>
    <w:rsid w:val="003663D0"/>
    <w:rsid w:val="003725E6"/>
    <w:rsid w:val="00382BD0"/>
    <w:rsid w:val="003C7A14"/>
    <w:rsid w:val="003D5CEA"/>
    <w:rsid w:val="003F5EE6"/>
    <w:rsid w:val="004023D1"/>
    <w:rsid w:val="004152EA"/>
    <w:rsid w:val="0041576F"/>
    <w:rsid w:val="00426C53"/>
    <w:rsid w:val="00456A15"/>
    <w:rsid w:val="004653CD"/>
    <w:rsid w:val="004700E9"/>
    <w:rsid w:val="00481AB2"/>
    <w:rsid w:val="004A290E"/>
    <w:rsid w:val="004F4F6C"/>
    <w:rsid w:val="005064BF"/>
    <w:rsid w:val="00525646"/>
    <w:rsid w:val="00560A66"/>
    <w:rsid w:val="00563AD0"/>
    <w:rsid w:val="005647E0"/>
    <w:rsid w:val="0057284A"/>
    <w:rsid w:val="005731F4"/>
    <w:rsid w:val="005E668F"/>
    <w:rsid w:val="006A0097"/>
    <w:rsid w:val="006B4DCF"/>
    <w:rsid w:val="006F26A2"/>
    <w:rsid w:val="00704DE8"/>
    <w:rsid w:val="0070730B"/>
    <w:rsid w:val="007135F2"/>
    <w:rsid w:val="007649A8"/>
    <w:rsid w:val="00773E3F"/>
    <w:rsid w:val="007D5CAA"/>
    <w:rsid w:val="007E63AB"/>
    <w:rsid w:val="007F34EE"/>
    <w:rsid w:val="00831532"/>
    <w:rsid w:val="00837E97"/>
    <w:rsid w:val="008A19C8"/>
    <w:rsid w:val="008E03B8"/>
    <w:rsid w:val="008E2871"/>
    <w:rsid w:val="009848BD"/>
    <w:rsid w:val="009C0AEA"/>
    <w:rsid w:val="00A20127"/>
    <w:rsid w:val="00A246A7"/>
    <w:rsid w:val="00A32A6C"/>
    <w:rsid w:val="00A65E8A"/>
    <w:rsid w:val="00A7165F"/>
    <w:rsid w:val="00AB1473"/>
    <w:rsid w:val="00AD5EE9"/>
    <w:rsid w:val="00AF252A"/>
    <w:rsid w:val="00B13E39"/>
    <w:rsid w:val="00B82A9E"/>
    <w:rsid w:val="00BA5669"/>
    <w:rsid w:val="00BB1CAA"/>
    <w:rsid w:val="00C24BA1"/>
    <w:rsid w:val="00CE231B"/>
    <w:rsid w:val="00CE4353"/>
    <w:rsid w:val="00D51073"/>
    <w:rsid w:val="00D57371"/>
    <w:rsid w:val="00D77040"/>
    <w:rsid w:val="00D97CAA"/>
    <w:rsid w:val="00DA69B0"/>
    <w:rsid w:val="00DC17D9"/>
    <w:rsid w:val="00DF5961"/>
    <w:rsid w:val="00E741F2"/>
    <w:rsid w:val="00E865C8"/>
    <w:rsid w:val="00ED567A"/>
    <w:rsid w:val="00EF0803"/>
    <w:rsid w:val="00EF4C84"/>
    <w:rsid w:val="00F175A8"/>
    <w:rsid w:val="00F208D9"/>
    <w:rsid w:val="00F45215"/>
    <w:rsid w:val="00F81B25"/>
    <w:rsid w:val="00FF01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BD50D95-F027-4732-B149-34BD64D12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184"/>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0E2624"/>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uiPriority w:val="99"/>
    <w:semiHidden/>
    <w:rsid w:val="000E2624"/>
    <w:rPr>
      <w:rFonts w:cs="Times New Roman"/>
      <w:color w:val="0000FF"/>
      <w:u w:val="single"/>
    </w:rPr>
  </w:style>
  <w:style w:type="paragraph" w:styleId="a4">
    <w:name w:val="List Paragraph"/>
    <w:basedOn w:val="a"/>
    <w:uiPriority w:val="99"/>
    <w:qFormat/>
    <w:rsid w:val="000E2624"/>
    <w:pPr>
      <w:ind w:left="720"/>
      <w:contextualSpacing/>
    </w:pPr>
  </w:style>
  <w:style w:type="paragraph" w:customStyle="1" w:styleId="tjbmf">
    <w:name w:val="tj bmf"/>
    <w:basedOn w:val="a"/>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rbmf">
    <w:name w:val="tr bmf"/>
    <w:basedOn w:val="a"/>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lreflinkmrw45">
    <w:name w:val="tl reflink mr w45"/>
    <w:basedOn w:val="a"/>
    <w:uiPriority w:val="99"/>
    <w:rsid w:val="00D97CAA"/>
    <w:pPr>
      <w:spacing w:before="100" w:beforeAutospacing="1" w:after="100" w:afterAutospacing="1" w:line="240" w:lineRule="auto"/>
    </w:pPr>
    <w:rPr>
      <w:rFonts w:ascii="Times New Roman" w:eastAsia="SimSun" w:hAnsi="Times New Roman"/>
      <w:sz w:val="24"/>
      <w:szCs w:val="24"/>
      <w:lang w:eastAsia="zh-CN"/>
    </w:rPr>
  </w:style>
  <w:style w:type="paragraph" w:styleId="a5">
    <w:name w:val="Balloon Text"/>
    <w:basedOn w:val="a"/>
    <w:link w:val="a6"/>
    <w:uiPriority w:val="99"/>
    <w:semiHidden/>
    <w:rsid w:val="00ED567A"/>
    <w:pPr>
      <w:spacing w:after="0" w:line="240" w:lineRule="auto"/>
    </w:pPr>
    <w:rPr>
      <w:rFonts w:ascii="Segoe UI" w:hAnsi="Segoe UI"/>
      <w:sz w:val="18"/>
      <w:szCs w:val="18"/>
      <w:lang w:val="uk-UA" w:eastAsia="uk-UA"/>
    </w:rPr>
  </w:style>
  <w:style w:type="character" w:customStyle="1" w:styleId="a6">
    <w:name w:val="Текст выноски Знак"/>
    <w:link w:val="a5"/>
    <w:uiPriority w:val="99"/>
    <w:semiHidden/>
    <w:locked/>
    <w:rsid w:val="00ED567A"/>
    <w:rPr>
      <w:rFonts w:ascii="Segoe UI" w:hAnsi="Segoe UI" w:cs="Times New Roman"/>
      <w:sz w:val="18"/>
    </w:rPr>
  </w:style>
  <w:style w:type="paragraph" w:customStyle="1" w:styleId="a7">
    <w:name w:val="Нормальний текст"/>
    <w:basedOn w:val="a"/>
    <w:uiPriority w:val="99"/>
    <w:rsid w:val="00AD5EE9"/>
    <w:pPr>
      <w:spacing w:before="120" w:after="0" w:line="240" w:lineRule="auto"/>
      <w:ind w:firstLine="567"/>
    </w:pPr>
    <w:rPr>
      <w:rFonts w:ascii="Times New Roman" w:hAnsi="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151093.html" TargetMode="External"/><Relationship Id="rId13" Type="http://schemas.openxmlformats.org/officeDocument/2006/relationships/hyperlink" Target="http://search.ligazakon.ua/l_doc2.nsf/link1/KP121024.html" TargetMode="External"/><Relationship Id="rId18" Type="http://schemas.openxmlformats.org/officeDocument/2006/relationships/hyperlink" Target="http://search.ligazakon.ua/l_doc2.nsf/link1/KP151093.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arch.ligazakon.ua/l_doc2.nsf/link1/KP100408.html" TargetMode="External"/><Relationship Id="rId7" Type="http://schemas.openxmlformats.org/officeDocument/2006/relationships/hyperlink" Target="http://search.ligazakon.ua/l_doc2.nsf/link1/Z960254K.html" TargetMode="External"/><Relationship Id="rId12" Type="http://schemas.openxmlformats.org/officeDocument/2006/relationships/hyperlink" Target="http://search.ligazakon.ua/l_doc2.nsf/link1/KP120035.html" TargetMode="External"/><Relationship Id="rId17" Type="http://schemas.openxmlformats.org/officeDocument/2006/relationships/hyperlink" Target="http://search.ligazakon.ua/l_doc2.nsf/link1/KP151093.html" TargetMode="External"/><Relationship Id="rId25" Type="http://schemas.openxmlformats.org/officeDocument/2006/relationships/hyperlink" Target="http://search.ligazakon.ua/l_doc2.nsf/link1/KP151093.html" TargetMode="External"/><Relationship Id="rId2" Type="http://schemas.openxmlformats.org/officeDocument/2006/relationships/styles" Target="styles.xml"/><Relationship Id="rId16" Type="http://schemas.openxmlformats.org/officeDocument/2006/relationships/hyperlink" Target="http://search.ligazakon.ua/l_doc2.nsf/link1/KP151093.html" TargetMode="External"/><Relationship Id="rId20" Type="http://schemas.openxmlformats.org/officeDocument/2006/relationships/hyperlink" Target="http://search.ligazakon.ua/l_doc2.nsf/link1/KP151093.html" TargetMode="External"/><Relationship Id="rId1" Type="http://schemas.openxmlformats.org/officeDocument/2006/relationships/numbering" Target="numbering.xml"/><Relationship Id="rId6" Type="http://schemas.openxmlformats.org/officeDocument/2006/relationships/hyperlink" Target="http://search.ligazakon.ua/l_doc2.nsf/link1/KP151093.html" TargetMode="External"/><Relationship Id="rId11" Type="http://schemas.openxmlformats.org/officeDocument/2006/relationships/hyperlink" Target="http://search.ligazakon.ua/l_doc2.nsf/link1/KP100408.html" TargetMode="External"/><Relationship Id="rId24" Type="http://schemas.openxmlformats.org/officeDocument/2006/relationships/hyperlink" Target="http://search.ligazakon.ua/l_doc2.nsf/link1/KP151093.html" TargetMode="External"/><Relationship Id="rId5" Type="http://schemas.openxmlformats.org/officeDocument/2006/relationships/hyperlink" Target="http://search.ligazakon.ua/l_doc2.nsf/link1/KP151093.html" TargetMode="External"/><Relationship Id="rId15" Type="http://schemas.openxmlformats.org/officeDocument/2006/relationships/hyperlink" Target="http://search.ligazakon.ua/l_doc2.nsf/link1/KP151093.html" TargetMode="External"/><Relationship Id="rId23" Type="http://schemas.openxmlformats.org/officeDocument/2006/relationships/hyperlink" Target="http://search.ligazakon.ua/l_doc2.nsf/link1/KP100408.html" TargetMode="External"/><Relationship Id="rId10" Type="http://schemas.openxmlformats.org/officeDocument/2006/relationships/hyperlink" Target="http://search.ligazakon.ua/l_doc2.nsf/link1/KP100408.html" TargetMode="External"/><Relationship Id="rId19" Type="http://schemas.openxmlformats.org/officeDocument/2006/relationships/hyperlink" Target="http://search.ligazakon.ua/l_doc2.nsf/link1/KP151093.html" TargetMode="External"/><Relationship Id="rId4" Type="http://schemas.openxmlformats.org/officeDocument/2006/relationships/webSettings" Target="webSettings.xml"/><Relationship Id="rId9" Type="http://schemas.openxmlformats.org/officeDocument/2006/relationships/hyperlink" Target="http://search.ligazakon.ua/l_doc2.nsf/link1/KP151093.html" TargetMode="External"/><Relationship Id="rId14" Type="http://schemas.openxmlformats.org/officeDocument/2006/relationships/hyperlink" Target="http://search.ligazakon.ua/l_doc2.nsf/link1/KP151093.html" TargetMode="External"/><Relationship Id="rId22" Type="http://schemas.openxmlformats.org/officeDocument/2006/relationships/hyperlink" Target="http://search.ligazakon.ua/l_doc2.nsf/link1/KP151093.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8743</Words>
  <Characters>4984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Терцентр</dc:creator>
  <cp:keywords/>
  <dc:description/>
  <cp:lastModifiedBy>Ter 2</cp:lastModifiedBy>
  <cp:revision>4</cp:revision>
  <cp:lastPrinted>2024-10-22T11:40:00Z</cp:lastPrinted>
  <dcterms:created xsi:type="dcterms:W3CDTF">2024-11-28T07:29:00Z</dcterms:created>
  <dcterms:modified xsi:type="dcterms:W3CDTF">2024-11-28T07:30:00Z</dcterms:modified>
</cp:coreProperties>
</file>