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B80D5" w14:textId="77777777" w:rsidR="00B17411" w:rsidRPr="00B17411" w:rsidRDefault="00B17411" w:rsidP="00B17411">
      <w:pPr>
        <w:pStyle w:val="docdata"/>
        <w:spacing w:before="0" w:beforeAutospacing="0" w:after="200" w:afterAutospacing="0"/>
        <w:rPr>
          <w:lang w:val="uk-UA"/>
        </w:rPr>
      </w:pPr>
      <w:r w:rsidRPr="00D71B54"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60BB38A" wp14:editId="79F39304">
            <wp:simplePos x="0" y="0"/>
            <wp:positionH relativeFrom="column">
              <wp:posOffset>2791460</wp:posOffset>
            </wp:positionH>
            <wp:positionV relativeFrom="paragraph">
              <wp:posOffset>466090</wp:posOffset>
            </wp:positionV>
            <wp:extent cx="431800" cy="584835"/>
            <wp:effectExtent l="0" t="0" r="6350" b="571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A5A0B" w14:textId="77777777" w:rsidR="00C87A9F" w:rsidRDefault="00C87A9F" w:rsidP="00C87A9F">
      <w:pPr>
        <w:pStyle w:val="a3"/>
        <w:shd w:val="clear" w:color="auto" w:fill="FFFFFF"/>
        <w:spacing w:after="0" w:line="240" w:lineRule="auto"/>
        <w:jc w:val="center"/>
        <w:rPr>
          <w:b/>
          <w:bCs/>
          <w:sz w:val="28"/>
          <w:szCs w:val="28"/>
          <w:bdr w:val="none" w:sz="0" w:space="0" w:color="auto" w:frame="1"/>
          <w:lang w:val="uk-UA" w:eastAsia="ru-RU"/>
        </w:rPr>
      </w:pPr>
    </w:p>
    <w:p w14:paraId="59DD6323" w14:textId="77777777" w:rsidR="00B17411" w:rsidRPr="00B17411" w:rsidRDefault="00B17411" w:rsidP="00B17411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B17411">
        <w:rPr>
          <w:rFonts w:ascii="Times New Roman" w:hAnsi="Times New Roman"/>
          <w:sz w:val="24"/>
          <w:szCs w:val="24"/>
        </w:rPr>
        <w:t> </w:t>
      </w:r>
    </w:p>
    <w:p w14:paraId="1D311B65" w14:textId="77777777" w:rsidR="00B17411" w:rsidRPr="00B17411" w:rsidRDefault="00B17411" w:rsidP="00B17411">
      <w:pPr>
        <w:tabs>
          <w:tab w:val="left" w:pos="2985"/>
          <w:tab w:val="left" w:pos="482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17411">
        <w:rPr>
          <w:rFonts w:ascii="Times New Roman" w:hAnsi="Times New Roman"/>
          <w:sz w:val="24"/>
          <w:szCs w:val="24"/>
        </w:rPr>
        <w:t> </w:t>
      </w:r>
    </w:p>
    <w:p w14:paraId="7FF4B7D2" w14:textId="77777777" w:rsidR="00B17411" w:rsidRDefault="00B17411" w:rsidP="00B17411">
      <w:pPr>
        <w:tabs>
          <w:tab w:val="left" w:pos="2985"/>
          <w:tab w:val="left" w:pos="4820"/>
        </w:tabs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6A3CF417" w14:textId="77777777" w:rsidR="00B17411" w:rsidRPr="00B17411" w:rsidRDefault="00B17411" w:rsidP="00B17411">
      <w:pPr>
        <w:tabs>
          <w:tab w:val="left" w:pos="2985"/>
          <w:tab w:val="left" w:pos="482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17411">
        <w:rPr>
          <w:rFonts w:ascii="Times New Roman" w:hAnsi="Times New Roman"/>
          <w:b/>
          <w:bCs/>
          <w:color w:val="000000"/>
          <w:sz w:val="28"/>
          <w:szCs w:val="28"/>
        </w:rPr>
        <w:t>МАЛИНСЬКА МІСЬКА РАДА ЖИТОМИРСЬКОЇ ОБЛАСТІ</w:t>
      </w:r>
    </w:p>
    <w:p w14:paraId="3F6CF97C" w14:textId="77777777" w:rsidR="00B17411" w:rsidRPr="00B17411" w:rsidRDefault="00B17411" w:rsidP="00B17411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411">
        <w:rPr>
          <w:rFonts w:ascii="Times New Roman" w:hAnsi="Times New Roman"/>
          <w:sz w:val="24"/>
          <w:szCs w:val="24"/>
        </w:rPr>
        <w:t> </w:t>
      </w:r>
    </w:p>
    <w:p w14:paraId="52ABEFCC" w14:textId="77777777" w:rsidR="00B17411" w:rsidRPr="00B17411" w:rsidRDefault="00B17411" w:rsidP="00B17411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411">
        <w:rPr>
          <w:rFonts w:ascii="Times New Roman" w:hAnsi="Times New Roman"/>
          <w:b/>
          <w:bCs/>
          <w:color w:val="000000"/>
          <w:sz w:val="28"/>
          <w:szCs w:val="28"/>
        </w:rPr>
        <w:t>РОЗПОРЯДЖЕННЯ</w:t>
      </w:r>
    </w:p>
    <w:p w14:paraId="291B5893" w14:textId="77777777" w:rsidR="00B17411" w:rsidRPr="00B17411" w:rsidRDefault="00B17411" w:rsidP="00B17411">
      <w:pPr>
        <w:keepNext/>
        <w:tabs>
          <w:tab w:val="left" w:pos="2985"/>
          <w:tab w:val="left" w:pos="482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17411">
        <w:rPr>
          <w:rFonts w:ascii="Times New Roman" w:hAnsi="Times New Roman"/>
          <w:b/>
          <w:bCs/>
          <w:color w:val="000000"/>
          <w:sz w:val="24"/>
          <w:szCs w:val="24"/>
        </w:rPr>
        <w:t>МІСЬКОГО ГОЛОВИ</w:t>
      </w:r>
    </w:p>
    <w:p w14:paraId="1921D5B9" w14:textId="77777777" w:rsidR="00B17411" w:rsidRPr="00B17411" w:rsidRDefault="00B17411" w:rsidP="00B17411">
      <w:pPr>
        <w:keepNext/>
        <w:tabs>
          <w:tab w:val="left" w:pos="2985"/>
          <w:tab w:val="left" w:pos="482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17411">
        <w:rPr>
          <w:rFonts w:ascii="Times New Roman" w:hAnsi="Times New Roman"/>
          <w:color w:val="000000"/>
          <w:sz w:val="24"/>
          <w:szCs w:val="24"/>
        </w:rPr>
        <w:t>м. Малин</w:t>
      </w:r>
    </w:p>
    <w:p w14:paraId="4210D746" w14:textId="77777777" w:rsidR="00B17411" w:rsidRPr="00B17411" w:rsidRDefault="00B17411" w:rsidP="00B17411">
      <w:pPr>
        <w:keepNext/>
        <w:tabs>
          <w:tab w:val="left" w:pos="2985"/>
          <w:tab w:val="left" w:pos="48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7411">
        <w:rPr>
          <w:rFonts w:ascii="Times New Roman" w:hAnsi="Times New Roman"/>
          <w:sz w:val="24"/>
          <w:szCs w:val="24"/>
        </w:rPr>
        <w:t> </w:t>
      </w:r>
    </w:p>
    <w:p w14:paraId="1B1F73B2" w14:textId="56645E4E" w:rsidR="00B17411" w:rsidRPr="00CF19AE" w:rsidRDefault="00CF19AE" w:rsidP="00B17411">
      <w:pPr>
        <w:keepNext/>
        <w:tabs>
          <w:tab w:val="left" w:pos="2985"/>
          <w:tab w:val="left" w:pos="48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F19AE">
        <w:rPr>
          <w:rFonts w:ascii="Times New Roman" w:hAnsi="Times New Roman"/>
          <w:color w:val="000000"/>
          <w:sz w:val="28"/>
          <w:szCs w:val="28"/>
          <w:lang w:val="uk-UA"/>
        </w:rPr>
        <w:t xml:space="preserve">22.04.2025 </w:t>
      </w:r>
      <w:r w:rsidR="00B17411" w:rsidRPr="00CF19AE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Pr="00CF19AE">
        <w:rPr>
          <w:rFonts w:ascii="Times New Roman" w:hAnsi="Times New Roman"/>
          <w:color w:val="000000"/>
          <w:sz w:val="28"/>
          <w:szCs w:val="28"/>
          <w:lang w:val="uk-UA"/>
        </w:rPr>
        <w:t>59</w:t>
      </w:r>
      <w:r w:rsidR="00B17411" w:rsidRPr="00CF19AE">
        <w:rPr>
          <w:rFonts w:ascii="Times New Roman" w:hAnsi="Times New Roman"/>
          <w:color w:val="000000"/>
          <w:sz w:val="28"/>
          <w:szCs w:val="28"/>
        </w:rPr>
        <w:t xml:space="preserve">                          </w:t>
      </w:r>
    </w:p>
    <w:p w14:paraId="20A63049" w14:textId="77777777" w:rsidR="00B17411" w:rsidRPr="00B17411" w:rsidRDefault="00B17411" w:rsidP="00B174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411">
        <w:rPr>
          <w:rFonts w:ascii="Times New Roman" w:hAnsi="Times New Roman"/>
          <w:sz w:val="24"/>
          <w:szCs w:val="24"/>
        </w:rPr>
        <w:t> </w:t>
      </w:r>
    </w:p>
    <w:p w14:paraId="229711F9" w14:textId="77777777" w:rsidR="00B17411" w:rsidRPr="009B2009" w:rsidRDefault="00B17411" w:rsidP="00B17411">
      <w:pPr>
        <w:pStyle w:val="a3"/>
        <w:shd w:val="clear" w:color="auto" w:fill="FFFFFF"/>
        <w:spacing w:after="0" w:line="240" w:lineRule="auto"/>
        <w:rPr>
          <w:bCs/>
          <w:sz w:val="28"/>
          <w:szCs w:val="28"/>
          <w:bdr w:val="none" w:sz="0" w:space="0" w:color="auto" w:frame="1"/>
          <w:lang w:val="uk-UA" w:eastAsia="ru-RU"/>
        </w:rPr>
      </w:pPr>
      <w:r w:rsidRPr="009B2009">
        <w:rPr>
          <w:bCs/>
          <w:sz w:val="28"/>
          <w:szCs w:val="28"/>
          <w:bdr w:val="none" w:sz="0" w:space="0" w:color="auto" w:frame="1"/>
          <w:lang w:val="uk-UA" w:eastAsia="ru-RU"/>
        </w:rPr>
        <w:t>Про</w:t>
      </w:r>
      <w:r w:rsidRPr="009B2009">
        <w:rPr>
          <w:bCs/>
          <w:sz w:val="28"/>
          <w:szCs w:val="28"/>
          <w:bdr w:val="none" w:sz="0" w:space="0" w:color="auto" w:frame="1"/>
          <w:lang w:eastAsia="ru-RU"/>
        </w:rPr>
        <w:t> </w:t>
      </w:r>
      <w:r w:rsidRPr="009B2009">
        <w:rPr>
          <w:bCs/>
          <w:sz w:val="28"/>
          <w:szCs w:val="28"/>
          <w:bdr w:val="none" w:sz="0" w:space="0" w:color="auto" w:frame="1"/>
          <w:lang w:val="uk-UA" w:eastAsia="ru-RU"/>
        </w:rPr>
        <w:t xml:space="preserve">створення ініціативної групи </w:t>
      </w:r>
    </w:p>
    <w:p w14:paraId="189952CE" w14:textId="77777777" w:rsidR="00B17411" w:rsidRPr="009B2009" w:rsidRDefault="00B17411" w:rsidP="00B17411">
      <w:pPr>
        <w:pStyle w:val="a3"/>
        <w:shd w:val="clear" w:color="auto" w:fill="FFFFFF"/>
        <w:spacing w:after="0" w:line="240" w:lineRule="auto"/>
        <w:rPr>
          <w:bCs/>
          <w:sz w:val="28"/>
          <w:szCs w:val="28"/>
          <w:bdr w:val="none" w:sz="0" w:space="0" w:color="auto" w:frame="1"/>
          <w:lang w:val="uk-UA"/>
        </w:rPr>
      </w:pPr>
      <w:r w:rsidRPr="009B2009">
        <w:rPr>
          <w:bCs/>
          <w:sz w:val="28"/>
          <w:szCs w:val="28"/>
          <w:bdr w:val="none" w:sz="0" w:space="0" w:color="auto" w:frame="1"/>
          <w:lang w:val="uk-UA"/>
        </w:rPr>
        <w:t>по формуванню Молодіжної ради </w:t>
      </w:r>
    </w:p>
    <w:p w14:paraId="4D0A580A" w14:textId="77777777" w:rsidR="00B17411" w:rsidRPr="00B17411" w:rsidRDefault="00B17411" w:rsidP="00B17411">
      <w:pPr>
        <w:pStyle w:val="a3"/>
        <w:shd w:val="clear" w:color="auto" w:fill="FFFFFF"/>
        <w:spacing w:after="0" w:line="240" w:lineRule="auto"/>
        <w:rPr>
          <w:b/>
          <w:bCs/>
          <w:sz w:val="28"/>
          <w:szCs w:val="28"/>
          <w:bdr w:val="none" w:sz="0" w:space="0" w:color="auto" w:frame="1"/>
          <w:lang w:val="uk-UA"/>
        </w:rPr>
      </w:pPr>
      <w:r w:rsidRPr="009B2009">
        <w:rPr>
          <w:bCs/>
          <w:sz w:val="28"/>
          <w:szCs w:val="28"/>
          <w:bdr w:val="none" w:sz="0" w:space="0" w:color="auto" w:frame="1"/>
          <w:lang w:val="uk-UA"/>
        </w:rPr>
        <w:t xml:space="preserve">при Малинській міській раді </w:t>
      </w:r>
      <w:r w:rsidRPr="008D4033">
        <w:rPr>
          <w:b/>
          <w:bCs/>
          <w:sz w:val="28"/>
          <w:szCs w:val="28"/>
          <w:bdr w:val="none" w:sz="0" w:space="0" w:color="auto" w:frame="1"/>
          <w:lang w:val="uk-UA"/>
        </w:rPr>
        <w:t xml:space="preserve">                                                             </w:t>
      </w:r>
    </w:p>
    <w:p w14:paraId="20E0621C" w14:textId="77777777" w:rsidR="00B17411" w:rsidRPr="00B17411" w:rsidRDefault="00B17411" w:rsidP="00B17411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val="uk-UA"/>
        </w:rPr>
      </w:pPr>
    </w:p>
    <w:p w14:paraId="5B2083EB" w14:textId="77777777" w:rsidR="00C87A9F" w:rsidRPr="00B17411" w:rsidRDefault="00B17411" w:rsidP="00B174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17411">
        <w:rPr>
          <w:rFonts w:ascii="Times New Roman" w:hAnsi="Times New Roman"/>
          <w:sz w:val="24"/>
          <w:szCs w:val="24"/>
        </w:rPr>
        <w:t> </w:t>
      </w:r>
    </w:p>
    <w:p w14:paraId="0971AD9C" w14:textId="77777777" w:rsidR="00C87A9F" w:rsidRPr="008D4033" w:rsidRDefault="00C87A9F" w:rsidP="00C87A9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/>
        </w:rPr>
      </w:pPr>
    </w:p>
    <w:p w14:paraId="691DE7FA" w14:textId="77777777" w:rsidR="00C87A9F" w:rsidRPr="008D4033" w:rsidRDefault="00C87A9F" w:rsidP="00C87A9F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D4033">
        <w:rPr>
          <w:rFonts w:ascii="Times New Roman" w:hAnsi="Times New Roman"/>
          <w:sz w:val="28"/>
          <w:szCs w:val="28"/>
          <w:lang w:val="uk-UA"/>
        </w:rPr>
        <w:t xml:space="preserve">      Керуючись п. 20 частини 4 статті 42 Закону України «Про місцеве самоврядування в Україні», постановою Кабінету Міністрів України «Про забезпечення участі громадськості у формуванні та реалізації державної політики» № 996 від 03 листопада 2010 року, з метою забезпечення права громадян на участь у формуванні складу Молодіжної ради, створення сприятливих соціальних передумов для формування громадянської активності молоді та дітей для їх життєвого самовизначення й самореалізації, активізації участі молоді у соціально-економічному, політичному та культурному житті </w:t>
      </w:r>
      <w:r>
        <w:rPr>
          <w:rFonts w:ascii="Times New Roman" w:hAnsi="Times New Roman"/>
          <w:sz w:val="28"/>
          <w:szCs w:val="28"/>
          <w:lang w:val="uk-UA"/>
        </w:rPr>
        <w:t>Малинської міської</w:t>
      </w:r>
      <w:r w:rsidRPr="008D4033">
        <w:rPr>
          <w:rFonts w:ascii="Times New Roman" w:hAnsi="Times New Roman"/>
          <w:sz w:val="28"/>
          <w:szCs w:val="28"/>
          <w:lang w:val="uk-UA"/>
        </w:rPr>
        <w:t xml:space="preserve"> територіальної громади, забезпечення комплексного та системного підходу суб</w:t>
      </w:r>
      <w:r w:rsidRPr="00C87A9F">
        <w:rPr>
          <w:rFonts w:ascii="Times New Roman" w:hAnsi="Times New Roman"/>
          <w:sz w:val="28"/>
          <w:szCs w:val="28"/>
          <w:lang w:val="uk-UA"/>
        </w:rPr>
        <w:t>’</w:t>
      </w:r>
      <w:r w:rsidRPr="008D4033">
        <w:rPr>
          <w:rFonts w:ascii="Times New Roman" w:hAnsi="Times New Roman"/>
          <w:sz w:val="28"/>
          <w:szCs w:val="28"/>
          <w:lang w:val="uk-UA"/>
        </w:rPr>
        <w:t>єктів молодіжної політики шляхом координації зусиль та засобів, подолання їх відокремленості у справі захисту громадсько-політичних, соціальних прав та інтересів молоді, розвиток їх громадянської та соціальної активності, формування духовної культури та патріотичного світогляду молоді та дітей:</w:t>
      </w:r>
    </w:p>
    <w:p w14:paraId="3B594567" w14:textId="77777777" w:rsidR="00C87A9F" w:rsidRPr="008D4033" w:rsidRDefault="00C87A9F" w:rsidP="00C87A9F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D4033">
        <w:rPr>
          <w:rFonts w:ascii="Times New Roman" w:hAnsi="Times New Roman"/>
          <w:sz w:val="28"/>
          <w:szCs w:val="28"/>
          <w:lang w:val="uk-UA"/>
        </w:rPr>
        <w:t xml:space="preserve">      1. Створити ініціативну групу по формуванню складу Молодіжної ради при </w:t>
      </w:r>
      <w:r>
        <w:rPr>
          <w:rFonts w:ascii="Times New Roman" w:hAnsi="Times New Roman"/>
          <w:sz w:val="28"/>
          <w:szCs w:val="28"/>
          <w:lang w:val="uk-UA"/>
        </w:rPr>
        <w:t>Малинській</w:t>
      </w:r>
      <w:r w:rsidRPr="008D4033">
        <w:rPr>
          <w:rFonts w:ascii="Times New Roman" w:hAnsi="Times New Roman"/>
          <w:sz w:val="28"/>
          <w:szCs w:val="28"/>
          <w:lang w:val="uk-UA"/>
        </w:rPr>
        <w:t xml:space="preserve"> міській раді (далі – Ініціативна група) та затвердити її персональний склад згідно з додатком.</w:t>
      </w:r>
    </w:p>
    <w:p w14:paraId="6AC84340" w14:textId="77777777" w:rsidR="00C87A9F" w:rsidRPr="008D4033" w:rsidRDefault="00C87A9F" w:rsidP="00C87A9F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8D4033">
        <w:rPr>
          <w:rFonts w:ascii="Times New Roman" w:hAnsi="Times New Roman"/>
          <w:sz w:val="28"/>
          <w:szCs w:val="28"/>
          <w:lang w:val="uk-UA"/>
        </w:rPr>
        <w:t xml:space="preserve">      2. Ініціативній групі провести</w:t>
      </w:r>
      <w:r w:rsidRPr="008D4033">
        <w:rPr>
          <w:rFonts w:ascii="Times New Roman" w:hAnsi="Times New Roman"/>
          <w:sz w:val="28"/>
          <w:szCs w:val="28"/>
        </w:rPr>
        <w:t> </w:t>
      </w:r>
      <w:r w:rsidRPr="008D4033">
        <w:rPr>
          <w:rFonts w:ascii="Times New Roman" w:hAnsi="Times New Roman"/>
          <w:sz w:val="28"/>
          <w:szCs w:val="28"/>
          <w:lang w:val="uk-UA"/>
        </w:rPr>
        <w:t xml:space="preserve"> установчі збори по формуванню складу Молодіжної ради при </w:t>
      </w:r>
      <w:r>
        <w:rPr>
          <w:rFonts w:ascii="Times New Roman" w:hAnsi="Times New Roman"/>
          <w:sz w:val="28"/>
          <w:szCs w:val="28"/>
          <w:lang w:val="uk-UA"/>
        </w:rPr>
        <w:t>Малинській</w:t>
      </w:r>
      <w:r w:rsidRPr="008D4033">
        <w:rPr>
          <w:rFonts w:ascii="Times New Roman" w:hAnsi="Times New Roman"/>
          <w:sz w:val="28"/>
          <w:szCs w:val="28"/>
          <w:lang w:val="uk-UA"/>
        </w:rPr>
        <w:t xml:space="preserve"> міській раді </w:t>
      </w:r>
      <w:r>
        <w:rPr>
          <w:rFonts w:ascii="Times New Roman" w:hAnsi="Times New Roman"/>
          <w:sz w:val="28"/>
          <w:szCs w:val="28"/>
          <w:lang w:val="uk-UA"/>
        </w:rPr>
        <w:t>23 квітня</w:t>
      </w:r>
      <w:r w:rsidRPr="008D4033">
        <w:rPr>
          <w:rFonts w:ascii="Times New Roman" w:hAnsi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8D4033"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14:paraId="1FC8EF5B" w14:textId="77777777" w:rsidR="00C87A9F" w:rsidRPr="008D4033" w:rsidRDefault="00C87A9F" w:rsidP="00C87A9F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D4033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8D4033">
        <w:rPr>
          <w:rFonts w:ascii="Times New Roman" w:hAnsi="Times New Roman"/>
          <w:sz w:val="28"/>
          <w:szCs w:val="28"/>
        </w:rPr>
        <w:t xml:space="preserve">3. Контроль за </w:t>
      </w:r>
      <w:proofErr w:type="spellStart"/>
      <w:r w:rsidRPr="008D4033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8D40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4033">
        <w:rPr>
          <w:rFonts w:ascii="Times New Roman" w:hAnsi="Times New Roman"/>
          <w:sz w:val="28"/>
          <w:szCs w:val="28"/>
        </w:rPr>
        <w:t>цього</w:t>
      </w:r>
      <w:proofErr w:type="spellEnd"/>
      <w:r w:rsidRPr="008D40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4033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Pr="008D40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4033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8D4033">
        <w:rPr>
          <w:rFonts w:ascii="Times New Roman" w:hAnsi="Times New Roman"/>
          <w:sz w:val="28"/>
          <w:szCs w:val="28"/>
        </w:rPr>
        <w:t xml:space="preserve"> на </w:t>
      </w:r>
      <w:r w:rsidRPr="008D4033">
        <w:rPr>
          <w:rFonts w:ascii="Times New Roman" w:hAnsi="Times New Roman"/>
          <w:sz w:val="28"/>
          <w:szCs w:val="28"/>
          <w:lang w:val="uk-UA"/>
        </w:rPr>
        <w:t xml:space="preserve">заступника міського голови </w:t>
      </w:r>
      <w:r w:rsidR="00B17411">
        <w:rPr>
          <w:rFonts w:ascii="Times New Roman" w:hAnsi="Times New Roman"/>
          <w:sz w:val="28"/>
          <w:szCs w:val="28"/>
          <w:lang w:val="uk-UA"/>
        </w:rPr>
        <w:t>Віталія ЛУКАШЕНКА.</w:t>
      </w:r>
    </w:p>
    <w:p w14:paraId="7A932855" w14:textId="77777777" w:rsidR="00C87A9F" w:rsidRPr="008D4033" w:rsidRDefault="00C87A9F" w:rsidP="00C87A9F">
      <w:pPr>
        <w:spacing w:line="240" w:lineRule="auto"/>
        <w:rPr>
          <w:rFonts w:ascii="Times New Roman" w:hAnsi="Times New Roman"/>
          <w:sz w:val="28"/>
          <w:szCs w:val="28"/>
        </w:rPr>
      </w:pPr>
      <w:r w:rsidRPr="008D4033">
        <w:rPr>
          <w:rFonts w:ascii="Times New Roman" w:hAnsi="Times New Roman"/>
          <w:sz w:val="28"/>
          <w:szCs w:val="28"/>
        </w:rPr>
        <w:t> </w:t>
      </w:r>
    </w:p>
    <w:p w14:paraId="7A7F4082" w14:textId="77777777" w:rsidR="00C87A9F" w:rsidRPr="00C87A9F" w:rsidRDefault="00C87A9F" w:rsidP="00C87A9F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87A9F">
        <w:rPr>
          <w:rFonts w:ascii="Times New Roman" w:hAnsi="Times New Roman"/>
          <w:sz w:val="28"/>
          <w:szCs w:val="28"/>
          <w:lang w:val="uk-UA"/>
        </w:rPr>
        <w:t xml:space="preserve">Міський голова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C87A9F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/>
          <w:sz w:val="28"/>
          <w:szCs w:val="28"/>
          <w:lang w:val="uk-UA"/>
        </w:rPr>
        <w:t>Олександр СИТАЙЛО</w:t>
      </w:r>
    </w:p>
    <w:p w14:paraId="7EDAB056" w14:textId="77777777" w:rsidR="00C87A9F" w:rsidRPr="008D4033" w:rsidRDefault="00C87A9F" w:rsidP="00C87A9F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6ABCFDA" w14:textId="77777777" w:rsidR="00C87A9F" w:rsidRPr="008D4033" w:rsidRDefault="00C87A9F" w:rsidP="00C87A9F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851945F" w14:textId="77777777" w:rsidR="00C87A9F" w:rsidRDefault="00C87A9F" w:rsidP="00C87A9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CB5C080" w14:textId="77777777" w:rsidR="00C87A9F" w:rsidRDefault="00C87A9F" w:rsidP="00C87A9F">
      <w:pPr>
        <w:spacing w:after="0"/>
        <w:ind w:left="5954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E6440">
        <w:rPr>
          <w:rFonts w:ascii="Times New Roman" w:hAnsi="Times New Roman"/>
          <w:sz w:val="28"/>
          <w:szCs w:val="28"/>
        </w:rPr>
        <w:t>Додаток</w:t>
      </w:r>
      <w:proofErr w:type="spellEnd"/>
    </w:p>
    <w:p w14:paraId="43A6CCFC" w14:textId="77777777" w:rsidR="00C87A9F" w:rsidRDefault="00C87A9F" w:rsidP="00C87A9F">
      <w:pPr>
        <w:spacing w:after="0"/>
        <w:ind w:left="5954"/>
        <w:rPr>
          <w:rFonts w:ascii="Times New Roman" w:hAnsi="Times New Roman"/>
          <w:sz w:val="28"/>
          <w:szCs w:val="28"/>
        </w:rPr>
      </w:pPr>
      <w:r w:rsidRPr="000E6440">
        <w:rPr>
          <w:rFonts w:ascii="Times New Roman" w:hAnsi="Times New Roman"/>
          <w:sz w:val="28"/>
          <w:szCs w:val="28"/>
        </w:rPr>
        <w:t xml:space="preserve">до </w:t>
      </w:r>
      <w:proofErr w:type="spellStart"/>
      <w:r w:rsidRPr="000E6440">
        <w:rPr>
          <w:rFonts w:ascii="Times New Roman" w:hAnsi="Times New Roman"/>
          <w:sz w:val="28"/>
          <w:szCs w:val="28"/>
        </w:rPr>
        <w:t>розпорядження</w:t>
      </w:r>
      <w:proofErr w:type="spellEnd"/>
    </w:p>
    <w:p w14:paraId="7112BB42" w14:textId="77777777" w:rsidR="00C87A9F" w:rsidRPr="000E6440" w:rsidRDefault="00C87A9F" w:rsidP="00C87A9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</w:t>
      </w:r>
      <w:proofErr w:type="spellStart"/>
      <w:r w:rsidRPr="000E6440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0E6440">
        <w:rPr>
          <w:rFonts w:ascii="Times New Roman" w:hAnsi="Times New Roman"/>
          <w:sz w:val="28"/>
          <w:szCs w:val="28"/>
        </w:rPr>
        <w:t xml:space="preserve"> голови</w:t>
      </w:r>
    </w:p>
    <w:p w14:paraId="76A6B967" w14:textId="77777777" w:rsidR="00C87A9F" w:rsidRPr="0088460B" w:rsidRDefault="00C87A9F" w:rsidP="00C87A9F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</w:t>
      </w:r>
      <w:r w:rsidR="0016127C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0E6440">
        <w:rPr>
          <w:rFonts w:ascii="Times New Roman" w:hAnsi="Times New Roman"/>
          <w:sz w:val="28"/>
          <w:szCs w:val="28"/>
        </w:rPr>
        <w:t xml:space="preserve">№ </w:t>
      </w:r>
    </w:p>
    <w:p w14:paraId="752389F1" w14:textId="77777777" w:rsidR="00C87A9F" w:rsidRPr="000E6440" w:rsidRDefault="00C87A9F" w:rsidP="00C87A9F">
      <w:pPr>
        <w:spacing w:after="0"/>
        <w:rPr>
          <w:sz w:val="28"/>
          <w:szCs w:val="28"/>
        </w:rPr>
      </w:pPr>
    </w:p>
    <w:p w14:paraId="6F6FE78C" w14:textId="77777777" w:rsidR="00C87A9F" w:rsidRPr="0088460B" w:rsidRDefault="00C87A9F" w:rsidP="00C87A9F">
      <w:pPr>
        <w:jc w:val="center"/>
        <w:rPr>
          <w:rFonts w:ascii="Times New Roman" w:hAnsi="Times New Roman"/>
          <w:b/>
          <w:sz w:val="28"/>
          <w:szCs w:val="28"/>
        </w:rPr>
      </w:pPr>
      <w:r w:rsidRPr="0088460B">
        <w:rPr>
          <w:rFonts w:ascii="Times New Roman" w:hAnsi="Times New Roman"/>
          <w:b/>
          <w:sz w:val="28"/>
          <w:szCs w:val="28"/>
        </w:rPr>
        <w:t>С К Л А Д</w:t>
      </w:r>
    </w:p>
    <w:p w14:paraId="3312CF96" w14:textId="77777777" w:rsidR="00C87A9F" w:rsidRDefault="00C87A9F" w:rsidP="00C87A9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88460B">
        <w:rPr>
          <w:rFonts w:ascii="Times New Roman" w:hAnsi="Times New Roman"/>
          <w:b/>
          <w:sz w:val="28"/>
          <w:szCs w:val="28"/>
        </w:rPr>
        <w:t>ініціативної</w:t>
      </w:r>
      <w:proofErr w:type="spellEnd"/>
      <w:r w:rsidRPr="008846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8460B">
        <w:rPr>
          <w:rFonts w:ascii="Times New Roman" w:hAnsi="Times New Roman"/>
          <w:b/>
          <w:sz w:val="28"/>
          <w:szCs w:val="28"/>
        </w:rPr>
        <w:t>групи</w:t>
      </w:r>
      <w:proofErr w:type="spellEnd"/>
      <w:r w:rsidRPr="0088460B">
        <w:rPr>
          <w:rFonts w:ascii="Times New Roman" w:hAnsi="Times New Roman"/>
          <w:b/>
          <w:sz w:val="28"/>
          <w:szCs w:val="28"/>
        </w:rPr>
        <w:t xml:space="preserve"> по </w:t>
      </w:r>
      <w:proofErr w:type="spellStart"/>
      <w:r w:rsidRPr="0088460B">
        <w:rPr>
          <w:rFonts w:ascii="Times New Roman" w:hAnsi="Times New Roman"/>
          <w:b/>
          <w:sz w:val="28"/>
          <w:szCs w:val="28"/>
        </w:rPr>
        <w:t>формуванню</w:t>
      </w:r>
      <w:proofErr w:type="spellEnd"/>
      <w:r w:rsidRPr="0088460B">
        <w:rPr>
          <w:rFonts w:ascii="Times New Roman" w:hAnsi="Times New Roman"/>
          <w:b/>
          <w:sz w:val="28"/>
          <w:szCs w:val="28"/>
        </w:rPr>
        <w:t xml:space="preserve"> </w:t>
      </w:r>
    </w:p>
    <w:p w14:paraId="73B26C5B" w14:textId="77777777" w:rsidR="00C87A9F" w:rsidRPr="0088460B" w:rsidRDefault="00C87A9F" w:rsidP="00C87A9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88460B">
        <w:rPr>
          <w:rFonts w:ascii="Times New Roman" w:hAnsi="Times New Roman"/>
          <w:b/>
          <w:sz w:val="28"/>
          <w:szCs w:val="28"/>
        </w:rPr>
        <w:t>Молодіжної</w:t>
      </w:r>
      <w:proofErr w:type="spellEnd"/>
      <w:r w:rsidRPr="0088460B">
        <w:rPr>
          <w:rFonts w:ascii="Times New Roman" w:hAnsi="Times New Roman"/>
          <w:b/>
          <w:sz w:val="28"/>
          <w:szCs w:val="28"/>
        </w:rPr>
        <w:t xml:space="preserve"> </w:t>
      </w:r>
      <w:r w:rsidRPr="0088460B">
        <w:rPr>
          <w:rFonts w:ascii="Times New Roman" w:hAnsi="Times New Roman"/>
          <w:b/>
          <w:sz w:val="28"/>
          <w:szCs w:val="28"/>
          <w:lang w:val="uk-UA"/>
        </w:rPr>
        <w:t xml:space="preserve">ради при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Малинській </w:t>
      </w:r>
      <w:r w:rsidRPr="0088460B">
        <w:rPr>
          <w:rFonts w:ascii="Times New Roman" w:hAnsi="Times New Roman"/>
          <w:b/>
          <w:sz w:val="28"/>
          <w:szCs w:val="28"/>
          <w:lang w:val="uk-UA"/>
        </w:rPr>
        <w:t xml:space="preserve">міській раді </w:t>
      </w:r>
      <w:r w:rsidRPr="0088460B">
        <w:rPr>
          <w:rFonts w:ascii="Times New Roman" w:hAnsi="Times New Roman"/>
          <w:b/>
          <w:sz w:val="28"/>
          <w:szCs w:val="28"/>
          <w:lang w:val="uk-UA"/>
        </w:rPr>
        <w:br/>
      </w: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993"/>
        <w:gridCol w:w="6095"/>
      </w:tblGrid>
      <w:tr w:rsidR="00C87A9F" w:rsidRPr="00C9349E" w14:paraId="0105F50A" w14:textId="77777777" w:rsidTr="004A4EB0">
        <w:trPr>
          <w:trHeight w:val="74"/>
        </w:trPr>
        <w:tc>
          <w:tcPr>
            <w:tcW w:w="3403" w:type="dxa"/>
          </w:tcPr>
          <w:p w14:paraId="1EF3C81C" w14:textId="77777777" w:rsidR="00C87A9F" w:rsidRPr="0009516D" w:rsidRDefault="00C87A9F" w:rsidP="00C4746E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0950A720" w14:textId="77777777" w:rsidR="00C87A9F" w:rsidRPr="0009516D" w:rsidRDefault="00C87A9F" w:rsidP="00C4746E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14:paraId="76283F01" w14:textId="77777777" w:rsidR="00C87A9F" w:rsidRPr="0009516D" w:rsidRDefault="00C87A9F" w:rsidP="00C4746E">
            <w:pPr>
              <w:ind w:left="720"/>
              <w:contextualSpacing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  <w:tr w:rsidR="00C87A9F" w:rsidRPr="0009516D" w14:paraId="71FA9458" w14:textId="77777777" w:rsidTr="004A4EB0">
        <w:tc>
          <w:tcPr>
            <w:tcW w:w="3403" w:type="dxa"/>
          </w:tcPr>
          <w:p w14:paraId="5C9634DB" w14:textId="77777777" w:rsidR="00C87A9F" w:rsidRDefault="00C87A9F" w:rsidP="00C4746E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ЛУКАШЕНКО  Віталій </w:t>
            </w:r>
            <w:r w:rsidR="00C2467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-</w:t>
            </w:r>
          </w:p>
          <w:p w14:paraId="0976A68E" w14:textId="77777777" w:rsidR="00C87A9F" w:rsidRDefault="00C87A9F" w:rsidP="00C4746E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  <w:p w14:paraId="27E0513B" w14:textId="77777777" w:rsidR="009B2009" w:rsidRDefault="00C87A9F" w:rsidP="009B2009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ЗАРОВНА Валентина </w:t>
            </w:r>
            <w:r w:rsidR="00C2467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                                       </w:t>
            </w:r>
            <w:r w:rsidR="009B2009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                           </w:t>
            </w:r>
          </w:p>
          <w:p w14:paraId="63990E63" w14:textId="77777777" w:rsidR="009B2009" w:rsidRDefault="009B2009" w:rsidP="009B2009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  <w:p w14:paraId="01C9D086" w14:textId="77777777" w:rsidR="009B2009" w:rsidRDefault="009B2009" w:rsidP="009B2009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  <w:p w14:paraId="36514F04" w14:textId="77777777" w:rsidR="009B2009" w:rsidRDefault="009B2009" w:rsidP="009B2009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  <w:p w14:paraId="685117FB" w14:textId="77777777" w:rsidR="009B2009" w:rsidRDefault="009B2009" w:rsidP="009B2009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  <w:p w14:paraId="0A11ECA0" w14:textId="77777777" w:rsidR="00C87A9F" w:rsidRPr="009B2009" w:rsidRDefault="009B2009" w:rsidP="009B2009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Члени ініціативної групи:</w:t>
            </w:r>
          </w:p>
        </w:tc>
        <w:tc>
          <w:tcPr>
            <w:tcW w:w="993" w:type="dxa"/>
          </w:tcPr>
          <w:p w14:paraId="6CAF73F0" w14:textId="77777777" w:rsidR="00C87A9F" w:rsidRPr="0009516D" w:rsidRDefault="00C87A9F" w:rsidP="00C4746E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14:paraId="21FFB8C6" w14:textId="77777777" w:rsidR="00C87A9F" w:rsidRDefault="00F34782" w:rsidP="00C4746E">
            <w:pPr>
              <w:tabs>
                <w:tab w:val="left" w:pos="855"/>
              </w:tabs>
              <w:ind w:left="720"/>
              <w:contextualSpacing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з</w:t>
            </w:r>
            <w:r w:rsidR="00C87A9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аступник міського голови, голова ініціативної групи</w:t>
            </w:r>
          </w:p>
          <w:p w14:paraId="6A603DB2" w14:textId="77777777" w:rsidR="00F34782" w:rsidRDefault="00F34782" w:rsidP="00F34782">
            <w:pPr>
              <w:tabs>
                <w:tab w:val="left" w:pos="855"/>
                <w:tab w:val="left" w:pos="1229"/>
              </w:tabs>
              <w:ind w:left="734" w:hanging="14"/>
              <w:contextualSpacing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з</w:t>
            </w:r>
            <w:r w:rsidR="00F25D72" w:rsidRPr="00901C2A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аступник</w:t>
            </w:r>
            <w:r w:rsidR="00F25D72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начальника управління освіти, молоді, спорту та національно-патріотичного виховання виконавчого комітету Малинської міської ради,  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заступник голови </w:t>
            </w:r>
            <w:r w:rsidRPr="00F34782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ініціативної групи</w:t>
            </w:r>
          </w:p>
          <w:p w14:paraId="092BD798" w14:textId="77777777" w:rsidR="00F34782" w:rsidRPr="0009516D" w:rsidRDefault="00F34782" w:rsidP="00F34782">
            <w:pPr>
              <w:tabs>
                <w:tab w:val="left" w:pos="855"/>
                <w:tab w:val="left" w:pos="1229"/>
              </w:tabs>
              <w:contextualSpacing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  <w:tr w:rsidR="00C87A9F" w:rsidRPr="00C9349E" w14:paraId="7ACBD0CC" w14:textId="77777777" w:rsidTr="004A4EB0">
        <w:tc>
          <w:tcPr>
            <w:tcW w:w="3403" w:type="dxa"/>
          </w:tcPr>
          <w:p w14:paraId="3519E1AA" w14:textId="77777777" w:rsidR="00C2467B" w:rsidRDefault="00C2467B" w:rsidP="00C4746E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БРАЖНИК Олександр </w:t>
            </w:r>
            <w:r w:rsidR="00123F33" w:rsidRPr="00123F33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-</w:t>
            </w:r>
          </w:p>
          <w:p w14:paraId="3CF30D9A" w14:textId="77777777" w:rsidR="00C2467B" w:rsidRDefault="00C2467B" w:rsidP="00C4746E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  <w:p w14:paraId="535D946D" w14:textId="77777777" w:rsidR="00C2467B" w:rsidRDefault="00C2467B" w:rsidP="00C4746E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ІСМАІЛОВ Ростислав - </w:t>
            </w:r>
          </w:p>
          <w:p w14:paraId="4813FE60" w14:textId="77777777" w:rsidR="00C2467B" w:rsidRDefault="00F34782" w:rsidP="00C4746E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КИРИЧЕНКО Любов </w:t>
            </w:r>
            <w:r w:rsidR="00123F33" w:rsidRPr="00123F33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-</w:t>
            </w:r>
          </w:p>
          <w:p w14:paraId="42128E7A" w14:textId="77777777" w:rsidR="00C2467B" w:rsidRDefault="00C2467B" w:rsidP="00C4746E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  <w:p w14:paraId="5CF0C3D9" w14:textId="77777777" w:rsidR="00C2467B" w:rsidRDefault="00C2467B" w:rsidP="00C4746E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  <w:p w14:paraId="1B963A65" w14:textId="77777777" w:rsidR="00C2467B" w:rsidRDefault="00C2467B" w:rsidP="00C4746E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  <w:p w14:paraId="6D4AF102" w14:textId="77777777" w:rsidR="00C2467B" w:rsidRDefault="004A4EB0" w:rsidP="00C4746E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КРИВОШЕЄНКО Марія</w:t>
            </w:r>
            <w:r w:rsidR="00123F33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-  </w:t>
            </w:r>
          </w:p>
          <w:p w14:paraId="6F0CBC08" w14:textId="77777777" w:rsidR="004A4EB0" w:rsidRDefault="004A4EB0" w:rsidP="00C4746E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  <w:p w14:paraId="569664BC" w14:textId="77777777" w:rsidR="004A4EB0" w:rsidRDefault="004A4EB0" w:rsidP="00C4746E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  <w:p w14:paraId="62A35471" w14:textId="77777777" w:rsidR="004A4EB0" w:rsidRDefault="004A4EB0" w:rsidP="00C4746E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КУЧИНСЬКА Ганна -</w:t>
            </w:r>
          </w:p>
          <w:p w14:paraId="2EEB4C38" w14:textId="77777777" w:rsidR="004A4EB0" w:rsidRDefault="004A4EB0" w:rsidP="00C4746E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  <w:p w14:paraId="13D7B9AB" w14:textId="77777777" w:rsidR="004A4EB0" w:rsidRDefault="004A4EB0" w:rsidP="00C4746E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  <w:p w14:paraId="55FA86DF" w14:textId="77777777" w:rsidR="004A4EB0" w:rsidRDefault="004A4EB0" w:rsidP="00C4746E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НАСІКАНОВА Марія </w:t>
            </w:r>
            <w:r w:rsidR="00123F33" w:rsidRPr="00123F33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-</w:t>
            </w:r>
          </w:p>
          <w:p w14:paraId="07150A3B" w14:textId="77777777" w:rsidR="004A4EB0" w:rsidRDefault="004A4EB0" w:rsidP="00C4746E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РОВНЕР Валентина - </w:t>
            </w:r>
          </w:p>
          <w:p w14:paraId="4D363E84" w14:textId="77777777" w:rsidR="004A4EB0" w:rsidRDefault="004A4EB0" w:rsidP="00C4746E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  <w:p w14:paraId="350939ED" w14:textId="77777777" w:rsidR="004A4EB0" w:rsidRDefault="004A4EB0" w:rsidP="00C4746E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  <w:p w14:paraId="3E00091F" w14:textId="77777777" w:rsidR="004A4EB0" w:rsidRDefault="004A4EB0" w:rsidP="00C4746E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  <w:p w14:paraId="226AC3CE" w14:textId="77777777" w:rsidR="004A4EB0" w:rsidRDefault="009B2009" w:rsidP="004A4EB0">
            <w:pPr>
              <w:ind w:right="-1101"/>
              <w:contextualSpacing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Керуючий справами </w:t>
            </w:r>
          </w:p>
          <w:p w14:paraId="74E66BA2" w14:textId="77777777" w:rsidR="009B2009" w:rsidRDefault="009B2009" w:rsidP="004A4EB0">
            <w:pPr>
              <w:ind w:right="-1101"/>
              <w:contextualSpacing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виконкому</w:t>
            </w:r>
          </w:p>
          <w:p w14:paraId="46BC0FBA" w14:textId="77777777" w:rsidR="00C87A9F" w:rsidRPr="0009516D" w:rsidRDefault="00C87A9F" w:rsidP="00C4746E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37B41F5F" w14:textId="77777777" w:rsidR="00C87A9F" w:rsidRPr="0009516D" w:rsidRDefault="00C87A9F" w:rsidP="00C4746E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14:paraId="14246052" w14:textId="77777777" w:rsidR="00C2467B" w:rsidRDefault="00C2467B" w:rsidP="00C2467B">
            <w:pPr>
              <w:ind w:left="720"/>
              <w:contextualSpacing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директор Малинського міського центру науково-технічної творчості</w:t>
            </w:r>
          </w:p>
          <w:p w14:paraId="528FF757" w14:textId="77777777" w:rsidR="004A4EB0" w:rsidRDefault="00C2467B" w:rsidP="004A4EB0">
            <w:pPr>
              <w:ind w:left="720"/>
              <w:contextualSpacing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керівник «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FDE  </w:t>
            </w:r>
            <w:r w:rsidR="004A4EB0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Art Center</w:t>
            </w:r>
            <w:r w:rsidR="004A4EB0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» (за згодою)</w:t>
            </w:r>
          </w:p>
          <w:p w14:paraId="78109E5E" w14:textId="77777777" w:rsidR="004A4EB0" w:rsidRDefault="00C2467B" w:rsidP="00C2467B">
            <w:pPr>
              <w:ind w:left="720"/>
              <w:contextualSpacing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н</w:t>
            </w:r>
            <w:r w:rsidR="00F34782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ачальник відділу молоді, спорту </w:t>
            </w:r>
            <w:r w:rsidR="00C87A9F" w:rsidRPr="0009516D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</w:t>
            </w:r>
            <w:r w:rsidRPr="00C2467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та національно-патріотичного виховання 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управління </w:t>
            </w:r>
            <w:r w:rsidR="00C87A9F" w:rsidRPr="0009516D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освіти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</w:t>
            </w:r>
            <w:r w:rsidRPr="00C2467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виконавчого комітету Малинської міської ради</w:t>
            </w:r>
          </w:p>
          <w:p w14:paraId="30986D37" w14:textId="77777777" w:rsidR="004A4EB0" w:rsidRDefault="004A4EB0" w:rsidP="004A4EB0">
            <w:pPr>
              <w:spacing w:after="0"/>
              <w:ind w:left="743" w:hanging="35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регіональна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координаторка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ініціативи         «Активна громада» в Житомирській області (за згодою)</w:t>
            </w:r>
          </w:p>
          <w:p w14:paraId="62A2B490" w14:textId="77777777" w:rsidR="004A4EB0" w:rsidRDefault="004A4EB0" w:rsidP="004A4EB0">
            <w:pPr>
              <w:spacing w:after="0"/>
              <w:ind w:left="743" w:hanging="35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фахівчиня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з профорієнтації та побудови кар’єри Житомирського обласного центру зайнятості (за згодою)</w:t>
            </w:r>
          </w:p>
          <w:p w14:paraId="16F5F37F" w14:textId="77777777" w:rsidR="004A4EB0" w:rsidRDefault="004A4EB0" w:rsidP="004A4EB0">
            <w:pPr>
              <w:spacing w:after="0"/>
              <w:ind w:left="743" w:hanging="35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депутат Малинської міської ради</w:t>
            </w:r>
          </w:p>
          <w:p w14:paraId="748B1A49" w14:textId="77777777" w:rsidR="004A4EB0" w:rsidRPr="004A4EB0" w:rsidRDefault="004A4EB0" w:rsidP="004A4EB0">
            <w:pPr>
              <w:ind w:left="743"/>
              <w:rPr>
                <w:rStyle w:val="a4"/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директор КЗ «Центр культури і дозвілля»                      Малинської міської ради</w:t>
            </w:r>
            <w:r w:rsidRPr="004A4EB0">
              <w:rPr>
                <w:rFonts w:ascii="Times New Roman" w:eastAsia="Calibri" w:hAnsi="Times New Roman"/>
                <w:sz w:val="28"/>
                <w:szCs w:val="28"/>
              </w:rPr>
              <w:fldChar w:fldCharType="begin"/>
            </w:r>
            <w:r w:rsidRPr="004A4EB0">
              <w:rPr>
                <w:rFonts w:ascii="Times New Roman" w:eastAsia="Calibri" w:hAnsi="Times New Roman"/>
                <w:sz w:val="28"/>
                <w:szCs w:val="28"/>
              </w:rPr>
              <w:instrText xml:space="preserve"> HYPERLINK "https://malyn-rada.gov.ua/catalog/zaklady-kultury-i-dozvillya/malynskyy-kz-centr-kultury-i-dozvillya" </w:instrText>
            </w:r>
            <w:r w:rsidRPr="004A4EB0">
              <w:rPr>
                <w:rFonts w:ascii="Times New Roman" w:eastAsia="Calibri" w:hAnsi="Times New Roman"/>
                <w:sz w:val="28"/>
                <w:szCs w:val="28"/>
              </w:rPr>
            </w:r>
            <w:r w:rsidRPr="004A4EB0">
              <w:rPr>
                <w:rFonts w:ascii="Times New Roman" w:eastAsia="Calibri" w:hAnsi="Times New Roman"/>
                <w:sz w:val="28"/>
                <w:szCs w:val="28"/>
              </w:rPr>
              <w:fldChar w:fldCharType="separate"/>
            </w:r>
          </w:p>
          <w:p w14:paraId="177C69D8" w14:textId="77777777" w:rsidR="004A4EB0" w:rsidRDefault="004A4EB0" w:rsidP="004A4EB0">
            <w:pPr>
              <w:ind w:firstLine="708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4A4EB0">
              <w:rPr>
                <w:rFonts w:ascii="Times New Roman" w:eastAsia="Calibri" w:hAnsi="Times New Roman"/>
                <w:sz w:val="28"/>
                <w:szCs w:val="28"/>
                <w:lang w:val="uk-UA"/>
              </w:rPr>
              <w:fldChar w:fldCharType="end"/>
            </w:r>
          </w:p>
          <w:p w14:paraId="1AF538BF" w14:textId="77777777" w:rsidR="00123F33" w:rsidRDefault="009B2009" w:rsidP="004A4EB0">
            <w:pPr>
              <w:ind w:firstLine="708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Ігор МАЛЕГУС</w:t>
            </w:r>
          </w:p>
          <w:p w14:paraId="4C8EB07B" w14:textId="77777777" w:rsidR="008B56CD" w:rsidRDefault="008B56CD" w:rsidP="004A4EB0">
            <w:pPr>
              <w:ind w:firstLine="708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  <w:p w14:paraId="19154843" w14:textId="77777777" w:rsidR="008B56CD" w:rsidRDefault="008B56CD" w:rsidP="004A4EB0">
            <w:pPr>
              <w:ind w:firstLine="708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  <w:p w14:paraId="6081E331" w14:textId="77777777" w:rsidR="008B56CD" w:rsidRDefault="008B56CD" w:rsidP="004A4EB0">
            <w:pPr>
              <w:ind w:firstLine="708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  <w:p w14:paraId="71F5B91F" w14:textId="77777777" w:rsidR="008B56CD" w:rsidRPr="004A4EB0" w:rsidRDefault="008B56CD" w:rsidP="004A4EB0">
            <w:pPr>
              <w:ind w:firstLine="708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  <w:tr w:rsidR="00C87A9F" w:rsidRPr="0009516D" w14:paraId="35DCEE6B" w14:textId="77777777" w:rsidTr="004A4EB0">
        <w:tc>
          <w:tcPr>
            <w:tcW w:w="3403" w:type="dxa"/>
          </w:tcPr>
          <w:p w14:paraId="781609BB" w14:textId="77777777" w:rsidR="00C87A9F" w:rsidRPr="0009516D" w:rsidRDefault="00C87A9F" w:rsidP="00C4746E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0080533B" w14:textId="77777777" w:rsidR="00C87A9F" w:rsidRPr="0009516D" w:rsidRDefault="00C87A9F" w:rsidP="00C4746E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14:paraId="5605C17E" w14:textId="77777777" w:rsidR="00C87A9F" w:rsidRPr="0009516D" w:rsidRDefault="00C87A9F" w:rsidP="00C4746E">
            <w:pPr>
              <w:ind w:left="720"/>
              <w:contextualSpacing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</w:tbl>
    <w:p w14:paraId="77B35689" w14:textId="77777777" w:rsidR="00556FEE" w:rsidRDefault="00556FEE"/>
    <w:sectPr w:rsidR="00556FEE" w:rsidSect="000E6440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F92"/>
    <w:rsid w:val="00016F92"/>
    <w:rsid w:val="00123F33"/>
    <w:rsid w:val="0016127C"/>
    <w:rsid w:val="004A4EB0"/>
    <w:rsid w:val="00556FEE"/>
    <w:rsid w:val="008B56CD"/>
    <w:rsid w:val="00901C2A"/>
    <w:rsid w:val="009B2009"/>
    <w:rsid w:val="00B17411"/>
    <w:rsid w:val="00C2467B"/>
    <w:rsid w:val="00C87A9F"/>
    <w:rsid w:val="00CA20F4"/>
    <w:rsid w:val="00CF19AE"/>
    <w:rsid w:val="00F25D72"/>
    <w:rsid w:val="00F3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5796A"/>
  <w15:docId w15:val="{D2FBB484-7D25-4334-A2D4-35F3AD5F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A9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87A9F"/>
    <w:pPr>
      <w:spacing w:after="160" w:line="254" w:lineRule="auto"/>
    </w:pPr>
    <w:rPr>
      <w:rFonts w:ascii="Times New Roman" w:hAnsi="Times New Roman"/>
      <w:sz w:val="24"/>
      <w:szCs w:val="24"/>
      <w:lang w:eastAsia="en-US"/>
    </w:rPr>
  </w:style>
  <w:style w:type="character" w:styleId="a4">
    <w:name w:val="Hyperlink"/>
    <w:basedOn w:val="a0"/>
    <w:uiPriority w:val="99"/>
    <w:unhideWhenUsed/>
    <w:rsid w:val="004A4EB0"/>
    <w:rPr>
      <w:color w:val="0000FF" w:themeColor="hyperlink"/>
      <w:u w:val="single"/>
    </w:rPr>
  </w:style>
  <w:style w:type="paragraph" w:customStyle="1" w:styleId="docdata">
    <w:name w:val="docdata"/>
    <w:aliases w:val="docy,v5,1898,baiaagaaboqcaaadowuaaawxbqaaaaaaaaaaaaaaaaaaaaaaaaaaaaaaaaaaaaaaaaaaaaaaaaaaaaaaaaaaaaaaaaaaaaaaaaaaaaaaaaaaaaaaaaaaaaaaaaaaaaaaaaaaaaaaaaaaaaaaaaaaaaaaaaaaaaaaaaaaaaaaaaaaaaaaaaaaaaaaaaaaaaaaaaaaaaaaaaaaaaaaaaaaaaaaaaaaaaaaaaaaaaaa"/>
    <w:basedOn w:val="a"/>
    <w:rsid w:val="00B174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Виктория Скиданчук</cp:lastModifiedBy>
  <cp:revision>12</cp:revision>
  <cp:lastPrinted>2025-04-22T12:43:00Z</cp:lastPrinted>
  <dcterms:created xsi:type="dcterms:W3CDTF">2025-04-22T11:13:00Z</dcterms:created>
  <dcterms:modified xsi:type="dcterms:W3CDTF">2026-04-29T12:58:00Z</dcterms:modified>
</cp:coreProperties>
</file>