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70" w:rsidRDefault="00D66B70" w:rsidP="00D66B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B70" w:rsidRDefault="00D66B70" w:rsidP="00D66B7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УКРАЇНА</w:t>
      </w:r>
    </w:p>
    <w:p w:rsidR="00D66B70" w:rsidRDefault="00D66B70" w:rsidP="00D66B70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66B70" w:rsidRDefault="00D66B70" w:rsidP="00D66B70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РОЗПОРЯДЖЕННЯ</w:t>
      </w:r>
    </w:p>
    <w:p w:rsidR="00D66B70" w:rsidRDefault="00D66B70" w:rsidP="00D66B70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lang w:eastAsia="ru-RU"/>
        </w:rPr>
      </w:pPr>
      <w:r>
        <w:rPr>
          <w:rFonts w:ascii="Times New Roman" w:eastAsia="Calibri" w:hAnsi="Times New Roman" w:cs="Times New Roman"/>
          <w:b/>
          <w:bCs/>
          <w:lang w:val="uk-UA" w:eastAsia="ru-RU"/>
        </w:rPr>
        <w:t>МІСЬКОГО ГОЛОВИ</w:t>
      </w:r>
    </w:p>
    <w:p w:rsidR="00D66B70" w:rsidRDefault="00D66B70" w:rsidP="00D66B70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66B70" w:rsidRDefault="0072437A" w:rsidP="00D66B70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 xml:space="preserve">від </w:t>
      </w:r>
      <w:r w:rsidR="00E36009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1</w:t>
      </w:r>
      <w:r w:rsidR="007C78EB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.09</w:t>
      </w:r>
      <w:r w:rsidR="00D66B70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 xml:space="preserve">.2019 № </w:t>
      </w:r>
      <w:r w:rsidR="005428F0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266</w:t>
      </w:r>
    </w:p>
    <w:p w:rsidR="00D66B70" w:rsidRDefault="00D66B70" w:rsidP="00D66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0FC" w:rsidRPr="00844EEE" w:rsidRDefault="004B30FC" w:rsidP="004B30FC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забезпечення участі команди </w:t>
      </w:r>
    </w:p>
    <w:p w:rsidR="004B30FC" w:rsidRDefault="004B30FC" w:rsidP="007C78EB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міста у </w:t>
      </w:r>
      <w:r w:rsidR="007C7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легкоатлетичній естафеті</w:t>
      </w:r>
    </w:p>
    <w:p w:rsidR="007C78EB" w:rsidRDefault="007C78EB" w:rsidP="007C78EB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78EB" w:rsidRPr="00844EEE" w:rsidRDefault="007C78EB" w:rsidP="007C78EB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B30FC" w:rsidRPr="00844EEE" w:rsidRDefault="004B30FC" w:rsidP="004B30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На виконання міської цільової соціальної Програми розвитку галузі фізичної культури і спорту на 2017 - 2019 роки, затвердженої рішенням  двадцять сьомої сесії сьомого скликання від 16 грудня 2016 року № 186, згідно </w:t>
      </w:r>
      <w:r w:rsidR="007C7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положень про проведення легкоатлетичної естафети у залік Гімназіади Житомирської області 2019/20 н.р. та Кубку Заслуженого тренера України В.Р.Зорніка з легкої атлетики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метою пропаганди серед молоді олімпійських видів спорту:</w:t>
      </w:r>
    </w:p>
    <w:p w:rsidR="00E27210" w:rsidRDefault="004B30FC" w:rsidP="004B30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44E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44E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1. </w:t>
      </w:r>
      <w:r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Відрядити  </w:t>
      </w:r>
      <w:r w:rsidR="007C78EB">
        <w:rPr>
          <w:rFonts w:ascii="Times New Roman" w:eastAsia="Calibri" w:hAnsi="Times New Roman" w:cs="Times New Roman"/>
          <w:sz w:val="28"/>
          <w:szCs w:val="28"/>
          <w:lang w:val="uk-UA"/>
        </w:rPr>
        <w:t>21</w:t>
      </w:r>
      <w:r w:rsidR="00E272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вересня </w:t>
      </w:r>
      <w:r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>2019 р</w:t>
      </w:r>
      <w:r w:rsidR="005F4547">
        <w:rPr>
          <w:rFonts w:ascii="Times New Roman" w:eastAsia="Calibri" w:hAnsi="Times New Roman" w:cs="Times New Roman"/>
          <w:sz w:val="28"/>
          <w:szCs w:val="28"/>
          <w:lang w:val="uk-UA"/>
        </w:rPr>
        <w:t>оку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r w:rsidR="00E272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</w:t>
      </w:r>
      <w:r w:rsidR="0062014C">
        <w:rPr>
          <w:rFonts w:ascii="Times New Roman" w:eastAsia="Calibri" w:hAnsi="Times New Roman" w:cs="Times New Roman"/>
          <w:sz w:val="28"/>
          <w:szCs w:val="28"/>
          <w:lang w:val="uk-UA"/>
        </w:rPr>
        <w:t>Коростишева</w:t>
      </w:r>
      <w:r w:rsidR="00B447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команду міста у складі </w:t>
      </w:r>
      <w:r w:rsidR="0062014C">
        <w:rPr>
          <w:rFonts w:ascii="Times New Roman" w:eastAsia="Calibri" w:hAnsi="Times New Roman" w:cs="Times New Roman"/>
          <w:sz w:val="28"/>
          <w:szCs w:val="28"/>
          <w:lang w:val="uk-UA"/>
        </w:rPr>
        <w:t>37</w:t>
      </w:r>
      <w:r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спортсменів (згідно </w:t>
      </w:r>
      <w:r w:rsidR="00C47319">
        <w:rPr>
          <w:rFonts w:ascii="Times New Roman" w:eastAsia="Calibri" w:hAnsi="Times New Roman" w:cs="Times New Roman"/>
          <w:sz w:val="28"/>
          <w:szCs w:val="28"/>
          <w:lang w:val="uk-UA"/>
        </w:rPr>
        <w:t>наказу начальника відділу освіти від 16.09.2019р. № 147/в</w:t>
      </w:r>
      <w:r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>) та представник</w:t>
      </w:r>
      <w:r w:rsidR="00C47319">
        <w:rPr>
          <w:rFonts w:ascii="Times New Roman" w:eastAsia="Calibri" w:hAnsi="Times New Roman" w:cs="Times New Roman"/>
          <w:sz w:val="28"/>
          <w:szCs w:val="28"/>
          <w:lang w:val="uk-UA"/>
        </w:rPr>
        <w:t>ів</w:t>
      </w:r>
      <w:r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команди</w:t>
      </w:r>
      <w:r w:rsidR="00C473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Афанасєвої Наталії Олександрівни, Мойсеєнко Лариси Володимирівни та Молодовської Людмили Василівни, тренерів Малинської дитячо-юнацької спортивної школи з легкої атлетики</w:t>
      </w:r>
      <w:r w:rsidR="003572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на легкоатлетичну естафету. </w:t>
      </w:r>
      <w:r w:rsidR="00C473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272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E27210" w:rsidRPr="00D71B86" w:rsidRDefault="00E27210" w:rsidP="00E2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Відповідальність за збереження життя і здоров’я команди міста під час відрядження покласти на </w:t>
      </w:r>
      <w:r w:rsidR="003572F1" w:rsidRPr="003572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тренерів Афанасєв</w:t>
      </w:r>
      <w:r w:rsidR="003572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Наталію</w:t>
      </w:r>
      <w:r w:rsidR="003572F1" w:rsidRPr="003572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</w:t>
      </w:r>
      <w:r w:rsidR="003572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ександрівну</w:t>
      </w:r>
      <w:r w:rsidR="003572F1" w:rsidRPr="003572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Мойсеєнко Ларис</w:t>
      </w:r>
      <w:r w:rsidR="003572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3572F1" w:rsidRPr="003572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Володимирівн</w:t>
      </w:r>
      <w:r w:rsidR="003572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3572F1" w:rsidRPr="003572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Молодовськ</w:t>
      </w:r>
      <w:r w:rsidR="003572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3572F1" w:rsidRPr="003572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Людмил</w:t>
      </w:r>
      <w:r w:rsidR="0058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3572F1" w:rsidRPr="003572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Василівн</w:t>
      </w:r>
      <w:r w:rsidR="0058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у.</w:t>
      </w:r>
    </w:p>
    <w:p w:rsidR="004B30FC" w:rsidRPr="00E27210" w:rsidRDefault="00E27210" w:rsidP="004B30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3</w:t>
      </w:r>
      <w:r w:rsidR="004B30FC"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Фінансовому управлінню </w:t>
      </w:r>
      <w:r w:rsidR="004B30FC"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</w:t>
      </w:r>
      <w:r w:rsidR="004B30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авчого комітету Малинської міської ради (</w:t>
      </w:r>
      <w:r w:rsidR="00285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Тетяні БОРИСЕНКО</w:t>
      </w:r>
      <w:r w:rsidR="004B30FC"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4B30FC"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виділити кошти по КПКВК 0215011 «Проведення навчально-тренувальних зборів та змагань з ол</w:t>
      </w:r>
      <w:r w:rsidR="00B44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імпійських видів спорту» у сумі</w:t>
      </w:r>
      <w:r w:rsidR="004B30FC"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53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2500</w:t>
      </w:r>
      <w:r w:rsidR="00B44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30FC"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00 коп. згідно бюджетних призначень на оплату  </w:t>
      </w:r>
      <w:r w:rsidR="0015531D">
        <w:rPr>
          <w:rFonts w:ascii="Times New Roman" w:eastAsia="Calibri" w:hAnsi="Times New Roman" w:cs="Times New Roman"/>
          <w:sz w:val="28"/>
          <w:szCs w:val="28"/>
          <w:lang w:val="uk-UA"/>
        </w:rPr>
        <w:t>автотранспорту</w:t>
      </w:r>
      <w:r w:rsidR="004B30FC"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B30FC" w:rsidRPr="00844EEE" w:rsidRDefault="004B30FC" w:rsidP="004B30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E27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бухгалтерії, головному бухгалтеру 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авчого комітету Малинської міської ради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Альоні ТІШИНІЙ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заб</w:t>
      </w:r>
      <w:r w:rsidR="00B44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езпечити </w:t>
      </w:r>
      <w:r w:rsidR="00655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перерахування</w:t>
      </w:r>
      <w:r w:rsidR="00B44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коштів у сумі </w:t>
      </w:r>
      <w:r w:rsidR="00655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2500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</w:t>
      </w:r>
    </w:p>
    <w:p w:rsidR="004B30FC" w:rsidRPr="003C4023" w:rsidRDefault="004B30FC" w:rsidP="004B30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655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розпорядження покласти на </w:t>
      </w:r>
      <w:r w:rsidR="00894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Лесю СНІЦАРЕНКО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B30FC" w:rsidRDefault="004B30FC" w:rsidP="004B30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254ED" w:rsidRPr="00655C27" w:rsidRDefault="00B44772" w:rsidP="00655C27">
      <w:pPr>
        <w:tabs>
          <w:tab w:val="left" w:pos="429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BE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Олексій </w:t>
      </w:r>
      <w:r w:rsidRPr="00BE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ОСТАК</w:t>
      </w:r>
      <w:r w:rsidRPr="00BE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sectPr w:rsidR="007254ED" w:rsidRPr="0065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44"/>
    <w:rsid w:val="000B43FB"/>
    <w:rsid w:val="000C788B"/>
    <w:rsid w:val="0015531D"/>
    <w:rsid w:val="0016735A"/>
    <w:rsid w:val="00196B8A"/>
    <w:rsid w:val="002853DA"/>
    <w:rsid w:val="003572F1"/>
    <w:rsid w:val="003F38DF"/>
    <w:rsid w:val="004B30FC"/>
    <w:rsid w:val="005428F0"/>
    <w:rsid w:val="00585663"/>
    <w:rsid w:val="005D4D28"/>
    <w:rsid w:val="005F4547"/>
    <w:rsid w:val="005F5769"/>
    <w:rsid w:val="00605C55"/>
    <w:rsid w:val="0062014C"/>
    <w:rsid w:val="00632B56"/>
    <w:rsid w:val="00655C27"/>
    <w:rsid w:val="0072437A"/>
    <w:rsid w:val="007254ED"/>
    <w:rsid w:val="007A2856"/>
    <w:rsid w:val="007C78EB"/>
    <w:rsid w:val="007D7886"/>
    <w:rsid w:val="00804FFA"/>
    <w:rsid w:val="00890244"/>
    <w:rsid w:val="00894E28"/>
    <w:rsid w:val="008A7EAA"/>
    <w:rsid w:val="0093124E"/>
    <w:rsid w:val="009C568E"/>
    <w:rsid w:val="00A234C6"/>
    <w:rsid w:val="00A82536"/>
    <w:rsid w:val="00A83527"/>
    <w:rsid w:val="00A952EB"/>
    <w:rsid w:val="00AF7F65"/>
    <w:rsid w:val="00B44772"/>
    <w:rsid w:val="00B720ED"/>
    <w:rsid w:val="00C47319"/>
    <w:rsid w:val="00C67A39"/>
    <w:rsid w:val="00D647DF"/>
    <w:rsid w:val="00D66B70"/>
    <w:rsid w:val="00DA132B"/>
    <w:rsid w:val="00E27210"/>
    <w:rsid w:val="00E36009"/>
    <w:rsid w:val="00E51E2D"/>
    <w:rsid w:val="00E6202E"/>
    <w:rsid w:val="00ED0AB8"/>
    <w:rsid w:val="00F671AB"/>
    <w:rsid w:val="00FB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2019-09-17T09:21:00Z</cp:lastPrinted>
  <dcterms:created xsi:type="dcterms:W3CDTF">2019-09-23T07:23:00Z</dcterms:created>
  <dcterms:modified xsi:type="dcterms:W3CDTF">2019-09-23T07:23:00Z</dcterms:modified>
</cp:coreProperties>
</file>