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6C22" w14:textId="77777777" w:rsidR="00517EB4" w:rsidRPr="003C182D" w:rsidRDefault="00517EB4" w:rsidP="00517EB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3C1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223991" w:rsidRPr="003C1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C1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C182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inline distT="0" distB="0" distL="0" distR="0" wp14:anchorId="1ED2F338" wp14:editId="1DC96890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82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                                    </w:t>
      </w:r>
      <w:r w:rsidR="00546375" w:rsidRPr="003C182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 xml:space="preserve">    </w:t>
      </w:r>
      <w:r w:rsidR="007C7147" w:rsidRPr="003C182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ПРОЄ</w:t>
      </w:r>
      <w:r w:rsidR="00223991" w:rsidRPr="003C182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КТ</w:t>
      </w:r>
    </w:p>
    <w:p w14:paraId="190DFFF6" w14:textId="77777777" w:rsidR="00517EB4" w:rsidRPr="003C182D" w:rsidRDefault="00517EB4" w:rsidP="00517EB4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C182D">
        <w:rPr>
          <w:rFonts w:ascii="Times New Roman" w:eastAsia="Times New Roman" w:hAnsi="Times New Roman" w:cs="Times New Roman"/>
          <w:sz w:val="16"/>
          <w:szCs w:val="20"/>
          <w:lang w:eastAsia="ru-RU"/>
        </w:rPr>
        <w:t>УКРАЇНА</w:t>
      </w:r>
    </w:p>
    <w:p w14:paraId="49214F44" w14:textId="77777777" w:rsidR="00517EB4" w:rsidRPr="003C182D" w:rsidRDefault="00517EB4" w:rsidP="00517EB4">
      <w:pPr>
        <w:keepNext/>
        <w:spacing w:after="0" w:line="240" w:lineRule="auto"/>
        <w:ind w:left="-425"/>
        <w:jc w:val="center"/>
        <w:outlineLvl w:val="1"/>
        <w:rPr>
          <w:rFonts w:ascii="Times New Roman" w:eastAsia="Times New Roman" w:hAnsi="Times New Roman" w:cs="Times New Roman"/>
          <w:sz w:val="16"/>
          <w:szCs w:val="20"/>
        </w:rPr>
      </w:pPr>
      <w:r w:rsidRPr="003C182D">
        <w:rPr>
          <w:rFonts w:ascii="Times New Roman" w:eastAsia="Times New Roman" w:hAnsi="Times New Roman" w:cs="Times New Roman"/>
          <w:sz w:val="16"/>
          <w:szCs w:val="20"/>
        </w:rPr>
        <w:t>МАЛИНСЬКА МІСЬКА  РАДА</w:t>
      </w:r>
    </w:p>
    <w:p w14:paraId="1DEAC7CF" w14:textId="77777777" w:rsidR="00517EB4" w:rsidRPr="003C182D" w:rsidRDefault="00517EB4" w:rsidP="00517EB4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16"/>
          <w:szCs w:val="24"/>
        </w:rPr>
      </w:pPr>
      <w:r w:rsidRPr="003C182D">
        <w:rPr>
          <w:rFonts w:ascii="Times New Roman" w:eastAsia="Times New Roman" w:hAnsi="Times New Roman" w:cs="Times New Roman"/>
          <w:sz w:val="16"/>
          <w:szCs w:val="24"/>
        </w:rPr>
        <w:t>ЖИТОМИРСЬКОЇ ОБЛАСТІ</w:t>
      </w:r>
    </w:p>
    <w:p w14:paraId="53001D73" w14:textId="77777777" w:rsidR="00517EB4" w:rsidRPr="003C182D" w:rsidRDefault="00517EB4" w:rsidP="00517EB4">
      <w:pPr>
        <w:keepNext/>
        <w:spacing w:after="0" w:line="36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3C182D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Р І Ш Е Н </w:t>
      </w:r>
      <w:proofErr w:type="spellStart"/>
      <w:r w:rsidRPr="003C182D">
        <w:rPr>
          <w:rFonts w:ascii="Times New Roman" w:eastAsia="Times New Roman" w:hAnsi="Times New Roman" w:cs="Times New Roman"/>
          <w:b/>
          <w:caps/>
          <w:sz w:val="36"/>
          <w:szCs w:val="36"/>
        </w:rPr>
        <w:t>Н</w:t>
      </w:r>
      <w:proofErr w:type="spellEnd"/>
      <w:r w:rsidRPr="003C182D"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 Я</w:t>
      </w:r>
    </w:p>
    <w:p w14:paraId="4676A908" w14:textId="77777777" w:rsidR="00517EB4" w:rsidRPr="003C182D" w:rsidRDefault="0051000B" w:rsidP="005100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C182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</w:t>
      </w:r>
      <w:r w:rsidR="00517EB4" w:rsidRPr="003C182D">
        <w:rPr>
          <w:rFonts w:ascii="Times New Roman" w:eastAsia="Times New Roman" w:hAnsi="Times New Roman" w:cs="Times New Roman"/>
          <w:b/>
          <w:caps/>
          <w:sz w:val="28"/>
          <w:szCs w:val="28"/>
        </w:rPr>
        <w:t>малинської МІСЬКОЇ ради</w:t>
      </w:r>
    </w:p>
    <w:p w14:paraId="513F7318" w14:textId="77777777" w:rsidR="00517EB4" w:rsidRPr="003C182D" w:rsidRDefault="00F31117" w:rsidP="006F09EC">
      <w:pPr>
        <w:tabs>
          <w:tab w:val="left" w:pos="567"/>
        </w:tabs>
        <w:spacing w:after="0" w:line="48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BD1F26" wp14:editId="3C60CF8B">
                <wp:simplePos x="0" y="0"/>
                <wp:positionH relativeFrom="column">
                  <wp:posOffset>0</wp:posOffset>
                </wp:positionH>
                <wp:positionV relativeFrom="paragraph">
                  <wp:posOffset>338454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7ED4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6.65pt" to="47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vzWiv90AAAAGAQAADwAAAGRycy9kb3du&#10;cmV2LnhtbEyPwU7DMBBE70j9B2uRuFTUKaEohDgVquDCAaktB7i58ZJExOvUdpvA17OIQ3ucmdXM&#10;22I52k4c0YfWkYL5LAGBVDnTUq3gbft8nYEIUZPRnSNU8I0BluXkotC5cQOt8biJteASCrlW0MTY&#10;51KGqkGrw8z1SJx9Om91ZOlrabweuNx28iZJ7qTVLfFCo3tcNVh9bQ5WgVmH8LQas5/01b/s9+/Z&#10;9GPYTpW6uhwfH0BEHOPpGP7wGR1KZtq5A5kgOgX8SFSwSFMQnN4vbtnY/RuyLOQ5fvkL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vzWiv9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  <w:r w:rsidR="00517EB4" w:rsidRPr="003C182D">
        <w:rPr>
          <w:rFonts w:ascii="Times New Roman" w:eastAsia="Times New Roman" w:hAnsi="Times New Roman" w:cs="Times New Roman"/>
          <w:b/>
          <w:sz w:val="28"/>
          <w:szCs w:val="28"/>
        </w:rPr>
        <w:t xml:space="preserve">    (</w:t>
      </w:r>
      <w:r w:rsidR="006214DD" w:rsidRPr="003C182D">
        <w:rPr>
          <w:rFonts w:ascii="Times New Roman" w:hAnsi="Times New Roman" w:cs="Times New Roman"/>
          <w:sz w:val="28"/>
          <w:lang w:eastAsia="ru-RU"/>
        </w:rPr>
        <w:t>__________________</w:t>
      </w:r>
      <w:r w:rsidR="003808D1" w:rsidRPr="003C182D">
        <w:rPr>
          <w:rFonts w:ascii="Times New Roman" w:hAnsi="Times New Roman" w:cs="Times New Roman"/>
          <w:sz w:val="28"/>
          <w:lang w:eastAsia="ru-RU"/>
        </w:rPr>
        <w:t>сесія восьмого скликання</w:t>
      </w:r>
      <w:r w:rsidR="00517EB4" w:rsidRPr="003C182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17EB4" w:rsidRPr="003C18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A2F3BBC" w14:textId="77777777" w:rsidR="00517EB4" w:rsidRDefault="00711F26" w:rsidP="0051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8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 w:rsidR="00F804A9" w:rsidRPr="003C18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366EE8" w:rsidRPr="003C18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2023</w:t>
      </w:r>
      <w:r w:rsidR="00517EB4" w:rsidRPr="003C18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№</w:t>
      </w:r>
      <w:r w:rsidR="00517EB4" w:rsidRPr="003C1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511350DF" w14:textId="77777777" w:rsidR="00FA061A" w:rsidRPr="003C182D" w:rsidRDefault="00FA061A" w:rsidP="0051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124FFA" w14:textId="77777777" w:rsidR="00C41EE1" w:rsidRPr="003C182D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4578084"/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="00781728" w:rsidRPr="003C182D">
        <w:rPr>
          <w:rFonts w:ascii="Times New Roman" w:eastAsia="Calibri" w:hAnsi="Times New Roman" w:cs="Times New Roman"/>
          <w:bCs/>
          <w:sz w:val="28"/>
          <w:szCs w:val="28"/>
        </w:rPr>
        <w:t>затвердження</w:t>
      </w:r>
      <w:r w:rsidR="005862EC"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>переліку об’єктів</w:t>
      </w:r>
    </w:p>
    <w:p w14:paraId="72932945" w14:textId="77777777" w:rsidR="00C41EE1" w:rsidRPr="003C182D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82D">
        <w:rPr>
          <w:rFonts w:ascii="Times New Roman" w:eastAsia="Calibri" w:hAnsi="Times New Roman" w:cs="Times New Roman"/>
          <w:bCs/>
          <w:sz w:val="28"/>
          <w:szCs w:val="28"/>
        </w:rPr>
        <w:t>малої приватизації комунальної власності</w:t>
      </w:r>
    </w:p>
    <w:p w14:paraId="12A33B39" w14:textId="77777777" w:rsidR="00C41EE1" w:rsidRPr="003C182D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82D">
        <w:rPr>
          <w:rFonts w:ascii="Times New Roman" w:hAnsi="Times New Roman" w:cs="Times New Roman"/>
          <w:bCs/>
          <w:sz w:val="28"/>
          <w:szCs w:val="28"/>
        </w:rPr>
        <w:t xml:space="preserve">Малинської міської територіальної громади, </w:t>
      </w:r>
    </w:p>
    <w:p w14:paraId="1B23B6A0" w14:textId="77777777" w:rsidR="00C41EE1" w:rsidRPr="003C182D" w:rsidRDefault="00C41EE1" w:rsidP="00C41E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82D">
        <w:rPr>
          <w:rFonts w:ascii="Times New Roman" w:hAnsi="Times New Roman" w:cs="Times New Roman"/>
          <w:bCs/>
          <w:sz w:val="28"/>
          <w:szCs w:val="28"/>
        </w:rPr>
        <w:t>які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182D">
        <w:rPr>
          <w:rFonts w:ascii="Times New Roman" w:hAnsi="Times New Roman" w:cs="Times New Roman"/>
          <w:bCs/>
          <w:sz w:val="28"/>
          <w:szCs w:val="28"/>
        </w:rPr>
        <w:t>можуть бути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приватиз</w:t>
      </w:r>
      <w:r w:rsidRPr="003C182D">
        <w:rPr>
          <w:rFonts w:ascii="Times New Roman" w:hAnsi="Times New Roman" w:cs="Times New Roman"/>
          <w:bCs/>
          <w:sz w:val="28"/>
          <w:szCs w:val="28"/>
        </w:rPr>
        <w:t>овані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у 202</w:t>
      </w:r>
      <w:r w:rsidR="00DE1BA8"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>р.</w:t>
      </w:r>
    </w:p>
    <w:p w14:paraId="4421E573" w14:textId="77777777" w:rsidR="00905A5C" w:rsidRPr="003C182D" w:rsidRDefault="00905A5C" w:rsidP="007E6C10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636C57FF" w14:textId="07C08201" w:rsidR="00C41EE1" w:rsidRPr="003C182D" w:rsidRDefault="00C41EE1" w:rsidP="00C41EE1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       Відповідно до </w:t>
      </w:r>
      <w:r w:rsidR="005A1309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>акон</w:t>
      </w:r>
      <w:r w:rsidRPr="003C182D">
        <w:rPr>
          <w:rFonts w:ascii="Times New Roman" w:hAnsi="Times New Roman" w:cs="Times New Roman"/>
          <w:bCs/>
          <w:sz w:val="28"/>
          <w:szCs w:val="28"/>
        </w:rPr>
        <w:t>ів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України «Про приватизацію державного                                і комунального майна», «Про місцеве самоврядування в Україні», враховуючи рекомендації </w:t>
      </w:r>
      <w:r w:rsidRPr="003C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постійної комісії міської ради з питань </w:t>
      </w:r>
      <w:r w:rsidRPr="003C182D">
        <w:rPr>
          <w:rFonts w:ascii="Times New Roman" w:hAnsi="Times New Roman" w:cs="Times New Roman"/>
          <w:sz w:val="28"/>
          <w:szCs w:val="28"/>
        </w:rPr>
        <w:t xml:space="preserve">комунальної власності, житлово-комунального господарства, благоустрою, енергозбереження та транспорту та 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>з метою ефективного управління комунальним майном</w:t>
      </w:r>
      <w:r w:rsidRPr="003C18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>забезпечення надходження коштів до бюджету</w:t>
      </w:r>
      <w:r w:rsidRPr="003C182D">
        <w:rPr>
          <w:rFonts w:ascii="Times New Roman" w:hAnsi="Times New Roman" w:cs="Times New Roman"/>
          <w:bCs/>
          <w:sz w:val="28"/>
          <w:szCs w:val="28"/>
        </w:rPr>
        <w:t xml:space="preserve"> громади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>, міська рада</w:t>
      </w:r>
    </w:p>
    <w:bookmarkEnd w:id="0"/>
    <w:p w14:paraId="4E78CF11" w14:textId="77777777" w:rsidR="00711F26" w:rsidRPr="003C182D" w:rsidRDefault="00D55854" w:rsidP="00711F2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182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C7147" w:rsidRPr="003C1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EE1" w:rsidRPr="003C18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3E5B" w:rsidRPr="003C182D">
        <w:rPr>
          <w:rFonts w:ascii="Times New Roman" w:hAnsi="Times New Roman" w:cs="Times New Roman"/>
          <w:b/>
          <w:sz w:val="32"/>
          <w:szCs w:val="32"/>
        </w:rPr>
        <w:t>ВИРІШИЛА:</w:t>
      </w:r>
    </w:p>
    <w:p w14:paraId="0BAC9B91" w14:textId="77777777" w:rsidR="00C41EE1" w:rsidRPr="003C182D" w:rsidRDefault="00C41EE1" w:rsidP="007E6C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D8BBBA" w14:textId="77777777" w:rsidR="00BE371A" w:rsidRPr="003C182D" w:rsidRDefault="00C41EE1" w:rsidP="00AA5DD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82D"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r w:rsidR="00781728" w:rsidRPr="003C182D">
        <w:rPr>
          <w:rFonts w:ascii="Times New Roman" w:hAnsi="Times New Roman" w:cs="Times New Roman"/>
          <w:bCs/>
          <w:sz w:val="28"/>
          <w:szCs w:val="28"/>
        </w:rPr>
        <w:t>Затвердити</w:t>
      </w:r>
      <w:r w:rsidRPr="003C182D">
        <w:rPr>
          <w:rFonts w:ascii="Times New Roman" w:hAnsi="Times New Roman" w:cs="Times New Roman"/>
          <w:bCs/>
          <w:sz w:val="28"/>
          <w:szCs w:val="28"/>
        </w:rPr>
        <w:t xml:space="preserve"> перелік об’єктів малої приватизації комунальної власності Малинської міської територіальної громади, які можуть бути приватизовані                у 202</w:t>
      </w:r>
      <w:r w:rsidR="00DE1BA8" w:rsidRPr="003C182D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16475E" w:rsidRPr="003C182D">
        <w:rPr>
          <w:rFonts w:ascii="Times New Roman" w:hAnsi="Times New Roman" w:cs="Times New Roman"/>
          <w:bCs/>
          <w:sz w:val="28"/>
          <w:szCs w:val="28"/>
        </w:rPr>
        <w:t xml:space="preserve">році </w:t>
      </w:r>
      <w:r w:rsidR="00781728" w:rsidRPr="003C182D">
        <w:rPr>
          <w:rFonts w:ascii="Times New Roman" w:hAnsi="Times New Roman" w:cs="Times New Roman"/>
          <w:bCs/>
          <w:sz w:val="28"/>
          <w:szCs w:val="28"/>
        </w:rPr>
        <w:t>згідно додатку 1.</w:t>
      </w:r>
      <w:r w:rsidRPr="003C18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A6B54C" w14:textId="77777777" w:rsidR="00531AB7" w:rsidRPr="003C182D" w:rsidRDefault="00531AB7" w:rsidP="00905A5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685FFA6" w14:textId="77777777" w:rsidR="00F12023" w:rsidRPr="003C182D" w:rsidRDefault="00836510" w:rsidP="00781728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2D">
        <w:rPr>
          <w:rFonts w:ascii="Times New Roman" w:hAnsi="Times New Roman" w:cs="Times New Roman"/>
          <w:sz w:val="28"/>
          <w:szCs w:val="28"/>
        </w:rPr>
        <w:t xml:space="preserve">      </w:t>
      </w:r>
      <w:r w:rsidR="00522B82" w:rsidRPr="003C1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D5160" w14:textId="77777777" w:rsidR="00781728" w:rsidRPr="003C182D" w:rsidRDefault="00F12023" w:rsidP="00781728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82D">
        <w:rPr>
          <w:rFonts w:ascii="Times New Roman" w:hAnsi="Times New Roman" w:cs="Times New Roman"/>
          <w:sz w:val="28"/>
          <w:szCs w:val="28"/>
        </w:rPr>
        <w:tab/>
      </w:r>
      <w:r w:rsidR="00BE371A" w:rsidRPr="003C182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81728" w:rsidRPr="003C182D">
        <w:rPr>
          <w:rFonts w:ascii="Times New Roman" w:hAnsi="Times New Roman" w:cs="Times New Roman"/>
          <w:bCs/>
          <w:sz w:val="28"/>
          <w:szCs w:val="28"/>
        </w:rPr>
        <w:t>Опублікувати перелік</w:t>
      </w:r>
      <w:r w:rsidR="00781728" w:rsidRPr="003C182D">
        <w:rPr>
          <w:bCs/>
          <w:sz w:val="28"/>
          <w:szCs w:val="28"/>
        </w:rPr>
        <w:t xml:space="preserve"> </w:t>
      </w:r>
      <w:r w:rsidR="00781728" w:rsidRPr="003C182D">
        <w:rPr>
          <w:rFonts w:ascii="Times New Roman" w:eastAsia="Calibri" w:hAnsi="Times New Roman" w:cs="Times New Roman"/>
          <w:bCs/>
          <w:sz w:val="28"/>
          <w:szCs w:val="28"/>
        </w:rPr>
        <w:t>об’єктів малої приватизації комунальної власності</w:t>
      </w:r>
    </w:p>
    <w:p w14:paraId="7D17DA6A" w14:textId="77777777" w:rsidR="003C182D" w:rsidRDefault="00781728" w:rsidP="003C182D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182D">
        <w:rPr>
          <w:rFonts w:ascii="Times New Roman" w:hAnsi="Times New Roman" w:cs="Times New Roman"/>
          <w:bCs/>
          <w:sz w:val="28"/>
          <w:szCs w:val="28"/>
        </w:rPr>
        <w:t>Малинської міської територіальної громади, які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C182D">
        <w:rPr>
          <w:rFonts w:ascii="Times New Roman" w:hAnsi="Times New Roman" w:cs="Times New Roman"/>
          <w:bCs/>
          <w:sz w:val="28"/>
          <w:szCs w:val="28"/>
        </w:rPr>
        <w:t>можуть бути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приватиз</w:t>
      </w:r>
      <w:r w:rsidRPr="003C182D">
        <w:rPr>
          <w:rFonts w:ascii="Times New Roman" w:hAnsi="Times New Roman" w:cs="Times New Roman"/>
          <w:bCs/>
          <w:sz w:val="28"/>
          <w:szCs w:val="28"/>
        </w:rPr>
        <w:t>овані</w:t>
      </w:r>
      <w:r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у 2023 р.</w:t>
      </w:r>
      <w:r w:rsidR="00F12023"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на офіційному </w:t>
      </w:r>
      <w:proofErr w:type="spellStart"/>
      <w:r w:rsidR="00F12023" w:rsidRPr="003C182D">
        <w:rPr>
          <w:rFonts w:ascii="Times New Roman" w:eastAsia="Calibri" w:hAnsi="Times New Roman" w:cs="Times New Roman"/>
          <w:bCs/>
          <w:sz w:val="28"/>
          <w:szCs w:val="28"/>
        </w:rPr>
        <w:t>вебсайті</w:t>
      </w:r>
      <w:proofErr w:type="spellEnd"/>
      <w:r w:rsidR="00F12023" w:rsidRPr="003C182D">
        <w:rPr>
          <w:rFonts w:ascii="Times New Roman" w:eastAsia="Calibri" w:hAnsi="Times New Roman" w:cs="Times New Roman"/>
          <w:bCs/>
          <w:sz w:val="28"/>
          <w:szCs w:val="28"/>
        </w:rPr>
        <w:t xml:space="preserve"> Малинської міської ради.</w:t>
      </w:r>
    </w:p>
    <w:p w14:paraId="17230F2B" w14:textId="77777777" w:rsidR="003C182D" w:rsidRDefault="003C182D" w:rsidP="003C182D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09A56F" w14:textId="77777777" w:rsidR="003D33F8" w:rsidRPr="003C182D" w:rsidRDefault="003C182D" w:rsidP="003C182D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F12023" w:rsidRPr="003C182D">
        <w:rPr>
          <w:rFonts w:ascii="Times New Roman" w:hAnsi="Times New Roman" w:cs="Times New Roman"/>
          <w:sz w:val="28"/>
          <w:szCs w:val="28"/>
        </w:rPr>
        <w:t xml:space="preserve">. </w:t>
      </w:r>
      <w:r w:rsidR="00651C3D" w:rsidRPr="003C182D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3D33F8" w:rsidRPr="003C182D">
        <w:rPr>
          <w:rFonts w:ascii="Times New Roman" w:hAnsi="Times New Roman" w:cs="Times New Roman"/>
          <w:sz w:val="28"/>
          <w:szCs w:val="28"/>
        </w:rPr>
        <w:t>даного</w:t>
      </w:r>
      <w:r w:rsidR="0059234A" w:rsidRPr="003C182D">
        <w:rPr>
          <w:rFonts w:ascii="Times New Roman" w:hAnsi="Times New Roman" w:cs="Times New Roman"/>
          <w:sz w:val="28"/>
          <w:szCs w:val="28"/>
        </w:rPr>
        <w:t xml:space="preserve"> </w:t>
      </w:r>
      <w:r w:rsidR="00651C3D" w:rsidRPr="003C182D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3D33F8" w:rsidRPr="003C182D">
        <w:rPr>
          <w:rFonts w:ascii="Times New Roman" w:hAnsi="Times New Roman" w:cs="Times New Roman"/>
          <w:sz w:val="28"/>
          <w:szCs w:val="28"/>
        </w:rPr>
        <w:t>комісію з питань комунальної власності, житлово-комунального господарства, благоустрою, енергозбереження та транспорту.</w:t>
      </w:r>
    </w:p>
    <w:p w14:paraId="081C71BD" w14:textId="77777777" w:rsidR="006F09EC" w:rsidRPr="003C182D" w:rsidRDefault="006F09EC" w:rsidP="006F09EC">
      <w:pPr>
        <w:tabs>
          <w:tab w:val="left" w:pos="70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46440E0A" w14:textId="77777777" w:rsidR="00517EB4" w:rsidRPr="003C182D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C182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 w:rsidR="0059234A" w:rsidRPr="003C182D">
        <w:rPr>
          <w:rFonts w:ascii="Times New Roman" w:hAnsi="Times New Roman" w:cs="Times New Roman"/>
          <w:sz w:val="28"/>
          <w:szCs w:val="28"/>
        </w:rPr>
        <w:t xml:space="preserve"> </w:t>
      </w:r>
      <w:r w:rsidR="00754B2D" w:rsidRPr="003C18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14DD" w:rsidRPr="003C182D">
        <w:rPr>
          <w:rFonts w:ascii="Times New Roman" w:hAnsi="Times New Roman" w:cs="Times New Roman"/>
          <w:sz w:val="28"/>
          <w:szCs w:val="28"/>
        </w:rPr>
        <w:t xml:space="preserve">  </w:t>
      </w:r>
      <w:r w:rsidR="003808D1" w:rsidRPr="003C182D">
        <w:rPr>
          <w:rFonts w:ascii="Times New Roman" w:hAnsi="Times New Roman" w:cs="Times New Roman"/>
          <w:sz w:val="28"/>
          <w:szCs w:val="28"/>
        </w:rPr>
        <w:t>Олександр СИТАЙЛО</w:t>
      </w:r>
      <w:r w:rsidRPr="003C18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DB802E" w14:textId="77777777" w:rsidR="00F804A9" w:rsidRPr="003C182D" w:rsidRDefault="00F804A9" w:rsidP="00F804A9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6ED149C9" w14:textId="77777777" w:rsidR="003C182D" w:rsidRDefault="003C182D" w:rsidP="003C182D">
      <w:pPr>
        <w:pStyle w:val="a3"/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6E08A57E" w14:textId="77777777" w:rsidR="003C182D" w:rsidRDefault="003C182D" w:rsidP="003C182D">
      <w:pPr>
        <w:pStyle w:val="a3"/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5CC1CE2E" w14:textId="77777777" w:rsidR="00F12023" w:rsidRPr="003C182D" w:rsidRDefault="003C182D" w:rsidP="003C182D">
      <w:pPr>
        <w:pStyle w:val="a3"/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3C182D">
        <w:rPr>
          <w:rFonts w:ascii="Times New Roman" w:hAnsi="Times New Roman" w:cs="Times New Roman"/>
          <w:sz w:val="16"/>
          <w:szCs w:val="16"/>
        </w:rPr>
        <w:t>Віктор ГВОЗДЕЦЬКИЙ</w:t>
      </w:r>
    </w:p>
    <w:p w14:paraId="120F9AD9" w14:textId="77777777" w:rsidR="003C182D" w:rsidRPr="003C182D" w:rsidRDefault="003C182D" w:rsidP="003C182D">
      <w:pPr>
        <w:pStyle w:val="a3"/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3C182D">
        <w:rPr>
          <w:rFonts w:ascii="Times New Roman" w:hAnsi="Times New Roman" w:cs="Times New Roman"/>
          <w:sz w:val="16"/>
          <w:szCs w:val="16"/>
        </w:rPr>
        <w:t>Олександр ПАРШАКОВ</w:t>
      </w:r>
    </w:p>
    <w:p w14:paraId="7BB42C07" w14:textId="77777777" w:rsidR="003C182D" w:rsidRPr="003C182D" w:rsidRDefault="003C182D" w:rsidP="003C182D">
      <w:pPr>
        <w:pStyle w:val="a3"/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3C182D">
        <w:rPr>
          <w:rFonts w:ascii="Times New Roman" w:hAnsi="Times New Roman" w:cs="Times New Roman"/>
          <w:sz w:val="16"/>
          <w:szCs w:val="16"/>
        </w:rPr>
        <w:t>Василь ПРИХОДЬКО</w:t>
      </w:r>
    </w:p>
    <w:p w14:paraId="4A0A0765" w14:textId="77777777" w:rsidR="003C182D" w:rsidRPr="003C182D" w:rsidRDefault="00F12023" w:rsidP="00451F69">
      <w:pPr>
        <w:spacing w:after="0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3C182D">
        <w:rPr>
          <w:rFonts w:ascii="Times New Roman" w:hAnsi="Times New Roman" w:cs="Times New Roman"/>
          <w:sz w:val="16"/>
          <w:szCs w:val="16"/>
        </w:rPr>
        <w:br w:type="page"/>
      </w:r>
      <w:r w:rsidR="003C182D" w:rsidRPr="003C182D">
        <w:rPr>
          <w:rFonts w:ascii="Times New Roman" w:hAnsi="Times New Roman" w:cs="Times New Roman"/>
          <w:sz w:val="20"/>
          <w:szCs w:val="20"/>
        </w:rPr>
        <w:lastRenderedPageBreak/>
        <w:t>Додаток 1 до рішення</w:t>
      </w:r>
    </w:p>
    <w:p w14:paraId="7DCA9B75" w14:textId="77777777" w:rsidR="003C182D" w:rsidRPr="003C182D" w:rsidRDefault="003C182D" w:rsidP="00451F69">
      <w:pPr>
        <w:spacing w:after="0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3C182D">
        <w:rPr>
          <w:rFonts w:ascii="Times New Roman" w:hAnsi="Times New Roman" w:cs="Times New Roman"/>
          <w:sz w:val="20"/>
          <w:szCs w:val="20"/>
        </w:rPr>
        <w:t>Малинської міської ради</w:t>
      </w:r>
    </w:p>
    <w:p w14:paraId="60BADBAD" w14:textId="77777777" w:rsidR="003C182D" w:rsidRPr="003C182D" w:rsidRDefault="003C182D" w:rsidP="00451F69">
      <w:pPr>
        <w:spacing w:after="0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3C182D">
        <w:rPr>
          <w:rFonts w:ascii="Times New Roman" w:hAnsi="Times New Roman" w:cs="Times New Roman"/>
          <w:sz w:val="20"/>
          <w:szCs w:val="20"/>
        </w:rPr>
        <w:t>______</w:t>
      </w:r>
      <w:proofErr w:type="spellStart"/>
      <w:r w:rsidRPr="003C182D">
        <w:rPr>
          <w:rFonts w:ascii="Times New Roman" w:hAnsi="Times New Roman" w:cs="Times New Roman"/>
          <w:sz w:val="20"/>
          <w:szCs w:val="20"/>
        </w:rPr>
        <w:t>сесії____скликання</w:t>
      </w:r>
      <w:proofErr w:type="spellEnd"/>
    </w:p>
    <w:p w14:paraId="7B8A6591" w14:textId="77777777" w:rsidR="003C182D" w:rsidRDefault="003C182D" w:rsidP="00451F69">
      <w:pPr>
        <w:spacing w:after="0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3C182D">
        <w:rPr>
          <w:rFonts w:ascii="Times New Roman" w:hAnsi="Times New Roman" w:cs="Times New Roman"/>
          <w:sz w:val="20"/>
          <w:szCs w:val="20"/>
        </w:rPr>
        <w:t>від ________ № _______</w:t>
      </w:r>
    </w:p>
    <w:p w14:paraId="07677732" w14:textId="77777777" w:rsidR="00F31117" w:rsidRDefault="00F31117" w:rsidP="00F311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547509" w14:textId="77777777" w:rsidR="00F31117" w:rsidRDefault="00F31117" w:rsidP="00F311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C182D">
        <w:rPr>
          <w:rFonts w:ascii="Times New Roman" w:hAnsi="Times New Roman" w:cs="Times New Roman"/>
          <w:bCs/>
          <w:sz w:val="28"/>
          <w:szCs w:val="28"/>
        </w:rPr>
        <w:t>ерелік об’єктів малої приватизації комунальної власності Малинської міської територіальної громади, які можуть бути приватизовані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82D">
        <w:rPr>
          <w:rFonts w:ascii="Times New Roman" w:hAnsi="Times New Roman" w:cs="Times New Roman"/>
          <w:bCs/>
          <w:sz w:val="28"/>
          <w:szCs w:val="28"/>
        </w:rPr>
        <w:t>у 2023 році</w:t>
      </w:r>
    </w:p>
    <w:p w14:paraId="0C7D4166" w14:textId="77777777" w:rsidR="00F31117" w:rsidRPr="003C182D" w:rsidRDefault="00F31117" w:rsidP="00F311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3969"/>
      </w:tblGrid>
      <w:tr w:rsidR="000376AA" w:rsidRPr="003C182D" w14:paraId="14E0319E" w14:textId="77777777" w:rsidTr="00451F69">
        <w:trPr>
          <w:trHeight w:val="62"/>
        </w:trPr>
        <w:tc>
          <w:tcPr>
            <w:tcW w:w="567" w:type="dxa"/>
            <w:shd w:val="clear" w:color="auto" w:fill="auto"/>
            <w:vAlign w:val="center"/>
          </w:tcPr>
          <w:p w14:paraId="3C429197" w14:textId="77777777" w:rsidR="000376AA" w:rsidRPr="003C182D" w:rsidRDefault="000376AA" w:rsidP="003C182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C182D">
              <w:rPr>
                <w:b/>
              </w:rPr>
              <w:t>№</w:t>
            </w:r>
          </w:p>
          <w:p w14:paraId="60D815C9" w14:textId="77777777" w:rsidR="000376AA" w:rsidRPr="003C182D" w:rsidRDefault="000376AA" w:rsidP="003C182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C182D">
              <w:rPr>
                <w:b/>
              </w:rPr>
              <w:t>з/п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CC8A83E" w14:textId="77777777" w:rsidR="000376AA" w:rsidRPr="003C182D" w:rsidRDefault="000376AA" w:rsidP="003C182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C182D">
              <w:rPr>
                <w:b/>
              </w:rPr>
              <w:t xml:space="preserve">Назва об’єкта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EB45C4" w14:textId="77777777" w:rsidR="000376AA" w:rsidRPr="003C182D" w:rsidRDefault="000376AA" w:rsidP="003C182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C182D">
              <w:rPr>
                <w:b/>
              </w:rPr>
              <w:t>Місцезнаходження</w:t>
            </w:r>
          </w:p>
        </w:tc>
      </w:tr>
      <w:tr w:rsidR="000376AA" w:rsidRPr="003C182D" w14:paraId="41E7CB94" w14:textId="77777777" w:rsidTr="00451F69">
        <w:trPr>
          <w:trHeight w:val="62"/>
        </w:trPr>
        <w:tc>
          <w:tcPr>
            <w:tcW w:w="567" w:type="dxa"/>
            <w:shd w:val="clear" w:color="auto" w:fill="auto"/>
            <w:vAlign w:val="center"/>
          </w:tcPr>
          <w:p w14:paraId="77DC43D3" w14:textId="77777777" w:rsidR="000376AA" w:rsidRPr="003C182D" w:rsidRDefault="000376A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5822F627" w14:textId="77777777" w:rsidR="000376AA" w:rsidRPr="003C182D" w:rsidRDefault="000376AA" w:rsidP="003C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Нежитлова будівля, </w:t>
            </w:r>
            <w:proofErr w:type="spellStart"/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адмінприміщення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504A23CA" w14:textId="77777777" w:rsidR="000376AA" w:rsidRPr="003C182D" w:rsidRDefault="000376A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Малин</w:t>
            </w:r>
            <w:proofErr w:type="spellEnd"/>
          </w:p>
          <w:p w14:paraId="474BCC42" w14:textId="77777777" w:rsidR="000376AA" w:rsidRPr="003C182D" w:rsidRDefault="000376A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площа Соборна, 12</w:t>
            </w:r>
          </w:p>
        </w:tc>
      </w:tr>
      <w:tr w:rsidR="000376AA" w:rsidRPr="003C182D" w14:paraId="06834118" w14:textId="77777777" w:rsidTr="00451F69">
        <w:trPr>
          <w:trHeight w:val="62"/>
        </w:trPr>
        <w:tc>
          <w:tcPr>
            <w:tcW w:w="567" w:type="dxa"/>
            <w:shd w:val="clear" w:color="auto" w:fill="auto"/>
            <w:vAlign w:val="center"/>
          </w:tcPr>
          <w:p w14:paraId="7479D12B" w14:textId="77777777" w:rsidR="000376AA" w:rsidRPr="003C182D" w:rsidRDefault="000376A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005A47C0" w14:textId="77777777" w:rsidR="000376AA" w:rsidRPr="003C182D" w:rsidRDefault="000376AA" w:rsidP="003C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приміщення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7F3E3C" w14:textId="77777777" w:rsidR="000376AA" w:rsidRPr="003C182D" w:rsidRDefault="000376A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вул. Винниченка 23/1 (аварійний стан- частина приміщення)</w:t>
            </w:r>
          </w:p>
        </w:tc>
      </w:tr>
      <w:tr w:rsidR="000376AA" w:rsidRPr="003C182D" w14:paraId="65A20F5F" w14:textId="77777777" w:rsidTr="00451F69">
        <w:trPr>
          <w:trHeight w:val="701"/>
        </w:trPr>
        <w:tc>
          <w:tcPr>
            <w:tcW w:w="567" w:type="dxa"/>
            <w:shd w:val="clear" w:color="auto" w:fill="auto"/>
            <w:vAlign w:val="center"/>
          </w:tcPr>
          <w:p w14:paraId="333AD05A" w14:textId="77777777" w:rsidR="000376AA" w:rsidRPr="003C182D" w:rsidRDefault="000376A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7257EABA" w14:textId="77777777" w:rsidR="000376AA" w:rsidRPr="003C182D" w:rsidRDefault="000376AA" w:rsidP="003C1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Будівл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столярної майстерні з складом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D4E033" w14:textId="77777777" w:rsidR="000376AA" w:rsidRPr="003C182D" w:rsidRDefault="000376A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Малин</w:t>
            </w:r>
            <w:proofErr w:type="spellEnd"/>
            <w:r w:rsidRPr="003C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9DD77" w14:textId="77777777" w:rsidR="000376AA" w:rsidRPr="003C182D" w:rsidRDefault="000376A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2D">
              <w:rPr>
                <w:rFonts w:ascii="Times New Roman" w:hAnsi="Times New Roman" w:cs="Times New Roman"/>
                <w:sz w:val="24"/>
                <w:szCs w:val="24"/>
              </w:rPr>
              <w:t>вул. Українських повстанців, 27</w:t>
            </w:r>
          </w:p>
        </w:tc>
      </w:tr>
      <w:tr w:rsidR="00FA061A" w:rsidRPr="003C182D" w14:paraId="0D04B727" w14:textId="77777777" w:rsidTr="00451F69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14:paraId="153493FE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1D1E4101" w14:textId="77777777" w:rsidR="00FA061A" w:rsidRPr="000376AA" w:rsidRDefault="00FA061A" w:rsidP="003C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гаражів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B09303" w14:textId="77777777" w:rsidR="00FA061A" w:rsidRPr="00F12023" w:rsidRDefault="00FA061A" w:rsidP="005D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 Грушевського,40</w:t>
            </w:r>
          </w:p>
        </w:tc>
      </w:tr>
      <w:tr w:rsidR="00FA061A" w:rsidRPr="00FA061A" w14:paraId="13CA2DC9" w14:textId="77777777" w:rsidTr="00451F69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41CD6D30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00E2AB06" w14:textId="77777777" w:rsidR="00FA061A" w:rsidRPr="000376AA" w:rsidRDefault="00FA061A" w:rsidP="003C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Нежитлова будівля колишньої музичної школи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C7BDD4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смт. Гранітне</w:t>
            </w:r>
          </w:p>
        </w:tc>
      </w:tr>
      <w:tr w:rsidR="00FA061A" w:rsidRPr="00FA061A" w14:paraId="53E0D824" w14:textId="77777777" w:rsidTr="00451F69">
        <w:trPr>
          <w:trHeight w:val="483"/>
        </w:trPr>
        <w:tc>
          <w:tcPr>
            <w:tcW w:w="567" w:type="dxa"/>
            <w:shd w:val="clear" w:color="auto" w:fill="auto"/>
            <w:vAlign w:val="center"/>
          </w:tcPr>
          <w:p w14:paraId="4E4B26BD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3419F106" w14:textId="77777777" w:rsidR="00FA061A" w:rsidRPr="000376AA" w:rsidRDefault="00FA061A" w:rsidP="003C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Нежитлова будівля колишньої лазні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403291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Лісна Колона</w:t>
            </w:r>
          </w:p>
        </w:tc>
      </w:tr>
      <w:tr w:rsidR="00FA061A" w:rsidRPr="003C182D" w14:paraId="54D98C88" w14:textId="77777777" w:rsidTr="00451F69">
        <w:trPr>
          <w:trHeight w:val="405"/>
        </w:trPr>
        <w:tc>
          <w:tcPr>
            <w:tcW w:w="567" w:type="dxa"/>
            <w:shd w:val="clear" w:color="auto" w:fill="auto"/>
            <w:vAlign w:val="center"/>
          </w:tcPr>
          <w:p w14:paraId="73D0B365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287F0D1F" w14:textId="77777777" w:rsidR="00FA061A" w:rsidRPr="000376AA" w:rsidRDefault="00FA061A" w:rsidP="008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Приміщення сільради,  житло на 3 квартири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7399A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Любовичі</w:t>
            </w:r>
          </w:p>
        </w:tc>
      </w:tr>
      <w:tr w:rsidR="00FA061A" w:rsidRPr="003C182D" w14:paraId="7956F0BB" w14:textId="77777777" w:rsidTr="00451F69">
        <w:trPr>
          <w:trHeight w:val="649"/>
        </w:trPr>
        <w:tc>
          <w:tcPr>
            <w:tcW w:w="567" w:type="dxa"/>
            <w:shd w:val="clear" w:color="auto" w:fill="auto"/>
            <w:vAlign w:val="center"/>
          </w:tcPr>
          <w:p w14:paraId="38F1111A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1329E82B" w14:textId="77777777" w:rsidR="00FA061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школи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BC654E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їдальні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873734" w14:textId="77777777" w:rsidR="00FA061A" w:rsidRPr="00632B82" w:rsidRDefault="00FA061A" w:rsidP="00037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5DA5DF" w14:textId="77777777" w:rsidR="00FA061A" w:rsidRPr="00632B82" w:rsidRDefault="00FA061A" w:rsidP="0003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B82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632B82">
              <w:rPr>
                <w:rFonts w:ascii="Times New Roman" w:hAnsi="Times New Roman" w:cs="Times New Roman"/>
              </w:rPr>
              <w:t>Лумля</w:t>
            </w:r>
            <w:proofErr w:type="spellEnd"/>
            <w:r w:rsidRPr="00632B82">
              <w:rPr>
                <w:rFonts w:ascii="Times New Roman" w:hAnsi="Times New Roman" w:cs="Times New Roman"/>
              </w:rPr>
              <w:t xml:space="preserve"> </w:t>
            </w:r>
          </w:p>
          <w:p w14:paraId="3CB15000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61A" w:rsidRPr="003C182D" w14:paraId="190700D9" w14:textId="77777777" w:rsidTr="00451F69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14:paraId="175E22E2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116CEFC7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школи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375733" w14:textId="77777777" w:rsidR="00FA061A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Різня</w:t>
            </w:r>
          </w:p>
          <w:p w14:paraId="3518F1F5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61A" w:rsidRPr="003C182D" w14:paraId="7116112E" w14:textId="77777777" w:rsidTr="00451F69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14:paraId="3CB84B31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05295FC9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иміщення школи, 1982р.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4C525A" w14:textId="77777777" w:rsidR="00FA061A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0003D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Морозівка</w:t>
            </w:r>
          </w:p>
        </w:tc>
      </w:tr>
      <w:tr w:rsidR="00FA061A" w:rsidRPr="008A1983" w14:paraId="30A6FCBB" w14:textId="77777777" w:rsidTr="00451F69">
        <w:trPr>
          <w:trHeight w:val="1031"/>
        </w:trPr>
        <w:tc>
          <w:tcPr>
            <w:tcW w:w="567" w:type="dxa"/>
            <w:shd w:val="clear" w:color="auto" w:fill="auto"/>
            <w:vAlign w:val="center"/>
          </w:tcPr>
          <w:p w14:paraId="769DF690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2508DF09" w14:textId="77777777" w:rsidR="00FA061A" w:rsidRPr="000376AA" w:rsidRDefault="00FA061A" w:rsidP="000376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школи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612553" w14:textId="77777777" w:rsidR="00FA061A" w:rsidRPr="000376AA" w:rsidRDefault="00FA061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приміщення їдальні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1BED1" w14:textId="77777777" w:rsidR="00FA061A" w:rsidRPr="000376AA" w:rsidRDefault="00FA061A" w:rsidP="0003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майстерня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620D5A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Вишів</w:t>
            </w:r>
          </w:p>
        </w:tc>
      </w:tr>
      <w:tr w:rsidR="00FA061A" w:rsidRPr="003C182D" w14:paraId="1DE4F2EE" w14:textId="77777777" w:rsidTr="00451F69">
        <w:trPr>
          <w:trHeight w:val="507"/>
        </w:trPr>
        <w:tc>
          <w:tcPr>
            <w:tcW w:w="567" w:type="dxa"/>
            <w:shd w:val="clear" w:color="auto" w:fill="auto"/>
            <w:vAlign w:val="center"/>
          </w:tcPr>
          <w:p w14:paraId="113A4CE8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04A511E3" w14:textId="77777777" w:rsidR="00FA061A" w:rsidRPr="000376AA" w:rsidRDefault="00FA061A" w:rsidP="008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Нежитлове приміщення (кооператор)  (магазин)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BEE62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Вишів</w:t>
            </w:r>
          </w:p>
        </w:tc>
      </w:tr>
      <w:tr w:rsidR="00FA061A" w:rsidRPr="003C182D" w14:paraId="16C89213" w14:textId="77777777" w:rsidTr="00451F69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14:paraId="73485951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399775DB" w14:textId="77777777" w:rsidR="00FA061A" w:rsidRPr="000376AA" w:rsidRDefault="00FA061A" w:rsidP="003C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колишньої сільської ради (магазин)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912F19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Вишів</w:t>
            </w:r>
          </w:p>
        </w:tc>
      </w:tr>
      <w:tr w:rsidR="00FA061A" w:rsidRPr="003C182D" w14:paraId="5A835C80" w14:textId="77777777" w:rsidTr="00451F69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14:paraId="27989B07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248027E6" w14:textId="77777777" w:rsidR="00FA061A" w:rsidRPr="000376AA" w:rsidRDefault="00FA061A" w:rsidP="00037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дитячого садка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87598D" w14:textId="77777777" w:rsidR="00FA061A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Ксаверів</w:t>
            </w:r>
            <w:proofErr w:type="spellEnd"/>
          </w:p>
        </w:tc>
      </w:tr>
      <w:tr w:rsidR="00FA061A" w:rsidRPr="008A1983" w14:paraId="310DA2E3" w14:textId="77777777" w:rsidTr="00451F69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14:paraId="7C807203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66A2E349" w14:textId="77777777" w:rsidR="00FA061A" w:rsidRPr="000376AA" w:rsidRDefault="00FA061A" w:rsidP="000376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їдальні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F64DA6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Будо-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Вороб’ї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061A" w:rsidRPr="003C182D" w14:paraId="798EC483" w14:textId="77777777" w:rsidTr="00451F69">
        <w:trPr>
          <w:trHeight w:val="1259"/>
        </w:trPr>
        <w:tc>
          <w:tcPr>
            <w:tcW w:w="567" w:type="dxa"/>
            <w:shd w:val="clear" w:color="auto" w:fill="auto"/>
            <w:vAlign w:val="center"/>
          </w:tcPr>
          <w:p w14:paraId="732EA02D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5EC3C3A6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школи, 1925р.</w:t>
            </w:r>
          </w:p>
          <w:p w14:paraId="1735A753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приміщення школи, 1962р.</w:t>
            </w:r>
          </w:p>
          <w:p w14:paraId="0060E3D6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майстерня</w:t>
            </w:r>
          </w:p>
          <w:p w14:paraId="20114390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їдальня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59B558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Щербатівка</w:t>
            </w:r>
          </w:p>
        </w:tc>
      </w:tr>
      <w:tr w:rsidR="00FA061A" w:rsidRPr="003C182D" w14:paraId="0ED6F86E" w14:textId="77777777" w:rsidTr="00451F69">
        <w:trPr>
          <w:trHeight w:val="966"/>
        </w:trPr>
        <w:tc>
          <w:tcPr>
            <w:tcW w:w="567" w:type="dxa"/>
            <w:shd w:val="clear" w:color="auto" w:fill="auto"/>
            <w:vAlign w:val="center"/>
          </w:tcPr>
          <w:p w14:paraId="7515C3BB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5F02DDBC" w14:textId="77777777" w:rsidR="00FA061A" w:rsidRPr="000376AA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школи, 1913р.</w:t>
            </w:r>
          </w:p>
          <w:p w14:paraId="0C01586E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приміщення школи, 1965р.</w:t>
            </w:r>
          </w:p>
          <w:p w14:paraId="2AAA335A" w14:textId="77777777" w:rsidR="00FA061A" w:rsidRPr="000376AA" w:rsidRDefault="00FA061A" w:rsidP="000376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приміщення школи, 1976р.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80D0CC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Іванівка</w:t>
            </w:r>
            <w:proofErr w:type="spellEnd"/>
          </w:p>
        </w:tc>
      </w:tr>
      <w:tr w:rsidR="00FA061A" w:rsidRPr="003C182D" w14:paraId="22CD605E" w14:textId="77777777" w:rsidTr="00451F69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8055106" w14:textId="77777777" w:rsidR="00FA061A" w:rsidRPr="003C182D" w:rsidRDefault="00FA061A" w:rsidP="003C182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  <w:vAlign w:val="center"/>
          </w:tcPr>
          <w:p w14:paraId="2F0254CF" w14:textId="77777777" w:rsidR="00FA061A" w:rsidRPr="000376AA" w:rsidRDefault="00FA061A" w:rsidP="00451F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риміщення школи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7C45D2" w14:textId="77777777" w:rsidR="00FA061A" w:rsidRPr="000376AA" w:rsidRDefault="00FA061A" w:rsidP="00451F6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0376AA"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8F3ABE" w14:textId="77777777" w:rsidR="00FA061A" w:rsidRPr="00F12023" w:rsidRDefault="00FA061A" w:rsidP="000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Устинівка</w:t>
            </w:r>
          </w:p>
        </w:tc>
      </w:tr>
    </w:tbl>
    <w:p w14:paraId="0018216B" w14:textId="77777777" w:rsidR="00613F14" w:rsidRDefault="00613F14" w:rsidP="00F12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10FC0" w14:textId="723BEDA1" w:rsidR="00F12023" w:rsidRPr="003C182D" w:rsidRDefault="00F12023" w:rsidP="00F12023">
      <w:pPr>
        <w:jc w:val="both"/>
        <w:rPr>
          <w:rFonts w:ascii="Times New Roman" w:hAnsi="Times New Roman" w:cs="Times New Roman"/>
          <w:sz w:val="28"/>
          <w:szCs w:val="28"/>
        </w:rPr>
      </w:pPr>
      <w:r w:rsidRPr="003C182D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3C182D">
        <w:rPr>
          <w:rFonts w:ascii="Times New Roman" w:hAnsi="Times New Roman" w:cs="Times New Roman"/>
          <w:sz w:val="28"/>
          <w:szCs w:val="28"/>
        </w:rPr>
        <w:tab/>
      </w:r>
      <w:r w:rsidRPr="003C182D">
        <w:rPr>
          <w:rFonts w:ascii="Times New Roman" w:hAnsi="Times New Roman" w:cs="Times New Roman"/>
          <w:sz w:val="28"/>
          <w:szCs w:val="28"/>
        </w:rPr>
        <w:tab/>
      </w:r>
      <w:r w:rsidRPr="003C182D">
        <w:rPr>
          <w:rFonts w:ascii="Times New Roman" w:hAnsi="Times New Roman" w:cs="Times New Roman"/>
          <w:sz w:val="28"/>
          <w:szCs w:val="28"/>
        </w:rPr>
        <w:tab/>
      </w:r>
      <w:r w:rsidRPr="003C182D">
        <w:rPr>
          <w:rFonts w:ascii="Times New Roman" w:hAnsi="Times New Roman" w:cs="Times New Roman"/>
          <w:sz w:val="28"/>
          <w:szCs w:val="28"/>
        </w:rPr>
        <w:tab/>
      </w:r>
      <w:r w:rsidRPr="003C182D">
        <w:rPr>
          <w:rFonts w:ascii="Times New Roman" w:hAnsi="Times New Roman" w:cs="Times New Roman"/>
          <w:sz w:val="28"/>
          <w:szCs w:val="28"/>
        </w:rPr>
        <w:tab/>
      </w:r>
      <w:r w:rsidRPr="003C182D">
        <w:rPr>
          <w:rFonts w:ascii="Times New Roman" w:hAnsi="Times New Roman" w:cs="Times New Roman"/>
          <w:sz w:val="28"/>
          <w:szCs w:val="28"/>
        </w:rPr>
        <w:tab/>
        <w:t>Василь МАЙСТРЕНКО</w:t>
      </w:r>
    </w:p>
    <w:p w14:paraId="620617FB" w14:textId="77777777" w:rsidR="00F12023" w:rsidRPr="003C182D" w:rsidRDefault="00F12023" w:rsidP="00F12023">
      <w:pPr>
        <w:jc w:val="both"/>
        <w:rPr>
          <w:sz w:val="20"/>
          <w:szCs w:val="20"/>
        </w:rPr>
      </w:pPr>
    </w:p>
    <w:sectPr w:rsidR="00F12023" w:rsidRPr="003C182D" w:rsidSect="0001147C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4E87" w14:textId="77777777" w:rsidR="00782F46" w:rsidRDefault="00782F46" w:rsidP="007528DC">
      <w:pPr>
        <w:spacing w:after="0" w:line="240" w:lineRule="auto"/>
      </w:pPr>
      <w:r>
        <w:separator/>
      </w:r>
    </w:p>
  </w:endnote>
  <w:endnote w:type="continuationSeparator" w:id="0">
    <w:p w14:paraId="6D2FDED5" w14:textId="77777777" w:rsidR="00782F46" w:rsidRDefault="00782F46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5521" w14:textId="77777777" w:rsidR="00782F46" w:rsidRDefault="00782F46" w:rsidP="007528DC">
      <w:pPr>
        <w:spacing w:after="0" w:line="240" w:lineRule="auto"/>
      </w:pPr>
      <w:r>
        <w:separator/>
      </w:r>
    </w:p>
  </w:footnote>
  <w:footnote w:type="continuationSeparator" w:id="0">
    <w:p w14:paraId="76EA7101" w14:textId="77777777" w:rsidR="00782F46" w:rsidRDefault="00782F46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98E"/>
    <w:multiLevelType w:val="hybridMultilevel"/>
    <w:tmpl w:val="6D606C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562859"/>
    <w:multiLevelType w:val="multilevel"/>
    <w:tmpl w:val="566A8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B50EAC"/>
    <w:multiLevelType w:val="hybridMultilevel"/>
    <w:tmpl w:val="47C00A42"/>
    <w:lvl w:ilvl="0" w:tplc="9ECEC8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4FF0"/>
    <w:multiLevelType w:val="hybridMultilevel"/>
    <w:tmpl w:val="79ECDEF2"/>
    <w:lvl w:ilvl="0" w:tplc="888A83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8" w15:restartNumberingAfterBreak="0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973726">
    <w:abstractNumId w:val="5"/>
  </w:num>
  <w:num w:numId="2" w16cid:durableId="903756912">
    <w:abstractNumId w:val="8"/>
  </w:num>
  <w:num w:numId="3" w16cid:durableId="2050257903">
    <w:abstractNumId w:val="10"/>
  </w:num>
  <w:num w:numId="4" w16cid:durableId="96829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506910">
    <w:abstractNumId w:val="9"/>
  </w:num>
  <w:num w:numId="6" w16cid:durableId="1349871555">
    <w:abstractNumId w:val="3"/>
  </w:num>
  <w:num w:numId="7" w16cid:durableId="1163812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319173">
    <w:abstractNumId w:val="2"/>
  </w:num>
  <w:num w:numId="9" w16cid:durableId="473791368">
    <w:abstractNumId w:val="0"/>
  </w:num>
  <w:num w:numId="10" w16cid:durableId="1603535283">
    <w:abstractNumId w:val="4"/>
  </w:num>
  <w:num w:numId="11" w16cid:durableId="828909168">
    <w:abstractNumId w:val="4"/>
  </w:num>
  <w:num w:numId="12" w16cid:durableId="216823339">
    <w:abstractNumId w:val="6"/>
  </w:num>
  <w:num w:numId="13" w16cid:durableId="1360930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3229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13"/>
    <w:rsid w:val="00003E5B"/>
    <w:rsid w:val="0001147C"/>
    <w:rsid w:val="000376AA"/>
    <w:rsid w:val="0005382A"/>
    <w:rsid w:val="000846E3"/>
    <w:rsid w:val="000A013C"/>
    <w:rsid w:val="000B616B"/>
    <w:rsid w:val="000C3091"/>
    <w:rsid w:val="000C3431"/>
    <w:rsid w:val="000F52F0"/>
    <w:rsid w:val="00105BB6"/>
    <w:rsid w:val="00150302"/>
    <w:rsid w:val="0016475E"/>
    <w:rsid w:val="00175400"/>
    <w:rsid w:val="001E1DE1"/>
    <w:rsid w:val="002124B0"/>
    <w:rsid w:val="00213B2F"/>
    <w:rsid w:val="002236B2"/>
    <w:rsid w:val="00223991"/>
    <w:rsid w:val="00273152"/>
    <w:rsid w:val="002966FB"/>
    <w:rsid w:val="002A098B"/>
    <w:rsid w:val="002A3BA3"/>
    <w:rsid w:val="002C4318"/>
    <w:rsid w:val="00304B9A"/>
    <w:rsid w:val="00312414"/>
    <w:rsid w:val="0031796E"/>
    <w:rsid w:val="00322F88"/>
    <w:rsid w:val="003342B6"/>
    <w:rsid w:val="00346C5D"/>
    <w:rsid w:val="00366EE8"/>
    <w:rsid w:val="003808D1"/>
    <w:rsid w:val="0039124C"/>
    <w:rsid w:val="003B3900"/>
    <w:rsid w:val="003B65E4"/>
    <w:rsid w:val="003C182D"/>
    <w:rsid w:val="003C3030"/>
    <w:rsid w:val="003C4AE7"/>
    <w:rsid w:val="003C6F9F"/>
    <w:rsid w:val="003D33F8"/>
    <w:rsid w:val="00401313"/>
    <w:rsid w:val="004508EC"/>
    <w:rsid w:val="00451F69"/>
    <w:rsid w:val="0046193E"/>
    <w:rsid w:val="00465808"/>
    <w:rsid w:val="004D10DB"/>
    <w:rsid w:val="004E3DC5"/>
    <w:rsid w:val="004F2490"/>
    <w:rsid w:val="0051000B"/>
    <w:rsid w:val="00517EB4"/>
    <w:rsid w:val="00522B82"/>
    <w:rsid w:val="005239BC"/>
    <w:rsid w:val="00531AB7"/>
    <w:rsid w:val="00546375"/>
    <w:rsid w:val="00564C93"/>
    <w:rsid w:val="00564FE5"/>
    <w:rsid w:val="005862EC"/>
    <w:rsid w:val="0059234A"/>
    <w:rsid w:val="005A1309"/>
    <w:rsid w:val="005A5830"/>
    <w:rsid w:val="005B1F7F"/>
    <w:rsid w:val="005B291D"/>
    <w:rsid w:val="005C0A25"/>
    <w:rsid w:val="005D3036"/>
    <w:rsid w:val="005D665D"/>
    <w:rsid w:val="00605292"/>
    <w:rsid w:val="00613F14"/>
    <w:rsid w:val="00613F1B"/>
    <w:rsid w:val="00617BB6"/>
    <w:rsid w:val="006214DD"/>
    <w:rsid w:val="00627D35"/>
    <w:rsid w:val="00632B82"/>
    <w:rsid w:val="00651C3D"/>
    <w:rsid w:val="00662ECD"/>
    <w:rsid w:val="006B07FC"/>
    <w:rsid w:val="006C4879"/>
    <w:rsid w:val="006C6337"/>
    <w:rsid w:val="006F02AC"/>
    <w:rsid w:val="006F09EC"/>
    <w:rsid w:val="0070726B"/>
    <w:rsid w:val="00711F26"/>
    <w:rsid w:val="00720FCF"/>
    <w:rsid w:val="00723CB2"/>
    <w:rsid w:val="007528DC"/>
    <w:rsid w:val="00754B2D"/>
    <w:rsid w:val="00781728"/>
    <w:rsid w:val="00782F46"/>
    <w:rsid w:val="0078392D"/>
    <w:rsid w:val="007848DB"/>
    <w:rsid w:val="00785B8C"/>
    <w:rsid w:val="007A3F8F"/>
    <w:rsid w:val="007A4FA8"/>
    <w:rsid w:val="007B1A5B"/>
    <w:rsid w:val="007C7147"/>
    <w:rsid w:val="007D5CC5"/>
    <w:rsid w:val="007E0B95"/>
    <w:rsid w:val="007E1FAD"/>
    <w:rsid w:val="007E6C10"/>
    <w:rsid w:val="008309C5"/>
    <w:rsid w:val="00835B34"/>
    <w:rsid w:val="00836510"/>
    <w:rsid w:val="00857092"/>
    <w:rsid w:val="00874A57"/>
    <w:rsid w:val="00885190"/>
    <w:rsid w:val="008A1983"/>
    <w:rsid w:val="008A6804"/>
    <w:rsid w:val="008C7BC2"/>
    <w:rsid w:val="00905A5C"/>
    <w:rsid w:val="0091620C"/>
    <w:rsid w:val="009322CC"/>
    <w:rsid w:val="00970A3C"/>
    <w:rsid w:val="00981D4A"/>
    <w:rsid w:val="009849A7"/>
    <w:rsid w:val="009C7C4E"/>
    <w:rsid w:val="00A24789"/>
    <w:rsid w:val="00A27D85"/>
    <w:rsid w:val="00A31486"/>
    <w:rsid w:val="00A568BE"/>
    <w:rsid w:val="00A60D31"/>
    <w:rsid w:val="00A61869"/>
    <w:rsid w:val="00AA5DD2"/>
    <w:rsid w:val="00AC2D4A"/>
    <w:rsid w:val="00AF4B39"/>
    <w:rsid w:val="00B44E55"/>
    <w:rsid w:val="00B6232F"/>
    <w:rsid w:val="00B656D0"/>
    <w:rsid w:val="00B733F3"/>
    <w:rsid w:val="00B87726"/>
    <w:rsid w:val="00BB70E9"/>
    <w:rsid w:val="00BE371A"/>
    <w:rsid w:val="00BE65C6"/>
    <w:rsid w:val="00BF32AA"/>
    <w:rsid w:val="00BF3BA6"/>
    <w:rsid w:val="00C04C1B"/>
    <w:rsid w:val="00C078F9"/>
    <w:rsid w:val="00C14813"/>
    <w:rsid w:val="00C41EE1"/>
    <w:rsid w:val="00C71446"/>
    <w:rsid w:val="00C8215D"/>
    <w:rsid w:val="00CA34C5"/>
    <w:rsid w:val="00CB3971"/>
    <w:rsid w:val="00CF0828"/>
    <w:rsid w:val="00CF1584"/>
    <w:rsid w:val="00D008E6"/>
    <w:rsid w:val="00D334F7"/>
    <w:rsid w:val="00D40204"/>
    <w:rsid w:val="00D45A0B"/>
    <w:rsid w:val="00D55854"/>
    <w:rsid w:val="00D76219"/>
    <w:rsid w:val="00D965AA"/>
    <w:rsid w:val="00DA2590"/>
    <w:rsid w:val="00DA6FEA"/>
    <w:rsid w:val="00DD0B92"/>
    <w:rsid w:val="00DE1BA8"/>
    <w:rsid w:val="00DE428F"/>
    <w:rsid w:val="00E31DBE"/>
    <w:rsid w:val="00E34181"/>
    <w:rsid w:val="00E83D91"/>
    <w:rsid w:val="00E84B6F"/>
    <w:rsid w:val="00EC098B"/>
    <w:rsid w:val="00EC4232"/>
    <w:rsid w:val="00EE1528"/>
    <w:rsid w:val="00F12023"/>
    <w:rsid w:val="00F30047"/>
    <w:rsid w:val="00F31117"/>
    <w:rsid w:val="00F40DCD"/>
    <w:rsid w:val="00F65B06"/>
    <w:rsid w:val="00F804A9"/>
    <w:rsid w:val="00F80AEB"/>
    <w:rsid w:val="00FA061A"/>
    <w:rsid w:val="00FB6D1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A0D"/>
  <w15:docId w15:val="{36D31CA5-3FB5-41D0-A893-ED10F67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rmal (Web)"/>
    <w:basedOn w:val="a"/>
    <w:uiPriority w:val="99"/>
    <w:rsid w:val="007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CBC7-ED35-416E-92C4-1ED0C0BE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2023-02-21T07:44:00Z</cp:lastPrinted>
  <dcterms:created xsi:type="dcterms:W3CDTF">2023-02-21T10:07:00Z</dcterms:created>
  <dcterms:modified xsi:type="dcterms:W3CDTF">2023-02-21T10:07:00Z</dcterms:modified>
</cp:coreProperties>
</file>