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EE" w:rsidRPr="00884AEE" w:rsidRDefault="00884AEE" w:rsidP="00884AEE">
      <w:pPr>
        <w:ind w:right="43"/>
        <w:jc w:val="center"/>
        <w:rPr>
          <w:b/>
          <w:sz w:val="20"/>
          <w:szCs w:val="20"/>
          <w:lang w:eastAsia="ru-RU"/>
        </w:rPr>
      </w:pPr>
      <w:r w:rsidRPr="00884AEE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B197090" wp14:editId="5A0022A5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EE" w:rsidRPr="00884AEE" w:rsidRDefault="00884AEE" w:rsidP="00884AEE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884AEE" w:rsidRPr="00884AEE" w:rsidRDefault="00884AEE" w:rsidP="00884AEE">
      <w:pPr>
        <w:jc w:val="center"/>
        <w:rPr>
          <w:lang w:eastAsia="ru-RU"/>
        </w:rPr>
      </w:pPr>
      <w:r w:rsidRPr="00884AEE">
        <w:rPr>
          <w:lang w:eastAsia="ru-RU"/>
        </w:rPr>
        <w:t>УКРАЇНА</w:t>
      </w:r>
    </w:p>
    <w:p w:rsidR="00884AEE" w:rsidRPr="00884AEE" w:rsidRDefault="00884AEE" w:rsidP="00884AEE">
      <w:pPr>
        <w:keepNext/>
        <w:jc w:val="center"/>
        <w:outlineLvl w:val="0"/>
        <w:rPr>
          <w:caps/>
        </w:rPr>
      </w:pPr>
      <w:r w:rsidRPr="00884AEE">
        <w:rPr>
          <w:caps/>
        </w:rPr>
        <w:t xml:space="preserve">МАЛИНСЬКА МІСЬКА  РАДА </w:t>
      </w:r>
    </w:p>
    <w:p w:rsidR="00884AEE" w:rsidRPr="00884AEE" w:rsidRDefault="00884AEE" w:rsidP="00884AEE">
      <w:pPr>
        <w:jc w:val="center"/>
        <w:rPr>
          <w:lang w:eastAsia="ru-RU"/>
        </w:rPr>
      </w:pPr>
      <w:r w:rsidRPr="00884AEE">
        <w:rPr>
          <w:lang w:eastAsia="ru-RU"/>
        </w:rPr>
        <w:t>ЖИТОМИРСЬКОЇ ОБЛАСТІ</w:t>
      </w:r>
    </w:p>
    <w:p w:rsidR="00884AEE" w:rsidRPr="00884AEE" w:rsidRDefault="00884AEE" w:rsidP="00884AEE">
      <w:pPr>
        <w:jc w:val="center"/>
        <w:rPr>
          <w:sz w:val="16"/>
          <w:szCs w:val="16"/>
          <w:lang w:eastAsia="ru-RU"/>
        </w:rPr>
      </w:pPr>
    </w:p>
    <w:p w:rsidR="00884AEE" w:rsidRPr="00380A43" w:rsidRDefault="00380A43" w:rsidP="00884AEE">
      <w:pPr>
        <w:keepNext/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48"/>
          <w:szCs w:val="48"/>
        </w:rPr>
        <w:t xml:space="preserve">              </w:t>
      </w:r>
      <w:r w:rsidR="00884AEE" w:rsidRPr="00884AEE">
        <w:rPr>
          <w:b/>
          <w:caps/>
          <w:sz w:val="48"/>
          <w:szCs w:val="48"/>
        </w:rPr>
        <w:t xml:space="preserve">Р І Ш Е Н </w:t>
      </w:r>
      <w:proofErr w:type="spellStart"/>
      <w:r w:rsidR="00884AEE" w:rsidRPr="00884AEE">
        <w:rPr>
          <w:b/>
          <w:caps/>
          <w:sz w:val="48"/>
          <w:szCs w:val="48"/>
        </w:rPr>
        <w:t>Н</w:t>
      </w:r>
      <w:proofErr w:type="spellEnd"/>
      <w:r w:rsidR="00884AEE" w:rsidRPr="00884AEE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</w:t>
      </w:r>
      <w:r w:rsidRPr="00380A43">
        <w:rPr>
          <w:b/>
          <w:caps/>
          <w:sz w:val="36"/>
          <w:szCs w:val="36"/>
        </w:rPr>
        <w:t>ПРОЄКТ</w:t>
      </w:r>
    </w:p>
    <w:p w:rsidR="00884AEE" w:rsidRPr="00380A43" w:rsidRDefault="00884AEE" w:rsidP="00884AEE">
      <w:pPr>
        <w:keepNext/>
        <w:jc w:val="center"/>
        <w:outlineLvl w:val="0"/>
        <w:rPr>
          <w:b/>
          <w:caps/>
          <w:sz w:val="36"/>
          <w:szCs w:val="36"/>
        </w:rPr>
      </w:pPr>
    </w:p>
    <w:p w:rsidR="00884AEE" w:rsidRPr="00884AEE" w:rsidRDefault="00884AEE" w:rsidP="00884AEE">
      <w:pPr>
        <w:keepNext/>
        <w:jc w:val="center"/>
        <w:outlineLvl w:val="2"/>
        <w:rPr>
          <w:b/>
          <w:caps/>
          <w:sz w:val="28"/>
          <w:szCs w:val="20"/>
        </w:rPr>
      </w:pPr>
      <w:r w:rsidRPr="00884AEE">
        <w:rPr>
          <w:b/>
          <w:caps/>
          <w:sz w:val="28"/>
          <w:szCs w:val="20"/>
        </w:rPr>
        <w:t>малинської МІСЬКОЇ ради</w:t>
      </w:r>
    </w:p>
    <w:p w:rsidR="00884AEE" w:rsidRPr="00884AEE" w:rsidRDefault="00884AEE" w:rsidP="00884AEE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="00557480">
        <w:rPr>
          <w:sz w:val="28"/>
          <w:lang w:eastAsia="ru-RU"/>
        </w:rPr>
        <w:t xml:space="preserve">(     сесія    </w:t>
      </w:r>
      <w:r w:rsidRPr="00884AEE">
        <w:rPr>
          <w:sz w:val="28"/>
          <w:lang w:eastAsia="ru-RU"/>
        </w:rPr>
        <w:t xml:space="preserve"> скликання)</w:t>
      </w:r>
    </w:p>
    <w:p w:rsidR="00884AEE" w:rsidRPr="00884AEE" w:rsidRDefault="00557480" w:rsidP="00884AEE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 xml:space="preserve">від           </w:t>
      </w:r>
      <w:r w:rsidR="00884AEE" w:rsidRPr="00884AEE">
        <w:rPr>
          <w:rFonts w:eastAsia="Calibri"/>
          <w:bCs/>
          <w:sz w:val="28"/>
          <w:szCs w:val="28"/>
          <w:u w:val="single"/>
          <w:lang w:eastAsia="en-US"/>
        </w:rPr>
        <w:t xml:space="preserve"> 2023 року №</w:t>
      </w:r>
      <w:r w:rsidR="00884AEE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bookmarkStart w:id="0" w:name="_GoBack"/>
      <w:bookmarkEnd w:id="0"/>
    </w:p>
    <w:p w:rsidR="00D46F19" w:rsidRDefault="001F33DD" w:rsidP="001F33DD">
      <w:pPr>
        <w:rPr>
          <w:sz w:val="28"/>
          <w:szCs w:val="28"/>
        </w:rPr>
      </w:pPr>
      <w:r>
        <w:rPr>
          <w:sz w:val="28"/>
          <w:szCs w:val="28"/>
        </w:rPr>
        <w:t xml:space="preserve">Про скасування </w:t>
      </w:r>
      <w:r w:rsidR="00D46F19">
        <w:rPr>
          <w:sz w:val="28"/>
          <w:szCs w:val="28"/>
        </w:rPr>
        <w:t xml:space="preserve">процедури </w:t>
      </w:r>
      <w:r>
        <w:rPr>
          <w:sz w:val="28"/>
          <w:szCs w:val="28"/>
        </w:rPr>
        <w:t>земельних торгів</w:t>
      </w:r>
    </w:p>
    <w:p w:rsidR="00D46F19" w:rsidRDefault="001F33DD" w:rsidP="001F33DD">
      <w:pPr>
        <w:rPr>
          <w:sz w:val="28"/>
          <w:szCs w:val="28"/>
        </w:rPr>
      </w:pPr>
      <w:r>
        <w:rPr>
          <w:sz w:val="28"/>
          <w:szCs w:val="28"/>
        </w:rPr>
        <w:t>у формі</w:t>
      </w:r>
      <w:r w:rsidR="00D46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електронного аукціону з продажу </w:t>
      </w:r>
    </w:p>
    <w:p w:rsidR="00D46F19" w:rsidRDefault="001F33DD" w:rsidP="001F33DD">
      <w:pPr>
        <w:rPr>
          <w:sz w:val="28"/>
          <w:szCs w:val="28"/>
        </w:rPr>
      </w:pPr>
      <w:r>
        <w:rPr>
          <w:sz w:val="28"/>
          <w:szCs w:val="28"/>
        </w:rPr>
        <w:t>права оренди (річної орендної плати)</w:t>
      </w:r>
    </w:p>
    <w:p w:rsidR="00D46F19" w:rsidRDefault="00380A43" w:rsidP="001F33DD">
      <w:pPr>
        <w:rPr>
          <w:sz w:val="28"/>
          <w:szCs w:val="28"/>
        </w:rPr>
      </w:pPr>
      <w:r>
        <w:rPr>
          <w:sz w:val="28"/>
          <w:szCs w:val="28"/>
        </w:rPr>
        <w:t>земельних</w:t>
      </w:r>
      <w:r w:rsidR="001F33D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="001F33DD">
        <w:rPr>
          <w:sz w:val="28"/>
          <w:szCs w:val="28"/>
        </w:rPr>
        <w:t xml:space="preserve"> комунальної власності </w:t>
      </w:r>
    </w:p>
    <w:p w:rsidR="00380A43" w:rsidRPr="00380A43" w:rsidRDefault="00380A43" w:rsidP="00380A43">
      <w:pPr>
        <w:jc w:val="both"/>
        <w:rPr>
          <w:sz w:val="28"/>
          <w:szCs w:val="28"/>
        </w:rPr>
      </w:pPr>
      <w:r w:rsidRPr="00380A43">
        <w:rPr>
          <w:sz w:val="28"/>
          <w:szCs w:val="28"/>
        </w:rPr>
        <w:t xml:space="preserve">розташованих на території Малинської міської </w:t>
      </w:r>
    </w:p>
    <w:p w:rsidR="00380A43" w:rsidRPr="00380A43" w:rsidRDefault="00380A43" w:rsidP="00380A43">
      <w:pPr>
        <w:jc w:val="both"/>
        <w:rPr>
          <w:sz w:val="28"/>
          <w:szCs w:val="28"/>
        </w:rPr>
      </w:pPr>
      <w:r w:rsidRPr="00380A43">
        <w:rPr>
          <w:sz w:val="28"/>
          <w:szCs w:val="28"/>
        </w:rPr>
        <w:t>територіальної громади</w:t>
      </w:r>
    </w:p>
    <w:p w:rsidR="00884AEE" w:rsidRDefault="00884AEE" w:rsidP="001F33DD">
      <w:pPr>
        <w:ind w:firstLine="506"/>
        <w:jc w:val="both"/>
        <w:rPr>
          <w:sz w:val="28"/>
          <w:szCs w:val="28"/>
          <w:u w:val="single"/>
          <w:lang w:eastAsia="ru-RU"/>
        </w:rPr>
      </w:pPr>
    </w:p>
    <w:p w:rsidR="00884AEE" w:rsidRDefault="00884AEE" w:rsidP="001F33DD">
      <w:pPr>
        <w:ind w:firstLine="506"/>
        <w:jc w:val="both"/>
        <w:rPr>
          <w:sz w:val="28"/>
          <w:szCs w:val="20"/>
          <w:lang w:eastAsia="ru-RU"/>
        </w:rPr>
      </w:pPr>
    </w:p>
    <w:p w:rsidR="001F33DD" w:rsidRDefault="001F33DD" w:rsidP="001F33DD">
      <w:pPr>
        <w:jc w:val="both"/>
        <w:rPr>
          <w:sz w:val="28"/>
          <w:szCs w:val="28"/>
        </w:rPr>
      </w:pPr>
      <w:r w:rsidRPr="001F33DD">
        <w:rPr>
          <w:rStyle w:val="FontStyle17"/>
          <w:sz w:val="28"/>
          <w:szCs w:val="28"/>
        </w:rPr>
        <w:t xml:space="preserve">        З метою внесення змін до землевпорядної до</w:t>
      </w:r>
      <w:r w:rsidR="00380A43">
        <w:rPr>
          <w:rStyle w:val="FontStyle17"/>
          <w:sz w:val="28"/>
          <w:szCs w:val="28"/>
        </w:rPr>
        <w:t>кументації щодо підготовки лотів</w:t>
      </w:r>
      <w:r w:rsidR="00D46F19">
        <w:rPr>
          <w:rStyle w:val="FontStyle17"/>
          <w:sz w:val="28"/>
          <w:szCs w:val="28"/>
        </w:rPr>
        <w:t xml:space="preserve"> </w:t>
      </w:r>
      <w:r w:rsidRPr="001F33DD">
        <w:rPr>
          <w:rStyle w:val="FontStyle17"/>
          <w:sz w:val="28"/>
          <w:szCs w:val="28"/>
        </w:rPr>
        <w:t>з продажу права оренди (</w:t>
      </w:r>
      <w:r w:rsidR="00380A43">
        <w:rPr>
          <w:rStyle w:val="FontStyle17"/>
          <w:sz w:val="28"/>
          <w:szCs w:val="28"/>
        </w:rPr>
        <w:t>річної орендної плати) земельних</w:t>
      </w:r>
      <w:r w:rsidRPr="001F33DD">
        <w:rPr>
          <w:rStyle w:val="FontStyle17"/>
          <w:sz w:val="28"/>
          <w:szCs w:val="28"/>
        </w:rPr>
        <w:t xml:space="preserve"> ділян</w:t>
      </w:r>
      <w:r w:rsidR="00380A43">
        <w:rPr>
          <w:rStyle w:val="FontStyle17"/>
          <w:sz w:val="28"/>
          <w:szCs w:val="28"/>
        </w:rPr>
        <w:t xml:space="preserve">ок </w:t>
      </w:r>
      <w:r w:rsidRPr="001F33DD">
        <w:rPr>
          <w:rStyle w:val="FontStyle17"/>
          <w:sz w:val="28"/>
          <w:szCs w:val="28"/>
        </w:rPr>
        <w:t>сільськогосподарського призначення,</w:t>
      </w:r>
      <w:r w:rsidR="00380A43" w:rsidRPr="00380A43">
        <w:rPr>
          <w:sz w:val="28"/>
          <w:szCs w:val="28"/>
        </w:rPr>
        <w:t xml:space="preserve"> </w:t>
      </w:r>
      <w:r w:rsidR="00380A43" w:rsidRPr="00380A43">
        <w:rPr>
          <w:sz w:val="28"/>
          <w:szCs w:val="28"/>
        </w:rPr>
        <w:t>розташованих на території Малинської міської територіальної громади</w:t>
      </w:r>
      <w:r w:rsidR="00380A43">
        <w:rPr>
          <w:sz w:val="28"/>
          <w:szCs w:val="28"/>
        </w:rPr>
        <w:t xml:space="preserve"> </w:t>
      </w:r>
      <w:r w:rsidRPr="001F33DD">
        <w:rPr>
          <w:sz w:val="28"/>
          <w:szCs w:val="28"/>
        </w:rPr>
        <w:t xml:space="preserve">для </w:t>
      </w:r>
      <w:r w:rsidR="00380A43" w:rsidRPr="00380A43">
        <w:rPr>
          <w:sz w:val="28"/>
          <w:szCs w:val="28"/>
        </w:rPr>
        <w:t>ведення товарного сільськогосподарського виробництва</w:t>
      </w:r>
      <w:r w:rsidRPr="001F33DD">
        <w:rPr>
          <w:sz w:val="28"/>
          <w:szCs w:val="28"/>
        </w:rPr>
        <w:t>,</w:t>
      </w:r>
      <w:r w:rsidRPr="001F33DD">
        <w:rPr>
          <w:rStyle w:val="FontStyle17"/>
          <w:sz w:val="28"/>
          <w:szCs w:val="28"/>
        </w:rPr>
        <w:t xml:space="preserve"> </w:t>
      </w:r>
      <w:r w:rsidRPr="001F33DD">
        <w:rPr>
          <w:sz w:val="28"/>
          <w:szCs w:val="28"/>
        </w:rPr>
        <w:t xml:space="preserve">відповідно до п.2, 3 ст.138 Земельного кодексу України, </w:t>
      </w:r>
      <w:r w:rsidRPr="001F33DD">
        <w:rPr>
          <w:bCs/>
          <w:color w:val="333333"/>
          <w:sz w:val="28"/>
          <w:szCs w:val="28"/>
          <w:shd w:val="clear" w:color="auto" w:fill="FFFFFF"/>
        </w:rPr>
        <w:t xml:space="preserve">Постанови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F33DD">
        <w:rPr>
          <w:bCs/>
          <w:color w:val="333333"/>
          <w:sz w:val="28"/>
          <w:szCs w:val="28"/>
          <w:shd w:val="clear" w:color="auto" w:fill="FFFFFF"/>
        </w:rPr>
        <w:t>суперфіцію</w:t>
      </w:r>
      <w:proofErr w:type="spellEnd"/>
      <w:r w:rsidRPr="001F33DD">
        <w:rPr>
          <w:bCs/>
          <w:color w:val="333333"/>
          <w:sz w:val="28"/>
          <w:szCs w:val="28"/>
          <w:shd w:val="clear" w:color="auto" w:fill="FFFFFF"/>
        </w:rPr>
        <w:t>, емфітевзису)</w:t>
      </w:r>
      <w:r w:rsidRPr="001F33DD">
        <w:rPr>
          <w:sz w:val="28"/>
          <w:szCs w:val="28"/>
        </w:rPr>
        <w:t>»,</w:t>
      </w:r>
      <w:r w:rsidRPr="001F33DD">
        <w:rPr>
          <w:rStyle w:val="FontStyle17"/>
          <w:sz w:val="28"/>
          <w:szCs w:val="28"/>
        </w:rPr>
        <w:t xml:space="preserve"> керуючись  п.20 ч. 4 ст. 42 Закону України "Про мі</w:t>
      </w:r>
      <w:r w:rsidR="00927E9D">
        <w:rPr>
          <w:rStyle w:val="FontStyle17"/>
          <w:sz w:val="28"/>
          <w:szCs w:val="28"/>
        </w:rPr>
        <w:t xml:space="preserve">сцеве самоврядування в Україні", </w:t>
      </w:r>
      <w:r w:rsidR="003728BC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3728BC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="00927E9D">
        <w:rPr>
          <w:sz w:val="28"/>
          <w:szCs w:val="28"/>
        </w:rPr>
        <w:t>міська рада</w:t>
      </w:r>
    </w:p>
    <w:p w:rsidR="00927E9D" w:rsidRPr="001F33DD" w:rsidRDefault="00927E9D" w:rsidP="001F33DD">
      <w:pPr>
        <w:jc w:val="both"/>
        <w:rPr>
          <w:rStyle w:val="FontStyle17"/>
          <w:sz w:val="28"/>
          <w:szCs w:val="28"/>
        </w:rPr>
      </w:pPr>
    </w:p>
    <w:p w:rsidR="001F33DD" w:rsidRPr="00927E9D" w:rsidRDefault="00927E9D" w:rsidP="00927E9D">
      <w:pPr>
        <w:jc w:val="both"/>
        <w:rPr>
          <w:rStyle w:val="FontStyle17"/>
          <w:b/>
          <w:sz w:val="28"/>
          <w:szCs w:val="28"/>
        </w:rPr>
      </w:pPr>
      <w:r w:rsidRPr="007573FB">
        <w:rPr>
          <w:b/>
          <w:sz w:val="28"/>
          <w:szCs w:val="28"/>
        </w:rPr>
        <w:t>ВИРІШИЛА:</w:t>
      </w:r>
    </w:p>
    <w:p w:rsidR="00380A43" w:rsidRDefault="00557480" w:rsidP="00380A43">
      <w:pPr>
        <w:jc w:val="both"/>
      </w:pPr>
      <w:r>
        <w:rPr>
          <w:rStyle w:val="FontStyle17"/>
          <w:sz w:val="28"/>
          <w:szCs w:val="28"/>
        </w:rPr>
        <w:t>1.</w:t>
      </w:r>
      <w:r w:rsidR="00380A43" w:rsidRPr="00380A43">
        <w:rPr>
          <w:rStyle w:val="FontStyle17"/>
          <w:sz w:val="28"/>
          <w:szCs w:val="28"/>
        </w:rPr>
        <w:t xml:space="preserve"> </w:t>
      </w:r>
      <w:r w:rsidR="00380A43" w:rsidRPr="00380A43">
        <w:rPr>
          <w:rStyle w:val="FontStyle17"/>
          <w:sz w:val="28"/>
          <w:szCs w:val="28"/>
        </w:rPr>
        <w:t xml:space="preserve">Скасувати </w:t>
      </w:r>
      <w:r>
        <w:rPr>
          <w:rStyle w:val="FontStyle17"/>
          <w:sz w:val="28"/>
          <w:szCs w:val="28"/>
        </w:rPr>
        <w:t xml:space="preserve"> </w:t>
      </w:r>
      <w:r w:rsidR="00380A43" w:rsidRPr="00380A43">
        <w:rPr>
          <w:sz w:val="28"/>
          <w:szCs w:val="28"/>
        </w:rPr>
        <w:t xml:space="preserve">земельні  </w:t>
      </w:r>
      <w:r>
        <w:rPr>
          <w:sz w:val="28"/>
          <w:szCs w:val="28"/>
        </w:rPr>
        <w:t xml:space="preserve"> </w:t>
      </w:r>
      <w:r w:rsidR="00380A43" w:rsidRPr="00380A43">
        <w:rPr>
          <w:sz w:val="28"/>
          <w:szCs w:val="28"/>
        </w:rPr>
        <w:t xml:space="preserve">торги </w:t>
      </w:r>
      <w:r>
        <w:rPr>
          <w:sz w:val="28"/>
          <w:szCs w:val="28"/>
        </w:rPr>
        <w:t xml:space="preserve"> </w:t>
      </w:r>
      <w:r w:rsidR="00380A43" w:rsidRPr="00380A43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380A43" w:rsidRPr="00380A43">
        <w:rPr>
          <w:sz w:val="28"/>
          <w:szCs w:val="28"/>
        </w:rPr>
        <w:t xml:space="preserve">формі  </w:t>
      </w:r>
      <w:r>
        <w:rPr>
          <w:sz w:val="28"/>
          <w:szCs w:val="28"/>
        </w:rPr>
        <w:t xml:space="preserve"> </w:t>
      </w:r>
      <w:r w:rsidR="00380A43" w:rsidRPr="00380A43">
        <w:rPr>
          <w:sz w:val="28"/>
          <w:szCs w:val="28"/>
        </w:rPr>
        <w:t>електронного  аукціону з   продажу</w:t>
      </w:r>
    </w:p>
    <w:p w:rsidR="00380A43" w:rsidRDefault="00380A43" w:rsidP="00380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оренди земельної ділянки сільськогосподарського призначення, загальною площею </w:t>
      </w:r>
      <w:r>
        <w:rPr>
          <w:bCs/>
          <w:color w:val="000000"/>
          <w:sz w:val="28"/>
          <w:szCs w:val="28"/>
        </w:rPr>
        <w:t>7,6149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га, кадастровий номер: </w:t>
      </w:r>
      <w:r>
        <w:rPr>
          <w:bCs/>
          <w:color w:val="000000"/>
          <w:sz w:val="28"/>
          <w:szCs w:val="28"/>
        </w:rPr>
        <w:t>1823485500:14:000:0109</w:t>
      </w:r>
      <w:r>
        <w:rPr>
          <w:rStyle w:val="FontStyle17"/>
          <w:sz w:val="28"/>
          <w:szCs w:val="28"/>
        </w:rPr>
        <w:t xml:space="preserve">, що розташована за адресою: </w:t>
      </w:r>
      <w:r>
        <w:rPr>
          <w:color w:val="000000"/>
          <w:sz w:val="28"/>
          <w:szCs w:val="28"/>
        </w:rPr>
        <w:t xml:space="preserve">Житомирська область, </w:t>
      </w:r>
      <w:proofErr w:type="spellStart"/>
      <w:r>
        <w:rPr>
          <w:bCs/>
          <w:color w:val="000000"/>
          <w:sz w:val="28"/>
          <w:szCs w:val="28"/>
        </w:rPr>
        <w:t>Коростенський</w:t>
      </w:r>
      <w:proofErr w:type="spellEnd"/>
      <w:r>
        <w:rPr>
          <w:bCs/>
          <w:color w:val="000000"/>
          <w:sz w:val="28"/>
          <w:szCs w:val="28"/>
        </w:rPr>
        <w:t xml:space="preserve"> район, за межами населених пунктів Малинської міської територіальної громади</w:t>
      </w:r>
      <w:r>
        <w:rPr>
          <w:color w:val="000000"/>
          <w:sz w:val="28"/>
          <w:szCs w:val="28"/>
        </w:rPr>
        <w:t>, категорія земель – землі сільськогосподарського призначення</w:t>
      </w:r>
      <w:r>
        <w:rPr>
          <w:sz w:val="28"/>
          <w:szCs w:val="28"/>
        </w:rPr>
        <w:t xml:space="preserve">, цільове призначення (Код КВЦПЗ – 01.01) – для ведення товарного сільськогосподарського виробництва, ідентифікатор аукціону </w:t>
      </w:r>
      <w:r>
        <w:rPr>
          <w:sz w:val="28"/>
          <w:szCs w:val="28"/>
          <w:lang w:val="en-US"/>
        </w:rPr>
        <w:t>LRE</w:t>
      </w:r>
      <w:r>
        <w:rPr>
          <w:sz w:val="28"/>
          <w:szCs w:val="28"/>
        </w:rPr>
        <w:t>001-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-20231005-39443</w:t>
      </w:r>
      <w:r>
        <w:rPr>
          <w:sz w:val="28"/>
          <w:szCs w:val="28"/>
        </w:rPr>
        <w:t>.</w:t>
      </w:r>
    </w:p>
    <w:p w:rsidR="00380A43" w:rsidRDefault="00380A43" w:rsidP="00380A43">
      <w:pPr>
        <w:jc w:val="both"/>
      </w:pPr>
      <w:r w:rsidRPr="00380A43">
        <w:rPr>
          <w:sz w:val="28"/>
          <w:szCs w:val="28"/>
        </w:rPr>
        <w:lastRenderedPageBreak/>
        <w:t xml:space="preserve">2. </w:t>
      </w:r>
      <w:r w:rsidRPr="00380A43">
        <w:rPr>
          <w:rStyle w:val="FontStyle17"/>
          <w:sz w:val="28"/>
          <w:szCs w:val="28"/>
        </w:rPr>
        <w:t xml:space="preserve">Скасувати </w:t>
      </w:r>
      <w:r w:rsidR="00557480">
        <w:rPr>
          <w:rStyle w:val="FontStyle17"/>
          <w:sz w:val="28"/>
          <w:szCs w:val="28"/>
        </w:rPr>
        <w:t xml:space="preserve"> </w:t>
      </w:r>
      <w:r w:rsidRPr="00380A43">
        <w:rPr>
          <w:sz w:val="28"/>
          <w:szCs w:val="28"/>
        </w:rPr>
        <w:t xml:space="preserve">земельні  </w:t>
      </w:r>
      <w:r w:rsidR="00557480">
        <w:rPr>
          <w:sz w:val="28"/>
          <w:szCs w:val="28"/>
        </w:rPr>
        <w:t xml:space="preserve"> </w:t>
      </w:r>
      <w:r w:rsidRPr="00380A43">
        <w:rPr>
          <w:sz w:val="28"/>
          <w:szCs w:val="28"/>
        </w:rPr>
        <w:t xml:space="preserve">торги </w:t>
      </w:r>
      <w:r w:rsidR="00557480">
        <w:rPr>
          <w:sz w:val="28"/>
          <w:szCs w:val="28"/>
        </w:rPr>
        <w:t xml:space="preserve"> </w:t>
      </w:r>
      <w:r w:rsidRPr="00380A43">
        <w:rPr>
          <w:sz w:val="28"/>
          <w:szCs w:val="28"/>
        </w:rPr>
        <w:t xml:space="preserve">у </w:t>
      </w:r>
      <w:r w:rsidR="00557480">
        <w:rPr>
          <w:sz w:val="28"/>
          <w:szCs w:val="28"/>
        </w:rPr>
        <w:t xml:space="preserve"> </w:t>
      </w:r>
      <w:r w:rsidRPr="00380A43">
        <w:rPr>
          <w:sz w:val="28"/>
          <w:szCs w:val="28"/>
        </w:rPr>
        <w:t xml:space="preserve">формі </w:t>
      </w:r>
      <w:r w:rsidR="00557480">
        <w:rPr>
          <w:sz w:val="28"/>
          <w:szCs w:val="28"/>
        </w:rPr>
        <w:t xml:space="preserve">  </w:t>
      </w:r>
      <w:r w:rsidRPr="00380A43">
        <w:rPr>
          <w:sz w:val="28"/>
          <w:szCs w:val="28"/>
        </w:rPr>
        <w:t>електронного  аукціону з   продажу</w:t>
      </w:r>
    </w:p>
    <w:p w:rsidR="00380A43" w:rsidRDefault="00380A43" w:rsidP="00380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оренди земельної ділянки сільськогосподарського призначення, загальною площею </w:t>
      </w:r>
      <w:r w:rsidR="00557480">
        <w:rPr>
          <w:bCs/>
          <w:color w:val="000000"/>
          <w:sz w:val="28"/>
          <w:szCs w:val="28"/>
        </w:rPr>
        <w:t>3,6080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га, кадастровий номер: </w:t>
      </w:r>
      <w:r w:rsidR="00557480">
        <w:rPr>
          <w:bCs/>
          <w:color w:val="000000"/>
          <w:sz w:val="28"/>
          <w:szCs w:val="28"/>
        </w:rPr>
        <w:t>1823484800:12</w:t>
      </w:r>
      <w:r>
        <w:rPr>
          <w:bCs/>
          <w:color w:val="000000"/>
          <w:sz w:val="28"/>
          <w:szCs w:val="28"/>
        </w:rPr>
        <w:t>:000:0109</w:t>
      </w:r>
      <w:r>
        <w:rPr>
          <w:rStyle w:val="FontStyle17"/>
          <w:sz w:val="28"/>
          <w:szCs w:val="28"/>
        </w:rPr>
        <w:t xml:space="preserve">, що розташована за адресою: </w:t>
      </w:r>
      <w:r>
        <w:rPr>
          <w:color w:val="000000"/>
          <w:sz w:val="28"/>
          <w:szCs w:val="28"/>
        </w:rPr>
        <w:t xml:space="preserve">Житомирська область, </w:t>
      </w:r>
      <w:proofErr w:type="spellStart"/>
      <w:r>
        <w:rPr>
          <w:bCs/>
          <w:color w:val="000000"/>
          <w:sz w:val="28"/>
          <w:szCs w:val="28"/>
        </w:rPr>
        <w:t>Коростенський</w:t>
      </w:r>
      <w:proofErr w:type="spellEnd"/>
      <w:r>
        <w:rPr>
          <w:bCs/>
          <w:color w:val="000000"/>
          <w:sz w:val="28"/>
          <w:szCs w:val="28"/>
        </w:rPr>
        <w:t xml:space="preserve"> район, за межами населених пунктів Малинської міської територіальної громади</w:t>
      </w:r>
      <w:r>
        <w:rPr>
          <w:color w:val="000000"/>
          <w:sz w:val="28"/>
          <w:szCs w:val="28"/>
        </w:rPr>
        <w:t>, категорія земель – землі сільськогосподарського призначення</w:t>
      </w:r>
      <w:r>
        <w:rPr>
          <w:sz w:val="28"/>
          <w:szCs w:val="28"/>
        </w:rPr>
        <w:t xml:space="preserve">, цільове призначення (Код КВЦПЗ – 01.01) – для ведення товарного сільськогосподарського виробництва, ідентифікатор аукціону </w:t>
      </w:r>
      <w:r>
        <w:rPr>
          <w:sz w:val="28"/>
          <w:szCs w:val="28"/>
          <w:lang w:val="en-US"/>
        </w:rPr>
        <w:t>LRE</w:t>
      </w:r>
      <w:r>
        <w:rPr>
          <w:sz w:val="28"/>
          <w:szCs w:val="28"/>
        </w:rPr>
        <w:t>001-</w:t>
      </w:r>
      <w:r>
        <w:rPr>
          <w:sz w:val="28"/>
          <w:szCs w:val="28"/>
          <w:lang w:val="en-US"/>
        </w:rPr>
        <w:t>UA</w:t>
      </w:r>
      <w:r w:rsidR="00557480">
        <w:rPr>
          <w:sz w:val="28"/>
          <w:szCs w:val="28"/>
        </w:rPr>
        <w:t>-20230914-1</w:t>
      </w:r>
      <w:r>
        <w:rPr>
          <w:sz w:val="28"/>
          <w:szCs w:val="28"/>
        </w:rPr>
        <w:t>9</w:t>
      </w:r>
      <w:r w:rsidR="00557480">
        <w:rPr>
          <w:sz w:val="28"/>
          <w:szCs w:val="28"/>
        </w:rPr>
        <w:t>945</w:t>
      </w:r>
      <w:r>
        <w:rPr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>
        <w:rPr>
          <w:color w:val="2F3542"/>
          <w:shd w:val="clear" w:color="auto" w:fill="DFE4EA"/>
        </w:rPr>
        <w:t xml:space="preserve"> </w:t>
      </w:r>
    </w:p>
    <w:p w:rsidR="00284196" w:rsidRPr="003728BC" w:rsidRDefault="00557480" w:rsidP="00380A4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28BC">
        <w:rPr>
          <w:sz w:val="28"/>
          <w:szCs w:val="28"/>
        </w:rPr>
        <w:t xml:space="preserve">.  </w:t>
      </w:r>
      <w:r w:rsidR="001F33DD" w:rsidRPr="003728BC">
        <w:rPr>
          <w:sz w:val="28"/>
          <w:szCs w:val="28"/>
        </w:rPr>
        <w:t xml:space="preserve">Не  </w:t>
      </w:r>
      <w:r w:rsidR="00284196" w:rsidRPr="003728BC">
        <w:rPr>
          <w:sz w:val="28"/>
          <w:szCs w:val="28"/>
        </w:rPr>
        <w:t xml:space="preserve">  </w:t>
      </w:r>
      <w:r w:rsidR="003728BC">
        <w:rPr>
          <w:sz w:val="28"/>
          <w:szCs w:val="28"/>
        </w:rPr>
        <w:t xml:space="preserve"> </w:t>
      </w:r>
      <w:r w:rsidR="001F33DD" w:rsidRPr="003728BC">
        <w:rPr>
          <w:sz w:val="28"/>
          <w:szCs w:val="28"/>
        </w:rPr>
        <w:t xml:space="preserve">пізніше  </w:t>
      </w:r>
      <w:r w:rsidR="00284196" w:rsidRPr="003728BC">
        <w:rPr>
          <w:sz w:val="28"/>
          <w:szCs w:val="28"/>
        </w:rPr>
        <w:t xml:space="preserve">  </w:t>
      </w:r>
      <w:r w:rsidR="003728BC">
        <w:rPr>
          <w:sz w:val="28"/>
          <w:szCs w:val="28"/>
        </w:rPr>
        <w:t xml:space="preserve"> </w:t>
      </w:r>
      <w:r w:rsidR="001F33DD" w:rsidRPr="003728BC">
        <w:rPr>
          <w:sz w:val="28"/>
          <w:szCs w:val="28"/>
        </w:rPr>
        <w:t xml:space="preserve">наступного  </w:t>
      </w:r>
      <w:r w:rsidR="00284196" w:rsidRPr="003728BC">
        <w:rPr>
          <w:sz w:val="28"/>
          <w:szCs w:val="28"/>
        </w:rPr>
        <w:t xml:space="preserve">  </w:t>
      </w:r>
      <w:r w:rsidR="003728BC">
        <w:rPr>
          <w:sz w:val="28"/>
          <w:szCs w:val="28"/>
        </w:rPr>
        <w:t xml:space="preserve"> </w:t>
      </w:r>
      <w:r w:rsidR="001F33DD" w:rsidRPr="003728BC">
        <w:rPr>
          <w:sz w:val="28"/>
          <w:szCs w:val="28"/>
        </w:rPr>
        <w:t xml:space="preserve">дня   </w:t>
      </w:r>
      <w:r w:rsidR="00284196" w:rsidRPr="003728BC">
        <w:rPr>
          <w:sz w:val="28"/>
          <w:szCs w:val="28"/>
        </w:rPr>
        <w:t xml:space="preserve">  </w:t>
      </w:r>
      <w:r w:rsidR="001F33DD" w:rsidRPr="003728BC">
        <w:rPr>
          <w:sz w:val="28"/>
          <w:szCs w:val="28"/>
        </w:rPr>
        <w:t xml:space="preserve">після  </w:t>
      </w:r>
      <w:r w:rsidR="00284196" w:rsidRPr="003728BC">
        <w:rPr>
          <w:sz w:val="28"/>
          <w:szCs w:val="28"/>
        </w:rPr>
        <w:t xml:space="preserve">  </w:t>
      </w:r>
      <w:r w:rsidR="001F33DD" w:rsidRPr="003728BC">
        <w:rPr>
          <w:sz w:val="28"/>
          <w:szCs w:val="28"/>
        </w:rPr>
        <w:t xml:space="preserve">прийняття   </w:t>
      </w:r>
      <w:r w:rsidR="00284196" w:rsidRPr="003728BC">
        <w:rPr>
          <w:sz w:val="28"/>
          <w:szCs w:val="28"/>
        </w:rPr>
        <w:t xml:space="preserve">  </w:t>
      </w:r>
      <w:r w:rsidR="001F33DD" w:rsidRPr="003728BC">
        <w:rPr>
          <w:sz w:val="28"/>
          <w:szCs w:val="28"/>
        </w:rPr>
        <w:t xml:space="preserve">цього  </w:t>
      </w:r>
      <w:r w:rsidR="00313889" w:rsidRPr="003728BC">
        <w:rPr>
          <w:sz w:val="28"/>
          <w:szCs w:val="28"/>
        </w:rPr>
        <w:t xml:space="preserve"> </w:t>
      </w:r>
      <w:r w:rsidR="00284196" w:rsidRPr="003728BC">
        <w:rPr>
          <w:sz w:val="28"/>
          <w:szCs w:val="28"/>
        </w:rPr>
        <w:t xml:space="preserve">  </w:t>
      </w:r>
      <w:r w:rsidR="00313889" w:rsidRPr="003728BC">
        <w:rPr>
          <w:sz w:val="28"/>
          <w:szCs w:val="28"/>
        </w:rPr>
        <w:t>рішення</w:t>
      </w:r>
    </w:p>
    <w:p w:rsidR="001F33DD" w:rsidRPr="00284196" w:rsidRDefault="001F33DD" w:rsidP="00284196">
      <w:pPr>
        <w:tabs>
          <w:tab w:val="left" w:pos="284"/>
        </w:tabs>
        <w:jc w:val="both"/>
        <w:rPr>
          <w:sz w:val="28"/>
          <w:szCs w:val="28"/>
        </w:rPr>
      </w:pPr>
      <w:r w:rsidRPr="00284196">
        <w:rPr>
          <w:sz w:val="28"/>
          <w:szCs w:val="28"/>
        </w:rPr>
        <w:t>опублікувати в торговій системі через особистий кабінет, створений через оператора електронного майданчика e-somgiz.com, підключеного до електронної торгової системи, повідомлення про скасування земельних торгів.</w:t>
      </w:r>
    </w:p>
    <w:p w:rsidR="00D55285" w:rsidRDefault="00557480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A312D5" w:rsidRPr="003728BC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84AEE" w:rsidRDefault="00884AEE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Pr="007573FB" w:rsidRDefault="00D81000" w:rsidP="007573FB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3C6AAF" w:rsidRDefault="003C6AAF" w:rsidP="007573FB">
      <w:pPr>
        <w:tabs>
          <w:tab w:val="left" w:pos="1134"/>
        </w:tabs>
        <w:ind w:left="1134"/>
        <w:rPr>
          <w:sz w:val="22"/>
          <w:szCs w:val="22"/>
        </w:rPr>
      </w:pPr>
    </w:p>
    <w:p w:rsidR="003C6AAF" w:rsidRDefault="003C6AAF" w:rsidP="007573FB">
      <w:pPr>
        <w:tabs>
          <w:tab w:val="left" w:pos="1134"/>
        </w:tabs>
        <w:ind w:left="1134"/>
        <w:rPr>
          <w:sz w:val="22"/>
          <w:szCs w:val="22"/>
        </w:rPr>
      </w:pPr>
    </w:p>
    <w:p w:rsidR="007573FB" w:rsidRDefault="00AA5E50" w:rsidP="007573FB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7573FB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0045D7" w:rsidRPr="00821C22" w:rsidRDefault="000045D7" w:rsidP="000045D7">
      <w:pPr>
        <w:ind w:left="1134"/>
        <w:jc w:val="both"/>
        <w:rPr>
          <w:sz w:val="20"/>
          <w:szCs w:val="20"/>
        </w:rPr>
      </w:pPr>
      <w:r w:rsidRPr="00821C22">
        <w:rPr>
          <w:szCs w:val="20"/>
          <w:lang w:eastAsia="ru-RU"/>
        </w:rPr>
        <w:t>Олександр ОСАДЧИЙ</w:t>
      </w:r>
    </w:p>
    <w:p w:rsidR="000045D7" w:rsidRPr="00694C9D" w:rsidRDefault="000045D7" w:rsidP="007573FB">
      <w:pPr>
        <w:tabs>
          <w:tab w:val="left" w:pos="1134"/>
        </w:tabs>
        <w:ind w:left="1134"/>
        <w:rPr>
          <w:sz w:val="22"/>
          <w:szCs w:val="22"/>
        </w:rPr>
      </w:pPr>
    </w:p>
    <w:sectPr w:rsidR="000045D7" w:rsidRPr="00694C9D" w:rsidSect="00884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B9" w:rsidRDefault="00990DB9">
      <w:r>
        <w:separator/>
      </w:r>
    </w:p>
  </w:endnote>
  <w:endnote w:type="continuationSeparator" w:id="0">
    <w:p w:rsidR="00990DB9" w:rsidRDefault="009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B9" w:rsidRDefault="00990DB9">
      <w:r>
        <w:separator/>
      </w:r>
    </w:p>
  </w:footnote>
  <w:footnote w:type="continuationSeparator" w:id="0">
    <w:p w:rsidR="00990DB9" w:rsidRDefault="0099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CCE"/>
    <w:multiLevelType w:val="hybridMultilevel"/>
    <w:tmpl w:val="37124058"/>
    <w:lvl w:ilvl="0" w:tplc="26640F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01F7"/>
    <w:multiLevelType w:val="hybridMultilevel"/>
    <w:tmpl w:val="159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2220"/>
    <w:multiLevelType w:val="hybridMultilevel"/>
    <w:tmpl w:val="6D9C5E9C"/>
    <w:lvl w:ilvl="0" w:tplc="247277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49F8"/>
    <w:multiLevelType w:val="hybridMultilevel"/>
    <w:tmpl w:val="D9D6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39F5"/>
    <w:multiLevelType w:val="hybridMultilevel"/>
    <w:tmpl w:val="0B9C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6915"/>
    <w:multiLevelType w:val="hybridMultilevel"/>
    <w:tmpl w:val="67EE9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F2146"/>
    <w:multiLevelType w:val="hybridMultilevel"/>
    <w:tmpl w:val="1136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70C4D"/>
    <w:multiLevelType w:val="hybridMultilevel"/>
    <w:tmpl w:val="6D9C5E9C"/>
    <w:lvl w:ilvl="0" w:tplc="247277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1537E"/>
    <w:multiLevelType w:val="hybridMultilevel"/>
    <w:tmpl w:val="7CA8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02913"/>
    <w:multiLevelType w:val="hybridMultilevel"/>
    <w:tmpl w:val="AC30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45D7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E4C84"/>
    <w:rsid w:val="000F41E5"/>
    <w:rsid w:val="001005C9"/>
    <w:rsid w:val="00121FF5"/>
    <w:rsid w:val="00123727"/>
    <w:rsid w:val="00125512"/>
    <w:rsid w:val="001314E8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1F33DD"/>
    <w:rsid w:val="002101B2"/>
    <w:rsid w:val="00214AAC"/>
    <w:rsid w:val="002166DE"/>
    <w:rsid w:val="00216978"/>
    <w:rsid w:val="00225F84"/>
    <w:rsid w:val="00232902"/>
    <w:rsid w:val="00246375"/>
    <w:rsid w:val="00253223"/>
    <w:rsid w:val="00255C8A"/>
    <w:rsid w:val="00267ED5"/>
    <w:rsid w:val="002727E2"/>
    <w:rsid w:val="00276CF0"/>
    <w:rsid w:val="00277584"/>
    <w:rsid w:val="00284196"/>
    <w:rsid w:val="00290F03"/>
    <w:rsid w:val="002A79BA"/>
    <w:rsid w:val="002A7DCE"/>
    <w:rsid w:val="002B16AD"/>
    <w:rsid w:val="002C2557"/>
    <w:rsid w:val="002C7C26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13889"/>
    <w:rsid w:val="00321A8F"/>
    <w:rsid w:val="00326C64"/>
    <w:rsid w:val="00331752"/>
    <w:rsid w:val="00337BA3"/>
    <w:rsid w:val="0034465F"/>
    <w:rsid w:val="003728BC"/>
    <w:rsid w:val="00380A43"/>
    <w:rsid w:val="003A171F"/>
    <w:rsid w:val="003A29DA"/>
    <w:rsid w:val="003B2AA0"/>
    <w:rsid w:val="003B70E4"/>
    <w:rsid w:val="003C5EA1"/>
    <w:rsid w:val="003C6AAF"/>
    <w:rsid w:val="003D63E1"/>
    <w:rsid w:val="003F3DCB"/>
    <w:rsid w:val="003F7029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E601C"/>
    <w:rsid w:val="004F0C49"/>
    <w:rsid w:val="00526E83"/>
    <w:rsid w:val="005314BC"/>
    <w:rsid w:val="0053184E"/>
    <w:rsid w:val="00552356"/>
    <w:rsid w:val="00553FF5"/>
    <w:rsid w:val="00557480"/>
    <w:rsid w:val="0057313B"/>
    <w:rsid w:val="00574608"/>
    <w:rsid w:val="00575E85"/>
    <w:rsid w:val="00577FE8"/>
    <w:rsid w:val="00591DAD"/>
    <w:rsid w:val="00595579"/>
    <w:rsid w:val="005A5EB0"/>
    <w:rsid w:val="005B73D0"/>
    <w:rsid w:val="005D3690"/>
    <w:rsid w:val="005D5734"/>
    <w:rsid w:val="005E02D7"/>
    <w:rsid w:val="005E435E"/>
    <w:rsid w:val="005E5BDC"/>
    <w:rsid w:val="005F577B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4C85"/>
    <w:rsid w:val="00726A0A"/>
    <w:rsid w:val="00736E58"/>
    <w:rsid w:val="007573FB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E46E5"/>
    <w:rsid w:val="007F10DC"/>
    <w:rsid w:val="007F23F2"/>
    <w:rsid w:val="008145C8"/>
    <w:rsid w:val="00814C96"/>
    <w:rsid w:val="00820BDE"/>
    <w:rsid w:val="008261FB"/>
    <w:rsid w:val="008302BA"/>
    <w:rsid w:val="008525AC"/>
    <w:rsid w:val="0086158A"/>
    <w:rsid w:val="008648DC"/>
    <w:rsid w:val="00870F07"/>
    <w:rsid w:val="00880058"/>
    <w:rsid w:val="00882985"/>
    <w:rsid w:val="00882DA5"/>
    <w:rsid w:val="00884AEE"/>
    <w:rsid w:val="008942CB"/>
    <w:rsid w:val="00894944"/>
    <w:rsid w:val="008A48D4"/>
    <w:rsid w:val="008C5C1B"/>
    <w:rsid w:val="008E34E6"/>
    <w:rsid w:val="008E6BD8"/>
    <w:rsid w:val="008F1D0D"/>
    <w:rsid w:val="00912138"/>
    <w:rsid w:val="00915D03"/>
    <w:rsid w:val="00924C8E"/>
    <w:rsid w:val="00927931"/>
    <w:rsid w:val="00927E9D"/>
    <w:rsid w:val="00933099"/>
    <w:rsid w:val="00935B95"/>
    <w:rsid w:val="0094213D"/>
    <w:rsid w:val="009510FF"/>
    <w:rsid w:val="009570B3"/>
    <w:rsid w:val="009602B6"/>
    <w:rsid w:val="009824AD"/>
    <w:rsid w:val="00990DB9"/>
    <w:rsid w:val="00993977"/>
    <w:rsid w:val="009A75E2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83B0E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13ADB"/>
    <w:rsid w:val="00B37B68"/>
    <w:rsid w:val="00B4699E"/>
    <w:rsid w:val="00B51868"/>
    <w:rsid w:val="00B52EEA"/>
    <w:rsid w:val="00B55374"/>
    <w:rsid w:val="00B77EBE"/>
    <w:rsid w:val="00B92C93"/>
    <w:rsid w:val="00B93BC9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484B"/>
    <w:rsid w:val="00D46F19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27513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3567"/>
    <w:rsid w:val="00FB7279"/>
    <w:rsid w:val="00FC2011"/>
    <w:rsid w:val="00FD1043"/>
    <w:rsid w:val="00FE49DC"/>
    <w:rsid w:val="00FF43FF"/>
    <w:rsid w:val="00FF4B1F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99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  <w:style w:type="paragraph" w:customStyle="1" w:styleId="Style6">
    <w:name w:val="Style6"/>
    <w:basedOn w:val="a"/>
    <w:rsid w:val="001F33DD"/>
    <w:pPr>
      <w:widowControl w:val="0"/>
      <w:autoSpaceDE w:val="0"/>
      <w:autoSpaceDN w:val="0"/>
      <w:adjustRightInd w:val="0"/>
      <w:spacing w:line="322" w:lineRule="exact"/>
      <w:ind w:firstLine="1104"/>
    </w:pPr>
    <w:rPr>
      <w:lang w:val="ru-RU" w:eastAsia="ru-RU"/>
    </w:rPr>
  </w:style>
  <w:style w:type="character" w:customStyle="1" w:styleId="FontStyle17">
    <w:name w:val="Font Style17"/>
    <w:rsid w:val="001F33D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99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  <w:style w:type="paragraph" w:customStyle="1" w:styleId="Style6">
    <w:name w:val="Style6"/>
    <w:basedOn w:val="a"/>
    <w:rsid w:val="001F33DD"/>
    <w:pPr>
      <w:widowControl w:val="0"/>
      <w:autoSpaceDE w:val="0"/>
      <w:autoSpaceDN w:val="0"/>
      <w:adjustRightInd w:val="0"/>
      <w:spacing w:line="322" w:lineRule="exact"/>
      <w:ind w:firstLine="1104"/>
    </w:pPr>
    <w:rPr>
      <w:lang w:val="ru-RU" w:eastAsia="ru-RU"/>
    </w:rPr>
  </w:style>
  <w:style w:type="character" w:customStyle="1" w:styleId="FontStyle17">
    <w:name w:val="Font Style17"/>
    <w:rsid w:val="001F33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2023-07-10T06:03:00Z</cp:lastPrinted>
  <dcterms:created xsi:type="dcterms:W3CDTF">2023-10-26T11:34:00Z</dcterms:created>
  <dcterms:modified xsi:type="dcterms:W3CDTF">2023-10-26T11:34:00Z</dcterms:modified>
</cp:coreProperties>
</file>