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4C" w:rsidRPr="00EA204C" w:rsidRDefault="00EA204C" w:rsidP="00EA204C">
      <w:pPr>
        <w:ind w:right="43"/>
        <w:jc w:val="center"/>
        <w:rPr>
          <w:b/>
          <w:lang w:val="uk-UA"/>
        </w:rPr>
      </w:pPr>
      <w:r w:rsidRPr="00EA204C">
        <w:rPr>
          <w:b/>
          <w:noProof/>
        </w:rPr>
        <w:drawing>
          <wp:inline distT="0" distB="0" distL="0" distR="0" wp14:anchorId="3CEAD282" wp14:editId="179A925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4C" w:rsidRPr="00EA204C" w:rsidRDefault="00EA204C" w:rsidP="00EA204C">
      <w:pPr>
        <w:ind w:right="43"/>
        <w:jc w:val="center"/>
        <w:rPr>
          <w:b/>
          <w:sz w:val="16"/>
          <w:szCs w:val="16"/>
          <w:lang w:val="uk-UA"/>
        </w:rPr>
      </w:pPr>
    </w:p>
    <w:p w:rsidR="00EA204C" w:rsidRPr="00EA204C" w:rsidRDefault="00EA204C" w:rsidP="00EA204C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EA204C">
        <w:rPr>
          <w:caps/>
          <w:sz w:val="24"/>
          <w:szCs w:val="24"/>
          <w:lang w:val="uk-UA" w:eastAsia="uk-UA"/>
        </w:rPr>
        <w:t>МАЛИНСЬКА МІСЬКА РАДА</w:t>
      </w:r>
    </w:p>
    <w:p w:rsidR="00EA204C" w:rsidRPr="00EA204C" w:rsidRDefault="00EA204C" w:rsidP="00EA204C">
      <w:pPr>
        <w:jc w:val="center"/>
        <w:rPr>
          <w:sz w:val="24"/>
          <w:szCs w:val="24"/>
          <w:lang w:val="uk-UA"/>
        </w:rPr>
      </w:pPr>
      <w:r w:rsidRPr="00EA204C">
        <w:rPr>
          <w:sz w:val="24"/>
          <w:szCs w:val="24"/>
          <w:lang w:val="uk-UA"/>
        </w:rPr>
        <w:t>ЖИТОМИРСЬКОЇ ОБЛАСТІ</w:t>
      </w:r>
    </w:p>
    <w:p w:rsidR="00EA204C" w:rsidRPr="00EA204C" w:rsidRDefault="00EA204C" w:rsidP="00EA204C">
      <w:pPr>
        <w:jc w:val="center"/>
        <w:rPr>
          <w:sz w:val="16"/>
          <w:szCs w:val="16"/>
          <w:lang w:val="uk-UA"/>
        </w:rPr>
      </w:pPr>
    </w:p>
    <w:p w:rsidR="00EA204C" w:rsidRPr="00EA204C" w:rsidRDefault="00EA204C" w:rsidP="00EA204C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EA204C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EA204C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EA204C">
        <w:rPr>
          <w:b/>
          <w:caps/>
          <w:sz w:val="48"/>
          <w:szCs w:val="48"/>
          <w:lang w:val="uk-UA" w:eastAsia="uk-UA"/>
        </w:rPr>
        <w:t xml:space="preserve"> я</w:t>
      </w:r>
      <w:r w:rsidR="00E00A60">
        <w:rPr>
          <w:b/>
          <w:caps/>
          <w:sz w:val="48"/>
          <w:szCs w:val="48"/>
          <w:lang w:val="uk-UA" w:eastAsia="uk-UA"/>
        </w:rPr>
        <w:t xml:space="preserve">   ПРОЄКТ</w:t>
      </w:r>
    </w:p>
    <w:p w:rsidR="00EA204C" w:rsidRPr="00EA204C" w:rsidRDefault="00EA204C" w:rsidP="00EA204C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EA204C" w:rsidRPr="00EA204C" w:rsidRDefault="00EA204C" w:rsidP="00EA204C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EA204C">
        <w:rPr>
          <w:b/>
          <w:caps/>
          <w:sz w:val="28"/>
          <w:lang w:val="uk-UA" w:eastAsia="uk-UA"/>
        </w:rPr>
        <w:t>малинської МІСЬКОЇ ради</w:t>
      </w:r>
    </w:p>
    <w:p w:rsidR="00EA204C" w:rsidRPr="00EA204C" w:rsidRDefault="00EA204C" w:rsidP="00EA204C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EA204C">
        <w:rPr>
          <w:sz w:val="28"/>
          <w:szCs w:val="24"/>
          <w:lang w:val="uk-UA"/>
        </w:rPr>
        <w:t>(</w:t>
      </w:r>
      <w:r w:rsidR="00E00A60">
        <w:rPr>
          <w:sz w:val="28"/>
          <w:szCs w:val="24"/>
          <w:lang w:val="uk-UA"/>
        </w:rPr>
        <w:t xml:space="preserve">      </w:t>
      </w:r>
      <w:r w:rsidRPr="00EA204C">
        <w:rPr>
          <w:sz w:val="28"/>
          <w:szCs w:val="24"/>
          <w:lang w:val="uk-UA"/>
        </w:rPr>
        <w:t xml:space="preserve"> сесія восьмого скликання)</w:t>
      </w:r>
    </w:p>
    <w:p w:rsidR="00EA204C" w:rsidRPr="00EA204C" w:rsidRDefault="00EA204C" w:rsidP="00EA204C">
      <w:pPr>
        <w:jc w:val="both"/>
        <w:rPr>
          <w:sz w:val="24"/>
          <w:lang w:val="uk-UA"/>
        </w:rPr>
      </w:pPr>
      <w:r w:rsidRPr="00EA204C">
        <w:rPr>
          <w:sz w:val="28"/>
          <w:szCs w:val="24"/>
          <w:u w:val="single"/>
          <w:lang w:val="uk-UA"/>
        </w:rPr>
        <w:t xml:space="preserve">від </w:t>
      </w:r>
      <w:r w:rsidR="00E00A60">
        <w:rPr>
          <w:sz w:val="28"/>
          <w:szCs w:val="24"/>
          <w:u w:val="single"/>
          <w:lang w:val="uk-UA"/>
        </w:rPr>
        <w:t xml:space="preserve">      </w:t>
      </w:r>
      <w:r w:rsidRPr="00EA204C">
        <w:rPr>
          <w:sz w:val="28"/>
          <w:szCs w:val="24"/>
          <w:u w:val="single"/>
          <w:lang w:val="uk-UA"/>
        </w:rPr>
        <w:t xml:space="preserve">2024 року № </w:t>
      </w:r>
    </w:p>
    <w:p w:rsidR="005175A0" w:rsidRPr="009E06F6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Про затвердження  детальн</w:t>
      </w:r>
      <w:r w:rsidR="00084531"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план</w:t>
      </w:r>
      <w:r w:rsidR="00084531">
        <w:rPr>
          <w:sz w:val="28"/>
          <w:szCs w:val="24"/>
          <w:lang w:val="uk-UA"/>
        </w:rPr>
        <w:t>ів</w:t>
      </w:r>
    </w:p>
    <w:p w:rsidR="005175A0" w:rsidRDefault="00084531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т</w:t>
      </w:r>
      <w:r w:rsidR="00E525CB">
        <w:rPr>
          <w:sz w:val="28"/>
          <w:szCs w:val="24"/>
          <w:lang w:val="uk-UA"/>
        </w:rPr>
        <w:t>ериторі</w:t>
      </w:r>
      <w:r>
        <w:rPr>
          <w:sz w:val="28"/>
          <w:szCs w:val="24"/>
          <w:lang w:val="uk-UA"/>
        </w:rPr>
        <w:t xml:space="preserve">й </w:t>
      </w:r>
      <w:r w:rsidR="00E525CB">
        <w:rPr>
          <w:sz w:val="28"/>
          <w:szCs w:val="24"/>
          <w:lang w:val="uk-UA"/>
        </w:rPr>
        <w:t>земельн</w:t>
      </w:r>
      <w:r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ділян</w:t>
      </w:r>
      <w:r>
        <w:rPr>
          <w:sz w:val="28"/>
          <w:szCs w:val="24"/>
          <w:lang w:val="uk-UA"/>
        </w:rPr>
        <w:t>ок</w:t>
      </w:r>
      <w:r w:rsidR="00542D2B">
        <w:rPr>
          <w:sz w:val="28"/>
          <w:szCs w:val="24"/>
          <w:lang w:val="uk-UA"/>
        </w:rPr>
        <w:t>,</w:t>
      </w:r>
    </w:p>
    <w:p w:rsidR="00542D2B" w:rsidRDefault="00542D2B" w:rsidP="00542D2B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розташованих </w:t>
      </w:r>
      <w:r w:rsidRPr="005527B7">
        <w:rPr>
          <w:sz w:val="28"/>
          <w:szCs w:val="24"/>
          <w:lang w:val="uk-UA"/>
        </w:rPr>
        <w:t xml:space="preserve"> на території </w:t>
      </w:r>
    </w:p>
    <w:p w:rsidR="00542D2B" w:rsidRDefault="00542D2B" w:rsidP="00542D2B">
      <w:pPr>
        <w:rPr>
          <w:sz w:val="28"/>
          <w:szCs w:val="24"/>
          <w:lang w:val="uk-UA"/>
        </w:rPr>
      </w:pPr>
      <w:r w:rsidRPr="005527B7">
        <w:rPr>
          <w:sz w:val="28"/>
          <w:szCs w:val="24"/>
          <w:lang w:val="uk-UA"/>
        </w:rPr>
        <w:t>Малинської міської територіальної</w:t>
      </w:r>
    </w:p>
    <w:p w:rsidR="00542D2B" w:rsidRPr="005527B7" w:rsidRDefault="00542D2B" w:rsidP="00542D2B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г</w:t>
      </w:r>
      <w:r w:rsidRPr="005527B7">
        <w:rPr>
          <w:sz w:val="28"/>
          <w:szCs w:val="24"/>
          <w:lang w:val="uk-UA"/>
        </w:rPr>
        <w:t>ромади</w:t>
      </w:r>
      <w:r w:rsidR="00DB5592">
        <w:rPr>
          <w:sz w:val="28"/>
          <w:szCs w:val="24"/>
          <w:lang w:val="uk-UA"/>
        </w:rPr>
        <w:t xml:space="preserve"> </w:t>
      </w:r>
    </w:p>
    <w:p w:rsidR="005175A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</w:t>
      </w:r>
    </w:p>
    <w:p w:rsidR="005175A0" w:rsidRPr="00BB0C0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п.34 </w:t>
      </w:r>
      <w:r w:rsidRPr="0059197F">
        <w:rPr>
          <w:sz w:val="28"/>
          <w:szCs w:val="28"/>
          <w:lang w:val="uk-UA"/>
        </w:rPr>
        <w:t>ч.1</w:t>
      </w:r>
      <w:r>
        <w:rPr>
          <w:sz w:val="28"/>
          <w:szCs w:val="28"/>
          <w:lang w:val="uk-UA"/>
        </w:rPr>
        <w:t xml:space="preserve"> ст.26 Закону України «Про місцеве самоврядування в Україні», відповідно до статті 17 Закону України «Про основи мі</w:t>
      </w:r>
      <w:r w:rsidR="00F3484B">
        <w:rPr>
          <w:sz w:val="28"/>
          <w:szCs w:val="28"/>
          <w:lang w:val="uk-UA"/>
        </w:rPr>
        <w:t>стобудування», статей 10, 19</w:t>
      </w:r>
      <w:r>
        <w:rPr>
          <w:sz w:val="28"/>
          <w:szCs w:val="28"/>
          <w:lang w:val="uk-UA"/>
        </w:rPr>
        <w:t xml:space="preserve"> Закону України «Про регулювання містобудівної діяльності», постанови Кабінету Міністрів України від 25.05.20</w:t>
      </w:r>
      <w:r w:rsidR="00217C75">
        <w:rPr>
          <w:sz w:val="28"/>
          <w:szCs w:val="28"/>
          <w:lang w:val="uk-UA"/>
        </w:rPr>
        <w:t>11 №</w:t>
      </w:r>
      <w:r>
        <w:rPr>
          <w:sz w:val="28"/>
          <w:szCs w:val="28"/>
          <w:lang w:val="uk-UA"/>
        </w:rPr>
        <w:t>555 «</w:t>
      </w:r>
      <w:r w:rsidRPr="0059197F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Порядку проведення громадських слухань щодо проектів містобудівної документації на місцевому рівні», ДБН Б.1.1 – 14.2012 «Склад та зміст детального плану території», наказу Міністерства регіонального розвитку, будівництва та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комунального господарства України від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sz w:val="28"/>
            <w:szCs w:val="28"/>
            <w:lang w:val="uk-UA"/>
          </w:rPr>
          <w:t>16.11.2011</w:t>
        </w:r>
      </w:smartTag>
      <w:r>
        <w:rPr>
          <w:sz w:val="28"/>
          <w:szCs w:val="28"/>
          <w:lang w:val="uk-UA"/>
        </w:rPr>
        <w:t xml:space="preserve"> №290 </w:t>
      </w:r>
      <w:r w:rsidRPr="00EC3A15">
        <w:rPr>
          <w:sz w:val="28"/>
          <w:szCs w:val="28"/>
          <w:lang w:val="uk-UA"/>
        </w:rPr>
        <w:t>«</w:t>
      </w:r>
      <w:r w:rsidRPr="0059197F">
        <w:rPr>
          <w:sz w:val="28"/>
          <w:szCs w:val="28"/>
          <w:lang w:val="uk-UA"/>
        </w:rPr>
        <w:t>Про затвердження Порядку розроблення місто</w:t>
      </w:r>
      <w:r w:rsidR="009D29C2">
        <w:rPr>
          <w:sz w:val="28"/>
          <w:szCs w:val="28"/>
          <w:lang w:val="uk-UA"/>
        </w:rPr>
        <w:t xml:space="preserve">будівної документації», </w:t>
      </w:r>
      <w:r w:rsidR="009D29C2">
        <w:rPr>
          <w:bCs/>
          <w:color w:val="000000"/>
          <w:sz w:val="28"/>
          <w:szCs w:val="28"/>
          <w:shd w:val="clear" w:color="auto" w:fill="FFFFFF"/>
          <w:lang w:val="uk-UA"/>
        </w:rPr>
        <w:t>враховуючи рекомендації постійної комісії</w:t>
      </w:r>
      <w:r w:rsidR="009D29C2">
        <w:rPr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</w:t>
      </w:r>
      <w:r w:rsidR="009D29C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CF1294" w:rsidRPr="008E34E3" w:rsidRDefault="00CF1294" w:rsidP="005175A0">
      <w:pPr>
        <w:ind w:firstLine="708"/>
        <w:jc w:val="both"/>
        <w:rPr>
          <w:sz w:val="28"/>
          <w:szCs w:val="28"/>
          <w:lang w:val="uk-UA"/>
        </w:rPr>
      </w:pPr>
    </w:p>
    <w:p w:rsidR="005175A0" w:rsidRPr="008E34E3" w:rsidRDefault="005175A0" w:rsidP="005175A0">
      <w:pPr>
        <w:jc w:val="both"/>
        <w:rPr>
          <w:sz w:val="28"/>
          <w:szCs w:val="28"/>
          <w:lang w:val="uk-UA"/>
        </w:rPr>
      </w:pPr>
      <w:r w:rsidRPr="00074EEC">
        <w:rPr>
          <w:b/>
          <w:sz w:val="28"/>
          <w:szCs w:val="28"/>
          <w:lang w:val="uk-UA"/>
        </w:rPr>
        <w:t>ВИРІШИЛА:</w:t>
      </w:r>
    </w:p>
    <w:p w:rsidR="00114D88" w:rsidRDefault="00EF7DF5" w:rsidP="00EF7DF5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175A0" w:rsidRPr="00DB6C67">
        <w:rPr>
          <w:sz w:val="28"/>
          <w:szCs w:val="28"/>
          <w:lang w:val="uk-UA"/>
        </w:rPr>
        <w:t>Затвердити детальний план території земельної ділянки</w:t>
      </w:r>
      <w:r w:rsidR="00114D88">
        <w:rPr>
          <w:sz w:val="28"/>
          <w:szCs w:val="28"/>
          <w:lang w:val="uk-UA"/>
        </w:rPr>
        <w:t>:</w:t>
      </w:r>
    </w:p>
    <w:p w:rsidR="00541A5F" w:rsidRDefault="00FE540E" w:rsidP="001D2E48">
      <w:pPr>
        <w:jc w:val="both"/>
        <w:rPr>
          <w:sz w:val="28"/>
          <w:szCs w:val="28"/>
          <w:lang w:val="uk-UA"/>
        </w:rPr>
      </w:pPr>
      <w:r w:rsidRPr="00FE540E">
        <w:rPr>
          <w:sz w:val="28"/>
          <w:szCs w:val="28"/>
          <w:lang w:val="uk-UA"/>
        </w:rPr>
        <w:t>1.1</w:t>
      </w:r>
      <w:r w:rsidR="00604696">
        <w:rPr>
          <w:sz w:val="28"/>
          <w:szCs w:val="28"/>
          <w:lang w:val="uk-UA"/>
        </w:rPr>
        <w:t xml:space="preserve"> по вул. </w:t>
      </w:r>
      <w:r w:rsidR="00E00A60">
        <w:rPr>
          <w:sz w:val="28"/>
          <w:szCs w:val="28"/>
          <w:lang w:val="uk-UA"/>
        </w:rPr>
        <w:t>Огієнка, 30</w:t>
      </w:r>
      <w:r w:rsidR="008F0F0F">
        <w:rPr>
          <w:sz w:val="28"/>
          <w:szCs w:val="28"/>
          <w:lang w:val="uk-UA"/>
        </w:rPr>
        <w:t xml:space="preserve"> </w:t>
      </w:r>
      <w:r w:rsidR="006B4B64">
        <w:rPr>
          <w:sz w:val="28"/>
          <w:szCs w:val="28"/>
          <w:lang w:val="uk-UA"/>
        </w:rPr>
        <w:t xml:space="preserve"> в  м. Малин</w:t>
      </w:r>
      <w:r w:rsidR="00541A5F" w:rsidRPr="00FE540E">
        <w:rPr>
          <w:sz w:val="28"/>
          <w:szCs w:val="28"/>
          <w:lang w:val="uk-UA"/>
        </w:rPr>
        <w:t>,</w:t>
      </w:r>
      <w:r w:rsidR="00E00A60">
        <w:rPr>
          <w:sz w:val="28"/>
          <w:szCs w:val="28"/>
          <w:lang w:val="uk-UA"/>
        </w:rPr>
        <w:t xml:space="preserve"> </w:t>
      </w:r>
      <w:proofErr w:type="spellStart"/>
      <w:r w:rsidR="009B560B" w:rsidRPr="001F7EE8">
        <w:rPr>
          <w:color w:val="000000" w:themeColor="text1"/>
          <w:sz w:val="28"/>
          <w:szCs w:val="28"/>
          <w:lang w:val="uk-UA"/>
        </w:rPr>
        <w:t>Коростенського</w:t>
      </w:r>
      <w:proofErr w:type="spellEnd"/>
      <w:r w:rsidR="009B560B" w:rsidRPr="001F7EE8">
        <w:rPr>
          <w:color w:val="000000" w:themeColor="text1"/>
          <w:sz w:val="28"/>
          <w:szCs w:val="28"/>
          <w:lang w:val="uk-UA"/>
        </w:rPr>
        <w:t xml:space="preserve"> району, Житомирської області</w:t>
      </w:r>
      <w:r w:rsidR="009B560B">
        <w:rPr>
          <w:sz w:val="28"/>
          <w:szCs w:val="28"/>
          <w:lang w:val="uk-UA"/>
        </w:rPr>
        <w:t xml:space="preserve"> </w:t>
      </w:r>
      <w:r w:rsidR="00E00A60">
        <w:rPr>
          <w:sz w:val="28"/>
          <w:szCs w:val="28"/>
          <w:lang w:val="uk-UA"/>
        </w:rPr>
        <w:t>загальною площею 0,1959</w:t>
      </w:r>
      <w:r w:rsidR="00845780">
        <w:rPr>
          <w:sz w:val="28"/>
          <w:szCs w:val="28"/>
          <w:lang w:val="uk-UA"/>
        </w:rPr>
        <w:t xml:space="preserve"> </w:t>
      </w:r>
      <w:r w:rsidR="008F0F0F">
        <w:rPr>
          <w:sz w:val="28"/>
          <w:szCs w:val="28"/>
          <w:lang w:val="uk-UA"/>
        </w:rPr>
        <w:t>га</w:t>
      </w:r>
      <w:r w:rsidR="009B560B">
        <w:rPr>
          <w:sz w:val="28"/>
          <w:szCs w:val="28"/>
          <w:lang w:val="uk-UA"/>
        </w:rPr>
        <w:t xml:space="preserve"> </w:t>
      </w:r>
      <w:r w:rsidR="00E00A60">
        <w:rPr>
          <w:sz w:val="28"/>
          <w:szCs w:val="28"/>
          <w:lang w:val="uk-UA"/>
        </w:rPr>
        <w:t xml:space="preserve">(кадастровий номер 1823410100:01:007:0142) </w:t>
      </w:r>
      <w:r w:rsidR="001B69B5">
        <w:rPr>
          <w:sz w:val="28"/>
          <w:szCs w:val="28"/>
          <w:lang w:val="uk-UA"/>
        </w:rPr>
        <w:t xml:space="preserve">для </w:t>
      </w:r>
      <w:r w:rsidR="008F0F0F">
        <w:rPr>
          <w:sz w:val="28"/>
          <w:szCs w:val="28"/>
          <w:lang w:val="uk-UA"/>
        </w:rPr>
        <w:t xml:space="preserve">будівництва </w:t>
      </w:r>
      <w:r w:rsidR="00E00A60">
        <w:rPr>
          <w:sz w:val="28"/>
          <w:szCs w:val="28"/>
          <w:lang w:val="uk-UA"/>
        </w:rPr>
        <w:t>та обслуговування будівель торгівлі</w:t>
      </w:r>
      <w:r w:rsidR="001841DF">
        <w:rPr>
          <w:sz w:val="28"/>
          <w:szCs w:val="28"/>
          <w:lang w:val="uk-UA"/>
        </w:rPr>
        <w:t>;</w:t>
      </w:r>
    </w:p>
    <w:p w:rsidR="00542D2B" w:rsidRDefault="001F7EE8" w:rsidP="00542D2B">
      <w:pPr>
        <w:pStyle w:val="a5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1.2</w:t>
      </w:r>
      <w:r w:rsidR="00542D2B" w:rsidRPr="001F7EE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по вул. Незламна, 19 в</w:t>
      </w:r>
      <w:r w:rsidR="00542D2B" w:rsidRPr="001F7EE8">
        <w:rPr>
          <w:color w:val="000000" w:themeColor="text1"/>
          <w:sz w:val="28"/>
          <w:szCs w:val="28"/>
          <w:lang w:val="uk-UA"/>
        </w:rPr>
        <w:t xml:space="preserve">   с. </w:t>
      </w:r>
      <w:proofErr w:type="spellStart"/>
      <w:r>
        <w:rPr>
          <w:color w:val="000000" w:themeColor="text1"/>
          <w:sz w:val="28"/>
          <w:szCs w:val="28"/>
          <w:lang w:val="uk-UA"/>
        </w:rPr>
        <w:t>Юрівка</w:t>
      </w:r>
      <w:proofErr w:type="spellEnd"/>
      <w:r w:rsidR="00542D2B" w:rsidRPr="001F7EE8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542D2B" w:rsidRPr="001F7EE8">
        <w:rPr>
          <w:color w:val="000000" w:themeColor="text1"/>
          <w:sz w:val="28"/>
          <w:szCs w:val="28"/>
          <w:lang w:val="uk-UA"/>
        </w:rPr>
        <w:t>Коростенського</w:t>
      </w:r>
      <w:proofErr w:type="spellEnd"/>
      <w:r w:rsidR="00542D2B" w:rsidRPr="001F7EE8">
        <w:rPr>
          <w:color w:val="000000" w:themeColor="text1"/>
          <w:sz w:val="28"/>
          <w:szCs w:val="28"/>
          <w:lang w:val="uk-UA"/>
        </w:rPr>
        <w:t xml:space="preserve"> району, Житомирської області, загальною п</w:t>
      </w:r>
      <w:r>
        <w:rPr>
          <w:color w:val="000000" w:themeColor="text1"/>
          <w:sz w:val="28"/>
          <w:szCs w:val="28"/>
          <w:lang w:val="uk-UA"/>
        </w:rPr>
        <w:t>лощею 0,0576 га (кадастровий номер 1823485200:04:001:0086</w:t>
      </w:r>
      <w:r w:rsidR="00542D2B" w:rsidRPr="001F7EE8">
        <w:rPr>
          <w:color w:val="000000" w:themeColor="text1"/>
          <w:sz w:val="28"/>
          <w:szCs w:val="28"/>
          <w:lang w:val="uk-UA"/>
        </w:rPr>
        <w:t>), для  зміни цільового призначення  з «для ведення особистого селянського господарства» на «</w:t>
      </w:r>
      <w:r w:rsidRPr="001F7EE8">
        <w:rPr>
          <w:color w:val="000000" w:themeColor="text1"/>
          <w:sz w:val="28"/>
          <w:szCs w:val="28"/>
          <w:lang w:val="uk-UA"/>
        </w:rPr>
        <w:t>для  будівництва і обслуговування житлового будинку, господарських будівель і споруд (присадибна ділянка)</w:t>
      </w:r>
      <w:r w:rsidR="00542D2B" w:rsidRPr="001F7EE8">
        <w:rPr>
          <w:color w:val="000000" w:themeColor="text1"/>
          <w:sz w:val="28"/>
          <w:szCs w:val="28"/>
          <w:lang w:val="uk-UA"/>
        </w:rPr>
        <w:t>»;</w:t>
      </w:r>
    </w:p>
    <w:p w:rsidR="002C1C2F" w:rsidRPr="001F7EE8" w:rsidRDefault="002C1C2F" w:rsidP="002C1C2F">
      <w:pPr>
        <w:pStyle w:val="a5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1.3</w:t>
      </w:r>
      <w:r w:rsidRPr="001F7EE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</w:t>
      </w:r>
      <w:r w:rsidRPr="001F7EE8">
        <w:rPr>
          <w:color w:val="000000" w:themeColor="text1"/>
          <w:sz w:val="28"/>
          <w:szCs w:val="28"/>
          <w:lang w:val="uk-UA"/>
        </w:rPr>
        <w:t xml:space="preserve">   с. </w:t>
      </w:r>
      <w:r>
        <w:rPr>
          <w:color w:val="000000" w:themeColor="text1"/>
          <w:sz w:val="28"/>
          <w:szCs w:val="28"/>
          <w:lang w:val="uk-UA"/>
        </w:rPr>
        <w:t>Українка</w:t>
      </w:r>
      <w:r w:rsidRPr="001F7EE8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F7EE8">
        <w:rPr>
          <w:color w:val="000000" w:themeColor="text1"/>
          <w:sz w:val="28"/>
          <w:szCs w:val="28"/>
          <w:lang w:val="uk-UA"/>
        </w:rPr>
        <w:t>Коростенського</w:t>
      </w:r>
      <w:proofErr w:type="spellEnd"/>
      <w:r w:rsidRPr="001F7EE8">
        <w:rPr>
          <w:color w:val="000000" w:themeColor="text1"/>
          <w:sz w:val="28"/>
          <w:szCs w:val="28"/>
          <w:lang w:val="uk-UA"/>
        </w:rPr>
        <w:t xml:space="preserve"> району, Житомирської області, загальною п</w:t>
      </w:r>
      <w:r>
        <w:rPr>
          <w:color w:val="000000" w:themeColor="text1"/>
          <w:sz w:val="28"/>
          <w:szCs w:val="28"/>
          <w:lang w:val="uk-UA"/>
        </w:rPr>
        <w:t>лощею 0,3930 га (кадастровий номер 1823487800:01:001:0363</w:t>
      </w:r>
      <w:r w:rsidRPr="001F7EE8">
        <w:rPr>
          <w:color w:val="000000" w:themeColor="text1"/>
          <w:sz w:val="28"/>
          <w:szCs w:val="28"/>
          <w:lang w:val="uk-UA"/>
        </w:rPr>
        <w:t>), для  зміни цільового призначення  з «для ведення особистого селянського господарства» на «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д</w:t>
      </w:r>
      <w:r w:rsidRPr="007372E1">
        <w:rPr>
          <w:color w:val="000000"/>
          <w:sz w:val="28"/>
          <w:szCs w:val="28"/>
          <w:bdr w:val="none" w:sz="0" w:space="0" w:color="auto" w:frame="1"/>
        </w:rPr>
        <w:t xml:space="preserve">ля </w:t>
      </w:r>
      <w:proofErr w:type="spellStart"/>
      <w:r w:rsidRPr="007372E1">
        <w:rPr>
          <w:color w:val="000000"/>
          <w:sz w:val="28"/>
          <w:szCs w:val="28"/>
          <w:bdr w:val="none" w:sz="0" w:space="0" w:color="auto" w:frame="1"/>
        </w:rPr>
        <w:t>розміщення</w:t>
      </w:r>
      <w:proofErr w:type="spellEnd"/>
      <w:r w:rsidRPr="007372E1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372E1">
        <w:rPr>
          <w:color w:val="000000"/>
          <w:sz w:val="28"/>
          <w:szCs w:val="28"/>
          <w:bdr w:val="none" w:sz="0" w:space="0" w:color="auto" w:frame="1"/>
        </w:rPr>
        <w:t>експлуатації</w:t>
      </w:r>
      <w:proofErr w:type="spellEnd"/>
      <w:r w:rsidRPr="007372E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72E1">
        <w:rPr>
          <w:color w:val="000000"/>
          <w:sz w:val="28"/>
          <w:szCs w:val="28"/>
          <w:bdr w:val="none" w:sz="0" w:space="0" w:color="auto" w:frame="1"/>
        </w:rPr>
        <w:t>будівель</w:t>
      </w:r>
      <w:proofErr w:type="spellEnd"/>
      <w:r w:rsidRPr="007372E1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7372E1">
        <w:rPr>
          <w:color w:val="000000"/>
          <w:sz w:val="28"/>
          <w:szCs w:val="28"/>
          <w:bdr w:val="none" w:sz="0" w:space="0" w:color="auto" w:frame="1"/>
        </w:rPr>
        <w:t>споруд</w:t>
      </w:r>
      <w:proofErr w:type="spellEnd"/>
      <w:r w:rsidRPr="007372E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72E1">
        <w:rPr>
          <w:color w:val="000000"/>
          <w:sz w:val="28"/>
          <w:szCs w:val="28"/>
          <w:bdr w:val="none" w:sz="0" w:space="0" w:color="auto" w:frame="1"/>
        </w:rPr>
        <w:t>автомобільного</w:t>
      </w:r>
      <w:proofErr w:type="spellEnd"/>
      <w:r w:rsidRPr="007372E1">
        <w:rPr>
          <w:color w:val="000000"/>
          <w:sz w:val="28"/>
          <w:szCs w:val="28"/>
          <w:bdr w:val="none" w:sz="0" w:space="0" w:color="auto" w:frame="1"/>
        </w:rPr>
        <w:t xml:space="preserve"> транспорту та </w:t>
      </w:r>
      <w:proofErr w:type="spellStart"/>
      <w:r w:rsidRPr="007372E1">
        <w:rPr>
          <w:color w:val="000000"/>
          <w:sz w:val="28"/>
          <w:szCs w:val="28"/>
          <w:bdr w:val="none" w:sz="0" w:space="0" w:color="auto" w:frame="1"/>
        </w:rPr>
        <w:t>дорожнього</w:t>
      </w:r>
      <w:proofErr w:type="spellEnd"/>
      <w:r w:rsidRPr="007372E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72E1">
        <w:rPr>
          <w:color w:val="000000"/>
          <w:sz w:val="28"/>
          <w:szCs w:val="28"/>
          <w:bdr w:val="none" w:sz="0" w:space="0" w:color="auto" w:frame="1"/>
        </w:rPr>
        <w:t>господарства</w:t>
      </w:r>
      <w:proofErr w:type="spellEnd"/>
      <w:r w:rsidRPr="001F7EE8">
        <w:rPr>
          <w:color w:val="000000" w:themeColor="text1"/>
          <w:sz w:val="28"/>
          <w:szCs w:val="28"/>
          <w:lang w:val="uk-UA"/>
        </w:rPr>
        <w:t>»;</w:t>
      </w:r>
    </w:p>
    <w:p w:rsidR="00542D2B" w:rsidRDefault="005037D3" w:rsidP="00542D2B">
      <w:pPr>
        <w:pStyle w:val="a5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1.4</w:t>
      </w:r>
      <w:r w:rsidRPr="001F7EE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</w:t>
      </w:r>
      <w:r w:rsidRPr="001F7EE8">
        <w:rPr>
          <w:color w:val="000000" w:themeColor="text1"/>
          <w:sz w:val="28"/>
          <w:szCs w:val="28"/>
          <w:lang w:val="uk-UA"/>
        </w:rPr>
        <w:t xml:space="preserve">   с. </w:t>
      </w:r>
      <w:proofErr w:type="spellStart"/>
      <w:r>
        <w:rPr>
          <w:color w:val="000000" w:themeColor="text1"/>
          <w:sz w:val="28"/>
          <w:szCs w:val="28"/>
          <w:lang w:val="uk-UA"/>
        </w:rPr>
        <w:t>Федорівка</w:t>
      </w:r>
      <w:proofErr w:type="spellEnd"/>
      <w:r w:rsidRPr="001F7EE8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F7EE8">
        <w:rPr>
          <w:color w:val="000000" w:themeColor="text1"/>
          <w:sz w:val="28"/>
          <w:szCs w:val="28"/>
          <w:lang w:val="uk-UA"/>
        </w:rPr>
        <w:t>Коростенського</w:t>
      </w:r>
      <w:proofErr w:type="spellEnd"/>
      <w:r w:rsidRPr="001F7EE8">
        <w:rPr>
          <w:color w:val="000000" w:themeColor="text1"/>
          <w:sz w:val="28"/>
          <w:szCs w:val="28"/>
          <w:lang w:val="uk-UA"/>
        </w:rPr>
        <w:t xml:space="preserve"> району, Житомирської області, загальною п</w:t>
      </w:r>
      <w:r>
        <w:rPr>
          <w:color w:val="000000" w:themeColor="text1"/>
          <w:sz w:val="28"/>
          <w:szCs w:val="28"/>
          <w:lang w:val="uk-UA"/>
        </w:rPr>
        <w:t xml:space="preserve">лощею 0,2500 га </w:t>
      </w:r>
      <w:r w:rsidRPr="001F7EE8">
        <w:rPr>
          <w:color w:val="000000" w:themeColor="text1"/>
          <w:sz w:val="28"/>
          <w:szCs w:val="28"/>
          <w:lang w:val="uk-UA"/>
        </w:rPr>
        <w:t>для  будівництва і обслуговування житлового будинку, господарських будівель і споруд (присадибна ділянка)</w:t>
      </w:r>
      <w:r w:rsidR="009B560B">
        <w:rPr>
          <w:color w:val="000000" w:themeColor="text1"/>
          <w:sz w:val="28"/>
          <w:szCs w:val="28"/>
          <w:lang w:val="uk-UA"/>
        </w:rPr>
        <w:t>;</w:t>
      </w:r>
    </w:p>
    <w:p w:rsidR="009B560B" w:rsidRDefault="009B560B" w:rsidP="009B56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 </w:t>
      </w:r>
      <w:r>
        <w:rPr>
          <w:sz w:val="28"/>
          <w:szCs w:val="28"/>
          <w:lang w:val="uk-UA"/>
        </w:rPr>
        <w:t>по вул.</w:t>
      </w:r>
      <w:r w:rsidR="00742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Грушевського, 6а</w:t>
      </w:r>
      <w:r>
        <w:rPr>
          <w:sz w:val="28"/>
          <w:szCs w:val="28"/>
          <w:lang w:val="uk-UA"/>
        </w:rPr>
        <w:t xml:space="preserve">  в  м. Малин</w:t>
      </w:r>
      <w:r w:rsidRPr="00FE540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1F7EE8">
        <w:rPr>
          <w:color w:val="000000" w:themeColor="text1"/>
          <w:sz w:val="28"/>
          <w:szCs w:val="28"/>
          <w:lang w:val="uk-UA"/>
        </w:rPr>
        <w:t>Коростенського</w:t>
      </w:r>
      <w:proofErr w:type="spellEnd"/>
      <w:r w:rsidRPr="001F7EE8">
        <w:rPr>
          <w:color w:val="000000" w:themeColor="text1"/>
          <w:sz w:val="28"/>
          <w:szCs w:val="28"/>
          <w:lang w:val="uk-UA"/>
        </w:rPr>
        <w:t xml:space="preserve"> району, Житомирської області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загальною площею </w:t>
      </w:r>
      <w:r w:rsidRPr="009B560B">
        <w:rPr>
          <w:sz w:val="28"/>
          <w:szCs w:val="28"/>
          <w:lang w:val="uk-UA"/>
        </w:rPr>
        <w:t>0,2261</w:t>
      </w:r>
      <w:r w:rsidRPr="009B56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</w:t>
      </w:r>
      <w:r w:rsidRPr="009B560B">
        <w:rPr>
          <w:color w:val="000000"/>
          <w:sz w:val="28"/>
          <w:szCs w:val="28"/>
          <w:lang w:val="uk-UA"/>
        </w:rPr>
        <w:t>1823410100:01:004:0116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</w:t>
      </w:r>
      <w:r w:rsidRPr="001F7EE8">
        <w:rPr>
          <w:color w:val="000000" w:themeColor="text1"/>
          <w:sz w:val="28"/>
          <w:szCs w:val="28"/>
          <w:lang w:val="uk-UA"/>
        </w:rPr>
        <w:t>для  зміни цільового призначення  з</w:t>
      </w:r>
      <w:r>
        <w:rPr>
          <w:color w:val="000000" w:themeColor="text1"/>
          <w:sz w:val="28"/>
          <w:szCs w:val="28"/>
          <w:lang w:val="uk-UA"/>
        </w:rPr>
        <w:t xml:space="preserve"> «</w:t>
      </w:r>
      <w:r w:rsidRPr="009B560B">
        <w:rPr>
          <w:sz w:val="28"/>
          <w:szCs w:val="28"/>
          <w:lang w:val="uk-UA"/>
        </w:rPr>
        <w:t>для будівництва та обслуговування будівель закладів охорони здоров’я та соціальної допомоги</w:t>
      </w:r>
      <w:r>
        <w:rPr>
          <w:sz w:val="28"/>
          <w:szCs w:val="28"/>
          <w:lang w:val="uk-UA"/>
        </w:rPr>
        <w:t>» на «</w:t>
      </w:r>
      <w:r>
        <w:rPr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9B560B" w:rsidRDefault="00742246" w:rsidP="007422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 </w:t>
      </w:r>
      <w:r>
        <w:rPr>
          <w:sz w:val="28"/>
          <w:szCs w:val="28"/>
          <w:lang w:val="uk-UA"/>
        </w:rPr>
        <w:t>по вул.</w:t>
      </w:r>
      <w:r>
        <w:rPr>
          <w:sz w:val="28"/>
          <w:szCs w:val="28"/>
          <w:lang w:val="uk-UA"/>
        </w:rPr>
        <w:t xml:space="preserve"> В.</w:t>
      </w:r>
      <w:proofErr w:type="spellStart"/>
      <w:r>
        <w:rPr>
          <w:sz w:val="28"/>
          <w:szCs w:val="28"/>
          <w:lang w:val="uk-UA"/>
        </w:rPr>
        <w:t>Залужного</w:t>
      </w:r>
      <w:proofErr w:type="spellEnd"/>
      <w:r>
        <w:rPr>
          <w:sz w:val="28"/>
          <w:szCs w:val="28"/>
          <w:lang w:val="uk-UA"/>
        </w:rPr>
        <w:t>, 10/1-1</w:t>
      </w:r>
      <w:r>
        <w:rPr>
          <w:sz w:val="28"/>
          <w:szCs w:val="28"/>
          <w:lang w:val="uk-UA"/>
        </w:rPr>
        <w:t xml:space="preserve">  в  м. Малин</w:t>
      </w:r>
      <w:r w:rsidRPr="00FE540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1F7EE8">
        <w:rPr>
          <w:color w:val="000000" w:themeColor="text1"/>
          <w:sz w:val="28"/>
          <w:szCs w:val="28"/>
          <w:lang w:val="uk-UA"/>
        </w:rPr>
        <w:t>Коростенського</w:t>
      </w:r>
      <w:proofErr w:type="spellEnd"/>
      <w:r w:rsidRPr="001F7EE8">
        <w:rPr>
          <w:color w:val="000000" w:themeColor="text1"/>
          <w:sz w:val="28"/>
          <w:szCs w:val="28"/>
          <w:lang w:val="uk-UA"/>
        </w:rPr>
        <w:t xml:space="preserve"> району, Житомирської області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0,0798</w:t>
      </w:r>
      <w:r w:rsidRPr="009B56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га  ( кадастровий номер </w:t>
      </w:r>
      <w:r>
        <w:rPr>
          <w:color w:val="000000"/>
          <w:sz w:val="28"/>
          <w:szCs w:val="28"/>
          <w:lang w:val="uk-UA"/>
        </w:rPr>
        <w:t>1810900000:01:001:0049</w:t>
      </w:r>
      <w:r>
        <w:rPr>
          <w:sz w:val="28"/>
          <w:szCs w:val="28"/>
          <w:lang w:val="uk-UA"/>
        </w:rPr>
        <w:t xml:space="preserve">)  </w:t>
      </w:r>
      <w:r w:rsidRPr="001F7EE8">
        <w:rPr>
          <w:color w:val="000000" w:themeColor="text1"/>
          <w:sz w:val="28"/>
          <w:szCs w:val="28"/>
          <w:lang w:val="uk-UA"/>
        </w:rPr>
        <w:t>для  зміни цільового призначення  з</w:t>
      </w:r>
      <w:r>
        <w:rPr>
          <w:color w:val="000000" w:themeColor="text1"/>
          <w:sz w:val="28"/>
          <w:szCs w:val="28"/>
          <w:lang w:val="uk-UA"/>
        </w:rPr>
        <w:t xml:space="preserve"> «</w:t>
      </w:r>
      <w:r w:rsidRPr="001F7EE8">
        <w:rPr>
          <w:color w:val="000000" w:themeColor="text1"/>
          <w:sz w:val="28"/>
          <w:szCs w:val="28"/>
          <w:lang w:val="uk-UA"/>
        </w:rPr>
        <w:t>для  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/>
        </w:rPr>
        <w:t>» на «для будівництва та обслуговування будівель торгівлі»;</w:t>
      </w:r>
    </w:p>
    <w:p w:rsidR="0003622B" w:rsidRPr="00742246" w:rsidRDefault="0003622B" w:rsidP="007422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 </w:t>
      </w:r>
      <w:r>
        <w:rPr>
          <w:sz w:val="28"/>
          <w:szCs w:val="28"/>
          <w:lang w:val="uk-UA"/>
        </w:rPr>
        <w:t xml:space="preserve">по вул. </w:t>
      </w:r>
      <w:r>
        <w:rPr>
          <w:sz w:val="28"/>
          <w:szCs w:val="28"/>
          <w:lang w:val="uk-UA"/>
        </w:rPr>
        <w:t>Грушевського, 1-А</w:t>
      </w:r>
      <w:r>
        <w:rPr>
          <w:sz w:val="28"/>
          <w:szCs w:val="28"/>
          <w:lang w:val="uk-UA"/>
        </w:rPr>
        <w:t xml:space="preserve">  в  м. Малин</w:t>
      </w:r>
      <w:r w:rsidRPr="00FE540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1F7EE8">
        <w:rPr>
          <w:color w:val="000000" w:themeColor="text1"/>
          <w:sz w:val="28"/>
          <w:szCs w:val="28"/>
          <w:lang w:val="uk-UA"/>
        </w:rPr>
        <w:t>Коростенського</w:t>
      </w:r>
      <w:proofErr w:type="spellEnd"/>
      <w:r w:rsidRPr="001F7EE8">
        <w:rPr>
          <w:color w:val="000000" w:themeColor="text1"/>
          <w:sz w:val="28"/>
          <w:szCs w:val="28"/>
          <w:lang w:val="uk-UA"/>
        </w:rPr>
        <w:t xml:space="preserve"> району, Житомирської області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0,3930</w:t>
      </w:r>
      <w:r w:rsidRPr="009B56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га  ( кадастровий номер </w:t>
      </w:r>
      <w:r>
        <w:rPr>
          <w:color w:val="000000"/>
          <w:sz w:val="28"/>
          <w:szCs w:val="28"/>
          <w:lang w:val="uk-UA"/>
        </w:rPr>
        <w:t>1810900000:01:001:0565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  для будівництва та обслуговування будівель торгівлі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5263B9" w:rsidRPr="005263B9" w:rsidRDefault="005175A0" w:rsidP="005263B9">
      <w:pPr>
        <w:jc w:val="both"/>
        <w:rPr>
          <w:sz w:val="28"/>
          <w:szCs w:val="28"/>
          <w:lang w:val="uk-UA"/>
        </w:rPr>
      </w:pPr>
      <w:r w:rsidRPr="00DB6C67">
        <w:rPr>
          <w:sz w:val="28"/>
          <w:szCs w:val="28"/>
          <w:lang w:val="uk-UA"/>
        </w:rPr>
        <w:t xml:space="preserve">2. </w:t>
      </w:r>
      <w:r w:rsidR="005263B9" w:rsidRPr="005263B9">
        <w:rPr>
          <w:sz w:val="28"/>
          <w:szCs w:val="28"/>
          <w:lang w:val="uk-UA"/>
        </w:rPr>
        <w:t>Відділу містоб</w:t>
      </w:r>
      <w:r w:rsidR="006E2E20">
        <w:rPr>
          <w:sz w:val="28"/>
          <w:szCs w:val="28"/>
          <w:lang w:val="uk-UA"/>
        </w:rPr>
        <w:t xml:space="preserve">удування, </w:t>
      </w:r>
      <w:r w:rsidR="005263B9">
        <w:rPr>
          <w:sz w:val="28"/>
          <w:szCs w:val="28"/>
          <w:lang w:val="uk-UA"/>
        </w:rPr>
        <w:t>земельних відносин</w:t>
      </w:r>
      <w:r w:rsidR="006E2E20">
        <w:rPr>
          <w:sz w:val="28"/>
          <w:szCs w:val="28"/>
          <w:lang w:val="uk-UA"/>
        </w:rPr>
        <w:t>, економіки</w:t>
      </w:r>
      <w:r w:rsidR="005263B9">
        <w:rPr>
          <w:sz w:val="28"/>
          <w:szCs w:val="28"/>
          <w:lang w:val="uk-UA"/>
        </w:rPr>
        <w:t xml:space="preserve"> </w:t>
      </w:r>
      <w:r w:rsidR="006E2E20">
        <w:rPr>
          <w:sz w:val="28"/>
          <w:szCs w:val="28"/>
          <w:lang w:val="uk-UA"/>
        </w:rPr>
        <w:t xml:space="preserve">та інвестицій </w:t>
      </w:r>
      <w:r w:rsidR="005263B9" w:rsidRPr="005263B9">
        <w:rPr>
          <w:sz w:val="28"/>
          <w:szCs w:val="28"/>
          <w:lang w:val="uk-UA"/>
        </w:rPr>
        <w:t>виконавчого комітету Малинської міської ради забезпечити зберігання вказаних детальних планів територій, які є містобудівною документацією.</w:t>
      </w:r>
    </w:p>
    <w:p w:rsidR="005263B9" w:rsidRPr="005263B9" w:rsidRDefault="005175A0" w:rsidP="005263B9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A13F7">
        <w:rPr>
          <w:sz w:val="28"/>
          <w:szCs w:val="28"/>
          <w:lang w:val="uk-UA"/>
        </w:rPr>
        <w:t xml:space="preserve">. </w:t>
      </w:r>
      <w:r w:rsidR="005263B9" w:rsidRPr="005263B9">
        <w:rPr>
          <w:sz w:val="28"/>
          <w:szCs w:val="28"/>
          <w:lang w:val="uk-UA"/>
        </w:rPr>
        <w:t>Головному спеціалісту з організаційної роботи та по зв’язках з громадськістю виконавчого комітету Малинської міської ради оприлюднити дане рішення на офіційному сайті міської ради.</w:t>
      </w:r>
    </w:p>
    <w:p w:rsidR="005175A0" w:rsidRPr="00B042B9" w:rsidRDefault="00751180" w:rsidP="005175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175A0" w:rsidRPr="007A13F7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</w:rPr>
        <w:t xml:space="preserve">Контроль за </w:t>
      </w:r>
      <w:proofErr w:type="spellStart"/>
      <w:r w:rsidR="005175A0" w:rsidRPr="00B042B9">
        <w:rPr>
          <w:sz w:val="28"/>
          <w:szCs w:val="28"/>
        </w:rPr>
        <w:t>виконанням</w:t>
      </w:r>
      <w:proofErr w:type="spellEnd"/>
      <w:r w:rsidR="005175A0" w:rsidRPr="00B042B9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  <w:lang w:val="uk-UA"/>
        </w:rPr>
        <w:t xml:space="preserve">даного </w:t>
      </w:r>
      <w:proofErr w:type="spellStart"/>
      <w:r w:rsidR="005175A0" w:rsidRPr="00B042B9">
        <w:rPr>
          <w:sz w:val="28"/>
          <w:szCs w:val="28"/>
        </w:rPr>
        <w:t>рішення</w:t>
      </w:r>
      <w:proofErr w:type="spellEnd"/>
      <w:r w:rsidR="005175A0" w:rsidRPr="00B042B9">
        <w:rPr>
          <w:sz w:val="28"/>
          <w:szCs w:val="28"/>
        </w:rPr>
        <w:t xml:space="preserve"> </w:t>
      </w:r>
      <w:proofErr w:type="spellStart"/>
      <w:r w:rsidR="005175A0" w:rsidRPr="00B042B9">
        <w:rPr>
          <w:sz w:val="28"/>
          <w:szCs w:val="28"/>
        </w:rPr>
        <w:t>покласти</w:t>
      </w:r>
      <w:proofErr w:type="spellEnd"/>
      <w:r w:rsidR="005175A0" w:rsidRPr="00B042B9">
        <w:rPr>
          <w:sz w:val="28"/>
          <w:szCs w:val="28"/>
        </w:rPr>
        <w:t xml:space="preserve"> на </w:t>
      </w:r>
      <w:proofErr w:type="spellStart"/>
      <w:r w:rsidR="005175A0" w:rsidRPr="00B042B9">
        <w:rPr>
          <w:sz w:val="28"/>
          <w:szCs w:val="28"/>
        </w:rPr>
        <w:t>постійн</w:t>
      </w:r>
      <w:proofErr w:type="spellEnd"/>
      <w:r w:rsidR="005175A0" w:rsidRPr="00B042B9">
        <w:rPr>
          <w:sz w:val="28"/>
          <w:szCs w:val="28"/>
          <w:lang w:val="uk-UA"/>
        </w:rPr>
        <w:t xml:space="preserve">у комісію </w:t>
      </w:r>
      <w:proofErr w:type="spellStart"/>
      <w:r w:rsidR="005175A0" w:rsidRPr="00B042B9">
        <w:rPr>
          <w:sz w:val="28"/>
          <w:szCs w:val="28"/>
        </w:rPr>
        <w:t>міської</w:t>
      </w:r>
      <w:proofErr w:type="spellEnd"/>
      <w:r w:rsidR="005175A0" w:rsidRPr="00B042B9">
        <w:rPr>
          <w:sz w:val="28"/>
          <w:szCs w:val="28"/>
        </w:rPr>
        <w:t xml:space="preserve"> ради </w:t>
      </w:r>
      <w:r w:rsidR="005175A0" w:rsidRPr="00B042B9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архітектури.</w:t>
      </w:r>
    </w:p>
    <w:p w:rsidR="005175A0" w:rsidRPr="00B042B9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Pr="005D754B" w:rsidRDefault="005175A0" w:rsidP="005175A0">
      <w:pPr>
        <w:tabs>
          <w:tab w:val="left" w:pos="7088"/>
          <w:tab w:val="left" w:pos="93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0F1929" w:rsidRDefault="005175A0" w:rsidP="005175A0">
      <w:pPr>
        <w:ind w:firstLine="851"/>
        <w:rPr>
          <w:sz w:val="28"/>
          <w:szCs w:val="28"/>
          <w:lang w:val="uk-UA"/>
        </w:rPr>
      </w:pP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proofErr w:type="spellStart"/>
      <w:r w:rsidRPr="005527B7">
        <w:rPr>
          <w:sz w:val="22"/>
          <w:szCs w:val="22"/>
        </w:rPr>
        <w:t>Павло</w:t>
      </w:r>
      <w:proofErr w:type="spellEnd"/>
      <w:r w:rsidRPr="005527B7">
        <w:rPr>
          <w:sz w:val="22"/>
          <w:szCs w:val="22"/>
        </w:rPr>
        <w:t xml:space="preserve"> ІВАНЕНКО</w:t>
      </w: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r w:rsidRPr="005527B7">
        <w:rPr>
          <w:sz w:val="22"/>
          <w:szCs w:val="22"/>
          <w:lang w:val="uk-UA"/>
        </w:rPr>
        <w:t>Олександр ПАРШАКОВ</w:t>
      </w:r>
    </w:p>
    <w:p w:rsidR="00C652FE" w:rsidRPr="00C652FE" w:rsidRDefault="00C652FE" w:rsidP="00C652FE">
      <w:pPr>
        <w:ind w:left="1134"/>
        <w:jc w:val="both"/>
        <w:rPr>
          <w:sz w:val="22"/>
          <w:szCs w:val="22"/>
        </w:rPr>
      </w:pPr>
      <w:r w:rsidRPr="00C652FE">
        <w:rPr>
          <w:sz w:val="22"/>
          <w:szCs w:val="22"/>
        </w:rPr>
        <w:t>Олександр ОСАДЧИЙ</w:t>
      </w:r>
    </w:p>
    <w:p w:rsidR="00E40594" w:rsidRPr="00425769" w:rsidRDefault="00E40594" w:rsidP="00E40594">
      <w:pPr>
        <w:rPr>
          <w:sz w:val="22"/>
          <w:lang w:val="uk-UA"/>
        </w:rPr>
      </w:pPr>
    </w:p>
    <w:p w:rsidR="005175A0" w:rsidRDefault="005175A0" w:rsidP="005175A0"/>
    <w:p w:rsidR="00F57A5B" w:rsidRDefault="00F57A5B"/>
    <w:sectPr w:rsidR="00F57A5B" w:rsidSect="00EA20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BF4"/>
    <w:multiLevelType w:val="multilevel"/>
    <w:tmpl w:val="2BA8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F"/>
    <w:rsid w:val="0003622B"/>
    <w:rsid w:val="00084531"/>
    <w:rsid w:val="000C4723"/>
    <w:rsid w:val="00114D88"/>
    <w:rsid w:val="001841DF"/>
    <w:rsid w:val="001B69B5"/>
    <w:rsid w:val="001C06BC"/>
    <w:rsid w:val="001D2E48"/>
    <w:rsid w:val="001D4DE1"/>
    <w:rsid w:val="001F7EE8"/>
    <w:rsid w:val="00217C75"/>
    <w:rsid w:val="00222CF3"/>
    <w:rsid w:val="002C1C2F"/>
    <w:rsid w:val="00350997"/>
    <w:rsid w:val="00387FB2"/>
    <w:rsid w:val="004048D3"/>
    <w:rsid w:val="00425769"/>
    <w:rsid w:val="00481623"/>
    <w:rsid w:val="00497521"/>
    <w:rsid w:val="004B2196"/>
    <w:rsid w:val="005037D3"/>
    <w:rsid w:val="005175A0"/>
    <w:rsid w:val="005263B9"/>
    <w:rsid w:val="005334D1"/>
    <w:rsid w:val="00541A5F"/>
    <w:rsid w:val="00542D2B"/>
    <w:rsid w:val="00545192"/>
    <w:rsid w:val="00547C16"/>
    <w:rsid w:val="005527B7"/>
    <w:rsid w:val="005979B0"/>
    <w:rsid w:val="005B208B"/>
    <w:rsid w:val="005D5401"/>
    <w:rsid w:val="006040D6"/>
    <w:rsid w:val="00604696"/>
    <w:rsid w:val="00642C13"/>
    <w:rsid w:val="00662703"/>
    <w:rsid w:val="006830FD"/>
    <w:rsid w:val="0068628B"/>
    <w:rsid w:val="006B4B64"/>
    <w:rsid w:val="006D688F"/>
    <w:rsid w:val="006E2E20"/>
    <w:rsid w:val="00725776"/>
    <w:rsid w:val="007373DE"/>
    <w:rsid w:val="00742246"/>
    <w:rsid w:val="00751180"/>
    <w:rsid w:val="00764D7B"/>
    <w:rsid w:val="007E0461"/>
    <w:rsid w:val="007F10AA"/>
    <w:rsid w:val="00800D17"/>
    <w:rsid w:val="008139AC"/>
    <w:rsid w:val="00845780"/>
    <w:rsid w:val="00857B2A"/>
    <w:rsid w:val="008B43AD"/>
    <w:rsid w:val="008E34E3"/>
    <w:rsid w:val="008F0F0F"/>
    <w:rsid w:val="008F395B"/>
    <w:rsid w:val="008F416D"/>
    <w:rsid w:val="009955B9"/>
    <w:rsid w:val="009971A6"/>
    <w:rsid w:val="009B560B"/>
    <w:rsid w:val="009D29C2"/>
    <w:rsid w:val="009D3512"/>
    <w:rsid w:val="00A20695"/>
    <w:rsid w:val="00A972A0"/>
    <w:rsid w:val="00AA255F"/>
    <w:rsid w:val="00AE3032"/>
    <w:rsid w:val="00B00DD2"/>
    <w:rsid w:val="00B042B9"/>
    <w:rsid w:val="00B54D19"/>
    <w:rsid w:val="00C17190"/>
    <w:rsid w:val="00C652FE"/>
    <w:rsid w:val="00C8221D"/>
    <w:rsid w:val="00C91653"/>
    <w:rsid w:val="00CC5BBA"/>
    <w:rsid w:val="00CF1294"/>
    <w:rsid w:val="00CF3309"/>
    <w:rsid w:val="00D150DB"/>
    <w:rsid w:val="00D178D1"/>
    <w:rsid w:val="00DB5592"/>
    <w:rsid w:val="00DB6C67"/>
    <w:rsid w:val="00E00A60"/>
    <w:rsid w:val="00E40594"/>
    <w:rsid w:val="00E525CB"/>
    <w:rsid w:val="00EA204C"/>
    <w:rsid w:val="00EC5102"/>
    <w:rsid w:val="00ED7A33"/>
    <w:rsid w:val="00EF7DF5"/>
    <w:rsid w:val="00F3484B"/>
    <w:rsid w:val="00F417D4"/>
    <w:rsid w:val="00F57A5B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5334D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5334D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2957-D8EB-45D8-BE21-6CD282F4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12</cp:revision>
  <cp:lastPrinted>2024-02-26T10:32:00Z</cp:lastPrinted>
  <dcterms:created xsi:type="dcterms:W3CDTF">2024-02-13T14:53:00Z</dcterms:created>
  <dcterms:modified xsi:type="dcterms:W3CDTF">2024-05-24T08:05:00Z</dcterms:modified>
</cp:coreProperties>
</file>