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2C" w:rsidRPr="004E0C2C" w:rsidRDefault="004E0C2C" w:rsidP="004E0C2C">
      <w:pPr>
        <w:ind w:right="43"/>
        <w:jc w:val="center"/>
        <w:rPr>
          <w:rFonts w:ascii="Times New Roman" w:hAnsi="Times New Roman"/>
          <w:b/>
          <w:sz w:val="20"/>
        </w:rPr>
      </w:pPr>
      <w:r w:rsidRPr="004E0C2C">
        <w:rPr>
          <w:rFonts w:ascii="Times New Roman" w:hAnsi="Times New Roman"/>
          <w:b/>
          <w:noProof/>
          <w:sz w:val="20"/>
          <w:lang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C2C">
        <w:rPr>
          <w:rFonts w:ascii="Times New Roman" w:hAnsi="Times New Roman"/>
          <w:b/>
          <w:sz w:val="20"/>
        </w:rPr>
        <w:t xml:space="preserve">                                   </w:t>
      </w:r>
    </w:p>
    <w:p w:rsidR="004E0C2C" w:rsidRPr="004E0C2C" w:rsidRDefault="004E0C2C" w:rsidP="004E0C2C">
      <w:pPr>
        <w:keepNext/>
        <w:jc w:val="center"/>
        <w:outlineLvl w:val="0"/>
        <w:rPr>
          <w:rFonts w:ascii="Times New Roman" w:hAnsi="Times New Roman"/>
          <w:caps/>
          <w:sz w:val="24"/>
          <w:szCs w:val="24"/>
          <w:lang w:eastAsia="uk-UA"/>
        </w:rPr>
      </w:pPr>
      <w:r w:rsidRPr="004E0C2C">
        <w:rPr>
          <w:rFonts w:ascii="Times New Roman" w:hAnsi="Times New Roman"/>
          <w:caps/>
          <w:sz w:val="24"/>
          <w:szCs w:val="24"/>
          <w:lang w:eastAsia="uk-UA"/>
        </w:rPr>
        <w:t>МАЛИНСЬКА МІСЬКА  РАДА</w:t>
      </w:r>
    </w:p>
    <w:p w:rsidR="004E0C2C" w:rsidRPr="004E0C2C" w:rsidRDefault="004E0C2C" w:rsidP="004E0C2C">
      <w:pPr>
        <w:jc w:val="center"/>
        <w:rPr>
          <w:rFonts w:ascii="Times New Roman" w:hAnsi="Times New Roman"/>
          <w:sz w:val="24"/>
          <w:szCs w:val="24"/>
        </w:rPr>
      </w:pPr>
      <w:r w:rsidRPr="004E0C2C">
        <w:rPr>
          <w:rFonts w:ascii="Times New Roman" w:hAnsi="Times New Roman"/>
          <w:sz w:val="24"/>
          <w:szCs w:val="24"/>
        </w:rPr>
        <w:t>ЖИТОМИРСЬКОЇ ОБЛАСТІ</w:t>
      </w:r>
    </w:p>
    <w:p w:rsidR="004E0C2C" w:rsidRPr="004E0C2C" w:rsidRDefault="004E0C2C" w:rsidP="004E0C2C">
      <w:pPr>
        <w:jc w:val="center"/>
        <w:rPr>
          <w:rFonts w:ascii="Times New Roman" w:hAnsi="Times New Roman"/>
          <w:sz w:val="16"/>
          <w:szCs w:val="16"/>
        </w:rPr>
      </w:pPr>
    </w:p>
    <w:p w:rsidR="004E0C2C" w:rsidRPr="004E0C2C" w:rsidRDefault="004E0C2C" w:rsidP="004E0C2C">
      <w:pPr>
        <w:keepNext/>
        <w:jc w:val="center"/>
        <w:outlineLvl w:val="0"/>
        <w:rPr>
          <w:rFonts w:ascii="Times New Roman" w:hAnsi="Times New Roman"/>
          <w:b/>
          <w:caps/>
          <w:sz w:val="48"/>
          <w:szCs w:val="48"/>
          <w:lang w:eastAsia="uk-UA"/>
        </w:rPr>
      </w:pPr>
      <w:r w:rsidRPr="004E0C2C">
        <w:rPr>
          <w:rFonts w:ascii="Times New Roman" w:hAnsi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Pr="004E0C2C">
        <w:rPr>
          <w:rFonts w:ascii="Times New Roman" w:hAnsi="Times New Roman"/>
          <w:b/>
          <w:caps/>
          <w:sz w:val="48"/>
          <w:szCs w:val="48"/>
          <w:lang w:eastAsia="uk-UA"/>
        </w:rPr>
        <w:t>Н</w:t>
      </w:r>
      <w:proofErr w:type="spellEnd"/>
      <w:r w:rsidRPr="004E0C2C">
        <w:rPr>
          <w:rFonts w:ascii="Times New Roman" w:hAnsi="Times New Roman"/>
          <w:b/>
          <w:caps/>
          <w:sz w:val="48"/>
          <w:szCs w:val="48"/>
          <w:lang w:eastAsia="uk-UA"/>
        </w:rPr>
        <w:t xml:space="preserve"> я  </w:t>
      </w:r>
      <w:r w:rsidR="00233BD5">
        <w:rPr>
          <w:rFonts w:ascii="Times New Roman" w:hAnsi="Times New Roman"/>
          <w:b/>
          <w:caps/>
          <w:sz w:val="48"/>
          <w:szCs w:val="48"/>
          <w:lang w:eastAsia="uk-UA"/>
        </w:rPr>
        <w:t>ПРОЄКТ</w:t>
      </w:r>
      <w:r w:rsidRPr="004E0C2C">
        <w:rPr>
          <w:rFonts w:ascii="Times New Roman" w:hAnsi="Times New Roman"/>
          <w:b/>
          <w:caps/>
          <w:sz w:val="48"/>
          <w:szCs w:val="48"/>
          <w:lang w:eastAsia="uk-UA"/>
        </w:rPr>
        <w:t xml:space="preserve">  </w:t>
      </w:r>
    </w:p>
    <w:p w:rsidR="004E0C2C" w:rsidRPr="004E0C2C" w:rsidRDefault="004E0C2C" w:rsidP="004E0C2C">
      <w:pPr>
        <w:keepNext/>
        <w:jc w:val="center"/>
        <w:outlineLvl w:val="0"/>
        <w:rPr>
          <w:rFonts w:ascii="Times New Roman" w:hAnsi="Times New Roman"/>
          <w:b/>
          <w:caps/>
          <w:sz w:val="16"/>
          <w:szCs w:val="16"/>
          <w:lang w:eastAsia="uk-UA"/>
        </w:rPr>
      </w:pPr>
    </w:p>
    <w:p w:rsidR="004E0C2C" w:rsidRPr="004E0C2C" w:rsidRDefault="004E0C2C" w:rsidP="004E0C2C">
      <w:pPr>
        <w:keepNext/>
        <w:jc w:val="center"/>
        <w:outlineLvl w:val="2"/>
        <w:rPr>
          <w:rFonts w:ascii="Times New Roman" w:hAnsi="Times New Roman"/>
          <w:b/>
          <w:caps/>
          <w:sz w:val="28"/>
          <w:lang w:eastAsia="uk-UA"/>
        </w:rPr>
      </w:pPr>
      <w:r w:rsidRPr="004E0C2C">
        <w:rPr>
          <w:rFonts w:ascii="Times New Roman" w:hAnsi="Times New Roman"/>
          <w:b/>
          <w:caps/>
          <w:sz w:val="28"/>
          <w:lang w:eastAsia="uk-UA"/>
        </w:rPr>
        <w:t>малинської МІСЬКОЇ ради</w:t>
      </w:r>
    </w:p>
    <w:p w:rsidR="004E0C2C" w:rsidRPr="004E0C2C" w:rsidRDefault="004E0C2C" w:rsidP="004E0C2C">
      <w:pPr>
        <w:spacing w:line="480" w:lineRule="auto"/>
        <w:jc w:val="center"/>
        <w:rPr>
          <w:rFonts w:ascii="Times New Roman" w:hAnsi="Times New Roman"/>
          <w:sz w:val="28"/>
          <w:szCs w:val="24"/>
        </w:rPr>
      </w:pPr>
      <w:r w:rsidRPr="004E0C2C">
        <w:rPr>
          <w:rFonts w:ascii="Times New Roman" w:hAnsi="Times New Roman"/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60067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4E0C2C">
        <w:rPr>
          <w:rFonts w:ascii="Times New Roman" w:hAnsi="Times New Roman"/>
          <w:sz w:val="28"/>
          <w:szCs w:val="24"/>
        </w:rPr>
        <w:t>( восьмого скликання)</w:t>
      </w:r>
    </w:p>
    <w:p w:rsidR="004E0C2C" w:rsidRPr="004E0C2C" w:rsidRDefault="00233BD5" w:rsidP="004E0C2C">
      <w:pPr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від      2024</w:t>
      </w:r>
      <w:r w:rsidR="004E0C2C" w:rsidRPr="004E0C2C">
        <w:rPr>
          <w:rFonts w:ascii="Times New Roman" w:hAnsi="Times New Roman"/>
          <w:sz w:val="28"/>
          <w:szCs w:val="24"/>
          <w:u w:val="single"/>
        </w:rPr>
        <w:t xml:space="preserve"> року №</w:t>
      </w:r>
    </w:p>
    <w:p w:rsidR="004A7759" w:rsidRDefault="004A7759" w:rsidP="006404FB">
      <w:pPr>
        <w:keepNext/>
        <w:tabs>
          <w:tab w:val="left" w:pos="9072"/>
        </w:tabs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 затвердження </w:t>
      </w:r>
      <w:r w:rsidR="00AB2D05">
        <w:rPr>
          <w:rFonts w:ascii="Times New Roman" w:hAnsi="Times New Roman"/>
          <w:sz w:val="28"/>
          <w:szCs w:val="24"/>
        </w:rPr>
        <w:t>ставок</w:t>
      </w:r>
      <w:r w:rsidRPr="006404F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та </w:t>
      </w:r>
    </w:p>
    <w:p w:rsidR="000A20AC" w:rsidRDefault="006404FB" w:rsidP="00AB2D05">
      <w:pPr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4A7759">
        <w:rPr>
          <w:rFonts w:ascii="Times New Roman" w:hAnsi="Times New Roman"/>
          <w:sz w:val="28"/>
          <w:szCs w:val="24"/>
        </w:rPr>
        <w:t>пільг</w:t>
      </w:r>
      <w:r w:rsidR="00AB2D05">
        <w:rPr>
          <w:rFonts w:ascii="Times New Roman" w:hAnsi="Times New Roman"/>
          <w:sz w:val="28"/>
          <w:szCs w:val="24"/>
        </w:rPr>
        <w:t xml:space="preserve"> </w:t>
      </w:r>
      <w:r w:rsidR="004A7759">
        <w:rPr>
          <w:rFonts w:ascii="Times New Roman" w:hAnsi="Times New Roman"/>
          <w:sz w:val="28"/>
          <w:szCs w:val="24"/>
        </w:rPr>
        <w:t xml:space="preserve">із сплати </w:t>
      </w:r>
      <w:r w:rsidR="00AB2D05">
        <w:rPr>
          <w:rFonts w:ascii="Times New Roman" w:hAnsi="Times New Roman"/>
          <w:sz w:val="28"/>
          <w:szCs w:val="24"/>
        </w:rPr>
        <w:t>земельного</w:t>
      </w:r>
    </w:p>
    <w:p w:rsidR="000B643F" w:rsidRDefault="006404FB" w:rsidP="000B643F">
      <w:pPr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835DA1">
        <w:rPr>
          <w:rFonts w:ascii="Times New Roman" w:hAnsi="Times New Roman"/>
          <w:sz w:val="28"/>
          <w:szCs w:val="24"/>
        </w:rPr>
        <w:t xml:space="preserve">податку </w:t>
      </w:r>
      <w:r w:rsidR="000B643F">
        <w:rPr>
          <w:rFonts w:ascii="Times New Roman" w:hAnsi="Times New Roman"/>
          <w:sz w:val="28"/>
          <w:szCs w:val="24"/>
        </w:rPr>
        <w:t>в Малинській</w:t>
      </w:r>
      <w:r w:rsidR="006A0BF0">
        <w:rPr>
          <w:rFonts w:ascii="Times New Roman" w:hAnsi="Times New Roman"/>
          <w:sz w:val="28"/>
          <w:szCs w:val="24"/>
        </w:rPr>
        <w:t xml:space="preserve"> </w:t>
      </w:r>
      <w:r w:rsidR="000B643F">
        <w:rPr>
          <w:rFonts w:ascii="Times New Roman" w:hAnsi="Times New Roman"/>
          <w:sz w:val="28"/>
          <w:szCs w:val="24"/>
        </w:rPr>
        <w:t>міській</w:t>
      </w:r>
      <w:r w:rsidR="006A0BF0">
        <w:rPr>
          <w:rFonts w:ascii="Times New Roman" w:hAnsi="Times New Roman"/>
          <w:sz w:val="28"/>
          <w:szCs w:val="24"/>
        </w:rPr>
        <w:t xml:space="preserve"> </w:t>
      </w:r>
    </w:p>
    <w:p w:rsidR="006A0BF0" w:rsidRPr="000A20AC" w:rsidRDefault="000B643F" w:rsidP="000B643F">
      <w:pPr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6A0BF0">
        <w:rPr>
          <w:rFonts w:ascii="Times New Roman" w:hAnsi="Times New Roman"/>
          <w:sz w:val="28"/>
          <w:szCs w:val="24"/>
        </w:rPr>
        <w:t xml:space="preserve">територіальної громади    </w:t>
      </w:r>
    </w:p>
    <w:p w:rsidR="000A20AC" w:rsidRPr="006A0BF0" w:rsidRDefault="000A20AC" w:rsidP="000A20AC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p w:rsidR="000A20AC" w:rsidRPr="000A20AC" w:rsidRDefault="006A0BF0" w:rsidP="009C35E0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6A0BF0">
        <w:rPr>
          <w:rFonts w:ascii="Times New Roman" w:hAnsi="Times New Roman"/>
          <w:noProof/>
          <w:sz w:val="28"/>
          <w:szCs w:val="28"/>
        </w:rPr>
        <w:t>Керуючись</w:t>
      </w:r>
      <w:r w:rsidR="000A20AC" w:rsidRPr="006A0BF0">
        <w:rPr>
          <w:rFonts w:ascii="Times New Roman" w:hAnsi="Times New Roman"/>
          <w:noProof/>
          <w:sz w:val="28"/>
          <w:szCs w:val="28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Україні”, </w:t>
      </w:r>
      <w:r w:rsidR="000A20AC">
        <w:rPr>
          <w:rFonts w:ascii="Times New Roman" w:hAnsi="Times New Roman"/>
          <w:noProof/>
          <w:sz w:val="28"/>
          <w:szCs w:val="28"/>
        </w:rPr>
        <w:t>міська рада</w:t>
      </w:r>
    </w:p>
    <w:p w:rsidR="000A20AC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404FB">
        <w:rPr>
          <w:rFonts w:ascii="Times New Roman" w:hAnsi="Times New Roman"/>
          <w:b/>
          <w:noProof/>
          <w:sz w:val="28"/>
          <w:szCs w:val="28"/>
          <w:lang w:val="ru-RU"/>
        </w:rPr>
        <w:t>ВИРІШИЛА:</w:t>
      </w:r>
    </w:p>
    <w:p w:rsidR="00DA2E6B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 Установити на </w:t>
      </w:r>
      <w:r w:rsidR="00DA2E6B">
        <w:rPr>
          <w:rFonts w:ascii="Times New Roman" w:hAnsi="Times New Roman"/>
          <w:noProof/>
          <w:sz w:val="28"/>
          <w:szCs w:val="28"/>
          <w:lang w:val="ru-RU"/>
        </w:rPr>
        <w:t>території Малинської міської територіальної громади:</w:t>
      </w:r>
    </w:p>
    <w:p w:rsidR="000A20AC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1) ставки земельного податку </w:t>
      </w:r>
      <w:r w:rsidR="00DA2E6B">
        <w:rPr>
          <w:rFonts w:ascii="Times New Roman" w:hAnsi="Times New Roman"/>
          <w:noProof/>
          <w:sz w:val="28"/>
          <w:szCs w:val="28"/>
          <w:lang w:val="ru-RU"/>
        </w:rPr>
        <w:t>на території м. Малина (Додаток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 1</w:t>
      </w:r>
      <w:r w:rsidR="00DA2E6B">
        <w:rPr>
          <w:rFonts w:ascii="Times New Roman" w:hAnsi="Times New Roman"/>
          <w:noProof/>
          <w:sz w:val="28"/>
          <w:szCs w:val="28"/>
          <w:lang w:val="ru-RU"/>
        </w:rPr>
        <w:t>)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>;</w:t>
      </w:r>
    </w:p>
    <w:p w:rsidR="00DA2E6B" w:rsidRPr="006404FB" w:rsidRDefault="00DA2E6B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) ставки земельного податку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на території </w:t>
      </w:r>
      <w:r w:rsidR="00E942FC">
        <w:rPr>
          <w:rFonts w:ascii="Times New Roman" w:hAnsi="Times New Roman"/>
          <w:noProof/>
          <w:sz w:val="28"/>
          <w:szCs w:val="28"/>
          <w:lang w:val="ru-RU"/>
        </w:rPr>
        <w:t xml:space="preserve">інших населених пунктів </w:t>
      </w:r>
      <w:r>
        <w:rPr>
          <w:rFonts w:ascii="Times New Roman" w:hAnsi="Times New Roman"/>
          <w:noProof/>
          <w:sz w:val="28"/>
          <w:szCs w:val="28"/>
          <w:lang w:val="ru-RU"/>
        </w:rPr>
        <w:t>Малинської міської територіальної громади (Додаток 2)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>;</w:t>
      </w:r>
    </w:p>
    <w:p w:rsidR="000A20AC" w:rsidRPr="006404FB" w:rsidRDefault="00E942F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</w:t>
      </w:r>
      <w:r w:rsidR="000A20AC" w:rsidRPr="006404FB">
        <w:rPr>
          <w:rFonts w:ascii="Times New Roman" w:hAnsi="Times New Roman"/>
          <w:noProof/>
          <w:sz w:val="28"/>
          <w:szCs w:val="28"/>
          <w:lang w:val="ru-RU"/>
        </w:rPr>
        <w:t>) пільги для фізичних та юридичних осіб, надан</w:t>
      </w:r>
      <w:r w:rsidR="005B6A44">
        <w:rPr>
          <w:rFonts w:ascii="Times New Roman" w:hAnsi="Times New Roman"/>
          <w:noProof/>
          <w:sz w:val="28"/>
          <w:szCs w:val="28"/>
          <w:lang w:val="ru-RU"/>
        </w:rPr>
        <w:t>их</w:t>
      </w:r>
      <w:r w:rsidR="000A20AC"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 відповідно до пункту 284.1 статті 284 Податкового кодексу України,</w:t>
      </w:r>
      <w:r w:rsidR="00D834D1">
        <w:rPr>
          <w:rFonts w:ascii="Times New Roman" w:hAnsi="Times New Roman"/>
          <w:noProof/>
          <w:sz w:val="28"/>
          <w:szCs w:val="28"/>
          <w:lang w:val="ru-RU"/>
        </w:rPr>
        <w:t xml:space="preserve"> із сплати земельного податку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(Додаток 3</w:t>
      </w:r>
      <w:r w:rsidR="00327159">
        <w:rPr>
          <w:rFonts w:ascii="Times New Roman" w:hAnsi="Times New Roman"/>
          <w:noProof/>
          <w:sz w:val="28"/>
          <w:szCs w:val="28"/>
          <w:lang w:val="ru-RU"/>
        </w:rPr>
        <w:t>)</w:t>
      </w:r>
      <w:r w:rsidR="000A20AC" w:rsidRPr="006404FB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9F0C91" w:rsidRDefault="000A20AC" w:rsidP="009F0C91">
      <w:pPr>
        <w:pStyle w:val="a3"/>
        <w:spacing w:before="0"/>
        <w:ind w:firstLine="0"/>
        <w:jc w:val="both"/>
        <w:rPr>
          <w:rFonts w:asciiTheme="minorHAnsi" w:hAnsiTheme="minorHAnsi"/>
          <w:sz w:val="28"/>
          <w:szCs w:val="28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2. </w:t>
      </w:r>
      <w:r w:rsidR="009F0C91" w:rsidRPr="009F0C91">
        <w:rPr>
          <w:rFonts w:ascii="Times New Roman" w:hAnsi="Times New Roman"/>
          <w:sz w:val="28"/>
          <w:szCs w:val="28"/>
        </w:rPr>
        <w:t>Головному спеціалісту з організаційної роботи та по зв’язках з громадськістю виконавчого комітету Малинської міської ради Галині СЕРГІЄНКО оприлюднити дане рішення на офіційному сайті міської ради.</w:t>
      </w:r>
    </w:p>
    <w:p w:rsidR="009C35E0" w:rsidRPr="009C35E0" w:rsidRDefault="000A20AC" w:rsidP="009F0C91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A20AC">
        <w:rPr>
          <w:rFonts w:ascii="Times New Roman" w:hAnsi="Times New Roman"/>
          <w:sz w:val="28"/>
          <w:szCs w:val="28"/>
        </w:rPr>
        <w:t xml:space="preserve"> </w:t>
      </w:r>
      <w:r w:rsidRPr="000A20AC">
        <w:rPr>
          <w:rFonts w:ascii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Pr="000A20AC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0A20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20AC">
        <w:rPr>
          <w:rFonts w:ascii="Times New Roman" w:hAnsi="Times New Roman"/>
          <w:sz w:val="28"/>
          <w:szCs w:val="28"/>
        </w:rPr>
        <w:t xml:space="preserve">даного </w:t>
      </w:r>
      <w:proofErr w:type="spellStart"/>
      <w:r w:rsidRPr="000A20AC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0A20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20AC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0A20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35E0">
        <w:rPr>
          <w:rFonts w:ascii="Times New Roman" w:hAnsi="Times New Roman"/>
          <w:sz w:val="28"/>
          <w:szCs w:val="28"/>
          <w:lang w:val="ru-RU"/>
        </w:rPr>
        <w:t>на</w:t>
      </w:r>
      <w:r w:rsidRPr="009C35E0">
        <w:rPr>
          <w:rFonts w:ascii="Times New Roman" w:hAnsi="Times New Roman"/>
          <w:sz w:val="28"/>
          <w:szCs w:val="28"/>
        </w:rPr>
        <w:t xml:space="preserve"> </w:t>
      </w:r>
      <w:r w:rsidR="009C35E0" w:rsidRPr="009C35E0">
        <w:rPr>
          <w:rFonts w:ascii="Times New Roman" w:hAnsi="Times New Roman"/>
          <w:sz w:val="28"/>
          <w:szCs w:val="28"/>
        </w:rPr>
        <w:t>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33BD5" w:rsidRDefault="00233BD5" w:rsidP="00233BD5">
      <w:pPr>
        <w:ind w:left="-426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="000A20AC" w:rsidRPr="00233BD5">
        <w:rPr>
          <w:rFonts w:ascii="Times New Roman" w:hAnsi="Times New Roman"/>
          <w:noProof/>
          <w:sz w:val="28"/>
          <w:szCs w:val="28"/>
        </w:rPr>
        <w:t>4.</w:t>
      </w:r>
      <w:r w:rsidR="000A20AC" w:rsidRPr="00233BD5">
        <w:rPr>
          <w:rFonts w:ascii="Times New Roman" w:hAnsi="Times New Roman"/>
          <w:noProof/>
          <w:sz w:val="24"/>
          <w:szCs w:val="24"/>
        </w:rPr>
        <w:t xml:space="preserve"> </w:t>
      </w:r>
      <w:r w:rsidR="005B6A44" w:rsidRPr="00233BD5">
        <w:rPr>
          <w:rFonts w:ascii="Times New Roman" w:hAnsi="Times New Roman"/>
          <w:noProof/>
          <w:sz w:val="28"/>
          <w:szCs w:val="28"/>
        </w:rPr>
        <w:t>Визнати таким, щ</w:t>
      </w:r>
      <w:r w:rsidRPr="00233BD5">
        <w:rPr>
          <w:rFonts w:ascii="Times New Roman" w:hAnsi="Times New Roman"/>
          <w:noProof/>
          <w:sz w:val="28"/>
          <w:szCs w:val="28"/>
        </w:rPr>
        <w:t>о втратить чинність з 01.01.2025р. рішення 10</w:t>
      </w:r>
      <w:r w:rsidR="005B6A44" w:rsidRPr="00233BD5">
        <w:rPr>
          <w:rFonts w:ascii="Times New Roman" w:hAnsi="Times New Roman"/>
          <w:noProof/>
          <w:sz w:val="28"/>
          <w:szCs w:val="28"/>
        </w:rPr>
        <w:t>-о</w:t>
      </w:r>
      <w:r w:rsidRPr="00233BD5">
        <w:rPr>
          <w:rFonts w:ascii="Times New Roman" w:hAnsi="Times New Roman"/>
          <w:noProof/>
          <w:sz w:val="28"/>
          <w:szCs w:val="28"/>
        </w:rPr>
        <w:t xml:space="preserve">ї сесії 8-го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233BD5" w:rsidRDefault="00233BD5" w:rsidP="00233BD5">
      <w:pPr>
        <w:ind w:left="-426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Pr="00233BD5">
        <w:rPr>
          <w:rFonts w:ascii="Times New Roman" w:hAnsi="Times New Roman"/>
          <w:noProof/>
          <w:sz w:val="28"/>
          <w:szCs w:val="28"/>
        </w:rPr>
        <w:t>скликання від 12.07</w:t>
      </w:r>
      <w:r w:rsidR="00DC2118" w:rsidRPr="00233BD5">
        <w:rPr>
          <w:rFonts w:ascii="Times New Roman" w:hAnsi="Times New Roman"/>
          <w:noProof/>
          <w:sz w:val="28"/>
          <w:szCs w:val="28"/>
        </w:rPr>
        <w:t>.20</w:t>
      </w:r>
      <w:r w:rsidRPr="00233BD5">
        <w:rPr>
          <w:rFonts w:ascii="Times New Roman" w:hAnsi="Times New Roman"/>
          <w:noProof/>
          <w:sz w:val="28"/>
          <w:szCs w:val="28"/>
        </w:rPr>
        <w:t>21р. №376</w:t>
      </w:r>
      <w:r w:rsidR="005B6A44" w:rsidRPr="00233BD5">
        <w:rPr>
          <w:rFonts w:ascii="Times New Roman" w:hAnsi="Times New Roman"/>
          <w:noProof/>
          <w:sz w:val="28"/>
          <w:szCs w:val="28"/>
        </w:rPr>
        <w:t xml:space="preserve"> «</w:t>
      </w:r>
      <w:r w:rsidR="00DC2118" w:rsidRPr="00233BD5">
        <w:rPr>
          <w:rFonts w:ascii="Times New Roman" w:hAnsi="Times New Roman"/>
          <w:noProof/>
          <w:sz w:val="28"/>
          <w:szCs w:val="28"/>
        </w:rPr>
        <w:t>Про затвердження с</w:t>
      </w:r>
      <w:r w:rsidR="005B6A44" w:rsidRPr="00233BD5">
        <w:rPr>
          <w:rFonts w:ascii="Times New Roman" w:hAnsi="Times New Roman"/>
          <w:noProof/>
          <w:sz w:val="28"/>
          <w:szCs w:val="28"/>
        </w:rPr>
        <w:t xml:space="preserve">тавок </w:t>
      </w:r>
      <w:r w:rsidR="00DC2118" w:rsidRPr="00233BD5">
        <w:rPr>
          <w:rFonts w:ascii="Times New Roman" w:hAnsi="Times New Roman"/>
          <w:noProof/>
          <w:sz w:val="28"/>
          <w:szCs w:val="28"/>
        </w:rPr>
        <w:t xml:space="preserve">та пільг із сплати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</w:p>
    <w:p w:rsidR="000A20AC" w:rsidRPr="00233BD5" w:rsidRDefault="00233BD5" w:rsidP="00233BD5">
      <w:pPr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="005B6A44" w:rsidRPr="00233BD5">
        <w:rPr>
          <w:rFonts w:ascii="Times New Roman" w:hAnsi="Times New Roman"/>
          <w:noProof/>
          <w:sz w:val="28"/>
          <w:szCs w:val="28"/>
        </w:rPr>
        <w:t>земель</w:t>
      </w:r>
      <w:r w:rsidRPr="00233BD5">
        <w:rPr>
          <w:rFonts w:ascii="Times New Roman" w:hAnsi="Times New Roman"/>
          <w:noProof/>
          <w:sz w:val="28"/>
          <w:szCs w:val="28"/>
        </w:rPr>
        <w:t xml:space="preserve">ного податку </w:t>
      </w:r>
      <w:r>
        <w:rPr>
          <w:rFonts w:ascii="Times New Roman" w:hAnsi="Times New Roman"/>
          <w:sz w:val="28"/>
          <w:szCs w:val="24"/>
        </w:rPr>
        <w:t xml:space="preserve">в Малинській міській територіальної громади </w:t>
      </w:r>
      <w:r w:rsidR="00A65400" w:rsidRPr="00233BD5">
        <w:rPr>
          <w:rFonts w:ascii="Times New Roman" w:hAnsi="Times New Roman"/>
          <w:noProof/>
          <w:sz w:val="28"/>
          <w:szCs w:val="28"/>
        </w:rPr>
        <w:t>»</w:t>
      </w:r>
      <w:r w:rsidR="000A20AC" w:rsidRPr="00233BD5">
        <w:rPr>
          <w:rFonts w:ascii="Times New Roman" w:hAnsi="Times New Roman"/>
          <w:noProof/>
          <w:sz w:val="28"/>
          <w:szCs w:val="28"/>
        </w:rPr>
        <w:t>.</w:t>
      </w:r>
    </w:p>
    <w:p w:rsidR="000A20AC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5. Рішення набирає чинності з </w:t>
      </w:r>
      <w:r w:rsidR="00233BD5">
        <w:rPr>
          <w:rFonts w:ascii="Times New Roman" w:hAnsi="Times New Roman"/>
          <w:noProof/>
          <w:sz w:val="28"/>
          <w:szCs w:val="28"/>
        </w:rPr>
        <w:t>01.01.2025</w:t>
      </w:r>
      <w:r>
        <w:rPr>
          <w:rFonts w:ascii="Times New Roman" w:hAnsi="Times New Roman"/>
          <w:noProof/>
          <w:sz w:val="28"/>
          <w:szCs w:val="28"/>
        </w:rPr>
        <w:t xml:space="preserve"> року.</w:t>
      </w:r>
    </w:p>
    <w:p w:rsidR="00AB2D05" w:rsidRDefault="00AB2D05" w:rsidP="000A20AC">
      <w:pPr>
        <w:pStyle w:val="a3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6404FB" w:rsidRDefault="000B643F" w:rsidP="000A20AC">
      <w:pPr>
        <w:pStyle w:val="a3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Міський голова</w:t>
      </w:r>
      <w:r w:rsidR="007C3BFB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</w:t>
      </w:r>
      <w:r w:rsidR="00DC2118">
        <w:rPr>
          <w:rFonts w:ascii="Times New Roman" w:hAnsi="Times New Roman"/>
          <w:noProof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</w:t>
      </w:r>
      <w:r w:rsidR="009C35E0">
        <w:rPr>
          <w:rFonts w:ascii="Times New Roman" w:hAnsi="Times New Roman"/>
          <w:noProof/>
          <w:sz w:val="28"/>
          <w:szCs w:val="28"/>
          <w:lang w:val="ru-RU"/>
        </w:rPr>
        <w:t>Олександр СИТАЙЛО</w:t>
      </w:r>
    </w:p>
    <w:p w:rsidR="009C35E0" w:rsidRDefault="009C35E0" w:rsidP="006404FB">
      <w:pPr>
        <w:tabs>
          <w:tab w:val="center" w:pos="4819"/>
        </w:tabs>
        <w:rPr>
          <w:rFonts w:ascii="Times New Roman" w:hAnsi="Times New Roman"/>
          <w:color w:val="FF0000"/>
          <w:sz w:val="22"/>
          <w:szCs w:val="22"/>
          <w:lang w:eastAsia="uk-UA"/>
        </w:rPr>
      </w:pPr>
    </w:p>
    <w:p w:rsidR="009C35E0" w:rsidRDefault="009C35E0" w:rsidP="006404FB">
      <w:pPr>
        <w:tabs>
          <w:tab w:val="center" w:pos="4819"/>
        </w:tabs>
        <w:rPr>
          <w:rFonts w:ascii="Times New Roman" w:hAnsi="Times New Roman"/>
          <w:color w:val="FF0000"/>
          <w:sz w:val="22"/>
          <w:szCs w:val="22"/>
          <w:lang w:eastAsia="uk-UA"/>
        </w:rPr>
      </w:pPr>
    </w:p>
    <w:p w:rsidR="00233BD5" w:rsidRPr="00233BD5" w:rsidRDefault="00233BD5" w:rsidP="00233BD5">
      <w:pPr>
        <w:ind w:firstLine="1134"/>
        <w:rPr>
          <w:rFonts w:ascii="Times New Roman" w:hAnsi="Times New Roman"/>
          <w:sz w:val="22"/>
        </w:rPr>
      </w:pPr>
      <w:r w:rsidRPr="00233BD5">
        <w:rPr>
          <w:rFonts w:ascii="Times New Roman" w:hAnsi="Times New Roman"/>
          <w:sz w:val="22"/>
        </w:rPr>
        <w:t>Павло ІВАНЕНКО</w:t>
      </w:r>
    </w:p>
    <w:p w:rsidR="00233BD5" w:rsidRPr="00233BD5" w:rsidRDefault="00233BD5" w:rsidP="00233BD5">
      <w:pPr>
        <w:ind w:firstLine="1134"/>
        <w:jc w:val="both"/>
        <w:rPr>
          <w:rFonts w:ascii="Times New Roman" w:hAnsi="Times New Roman"/>
          <w:sz w:val="22"/>
        </w:rPr>
      </w:pPr>
      <w:r w:rsidRPr="00233BD5">
        <w:rPr>
          <w:rFonts w:ascii="Times New Roman" w:hAnsi="Times New Roman"/>
          <w:sz w:val="22"/>
        </w:rPr>
        <w:t>Олександр ПАРШАКОВ</w:t>
      </w:r>
    </w:p>
    <w:p w:rsidR="00233BD5" w:rsidRPr="00233BD5" w:rsidRDefault="00233BD5" w:rsidP="00233BD5">
      <w:pPr>
        <w:ind w:left="1134"/>
        <w:rPr>
          <w:rFonts w:ascii="Times New Roman" w:hAnsi="Times New Roman"/>
          <w:sz w:val="22"/>
        </w:rPr>
      </w:pPr>
      <w:r w:rsidRPr="00233BD5">
        <w:rPr>
          <w:rFonts w:ascii="Times New Roman" w:hAnsi="Times New Roman"/>
          <w:sz w:val="22"/>
        </w:rPr>
        <w:t>Олександр ОСАДЧИЙ</w:t>
      </w:r>
    </w:p>
    <w:p w:rsidR="009C35E0" w:rsidRPr="009C35E0" w:rsidRDefault="009C35E0" w:rsidP="009C35E0">
      <w:pPr>
        <w:pStyle w:val="a3"/>
        <w:spacing w:before="0"/>
        <w:ind w:firstLine="1134"/>
        <w:jc w:val="both"/>
        <w:rPr>
          <w:rFonts w:ascii="Times New Roman" w:hAnsi="Times New Roman"/>
          <w:sz w:val="22"/>
          <w:szCs w:val="22"/>
          <w:lang w:eastAsia="uk-UA"/>
        </w:rPr>
      </w:pPr>
    </w:p>
    <w:p w:rsidR="00327159" w:rsidRPr="00327159" w:rsidRDefault="00327159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t>Додаток 1 до рішення</w:t>
      </w:r>
    </w:p>
    <w:p w:rsidR="00327159" w:rsidRPr="00327159" w:rsidRDefault="00327159" w:rsidP="00327159">
      <w:pPr>
        <w:ind w:left="5670"/>
        <w:rPr>
          <w:rFonts w:ascii="Times New Roman" w:hAnsi="Times New Roman"/>
          <w:sz w:val="24"/>
          <w:lang w:eastAsia="uk-UA"/>
        </w:rPr>
      </w:pPr>
      <w:r w:rsidRPr="00327159">
        <w:rPr>
          <w:rFonts w:ascii="Times New Roman" w:hAnsi="Times New Roman"/>
          <w:sz w:val="24"/>
          <w:lang w:eastAsia="uk-UA"/>
        </w:rPr>
        <w:t xml:space="preserve">            Малинської міської ради</w:t>
      </w:r>
    </w:p>
    <w:p w:rsidR="000A20AC" w:rsidRPr="00327159" w:rsidRDefault="00327159" w:rsidP="00327159">
      <w:pPr>
        <w:pStyle w:val="ab"/>
        <w:jc w:val="left"/>
        <w:rPr>
          <w:noProof/>
          <w:sz w:val="24"/>
          <w:szCs w:val="24"/>
        </w:rPr>
      </w:pPr>
      <w:r w:rsidRPr="00327159">
        <w:rPr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="00D94487">
        <w:rPr>
          <w:b w:val="0"/>
          <w:sz w:val="24"/>
          <w:szCs w:val="24"/>
        </w:rPr>
        <w:t xml:space="preserve">           </w:t>
      </w:r>
      <w:proofErr w:type="spellStart"/>
      <w:r w:rsidRPr="00327159">
        <w:rPr>
          <w:b w:val="0"/>
          <w:sz w:val="24"/>
          <w:szCs w:val="24"/>
        </w:rPr>
        <w:t>-ої</w:t>
      </w:r>
      <w:proofErr w:type="spellEnd"/>
      <w:r w:rsidRPr="00327159">
        <w:rPr>
          <w:b w:val="0"/>
          <w:sz w:val="24"/>
          <w:szCs w:val="24"/>
        </w:rPr>
        <w:t xml:space="preserve"> сесії 8-го скликання                                                                                                              </w:t>
      </w:r>
    </w:p>
    <w:p w:rsidR="00327159" w:rsidRPr="00327159" w:rsidRDefault="00327159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t>від</w:t>
      </w:r>
      <w:r w:rsidR="004E0C2C">
        <w:rPr>
          <w:b w:val="0"/>
          <w:sz w:val="24"/>
          <w:szCs w:val="24"/>
        </w:rPr>
        <w:t>.</w:t>
      </w:r>
      <w:r w:rsidR="00D94487">
        <w:rPr>
          <w:b w:val="0"/>
          <w:sz w:val="24"/>
          <w:szCs w:val="24"/>
        </w:rPr>
        <w:t xml:space="preserve">     2024</w:t>
      </w:r>
      <w:r w:rsidRPr="00327159">
        <w:rPr>
          <w:b w:val="0"/>
          <w:sz w:val="24"/>
          <w:szCs w:val="24"/>
        </w:rPr>
        <w:t xml:space="preserve"> року №  </w:t>
      </w:r>
    </w:p>
    <w:p w:rsidR="000A20AC" w:rsidRPr="00327159" w:rsidRDefault="000A20AC" w:rsidP="00327159">
      <w:pPr>
        <w:keepNext/>
        <w:keepLines/>
        <w:spacing w:after="240"/>
        <w:ind w:left="3969"/>
        <w:rPr>
          <w:rFonts w:ascii="Times New Roman" w:hAnsi="Times New Roman"/>
          <w:noProof/>
          <w:sz w:val="24"/>
          <w:szCs w:val="24"/>
        </w:rPr>
      </w:pPr>
    </w:p>
    <w:p w:rsidR="000A20AC" w:rsidRPr="00327159" w:rsidRDefault="000A20AC" w:rsidP="00590008">
      <w:pPr>
        <w:keepNext/>
        <w:keepLines/>
        <w:spacing w:after="240"/>
        <w:rPr>
          <w:rFonts w:ascii="Times New Roman" w:hAnsi="Times New Roman"/>
          <w:noProof/>
          <w:sz w:val="24"/>
          <w:szCs w:val="24"/>
        </w:rPr>
      </w:pPr>
    </w:p>
    <w:p w:rsidR="000A20AC" w:rsidRPr="000A20AC" w:rsidRDefault="000A20AC" w:rsidP="000A20AC">
      <w:pPr>
        <w:keepNext/>
        <w:keepLines/>
        <w:spacing w:before="240" w:after="12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0A20AC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0A20AC"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 w:rsidRPr="000A20AC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0A20AC" w:rsidRPr="000A20AC" w:rsidRDefault="000A20AC" w:rsidP="000A20AC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0A20AC" w:rsidRPr="000A20AC" w:rsidRDefault="000A20AC" w:rsidP="000A20AC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A20AC">
        <w:rPr>
          <w:rFonts w:ascii="Times New Roman" w:hAnsi="Times New Roman"/>
          <w:noProof/>
          <w:sz w:val="24"/>
          <w:szCs w:val="24"/>
          <w:lang w:val="ru-RU"/>
        </w:rPr>
        <w:t xml:space="preserve">       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5"/>
        <w:gridCol w:w="2266"/>
        <w:gridCol w:w="5351"/>
      </w:tblGrid>
      <w:tr w:rsidR="000A20AC" w:rsidRPr="000A20AC" w:rsidTr="00D94487">
        <w:tc>
          <w:tcPr>
            <w:tcW w:w="559" w:type="pct"/>
            <w:vAlign w:val="center"/>
            <w:hideMark/>
          </w:tcPr>
          <w:p w:rsidR="000A20AC" w:rsidRPr="000A20AC" w:rsidRDefault="000A20AC" w:rsidP="000A20A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76" w:type="pct"/>
            <w:vAlign w:val="center"/>
            <w:hideMark/>
          </w:tcPr>
          <w:p w:rsidR="000A20AC" w:rsidRPr="000A20AC" w:rsidRDefault="000A20AC" w:rsidP="000A20A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1150" w:type="pct"/>
            <w:vAlign w:val="center"/>
            <w:hideMark/>
          </w:tcPr>
          <w:p w:rsidR="000A20AC" w:rsidRPr="000A20AC" w:rsidRDefault="000A20AC" w:rsidP="000A20A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715" w:type="pct"/>
            <w:vAlign w:val="center"/>
            <w:hideMark/>
          </w:tcPr>
          <w:p w:rsidR="000A20AC" w:rsidRPr="000A20AC" w:rsidRDefault="000A20AC" w:rsidP="000A20A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D94487" w:rsidRPr="00D94487" w:rsidRDefault="00D94487" w:rsidP="00D94487">
      <w:pPr>
        <w:rPr>
          <w:rFonts w:ascii="Times New Roman" w:hAnsi="Times New Roman"/>
          <w:bCs/>
          <w:color w:val="000000"/>
          <w:sz w:val="20"/>
        </w:rPr>
      </w:pPr>
      <w:r w:rsidRPr="00D94487">
        <w:rPr>
          <w:rFonts w:ascii="Times New Roman" w:hAnsi="Times New Roman"/>
          <w:noProof/>
          <w:sz w:val="20"/>
        </w:rPr>
        <w:t xml:space="preserve">18      </w:t>
      </w:r>
      <w:r>
        <w:rPr>
          <w:rFonts w:ascii="Times New Roman" w:hAnsi="Times New Roman"/>
          <w:noProof/>
          <w:sz w:val="20"/>
        </w:rPr>
        <w:t xml:space="preserve">            </w:t>
      </w:r>
      <w:r w:rsidRPr="00D94487">
        <w:rPr>
          <w:rFonts w:ascii="Times New Roman" w:hAnsi="Times New Roman"/>
          <w:noProof/>
          <w:sz w:val="20"/>
        </w:rPr>
        <w:t xml:space="preserve">181060   </w:t>
      </w:r>
      <w:r>
        <w:rPr>
          <w:rFonts w:ascii="Times New Roman" w:hAnsi="Times New Roman"/>
          <w:b/>
          <w:bCs/>
          <w:color w:val="000000"/>
          <w:sz w:val="20"/>
        </w:rPr>
        <w:t xml:space="preserve">         </w:t>
      </w:r>
      <w:r w:rsidRPr="00D94487">
        <w:rPr>
          <w:rFonts w:ascii="Times New Roman" w:hAnsi="Times New Roman"/>
          <w:bCs/>
          <w:color w:val="000000"/>
          <w:sz w:val="20"/>
        </w:rPr>
        <w:t>UA18060130000061781       Малинська</w:t>
      </w:r>
    </w:p>
    <w:p w:rsidR="00D94487" w:rsidRPr="00D94487" w:rsidRDefault="00D94487" w:rsidP="00D94487">
      <w:pPr>
        <w:rPr>
          <w:rFonts w:ascii="Times New Roman" w:hAnsi="Times New Roman"/>
          <w:bCs/>
          <w:color w:val="000000"/>
          <w:sz w:val="20"/>
        </w:rPr>
      </w:pPr>
      <w:r w:rsidRPr="00D94487">
        <w:rPr>
          <w:rFonts w:ascii="Times New Roman" w:hAnsi="Times New Roman"/>
          <w:noProof/>
          <w:sz w:val="20"/>
        </w:rPr>
        <w:t xml:space="preserve">   </w:t>
      </w:r>
      <w:r w:rsidRPr="00D94487">
        <w:rPr>
          <w:rFonts w:ascii="Times New Roman" w:hAnsi="Times New Roman"/>
          <w:b/>
          <w:bCs/>
          <w:color w:val="000000"/>
          <w:sz w:val="20"/>
        </w:rPr>
        <w:t xml:space="preserve">                                           </w:t>
      </w:r>
      <w:r w:rsidRPr="00D94487">
        <w:rPr>
          <w:rFonts w:ascii="Times New Roman" w:hAnsi="Times New Roman"/>
          <w:bCs/>
          <w:color w:val="000000"/>
          <w:sz w:val="20"/>
        </w:rPr>
        <w:t>UA18060130020083173        Малин</w:t>
      </w:r>
    </w:p>
    <w:p w:rsidR="00DC2118" w:rsidRPr="000A20AC" w:rsidRDefault="00DC2118" w:rsidP="00DC2118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7"/>
        <w:gridCol w:w="4411"/>
        <w:gridCol w:w="1183"/>
        <w:gridCol w:w="981"/>
        <w:gridCol w:w="1183"/>
        <w:gridCol w:w="969"/>
      </w:tblGrid>
      <w:tr w:rsidR="000A20AC" w:rsidRPr="000A20AC" w:rsidTr="00D94487">
        <w:trPr>
          <w:tblHeader/>
        </w:trPr>
        <w:tc>
          <w:tcPr>
            <w:tcW w:w="277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Вид цільового призначення земель</w:t>
            </w:r>
            <w:r w:rsidRPr="00D94487">
              <w:rPr>
                <w:rFonts w:ascii="Times New Roman" w:hAnsi="Times New Roman"/>
                <w:noProof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2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ru-RU"/>
              </w:rPr>
              <w:t>Ставки податку</w:t>
            </w:r>
            <w:r w:rsidRPr="00D94487">
              <w:rPr>
                <w:rFonts w:ascii="Times New Roman" w:hAnsi="Times New Roman"/>
                <w:noProof/>
                <w:sz w:val="20"/>
                <w:vertAlign w:val="superscript"/>
                <w:lang w:val="ru-RU"/>
              </w:rPr>
              <w:t xml:space="preserve">3 </w:t>
            </w:r>
            <w:r w:rsidRPr="00D94487">
              <w:rPr>
                <w:rFonts w:ascii="Times New Roman" w:hAnsi="Times New Roman"/>
                <w:noProof/>
                <w:sz w:val="20"/>
                <w:lang w:val="ru-RU"/>
              </w:rPr>
              <w:br/>
              <w:t>(відсотків нормативної грошової оцінки)</w:t>
            </w:r>
          </w:p>
        </w:tc>
      </w:tr>
      <w:tr w:rsidR="000A20AC" w:rsidRPr="000A20AC" w:rsidTr="00D94487">
        <w:trPr>
          <w:tblHeader/>
        </w:trPr>
        <w:tc>
          <w:tcPr>
            <w:tcW w:w="277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A20AC" w:rsidRPr="000A20AC" w:rsidTr="00D94487">
        <w:trPr>
          <w:trHeight w:val="1240"/>
          <w:tblHeader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код</w:t>
            </w:r>
            <w:r w:rsidRPr="00D94487">
              <w:rPr>
                <w:rFonts w:ascii="Times New Roman" w:hAnsi="Times New Roman"/>
                <w:noProof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найменування</w:t>
            </w:r>
            <w:r w:rsidRPr="00D94487">
              <w:rPr>
                <w:rFonts w:ascii="Times New Roman" w:hAnsi="Times New Roman"/>
                <w:noProof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для юридичних осіб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для фізичних осіб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для юридичних осіб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20AC" w:rsidRPr="00D94487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для фізичних осіб</w:t>
            </w:r>
          </w:p>
        </w:tc>
      </w:tr>
    </w:tbl>
    <w:p w:rsidR="00D94487" w:rsidRDefault="00D94487" w:rsidP="000A20AC">
      <w:pPr>
        <w:ind w:firstLine="567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tbl>
      <w:tblPr>
        <w:tblpPr w:leftFromText="180" w:rightFromText="180" w:vertAnchor="text" w:horzAnchor="margin" w:tblpX="-318" w:tblpY="21"/>
        <w:tblW w:w="5778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</w:tblGrid>
      <w:tr w:rsidR="00D94487" w:rsidRPr="003421A7" w:rsidTr="00D94487">
        <w:trPr>
          <w:trHeight w:val="562"/>
        </w:trPr>
        <w:tc>
          <w:tcPr>
            <w:tcW w:w="1384" w:type="dxa"/>
            <w:vAlign w:val="center"/>
          </w:tcPr>
          <w:p w:rsidR="00D94487" w:rsidRPr="00D94487" w:rsidRDefault="00D94487" w:rsidP="00D94487">
            <w:pPr>
              <w:textAlignment w:val="baseline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bdr w:val="none" w:sz="0" w:space="0" w:color="auto" w:frame="1"/>
              </w:rPr>
              <w:t xml:space="preserve"> </w:t>
            </w:r>
            <w:r w:rsidRPr="00D94487">
              <w:rPr>
                <w:rFonts w:ascii="Times New Roman" w:hAnsi="Times New Roman"/>
                <w:b/>
                <w:bCs/>
                <w:color w:val="000000"/>
                <w:sz w:val="20"/>
                <w:bdr w:val="none" w:sz="0" w:space="0" w:color="auto" w:frame="1"/>
              </w:rPr>
              <w:t>01</w:t>
            </w:r>
          </w:p>
          <w:p w:rsidR="00D94487" w:rsidRPr="00D94487" w:rsidRDefault="00D94487" w:rsidP="00D94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D94487" w:rsidRPr="00D94487" w:rsidRDefault="00D94487" w:rsidP="00D94487">
            <w:pPr>
              <w:jc w:val="both"/>
              <w:rPr>
                <w:rFonts w:ascii="Times New Roman" w:hAnsi="Times New Roman"/>
                <w:b/>
                <w:bCs/>
                <w:sz w:val="20"/>
                <w:vertAlign w:val="superscript"/>
              </w:rPr>
            </w:pPr>
            <w:r w:rsidRPr="00D94487">
              <w:rPr>
                <w:rFonts w:ascii="Times New Roman" w:hAnsi="Times New Roman"/>
                <w:b/>
                <w:bCs/>
                <w:color w:val="000000"/>
                <w:sz w:val="20"/>
                <w:bdr w:val="none" w:sz="0" w:space="0" w:color="auto" w:frame="1"/>
              </w:rPr>
              <w:t>Землі сільськогосподарського призначення</w:t>
            </w:r>
          </w:p>
        </w:tc>
      </w:tr>
    </w:tbl>
    <w:p w:rsidR="00D94487" w:rsidRPr="003421A7" w:rsidRDefault="00D94487" w:rsidP="00D94487">
      <w:pPr>
        <w:rPr>
          <w:vanish/>
        </w:rPr>
      </w:pPr>
    </w:p>
    <w:tbl>
      <w:tblPr>
        <w:tblW w:w="5161" w:type="pct"/>
        <w:tblInd w:w="-318" w:type="dxa"/>
        <w:tblLook w:val="01E0" w:firstRow="1" w:lastRow="1" w:firstColumn="1" w:lastColumn="1" w:noHBand="0" w:noVBand="0"/>
      </w:tblPr>
      <w:tblGrid>
        <w:gridCol w:w="1415"/>
        <w:gridCol w:w="4378"/>
        <w:gridCol w:w="4378"/>
      </w:tblGrid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01.01</w:t>
            </w:r>
          </w:p>
        </w:tc>
        <w:tc>
          <w:tcPr>
            <w:tcW w:w="2152" w:type="pct"/>
          </w:tcPr>
          <w:p w:rsidR="00D94487" w:rsidRPr="004D29EF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  <w:vertAlign w:val="superscript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ведення товарного сільськогосподарського виробництва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-                     -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01.02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ведення фермерського господарства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01.03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ведення особистого селянського господарства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01.04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ведення підсобного сільського господарства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01.05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індивідуального садівництва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01.06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колективного садівництва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01.07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городництва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01.08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сінокосіння і випасання худоби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01.09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дослідних і навчальних цілей 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01.10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01.11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надання послуг у сільському господарстві 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01.12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01.13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іншого сільськогосподарського призначення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01.14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цілей підрозділів 01.01-01.13 та для збереження та використання земель природно-</w:t>
            </w: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 xml:space="preserve">заповідного фонду 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01.15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01.16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під полезахисними лісовими смугами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rPr>
          <w:trHeight w:val="1082"/>
        </w:trPr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01.17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01.18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01.19</w:t>
            </w:r>
          </w:p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2152" w:type="pct"/>
          </w:tcPr>
          <w:p w:rsidR="00D94487" w:rsidRPr="003421A7" w:rsidRDefault="00E26E92" w:rsidP="00E26E92">
            <w:pPr>
              <w:pStyle w:val="a3"/>
              <w:numPr>
                <w:ilvl w:val="0"/>
                <w:numId w:val="2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     -                  -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02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житлової забудови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02.01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 xml:space="preserve"> 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0,3                     0,3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02.02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колективного житлового будівництва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02.03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02.04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02.05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індивідуальних гаражів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0,3                     0,3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02.06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колективного гаражного будівництва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0,3                     0,3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02.07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іншої житлової забудови 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02.08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02.09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02.10</w:t>
            </w:r>
          </w:p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02.11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02.12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03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 xml:space="preserve">Земельні ділянки громадської забудови 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03.01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органів державної влади та місцевого самоврядування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1                    1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03.02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закладів освіти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03.03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закладів охорони здоров’я та соціальної допомоги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                  1    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03.04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громадських та релігійних організацій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03.05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закладів культурно-просвітницького обслуговування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                    1   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03.06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екстериторіальних організацій та органів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03.07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                    3  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03.08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2152" w:type="pct"/>
          </w:tcPr>
          <w:p w:rsidR="00D94487" w:rsidRPr="003421A7" w:rsidRDefault="00ED5D01" w:rsidP="00ED5D0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  <w:r w:rsidR="00E26E92">
              <w:rPr>
                <w:rFonts w:ascii="Times New Roman" w:hAnsi="Times New Roman"/>
                <w:noProof/>
                <w:sz w:val="20"/>
              </w:rPr>
              <w:t xml:space="preserve">                     </w:t>
            </w:r>
            <w:r>
              <w:rPr>
                <w:rFonts w:ascii="Times New Roman" w:hAnsi="Times New Roman"/>
                <w:noProof/>
                <w:sz w:val="20"/>
              </w:rPr>
              <w:t>3</w:t>
            </w:r>
            <w:r w:rsidR="00E26E92">
              <w:rPr>
                <w:rFonts w:ascii="Times New Roman" w:hAnsi="Times New Roman"/>
                <w:noProof/>
                <w:sz w:val="20"/>
              </w:rPr>
              <w:t xml:space="preserve">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03.09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2152" w:type="pct"/>
          </w:tcPr>
          <w:p w:rsidR="00D94487" w:rsidRPr="003421A7" w:rsidRDefault="00E26E92" w:rsidP="00ED5D0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3                     3            </w:t>
            </w:r>
            <w:r w:rsidR="00ED5D01">
              <w:rPr>
                <w:rFonts w:ascii="Times New Roman" w:hAnsi="Times New Roman"/>
                <w:noProof/>
                <w:sz w:val="20"/>
              </w:rPr>
              <w:t xml:space="preserve">    </w:t>
            </w:r>
            <w:r>
              <w:rPr>
                <w:rFonts w:ascii="Times New Roman" w:hAnsi="Times New Roman"/>
                <w:noProof/>
                <w:sz w:val="20"/>
              </w:rPr>
              <w:t xml:space="preserve">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03.10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                      3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03.11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                      1 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03.12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                      3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03.13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                      3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03.14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органів ДСНС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                      1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03.15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                      3               - 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03.16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03.17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03.19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03.20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152" w:type="pct"/>
          </w:tcPr>
          <w:p w:rsidR="00D94487" w:rsidRPr="003421A7" w:rsidRDefault="00E26E92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D94487" w:rsidRPr="003421A7" w:rsidTr="00895F98">
        <w:tc>
          <w:tcPr>
            <w:tcW w:w="696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04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природно-заповідного фонду та іншого природоохоронного призначення</w:t>
            </w:r>
          </w:p>
        </w:tc>
        <w:tc>
          <w:tcPr>
            <w:tcW w:w="2152" w:type="pct"/>
          </w:tcPr>
          <w:p w:rsidR="00D94487" w:rsidRPr="003421A7" w:rsidRDefault="00D94487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04.01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04.02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збереження та використання природних заповідників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04.03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збереження та використання національних природних парків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04.04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збереження та використання ботанічних садів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04.05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зоологічних парків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04.06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04.07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04.08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заказників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04.09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заповідних урочищ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04.10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пам’яток природи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04.11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05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 xml:space="preserve">Земельні ділянки іншого природоохоронного призначення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06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 xml:space="preserve">Земельні ділянки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3421A7">
              <w:rPr>
                <w:rFonts w:ascii="Times New Roman" w:hAnsi="Times New Roman"/>
                <w:b/>
                <w:noProof/>
                <w:sz w:val="20"/>
              </w:rPr>
              <w:br/>
              <w:t>для профілактики захворювань і лікування людей)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06.01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санаторно-оздоровчих закладів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06.02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06.03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інших оздоровчих цілей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06.04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06.05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07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рекреаційного призначення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07.01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об’</w:t>
            </w:r>
            <w:r w:rsidR="00AE6110">
              <w:rPr>
                <w:rFonts w:ascii="Times New Roman" w:hAnsi="Times New Roman"/>
                <w:noProof/>
                <w:sz w:val="20"/>
              </w:rPr>
              <w:t>єктів рекреаційного призначення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07.02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об’єктів фізичної культури і спорту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07.03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індивідуального дачного будівництва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07.04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колективного дачного будівництва 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07.05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07.06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07.07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07.08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07.09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08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 xml:space="preserve">Земельні ділянки історико-культурного призначення 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08.01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08.02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08.03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іншого історико-культурного призначення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08.04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08.05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AC6A18" w:rsidRPr="003421A7" w:rsidRDefault="00AC6A18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09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Землі лісогосподарського призначення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AC6A18" w:rsidRPr="003421A7" w:rsidTr="00895F98">
        <w:tc>
          <w:tcPr>
            <w:tcW w:w="696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09.01</w:t>
            </w:r>
          </w:p>
        </w:tc>
        <w:tc>
          <w:tcPr>
            <w:tcW w:w="2152" w:type="pct"/>
          </w:tcPr>
          <w:p w:rsidR="00AC6A18" w:rsidRPr="003421A7" w:rsidRDefault="00AC6A1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2152" w:type="pct"/>
          </w:tcPr>
          <w:p w:rsidR="00AC6A18" w:rsidRPr="003421A7" w:rsidRDefault="00FE4198" w:rsidP="00FE4198">
            <w:pPr>
              <w:pStyle w:val="a3"/>
              <w:spacing w:before="0" w:line="228" w:lineRule="auto"/>
              <w:ind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0,1                -                       0,1                    -   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іншого лісогосподарського призначення </w:t>
            </w:r>
          </w:p>
        </w:tc>
        <w:tc>
          <w:tcPr>
            <w:tcW w:w="2152" w:type="pct"/>
          </w:tcPr>
          <w:p w:rsidR="00FE4198" w:rsidRPr="003421A7" w:rsidRDefault="00FE4198" w:rsidP="00895F98">
            <w:pPr>
              <w:pStyle w:val="a3"/>
              <w:spacing w:before="0" w:line="228" w:lineRule="auto"/>
              <w:ind w:right="-57" w:firstLine="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0,1                -                       0,1                    -   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водного фонду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експлуатації та догляду за водними об’єктами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експлуатації та догляду за смугами відведення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догляду за береговими смугами водних </w:t>
            </w: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 xml:space="preserve">шляхів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10.06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сінокосіння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10.07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рибогосподарських потреб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10.08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10.09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проведення науково-дослідних робіт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10.10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Водні об'єкти загального користування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під пляжами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10.16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під громадськими сіножатями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промисловості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2152" w:type="pct"/>
          </w:tcPr>
          <w:p w:rsidR="00FE4198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  <w:p w:rsidR="00FE4198" w:rsidRPr="00FE4198" w:rsidRDefault="00FE4198" w:rsidP="00FE4198">
            <w:pPr>
              <w:rPr>
                <w:rFonts w:ascii="Times New Roman" w:hAnsi="Times New Roman"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2152" w:type="pct"/>
          </w:tcPr>
          <w:p w:rsidR="00FE4198" w:rsidRPr="003421A7" w:rsidRDefault="00FE4198" w:rsidP="00FE41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2152" w:type="pct"/>
          </w:tcPr>
          <w:p w:rsidR="00FE4198" w:rsidRPr="003421A7" w:rsidRDefault="00FE4198" w:rsidP="00FE41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  <w:p w:rsidR="00FE4198" w:rsidRPr="003421A7" w:rsidRDefault="00FE4198" w:rsidP="00D94487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2152" w:type="pct"/>
          </w:tcPr>
          <w:p w:rsidR="00FE4198" w:rsidRPr="003421A7" w:rsidRDefault="00FE4198" w:rsidP="00FE41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11.06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11.07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11.08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транспорту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12.05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12.06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3                    3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12.07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12.08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FE4198">
              <w:rPr>
                <w:rFonts w:ascii="Times New Roman" w:hAnsi="Times New Roman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FE4198">
              <w:rPr>
                <w:rFonts w:ascii="Times New Roman" w:hAnsi="Times New Roman"/>
                <w:sz w:val="20"/>
              </w:rPr>
              <w:t xml:space="preserve">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12.09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12.10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12.11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об'єктів дорожнього сервісу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12.12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12.13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зв’язку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об’єктів і споруд телекомунікацій </w:t>
            </w:r>
          </w:p>
          <w:p w:rsidR="00FE4198" w:rsidRPr="003421A7" w:rsidRDefault="00FE4198" w:rsidP="00D94487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будівель та споруд об’єктів поштового зв’язку</w:t>
            </w:r>
          </w:p>
          <w:p w:rsidR="00FE4198" w:rsidRPr="003421A7" w:rsidRDefault="00FE4198" w:rsidP="00D94487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13.06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енергетики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  <w:p w:rsidR="00FE4198" w:rsidRPr="003421A7" w:rsidRDefault="00FE4198" w:rsidP="00D94487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E4198">
              <w:rPr>
                <w:rFonts w:ascii="Times New Roman" w:hAnsi="Times New Roman"/>
                <w:sz w:val="20"/>
              </w:rPr>
              <w:t xml:space="preserve">   3         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 w:rsidRPr="00FE4198">
              <w:rPr>
                <w:rFonts w:ascii="Times New Roman" w:hAnsi="Times New Roman"/>
                <w:sz w:val="20"/>
              </w:rPr>
              <w:t xml:space="preserve"> 3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FE4198">
              <w:rPr>
                <w:rFonts w:ascii="Times New Roman" w:hAnsi="Times New Roman"/>
                <w:sz w:val="20"/>
              </w:rPr>
              <w:t xml:space="preserve"> -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  <w:p w:rsidR="00FE4198" w:rsidRPr="003421A7" w:rsidRDefault="00FE4198" w:rsidP="00D94487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цілей підрозділів 14.01-14.02 та для збереження та використання земель природно-</w:t>
            </w: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 xml:space="preserve">заповідного фонду </w:t>
            </w:r>
          </w:p>
          <w:p w:rsidR="00FE4198" w:rsidRPr="003421A7" w:rsidRDefault="00FE4198" w:rsidP="00D94487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14.04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14.06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оборони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Збройних Сил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15.02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військових частин (підрозділів) Національної гвардії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15.03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Держприкордонслужби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FE4198" w:rsidRDefault="00FE4198">
            <w:r w:rsidRPr="00777261"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15.04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СБУ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FE4198" w:rsidRDefault="00FE4198">
            <w:r w:rsidRPr="00777261"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15.05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Держспецтрансслужби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FE4198" w:rsidRDefault="00FE4198">
            <w:r w:rsidRPr="00777261"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15.06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Служби зовнішньої розвідки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FE4198" w:rsidRDefault="00FE4198">
            <w:r w:rsidRPr="00777261"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15.07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="00AE6110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2152" w:type="pct"/>
          </w:tcPr>
          <w:p w:rsidR="00FE4198" w:rsidRDefault="00FE4198">
            <w:r w:rsidRPr="00777261"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15.08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2152" w:type="pct"/>
          </w:tcPr>
          <w:p w:rsidR="00FE4198" w:rsidRDefault="00FE4198">
            <w:r w:rsidRPr="00777261"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15.09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2152" w:type="pct"/>
          </w:tcPr>
          <w:p w:rsidR="00FE4198" w:rsidRDefault="00FE4198">
            <w:r w:rsidRPr="00777261"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15.10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2152" w:type="pct"/>
          </w:tcPr>
          <w:p w:rsidR="00FE4198" w:rsidRDefault="00FE4198">
            <w:r w:rsidRPr="00777261"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  <w:tr w:rsidR="00FE4198" w:rsidRPr="003421A7" w:rsidTr="00895F98">
        <w:tc>
          <w:tcPr>
            <w:tcW w:w="696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15.11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2152" w:type="pct"/>
          </w:tcPr>
          <w:p w:rsidR="00FE4198" w:rsidRPr="003421A7" w:rsidRDefault="00FE4198" w:rsidP="00D94487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                    -                    -                       -</w:t>
            </w:r>
          </w:p>
        </w:tc>
      </w:tr>
    </w:tbl>
    <w:p w:rsidR="00D94487" w:rsidRDefault="00D94487" w:rsidP="004D29EF">
      <w:pPr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D94487" w:rsidRDefault="00D94487" w:rsidP="000A20AC">
      <w:pPr>
        <w:ind w:firstLine="567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D94487" w:rsidRDefault="00D94487" w:rsidP="000A20AC">
      <w:pPr>
        <w:ind w:firstLine="567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0A20AC" w:rsidRPr="000A20AC" w:rsidRDefault="000A20AC" w:rsidP="000A20AC">
      <w:pPr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0A20AC" w:rsidRPr="00EC631C" w:rsidRDefault="000A20AC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</w:t>
      </w:r>
      <w:r w:rsidR="00EC631C" w:rsidRPr="00EC631C">
        <w:rPr>
          <w:rFonts w:ascii="Times New Roman" w:hAnsi="Times New Roman"/>
          <w:sz w:val="20"/>
        </w:rPr>
        <w:t xml:space="preserve">Постановою Кабінету Міністрів України від </w:t>
      </w:r>
      <w:r w:rsidR="002B63B8" w:rsidRPr="002B63B8">
        <w:rPr>
          <w:rFonts w:ascii="Times New Roman" w:hAnsi="Times New Roman"/>
          <w:sz w:val="20"/>
        </w:rPr>
        <w:t>28.07.2021 р. N 821</w:t>
      </w:r>
      <w:r w:rsidR="002B63B8">
        <w:rPr>
          <w:rFonts w:ascii="Times New Roman" w:hAnsi="Times New Roman"/>
          <w:sz w:val="20"/>
        </w:rPr>
        <w:t>.</w:t>
      </w:r>
    </w:p>
    <w:p w:rsidR="000A20AC" w:rsidRPr="000A20AC" w:rsidRDefault="000A20AC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0A20AC" w:rsidRDefault="000A20AC" w:rsidP="00590008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</w:t>
      </w:r>
      <w:r w:rsidR="00327159">
        <w:rPr>
          <w:rFonts w:ascii="Times New Roman" w:hAnsi="Times New Roman"/>
          <w:noProof/>
          <w:sz w:val="20"/>
          <w:lang w:val="ru-RU"/>
        </w:rPr>
        <w:t>83 Податкового кодексу України.</w:t>
      </w:r>
    </w:p>
    <w:p w:rsidR="00590008" w:rsidRPr="000A20AC" w:rsidRDefault="00590008" w:rsidP="00590008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Default="004E0C2C" w:rsidP="00327159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Міський голова                                                                   Олександр СИТАЙЛО</w:t>
      </w:r>
    </w:p>
    <w:p w:rsidR="00195457" w:rsidRPr="00327159" w:rsidRDefault="00195457" w:rsidP="00327159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327159" w:rsidRPr="00327159" w:rsidRDefault="00327159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t>Додаток 2 до рішення</w:t>
      </w:r>
    </w:p>
    <w:p w:rsidR="00327159" w:rsidRPr="00327159" w:rsidRDefault="00327159" w:rsidP="00327159">
      <w:pPr>
        <w:ind w:left="5670"/>
        <w:rPr>
          <w:rFonts w:ascii="Times New Roman" w:hAnsi="Times New Roman"/>
          <w:sz w:val="24"/>
          <w:lang w:eastAsia="uk-UA"/>
        </w:rPr>
      </w:pPr>
      <w:r w:rsidRPr="00327159">
        <w:rPr>
          <w:rFonts w:ascii="Times New Roman" w:hAnsi="Times New Roman"/>
          <w:sz w:val="24"/>
          <w:lang w:eastAsia="uk-UA"/>
        </w:rPr>
        <w:t xml:space="preserve">            Малинської міської ради</w:t>
      </w:r>
    </w:p>
    <w:p w:rsidR="009C35E0" w:rsidRPr="004E0C2C" w:rsidRDefault="004E0C2C" w:rsidP="004E0C2C">
      <w:pPr>
        <w:pStyle w:val="ab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327159" w:rsidRPr="00327159">
        <w:rPr>
          <w:b w:val="0"/>
          <w:sz w:val="24"/>
          <w:szCs w:val="24"/>
        </w:rPr>
        <w:t xml:space="preserve"> </w:t>
      </w:r>
      <w:proofErr w:type="spellStart"/>
      <w:r w:rsidR="00327159" w:rsidRPr="00327159">
        <w:rPr>
          <w:b w:val="0"/>
          <w:sz w:val="24"/>
          <w:szCs w:val="24"/>
        </w:rPr>
        <w:t>-ої</w:t>
      </w:r>
      <w:proofErr w:type="spellEnd"/>
      <w:r w:rsidR="00327159" w:rsidRPr="00327159">
        <w:rPr>
          <w:b w:val="0"/>
          <w:sz w:val="24"/>
          <w:szCs w:val="24"/>
        </w:rPr>
        <w:t xml:space="preserve"> сесії 8-го скликання                                                                                                від </w:t>
      </w:r>
      <w:r>
        <w:rPr>
          <w:b w:val="0"/>
          <w:sz w:val="24"/>
          <w:szCs w:val="24"/>
        </w:rPr>
        <w:t>12.07</w:t>
      </w:r>
      <w:r w:rsidR="00327159" w:rsidRPr="00327159">
        <w:rPr>
          <w:b w:val="0"/>
          <w:sz w:val="24"/>
          <w:szCs w:val="24"/>
        </w:rPr>
        <w:t>.2021 року №</w:t>
      </w:r>
      <w:r>
        <w:rPr>
          <w:b w:val="0"/>
          <w:sz w:val="24"/>
          <w:szCs w:val="24"/>
        </w:rPr>
        <w:t>375</w:t>
      </w:r>
      <w:r w:rsidR="00327159" w:rsidRPr="00327159">
        <w:rPr>
          <w:b w:val="0"/>
          <w:sz w:val="24"/>
          <w:szCs w:val="24"/>
        </w:rPr>
        <w:t xml:space="preserve">   </w:t>
      </w:r>
    </w:p>
    <w:p w:rsidR="009C35E0" w:rsidRPr="00DE0EA7" w:rsidRDefault="009C35E0" w:rsidP="009C35E0">
      <w:pPr>
        <w:keepNext/>
        <w:keepLines/>
        <w:spacing w:after="240"/>
        <w:ind w:left="3969"/>
        <w:jc w:val="center"/>
        <w:rPr>
          <w:rFonts w:ascii="Times New Roman" w:hAnsi="Times New Roman"/>
          <w:noProof/>
          <w:sz w:val="24"/>
          <w:szCs w:val="24"/>
        </w:rPr>
      </w:pPr>
    </w:p>
    <w:p w:rsidR="009C35E0" w:rsidRPr="000A20AC" w:rsidRDefault="009C35E0" w:rsidP="009C35E0">
      <w:pPr>
        <w:keepNext/>
        <w:keepLines/>
        <w:spacing w:before="240" w:after="12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0A20AC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0A20AC"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 w:rsidRPr="000A20AC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9C35E0" w:rsidRPr="000A20AC" w:rsidRDefault="009C35E0" w:rsidP="009C35E0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9C35E0" w:rsidRPr="000A20AC" w:rsidRDefault="009C35E0" w:rsidP="009C35E0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A20AC">
        <w:rPr>
          <w:rFonts w:ascii="Times New Roman" w:hAnsi="Times New Roman"/>
          <w:noProof/>
          <w:sz w:val="24"/>
          <w:szCs w:val="24"/>
          <w:lang w:val="ru-RU"/>
        </w:rPr>
        <w:t xml:space="preserve">       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068"/>
        <w:gridCol w:w="2266"/>
        <w:gridCol w:w="5351"/>
      </w:tblGrid>
      <w:tr w:rsidR="009C35E0" w:rsidRPr="000A20AC" w:rsidTr="00EE1290">
        <w:tc>
          <w:tcPr>
            <w:tcW w:w="593" w:type="pct"/>
            <w:vAlign w:val="center"/>
            <w:hideMark/>
          </w:tcPr>
          <w:p w:rsidR="009C35E0" w:rsidRPr="000A20AC" w:rsidRDefault="009C35E0" w:rsidP="00DE0E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42" w:type="pct"/>
            <w:vAlign w:val="center"/>
            <w:hideMark/>
          </w:tcPr>
          <w:p w:rsidR="009C35E0" w:rsidRPr="000A20AC" w:rsidRDefault="009C35E0" w:rsidP="00DE0E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1150" w:type="pct"/>
            <w:vAlign w:val="center"/>
            <w:hideMark/>
          </w:tcPr>
          <w:p w:rsidR="009C35E0" w:rsidRPr="000A20AC" w:rsidRDefault="009C35E0" w:rsidP="00DE0E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715" w:type="pct"/>
            <w:vAlign w:val="center"/>
            <w:hideMark/>
          </w:tcPr>
          <w:p w:rsidR="009C35E0" w:rsidRPr="000A20AC" w:rsidRDefault="009C35E0" w:rsidP="00DE0E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EE1290" w:rsidRPr="00C55804" w:rsidRDefault="00EE1290" w:rsidP="00EE1290">
      <w:pPr>
        <w:rPr>
          <w:rFonts w:ascii="Times New Roman" w:hAnsi="Times New Roman"/>
          <w:b/>
          <w:bCs/>
          <w:color w:val="000000"/>
          <w:sz w:val="20"/>
        </w:rPr>
      </w:pPr>
      <w:r w:rsidRPr="00C55804">
        <w:rPr>
          <w:rFonts w:ascii="Times New Roman" w:hAnsi="Times New Roman"/>
          <w:noProof/>
          <w:sz w:val="20"/>
        </w:rPr>
        <w:t xml:space="preserve">18             </w:t>
      </w:r>
      <w:r>
        <w:rPr>
          <w:rFonts w:ascii="Times New Roman" w:hAnsi="Times New Roman"/>
          <w:noProof/>
          <w:sz w:val="20"/>
        </w:rPr>
        <w:t xml:space="preserve">        </w:t>
      </w:r>
      <w:r w:rsidRPr="00C55804">
        <w:rPr>
          <w:rFonts w:ascii="Times New Roman" w:hAnsi="Times New Roman"/>
          <w:noProof/>
          <w:sz w:val="20"/>
        </w:rPr>
        <w:t xml:space="preserve">181060   </w:t>
      </w:r>
      <w:r w:rsidRPr="00C55804">
        <w:rPr>
          <w:rFonts w:ascii="Times New Roman" w:hAnsi="Times New Roman"/>
          <w:b/>
          <w:bCs/>
          <w:color w:val="000000"/>
          <w:sz w:val="20"/>
        </w:rPr>
        <w:t xml:space="preserve">   </w:t>
      </w:r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Pr="00C55804">
        <w:rPr>
          <w:rFonts w:ascii="Times New Roman" w:hAnsi="Times New Roman"/>
          <w:bCs/>
          <w:color w:val="000000"/>
          <w:sz w:val="20"/>
        </w:rPr>
        <w:t>UA18060130000061781</w:t>
      </w:r>
      <w:r>
        <w:rPr>
          <w:rFonts w:ascii="Times New Roman" w:hAnsi="Times New Roman"/>
          <w:bCs/>
          <w:color w:val="000000"/>
          <w:sz w:val="20"/>
        </w:rPr>
        <w:t xml:space="preserve">   </w:t>
      </w:r>
      <w:r w:rsidRPr="00C55804">
        <w:rPr>
          <w:rFonts w:ascii="Times New Roman" w:hAnsi="Times New Roman"/>
          <w:bCs/>
          <w:color w:val="000000"/>
          <w:sz w:val="20"/>
        </w:rPr>
        <w:t xml:space="preserve"> Малинська</w:t>
      </w:r>
    </w:p>
    <w:p w:rsidR="00EE1290" w:rsidRPr="00C55804" w:rsidRDefault="00EE1290" w:rsidP="00EE1290">
      <w:pPr>
        <w:tabs>
          <w:tab w:val="left" w:pos="2580"/>
        </w:tabs>
        <w:spacing w:before="120"/>
        <w:ind w:firstLine="567"/>
        <w:rPr>
          <w:rFonts w:ascii="Times New Roman" w:hAnsi="Times New Roman"/>
          <w:noProof/>
          <w:sz w:val="20"/>
        </w:rPr>
      </w:pPr>
    </w:p>
    <w:tbl>
      <w:tblPr>
        <w:tblpPr w:leftFromText="180" w:rightFromText="180" w:vertAnchor="text" w:tblpX="2235" w:tblpY="1"/>
        <w:tblOverlap w:val="never"/>
        <w:tblW w:w="4178" w:type="dxa"/>
        <w:tblLook w:val="04A0" w:firstRow="1" w:lastRow="0" w:firstColumn="1" w:lastColumn="0" w:noHBand="0" w:noVBand="1"/>
      </w:tblPr>
      <w:tblGrid>
        <w:gridCol w:w="2205"/>
        <w:gridCol w:w="2200"/>
      </w:tblGrid>
      <w:tr w:rsidR="00EE1290" w:rsidRPr="00C55804" w:rsidTr="00EE1290">
        <w:trPr>
          <w:trHeight w:val="480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UA18060130020083173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Гранітне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UA18060130030053260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Баранівка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UA18060130040061585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Березине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UA18060130050063642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Білий Берег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UA18060130060079541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Будо-Вороб’ї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UA18060130070072723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Буки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UA18060130080022388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Бучки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UA18060130090034376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Вишів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UA18060130100078727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Вишнянка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UA18060130110082445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Візня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UA18060130120042322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Вороб’ївщина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UA18060130130022806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Ворсівка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UA18060130140097049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В’юнище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UA18060130150059963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Гамарня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UA18060130160064871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Горинь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UA18060130170022115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Гуска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UA18060130180042963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Гута-Логанівська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UA18060130190065885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Діброва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UA18060130200075306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Дружне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UA18060130210031659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Єлівка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UA18060130220014363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Жабоч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UA18060130230013254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Забране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UA18060130240013405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Зелений Гай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UA18060130250087470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Зибин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UA18060130260085128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Іванівка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UA18060130270019003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Клітня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UA18060130280078984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Королівка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UA18060130290085197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Косня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UA18060130300036462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Ксаверів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lastRenderedPageBreak/>
              <w:t>UA18060130310077052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Лісна Колона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UA18060130320023328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Луки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UA18060130330094835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Лумля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UA18060130340037387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Любовичі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UA18060130350085718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Малинівка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UA18060130360011074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Мар’ятин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UA18060130370079281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Морозівка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UA18060130380028134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Недашки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UA18060130390066142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Нова Гута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UA18060130400051759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Нова Діброва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UA18060130410070939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Нова Рутвянка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UA18060130420047680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Нове Життя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UA18060130430027697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 xml:space="preserve">Нові </w:t>
            </w: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Вороб’ї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UA18060130440091832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Новоселиця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UA18060130450084589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Нянівка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UA18060130460014104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Ободівка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UA18060130470079838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Першотравневе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UA18060130480033990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Пиріжки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UA18060130490096662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Привітне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UA18060130500073161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П’ятидуб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UA18060130510080401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Різня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UA18060130520020617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Рубанка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UA18060130530020757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Рудня-Вороб’ївська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UA18060130540085105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Рудня-Городищенська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UA18060130550029854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Рудня-Калинівка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UA18060130560038790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Рутвянка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UA18060130570016853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Савлуки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UA18060130580078691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Свиридівка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UA18060130590016190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Сичівка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UA18060130600047584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Слобідка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UA18060130610013986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Соснівка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UA18060130620037390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Стара Гута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UA18060130630012223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 xml:space="preserve">Старі </w:t>
            </w: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Вороб’ї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UA18060130640046982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Стасева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UA18060130650024472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Студень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UA18060130660055628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Тарасівка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UA18060130670052137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Тростяниця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UA18060130680030369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Трудолюбівка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UA18060130690018236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Українка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UA18060130700037372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Устинівка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UA18060130710063668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Федорівка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UA18060130720076761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Фортунатівка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UA18060130730015484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Щербатівка</w:t>
            </w:r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UA18060130740017854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Юрівка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UA18060130750020385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Яблунівка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UA18060130760010677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Ялцівка</w:t>
            </w:r>
            <w:proofErr w:type="spellEnd"/>
          </w:p>
        </w:tc>
      </w:tr>
      <w:tr w:rsidR="00EE1290" w:rsidRPr="00C55804" w:rsidTr="00EE1290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lastRenderedPageBreak/>
              <w:t>UA18060130770036509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EE1290" w:rsidRPr="00C55804" w:rsidRDefault="00EE1290" w:rsidP="00EE129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Ярочище</w:t>
            </w:r>
            <w:proofErr w:type="spellEnd"/>
          </w:p>
        </w:tc>
      </w:tr>
    </w:tbl>
    <w:p w:rsidR="00895F98" w:rsidRDefault="00895F98" w:rsidP="009C35E0">
      <w:pPr>
        <w:ind w:firstLine="567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895F98" w:rsidRDefault="00895F98" w:rsidP="009C35E0">
      <w:pPr>
        <w:ind w:firstLine="567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895F98" w:rsidRDefault="00895F98" w:rsidP="009C35E0">
      <w:pPr>
        <w:ind w:firstLine="567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7"/>
        <w:gridCol w:w="4411"/>
        <w:gridCol w:w="1183"/>
        <w:gridCol w:w="981"/>
        <w:gridCol w:w="1183"/>
        <w:gridCol w:w="969"/>
      </w:tblGrid>
      <w:tr w:rsidR="00895F98" w:rsidRPr="000A20AC" w:rsidTr="00895F98">
        <w:trPr>
          <w:tblHeader/>
        </w:trPr>
        <w:tc>
          <w:tcPr>
            <w:tcW w:w="277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Вид цільового призначення земель</w:t>
            </w:r>
            <w:r w:rsidRPr="00D94487">
              <w:rPr>
                <w:rFonts w:ascii="Times New Roman" w:hAnsi="Times New Roman"/>
                <w:noProof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2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ru-RU"/>
              </w:rPr>
              <w:t>Ставки податку</w:t>
            </w:r>
            <w:r w:rsidRPr="00D94487">
              <w:rPr>
                <w:rFonts w:ascii="Times New Roman" w:hAnsi="Times New Roman"/>
                <w:noProof/>
                <w:sz w:val="20"/>
                <w:vertAlign w:val="superscript"/>
                <w:lang w:val="ru-RU"/>
              </w:rPr>
              <w:t xml:space="preserve">3 </w:t>
            </w:r>
            <w:r w:rsidRPr="00D94487">
              <w:rPr>
                <w:rFonts w:ascii="Times New Roman" w:hAnsi="Times New Roman"/>
                <w:noProof/>
                <w:sz w:val="20"/>
                <w:lang w:val="ru-RU"/>
              </w:rPr>
              <w:br/>
              <w:t>(відсотків нормативної грошової оцінки)</w:t>
            </w:r>
          </w:p>
        </w:tc>
      </w:tr>
      <w:tr w:rsidR="00895F98" w:rsidRPr="000A20AC" w:rsidTr="00895F98">
        <w:trPr>
          <w:tblHeader/>
        </w:trPr>
        <w:tc>
          <w:tcPr>
            <w:tcW w:w="277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95F98" w:rsidRPr="000A20AC" w:rsidTr="00895F98">
        <w:trPr>
          <w:trHeight w:val="1240"/>
          <w:tblHeader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код</w:t>
            </w:r>
            <w:r w:rsidRPr="00D94487">
              <w:rPr>
                <w:rFonts w:ascii="Times New Roman" w:hAnsi="Times New Roman"/>
                <w:noProof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найменування</w:t>
            </w:r>
            <w:r w:rsidRPr="00D94487">
              <w:rPr>
                <w:rFonts w:ascii="Times New Roman" w:hAnsi="Times New Roman"/>
                <w:noProof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для юридичних осіб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для фізичних осіб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для юридичних осіб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95F98" w:rsidRPr="00D94487" w:rsidRDefault="00895F98" w:rsidP="00895F98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D94487">
              <w:rPr>
                <w:rFonts w:ascii="Times New Roman" w:hAnsi="Times New Roman"/>
                <w:noProof/>
                <w:sz w:val="20"/>
                <w:lang w:val="en-US"/>
              </w:rPr>
              <w:t>для фізичних осіб</w:t>
            </w:r>
          </w:p>
        </w:tc>
      </w:tr>
    </w:tbl>
    <w:p w:rsidR="00895F98" w:rsidRDefault="00895F98" w:rsidP="00895F98">
      <w:pPr>
        <w:ind w:firstLine="567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tbl>
      <w:tblPr>
        <w:tblpPr w:leftFromText="180" w:rightFromText="180" w:vertAnchor="text" w:horzAnchor="margin" w:tblpX="-318" w:tblpY="21"/>
        <w:tblW w:w="5778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</w:tblGrid>
      <w:tr w:rsidR="00895F98" w:rsidRPr="003421A7" w:rsidTr="00895F98">
        <w:trPr>
          <w:trHeight w:val="562"/>
        </w:trPr>
        <w:tc>
          <w:tcPr>
            <w:tcW w:w="1384" w:type="dxa"/>
            <w:vAlign w:val="center"/>
          </w:tcPr>
          <w:p w:rsidR="00895F98" w:rsidRPr="00D94487" w:rsidRDefault="00895F98" w:rsidP="00895F98">
            <w:pPr>
              <w:textAlignment w:val="baseline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bdr w:val="none" w:sz="0" w:space="0" w:color="auto" w:frame="1"/>
              </w:rPr>
              <w:t xml:space="preserve"> </w:t>
            </w:r>
            <w:r w:rsidRPr="00D94487">
              <w:rPr>
                <w:rFonts w:ascii="Times New Roman" w:hAnsi="Times New Roman"/>
                <w:b/>
                <w:bCs/>
                <w:color w:val="000000"/>
                <w:sz w:val="20"/>
                <w:bdr w:val="none" w:sz="0" w:space="0" w:color="auto" w:frame="1"/>
              </w:rPr>
              <w:t>01</w:t>
            </w:r>
          </w:p>
          <w:p w:rsidR="00895F98" w:rsidRPr="00D94487" w:rsidRDefault="00895F98" w:rsidP="00895F9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895F98" w:rsidRPr="00D94487" w:rsidRDefault="00895F98" w:rsidP="00895F98">
            <w:pPr>
              <w:jc w:val="both"/>
              <w:rPr>
                <w:rFonts w:ascii="Times New Roman" w:hAnsi="Times New Roman"/>
                <w:b/>
                <w:bCs/>
                <w:sz w:val="20"/>
                <w:vertAlign w:val="superscript"/>
              </w:rPr>
            </w:pPr>
            <w:r w:rsidRPr="00D94487">
              <w:rPr>
                <w:rFonts w:ascii="Times New Roman" w:hAnsi="Times New Roman"/>
                <w:b/>
                <w:bCs/>
                <w:color w:val="000000"/>
                <w:sz w:val="20"/>
                <w:bdr w:val="none" w:sz="0" w:space="0" w:color="auto" w:frame="1"/>
              </w:rPr>
              <w:t>Землі сільськогосподарського призначення</w:t>
            </w:r>
          </w:p>
        </w:tc>
      </w:tr>
    </w:tbl>
    <w:p w:rsidR="00895F98" w:rsidRPr="003421A7" w:rsidRDefault="00895F98" w:rsidP="00895F98">
      <w:pPr>
        <w:rPr>
          <w:vanish/>
        </w:rPr>
      </w:pPr>
    </w:p>
    <w:tbl>
      <w:tblPr>
        <w:tblW w:w="6132" w:type="pct"/>
        <w:tblInd w:w="-318" w:type="dxa"/>
        <w:tblLook w:val="01E0" w:firstRow="1" w:lastRow="1" w:firstColumn="1" w:lastColumn="1" w:noHBand="0" w:noVBand="0"/>
      </w:tblPr>
      <w:tblGrid>
        <w:gridCol w:w="799"/>
        <w:gridCol w:w="5013"/>
        <w:gridCol w:w="1134"/>
        <w:gridCol w:w="1134"/>
        <w:gridCol w:w="1134"/>
        <w:gridCol w:w="957"/>
        <w:gridCol w:w="957"/>
        <w:gridCol w:w="957"/>
      </w:tblGrid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01.01</w:t>
            </w:r>
          </w:p>
        </w:tc>
        <w:tc>
          <w:tcPr>
            <w:tcW w:w="2074" w:type="pct"/>
          </w:tcPr>
          <w:p w:rsidR="00106E29" w:rsidRPr="00935BE6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  <w:vertAlign w:val="superscript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ведення товарного сільськогосподарського виробництва</w:t>
            </w:r>
            <w:r w:rsidR="00935BE6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01.02</w:t>
            </w:r>
          </w:p>
        </w:tc>
        <w:tc>
          <w:tcPr>
            <w:tcW w:w="2074" w:type="pct"/>
          </w:tcPr>
          <w:p w:rsidR="00106E29" w:rsidRPr="00935BE6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  <w:vertAlign w:val="superscript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ведення фермерського господарства</w:t>
            </w:r>
            <w:r w:rsidR="00935BE6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01.03</w:t>
            </w:r>
          </w:p>
        </w:tc>
        <w:tc>
          <w:tcPr>
            <w:tcW w:w="2074" w:type="pct"/>
          </w:tcPr>
          <w:p w:rsidR="00106E29" w:rsidRPr="00935BE6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  <w:vertAlign w:val="superscript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ведення особистого селянського господарства</w:t>
            </w:r>
            <w:r w:rsidR="00935BE6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ведення підсобного сільського господарства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індивідуального садівництва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колективного садівництва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городництва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сінокосіння і випасання худоби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01.09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дослідних і навчальних цілей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01.10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надання послуг у сільському господарстві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іншого сільськогосподарського призначення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під полезахисними лісовими смугами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  <w:trHeight w:val="1082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01.19</w:t>
            </w: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житлової забудови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 xml:space="preserve"> 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колективного житлового будівництва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індивідуальних гаражів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колективного гаражного будівництва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іншої житлової забудови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02.08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02.09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02.10</w:t>
            </w: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02.11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02.12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 xml:space="preserve">Земельні ділянки громадської забудови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03.01</w:t>
            </w:r>
          </w:p>
        </w:tc>
        <w:tc>
          <w:tcPr>
            <w:tcW w:w="2074" w:type="pct"/>
          </w:tcPr>
          <w:p w:rsidR="00106E29" w:rsidRPr="004D29EF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органів державної влади та місцевого самоврядування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закладів освіти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закладів охорони здоров’я та соціальної допомоги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громадських та релігійних організацій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закладів культурно-просвітницького обслуговування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будівель екстериторіальних організацій та органів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ED5D01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03.09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ED5D01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03.10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органів ДСНС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03.19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03.20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природно-заповідного фонду та іншого природоохоронного призначення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збереження та використання природних заповідників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збереження та використання національних природних парків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збереження та використання ботанічних садів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04.05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зоологічних парків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заказників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04.09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заповідних урочищ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04.10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пам’яток природи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04.11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 xml:space="preserve">Земельні ділянки іншого природоохоронного призначення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 xml:space="preserve">Земельні ділянки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3421A7">
              <w:rPr>
                <w:rFonts w:ascii="Times New Roman" w:hAnsi="Times New Roman"/>
                <w:b/>
                <w:noProof/>
                <w:sz w:val="20"/>
              </w:rPr>
              <w:br/>
              <w:t>для профілактики захворювань і лікування людей)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і обслуговування санаторно-оздоровчих закладів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інших оздоровчих цілей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06.05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рекреаційного призначення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об’</w:t>
            </w:r>
            <w:r w:rsidR="004D29EF">
              <w:rPr>
                <w:rFonts w:ascii="Times New Roman" w:hAnsi="Times New Roman"/>
                <w:noProof/>
                <w:sz w:val="20"/>
              </w:rPr>
              <w:t>єктів рекреаційного призначення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будівництва та обслуговування об’єктів фізичної культури і спорту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індивідуального дачного будівництва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колективного дачного будівництва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07.09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 xml:space="preserve">Земельні ділянки історико-культурного призначення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іншого історико-культурного призначення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08.05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09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Землі лісогосподарського призначення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іншого лісогосподарського призначення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09.03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09.05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водного фонду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експлуатації та догляду за водними об’єктами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експлуатації та догляду за смугами відведення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догляду за береговими смугами водних шляхів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сінокосіння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рибогосподарських потреб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10.09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проведення науково-дослідних робіт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10.10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1"/>
          <w:wAfter w:w="396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Водні об'єкти загального користування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nil"/>
            </w:tcBorders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1"/>
          <w:wAfter w:w="396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під пляжами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nil"/>
            </w:tcBorders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1"/>
          <w:wAfter w:w="396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10.16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під громадськими сіножатями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nil"/>
            </w:tcBorders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промисловості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  <w:p w:rsidR="00106E29" w:rsidRPr="003421A7" w:rsidRDefault="00106E29" w:rsidP="00895F98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11.08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транспорту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12.06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12.07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12.08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12.09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12.10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12.11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об'єктів дорожнього сервісу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12.12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12.13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зв’язку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об’єктів і споруд телекомунікацій </w:t>
            </w:r>
          </w:p>
          <w:p w:rsidR="00106E29" w:rsidRPr="003421A7" w:rsidRDefault="00106E29" w:rsidP="00895F98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експлуатації будівель та споруд об’єктів поштового зв’язку</w:t>
            </w:r>
          </w:p>
          <w:p w:rsidR="00106E29" w:rsidRPr="003421A7" w:rsidRDefault="00106E29" w:rsidP="00895F98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F1AD5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13.05</w:t>
            </w:r>
          </w:p>
        </w:tc>
        <w:tc>
          <w:tcPr>
            <w:tcW w:w="2074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F1AD5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13.06</w:t>
            </w:r>
          </w:p>
        </w:tc>
        <w:tc>
          <w:tcPr>
            <w:tcW w:w="2074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енергетики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  <w:p w:rsidR="00106E29" w:rsidRPr="003421A7" w:rsidRDefault="00106E29" w:rsidP="00895F98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  <w:p w:rsidR="00106E29" w:rsidRPr="003421A7" w:rsidRDefault="00106E29" w:rsidP="00895F98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lastRenderedPageBreak/>
              <w:t>14.03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  <w:p w:rsidR="00106E29" w:rsidRPr="003421A7" w:rsidRDefault="00106E29" w:rsidP="00895F98">
            <w:pPr>
              <w:pStyle w:val="a3"/>
              <w:numPr>
                <w:ilvl w:val="0"/>
                <w:numId w:val="1"/>
              </w:numPr>
              <w:spacing w:before="0" w:line="228" w:lineRule="auto"/>
              <w:ind w:right="-57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За земельні ділянки, які перебувають у постійному користуванні суб’єктів  господарювання (крім державної та комунальної власності)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F1AD5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14.04</w:t>
            </w:r>
          </w:p>
        </w:tc>
        <w:tc>
          <w:tcPr>
            <w:tcW w:w="2074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F1AD5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14.05</w:t>
            </w:r>
          </w:p>
        </w:tc>
        <w:tc>
          <w:tcPr>
            <w:tcW w:w="2074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F1AD5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14.06</w:t>
            </w:r>
          </w:p>
        </w:tc>
        <w:tc>
          <w:tcPr>
            <w:tcW w:w="2074" w:type="pct"/>
          </w:tcPr>
          <w:p w:rsidR="005F1AD5" w:rsidRPr="003421A7" w:rsidRDefault="005F1AD5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                                                           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5F1AD5" w:rsidRDefault="005F1AD5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15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421A7">
              <w:rPr>
                <w:rFonts w:ascii="Times New Roman" w:hAnsi="Times New Roman"/>
                <w:b/>
                <w:noProof/>
                <w:sz w:val="20"/>
              </w:rPr>
              <w:t>Земельні ділянки оборони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15.01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Збройних Сил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15.02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військових частин (підрозділів) Національної гвардії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15.03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Держприкордонслужби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06E29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15.04</w:t>
            </w:r>
          </w:p>
        </w:tc>
        <w:tc>
          <w:tcPr>
            <w:tcW w:w="2074" w:type="pct"/>
          </w:tcPr>
          <w:p w:rsidR="00106E29" w:rsidRPr="003421A7" w:rsidRDefault="00106E29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СБУ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vAlign w:val="bottom"/>
          </w:tcPr>
          <w:p w:rsidR="00106E29" w:rsidRDefault="00106E29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935BE6" w:rsidRPr="003421A7" w:rsidTr="00935BE6">
        <w:tc>
          <w:tcPr>
            <w:tcW w:w="331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15.05</w:t>
            </w:r>
          </w:p>
        </w:tc>
        <w:tc>
          <w:tcPr>
            <w:tcW w:w="2074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Держспецтрансслужби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325C4B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  <w:r w:rsidR="00935BE6">
              <w:rPr>
                <w:rFonts w:ascii="Times New Roman" w:hAnsi="Times New Roman"/>
                <w:noProof/>
                <w:sz w:val="20"/>
              </w:rPr>
              <w:t xml:space="preserve">                                                            </w:t>
            </w:r>
          </w:p>
        </w:tc>
        <w:tc>
          <w:tcPr>
            <w:tcW w:w="396" w:type="pct"/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nil"/>
            </w:tcBorders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935BE6" w:rsidRPr="003421A7" w:rsidTr="00935BE6">
        <w:tc>
          <w:tcPr>
            <w:tcW w:w="331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15.06</w:t>
            </w:r>
          </w:p>
        </w:tc>
        <w:tc>
          <w:tcPr>
            <w:tcW w:w="2074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Служби зовнішньої розвідки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325C4B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  <w:r w:rsidR="00935BE6">
              <w:rPr>
                <w:rFonts w:ascii="Times New Roman" w:hAnsi="Times New Roman"/>
                <w:noProof/>
                <w:sz w:val="20"/>
              </w:rPr>
              <w:t xml:space="preserve">                                                            </w:t>
            </w:r>
          </w:p>
        </w:tc>
        <w:tc>
          <w:tcPr>
            <w:tcW w:w="396" w:type="pct"/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nil"/>
            </w:tcBorders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935BE6" w:rsidRPr="003421A7" w:rsidTr="00935BE6">
        <w:tc>
          <w:tcPr>
            <w:tcW w:w="331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15.07</w:t>
            </w:r>
          </w:p>
        </w:tc>
        <w:tc>
          <w:tcPr>
            <w:tcW w:w="2074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="004D29EF">
              <w:rPr>
                <w:rFonts w:ascii="Times New Roman" w:hAnsi="Times New Roman"/>
                <w:noProof/>
                <w:sz w:val="20"/>
                <w:vertAlign w:val="superscript"/>
              </w:rPr>
              <w:t>4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325C4B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  <w:bookmarkStart w:id="0" w:name="_GoBack"/>
            <w:bookmarkEnd w:id="0"/>
            <w:r w:rsidR="00935BE6">
              <w:rPr>
                <w:rFonts w:ascii="Times New Roman" w:hAnsi="Times New Roman"/>
                <w:noProof/>
                <w:sz w:val="20"/>
              </w:rPr>
              <w:t xml:space="preserve">                                                            </w:t>
            </w:r>
          </w:p>
        </w:tc>
        <w:tc>
          <w:tcPr>
            <w:tcW w:w="396" w:type="pct"/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nil"/>
            </w:tcBorders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935BE6" w:rsidRDefault="00935BE6" w:rsidP="00BA77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935BE6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15.08</w:t>
            </w:r>
          </w:p>
        </w:tc>
        <w:tc>
          <w:tcPr>
            <w:tcW w:w="2074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935BE6" w:rsidRDefault="00935BE6" w:rsidP="00106E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935BE6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15.09</w:t>
            </w:r>
          </w:p>
        </w:tc>
        <w:tc>
          <w:tcPr>
            <w:tcW w:w="2074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469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935BE6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15.10</w:t>
            </w:r>
          </w:p>
        </w:tc>
        <w:tc>
          <w:tcPr>
            <w:tcW w:w="2074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469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935BE6" w:rsidRPr="003421A7" w:rsidTr="00935BE6">
        <w:trPr>
          <w:gridAfter w:val="2"/>
          <w:wAfter w:w="792" w:type="pct"/>
        </w:trPr>
        <w:tc>
          <w:tcPr>
            <w:tcW w:w="331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15.11</w:t>
            </w:r>
          </w:p>
        </w:tc>
        <w:tc>
          <w:tcPr>
            <w:tcW w:w="2074" w:type="pct"/>
          </w:tcPr>
          <w:p w:rsidR="00935BE6" w:rsidRPr="003421A7" w:rsidRDefault="00935BE6" w:rsidP="00895F9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421A7">
              <w:rPr>
                <w:rFonts w:ascii="Times New Roman" w:hAnsi="Times New Roman"/>
                <w:noProof/>
                <w:sz w:val="20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469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shd w:val="clear" w:color="auto" w:fill="auto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vAlign w:val="bottom"/>
          </w:tcPr>
          <w:p w:rsidR="00935BE6" w:rsidRDefault="00935BE6" w:rsidP="00767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:rsidR="00895F98" w:rsidRDefault="00895F98" w:rsidP="00935BE6">
      <w:pPr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895F98" w:rsidRDefault="00895F98" w:rsidP="009C35E0">
      <w:pPr>
        <w:ind w:firstLine="567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9C35E0" w:rsidRPr="000A20AC" w:rsidRDefault="009C35E0" w:rsidP="009C35E0">
      <w:pPr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2B63B8" w:rsidRPr="00EC631C" w:rsidRDefault="009C35E0" w:rsidP="002B63B8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</w:t>
      </w:r>
      <w:r w:rsidR="00EC631C" w:rsidRPr="00EC631C">
        <w:rPr>
          <w:rFonts w:ascii="Times New Roman" w:hAnsi="Times New Roman"/>
          <w:sz w:val="20"/>
        </w:rPr>
        <w:t xml:space="preserve">Постановою Кабінету Міністрів України від </w:t>
      </w:r>
      <w:r w:rsidR="002B63B8" w:rsidRPr="002B63B8">
        <w:rPr>
          <w:rFonts w:ascii="Times New Roman" w:hAnsi="Times New Roman"/>
          <w:sz w:val="20"/>
        </w:rPr>
        <w:t>28.07.2021 р. N 821</w:t>
      </w:r>
      <w:r w:rsidR="002B63B8">
        <w:rPr>
          <w:rFonts w:ascii="Times New Roman" w:hAnsi="Times New Roman"/>
          <w:sz w:val="20"/>
        </w:rPr>
        <w:t>.</w:t>
      </w: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4D29EF" w:rsidRPr="00EC631C" w:rsidRDefault="004E0C2C" w:rsidP="00EC631C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Міський голова                                                                     </w:t>
      </w:r>
      <w:r w:rsidR="00EC631C">
        <w:rPr>
          <w:rFonts w:ascii="Times New Roman" w:hAnsi="Times New Roman"/>
          <w:noProof/>
          <w:sz w:val="28"/>
          <w:szCs w:val="28"/>
          <w:lang w:val="ru-RU"/>
        </w:rPr>
        <w:t>Олександр СИТАЙЛО</w:t>
      </w:r>
    </w:p>
    <w:p w:rsidR="004D29EF" w:rsidRDefault="004D29EF" w:rsidP="00327159">
      <w:pPr>
        <w:pStyle w:val="ab"/>
        <w:ind w:left="6379"/>
        <w:jc w:val="left"/>
        <w:rPr>
          <w:b w:val="0"/>
          <w:sz w:val="24"/>
          <w:szCs w:val="24"/>
        </w:rPr>
      </w:pPr>
    </w:p>
    <w:p w:rsidR="004D29EF" w:rsidRDefault="004D29EF" w:rsidP="00327159">
      <w:pPr>
        <w:pStyle w:val="ab"/>
        <w:ind w:left="6379"/>
        <w:jc w:val="left"/>
        <w:rPr>
          <w:b w:val="0"/>
          <w:sz w:val="24"/>
          <w:szCs w:val="24"/>
        </w:rPr>
      </w:pPr>
    </w:p>
    <w:p w:rsidR="004E0C2C" w:rsidRDefault="004E0C2C" w:rsidP="00EC631C">
      <w:pPr>
        <w:pStyle w:val="ab"/>
        <w:jc w:val="left"/>
        <w:rPr>
          <w:b w:val="0"/>
          <w:sz w:val="24"/>
          <w:szCs w:val="24"/>
        </w:rPr>
      </w:pPr>
    </w:p>
    <w:p w:rsidR="007C3BFB" w:rsidRPr="00327159" w:rsidRDefault="009C35E0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t>Додаток 3</w:t>
      </w:r>
      <w:r w:rsidR="007C3BFB" w:rsidRPr="00327159">
        <w:rPr>
          <w:b w:val="0"/>
          <w:sz w:val="24"/>
          <w:szCs w:val="24"/>
        </w:rPr>
        <w:t xml:space="preserve"> до рішення</w:t>
      </w:r>
    </w:p>
    <w:p w:rsidR="00327159" w:rsidRPr="00327159" w:rsidRDefault="00327159" w:rsidP="00327159">
      <w:pPr>
        <w:ind w:left="5670"/>
        <w:rPr>
          <w:rFonts w:ascii="Times New Roman" w:hAnsi="Times New Roman"/>
          <w:sz w:val="24"/>
          <w:lang w:eastAsia="uk-UA"/>
        </w:rPr>
      </w:pPr>
      <w:r w:rsidRPr="00327159">
        <w:rPr>
          <w:rFonts w:ascii="Times New Roman" w:hAnsi="Times New Roman"/>
          <w:sz w:val="24"/>
          <w:lang w:eastAsia="uk-UA"/>
        </w:rPr>
        <w:t xml:space="preserve">            Малинської міської ради</w:t>
      </w:r>
    </w:p>
    <w:p w:rsidR="007C3BFB" w:rsidRPr="00327159" w:rsidRDefault="004D29EF" w:rsidP="007C3BFB">
      <w:pPr>
        <w:pStyle w:val="ab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9C35E0" w:rsidRPr="00327159">
        <w:rPr>
          <w:b w:val="0"/>
          <w:sz w:val="24"/>
          <w:szCs w:val="24"/>
        </w:rPr>
        <w:t xml:space="preserve"> сесії 8</w:t>
      </w:r>
      <w:r w:rsidR="007C3BFB" w:rsidRPr="00327159">
        <w:rPr>
          <w:b w:val="0"/>
          <w:sz w:val="24"/>
          <w:szCs w:val="24"/>
        </w:rPr>
        <w:t xml:space="preserve">-го скликання                                                                                                від </w:t>
      </w:r>
      <w:r>
        <w:rPr>
          <w:b w:val="0"/>
          <w:sz w:val="24"/>
          <w:szCs w:val="24"/>
        </w:rPr>
        <w:t xml:space="preserve">     2024</w:t>
      </w:r>
      <w:r w:rsidR="007C3BFB" w:rsidRPr="00327159">
        <w:rPr>
          <w:b w:val="0"/>
          <w:sz w:val="24"/>
          <w:szCs w:val="24"/>
        </w:rPr>
        <w:t xml:space="preserve"> року</w:t>
      </w:r>
      <w:r>
        <w:rPr>
          <w:b w:val="0"/>
          <w:sz w:val="24"/>
          <w:szCs w:val="24"/>
        </w:rPr>
        <w:t xml:space="preserve"> №</w:t>
      </w:r>
    </w:p>
    <w:p w:rsidR="000A20AC" w:rsidRPr="00327159" w:rsidRDefault="000A20AC" w:rsidP="000A20AC">
      <w:pPr>
        <w:keepNext/>
        <w:keepLines/>
        <w:spacing w:after="240"/>
        <w:ind w:left="3969"/>
        <w:jc w:val="center"/>
        <w:rPr>
          <w:rFonts w:ascii="Times New Roman" w:hAnsi="Times New Roman"/>
          <w:sz w:val="28"/>
          <w:szCs w:val="28"/>
        </w:rPr>
      </w:pPr>
    </w:p>
    <w:p w:rsidR="00590008" w:rsidRPr="00DE0EA7" w:rsidRDefault="00590008" w:rsidP="00590008">
      <w:pPr>
        <w:spacing w:before="120"/>
        <w:ind w:left="3969"/>
        <w:jc w:val="both"/>
        <w:rPr>
          <w:rFonts w:ascii="Times New Roman" w:hAnsi="Times New Roman"/>
          <w:sz w:val="28"/>
          <w:szCs w:val="28"/>
        </w:rPr>
      </w:pPr>
      <w:r w:rsidRPr="00590008">
        <w:t xml:space="preserve">              </w:t>
      </w:r>
    </w:p>
    <w:p w:rsidR="00590008" w:rsidRPr="00590008" w:rsidRDefault="00590008" w:rsidP="00590008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590008">
        <w:rPr>
          <w:rFonts w:ascii="Times New Roman" w:hAnsi="Times New Roman"/>
          <w:b/>
          <w:sz w:val="28"/>
          <w:szCs w:val="28"/>
        </w:rPr>
        <w:t>ПЕРЕЛІК</w:t>
      </w:r>
      <w:r w:rsidRPr="00590008">
        <w:rPr>
          <w:rFonts w:ascii="Times New Roman" w:hAnsi="Times New Roman"/>
          <w:b/>
          <w:sz w:val="28"/>
          <w:szCs w:val="28"/>
        </w:rPr>
        <w:br/>
        <w:t>пільг для фізичних та юридичних осіб, наданих</w:t>
      </w:r>
      <w:r w:rsidRPr="00590008">
        <w:rPr>
          <w:rFonts w:ascii="Times New Roman" w:hAnsi="Times New Roman"/>
          <w:b/>
          <w:sz w:val="28"/>
          <w:szCs w:val="28"/>
        </w:rPr>
        <w:br/>
        <w:t>відповідно до пункту</w:t>
      </w:r>
      <w:r w:rsidR="00811FE9">
        <w:rPr>
          <w:rFonts w:ascii="Times New Roman" w:hAnsi="Times New Roman"/>
          <w:b/>
          <w:sz w:val="28"/>
          <w:szCs w:val="28"/>
        </w:rPr>
        <w:t xml:space="preserve"> </w:t>
      </w:r>
      <w:r w:rsidRPr="00590008">
        <w:rPr>
          <w:rFonts w:ascii="Times New Roman" w:hAnsi="Times New Roman"/>
          <w:b/>
          <w:sz w:val="28"/>
          <w:szCs w:val="28"/>
        </w:rPr>
        <w:t>284.1</w:t>
      </w:r>
      <w:r w:rsidR="00811FE9">
        <w:rPr>
          <w:rFonts w:ascii="Times New Roman" w:hAnsi="Times New Roman"/>
          <w:b/>
          <w:sz w:val="28"/>
          <w:szCs w:val="28"/>
        </w:rPr>
        <w:t xml:space="preserve">  </w:t>
      </w:r>
      <w:r w:rsidRPr="00590008">
        <w:rPr>
          <w:rFonts w:ascii="Times New Roman" w:hAnsi="Times New Roman"/>
          <w:b/>
          <w:sz w:val="28"/>
          <w:szCs w:val="28"/>
        </w:rPr>
        <w:t>статті 284 Податкового</w:t>
      </w:r>
      <w:r w:rsidRPr="00590008">
        <w:rPr>
          <w:rFonts w:ascii="Times New Roman" w:hAnsi="Times New Roman"/>
          <w:b/>
          <w:sz w:val="28"/>
          <w:szCs w:val="28"/>
        </w:rPr>
        <w:br/>
        <w:t>кодексу України, із сплати земельного податку</w:t>
      </w:r>
      <w:r w:rsidRPr="00590008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590008">
        <w:rPr>
          <w:rFonts w:ascii="Times New Roman" w:hAnsi="Times New Roman"/>
          <w:b/>
          <w:sz w:val="28"/>
          <w:szCs w:val="28"/>
        </w:rPr>
        <w:br/>
      </w:r>
    </w:p>
    <w:p w:rsidR="00590008" w:rsidRPr="00590008" w:rsidRDefault="00590008" w:rsidP="00590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0008">
        <w:rPr>
          <w:rFonts w:ascii="Times New Roman" w:hAnsi="Times New Roman"/>
          <w:sz w:val="24"/>
          <w:szCs w:val="24"/>
        </w:rPr>
        <w:t>Пільги встановлюються на 202</w:t>
      </w:r>
      <w:r w:rsidR="004D29EF">
        <w:rPr>
          <w:rFonts w:ascii="Times New Roman" w:hAnsi="Times New Roman"/>
          <w:sz w:val="24"/>
          <w:szCs w:val="24"/>
          <w:lang w:val="ru-RU"/>
        </w:rPr>
        <w:t>5</w:t>
      </w:r>
      <w:r w:rsidRPr="005900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0008">
        <w:rPr>
          <w:rFonts w:ascii="Times New Roman" w:hAnsi="Times New Roman"/>
          <w:sz w:val="24"/>
          <w:szCs w:val="24"/>
        </w:rPr>
        <w:t>рік та вводяться в дію з 01 січня 202</w:t>
      </w:r>
      <w:r w:rsidR="004D29EF">
        <w:rPr>
          <w:rFonts w:ascii="Times New Roman" w:hAnsi="Times New Roman"/>
          <w:sz w:val="24"/>
          <w:szCs w:val="24"/>
          <w:lang w:val="ru-RU"/>
        </w:rPr>
        <w:t>5</w:t>
      </w:r>
      <w:r w:rsidRPr="005900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0008">
        <w:rPr>
          <w:rFonts w:ascii="Times New Roman" w:hAnsi="Times New Roman"/>
          <w:sz w:val="24"/>
          <w:szCs w:val="24"/>
        </w:rPr>
        <w:t>року.</w:t>
      </w:r>
    </w:p>
    <w:p w:rsidR="00590008" w:rsidRPr="00590008" w:rsidRDefault="00590008" w:rsidP="00590008">
      <w:pPr>
        <w:ind w:firstLine="1276"/>
        <w:rPr>
          <w:rFonts w:ascii="Times New Roman" w:hAnsi="Times New Roman"/>
          <w:sz w:val="24"/>
          <w:szCs w:val="24"/>
        </w:rPr>
      </w:pPr>
    </w:p>
    <w:p w:rsidR="00590008" w:rsidRPr="00590008" w:rsidRDefault="00590008" w:rsidP="00590008">
      <w:pPr>
        <w:spacing w:before="120" w:after="3" w:line="248" w:lineRule="auto"/>
        <w:ind w:right="354"/>
        <w:jc w:val="both"/>
        <w:rPr>
          <w:rFonts w:ascii="Times New Roman" w:hAnsi="Times New Roman"/>
          <w:noProof/>
          <w:color w:val="000000"/>
          <w:sz w:val="24"/>
          <w:szCs w:val="24"/>
          <w:lang w:val="ru-RU"/>
        </w:rPr>
      </w:pPr>
      <w:r w:rsidRPr="00590008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      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5"/>
        <w:gridCol w:w="1703"/>
        <w:gridCol w:w="5914"/>
      </w:tblGrid>
      <w:tr w:rsidR="00590008" w:rsidRPr="00590008" w:rsidTr="00DE0EA7">
        <w:tc>
          <w:tcPr>
            <w:tcW w:w="559" w:type="pct"/>
            <w:vAlign w:val="center"/>
            <w:hideMark/>
          </w:tcPr>
          <w:p w:rsidR="00590008" w:rsidRPr="00590008" w:rsidRDefault="00590008" w:rsidP="00590008">
            <w:pPr>
              <w:spacing w:before="120" w:after="3" w:line="248" w:lineRule="auto"/>
              <w:ind w:left="10" w:right="354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76" w:type="pct"/>
            <w:vAlign w:val="center"/>
            <w:hideMark/>
          </w:tcPr>
          <w:p w:rsidR="00590008" w:rsidRPr="00590008" w:rsidRDefault="00590008" w:rsidP="00590008">
            <w:pPr>
              <w:spacing w:before="120" w:after="3" w:line="248" w:lineRule="auto"/>
              <w:ind w:left="10" w:right="354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864" w:type="pct"/>
            <w:vAlign w:val="center"/>
            <w:hideMark/>
          </w:tcPr>
          <w:p w:rsidR="00590008" w:rsidRPr="00590008" w:rsidRDefault="00590008" w:rsidP="00590008">
            <w:pPr>
              <w:spacing w:before="120" w:after="3" w:line="248" w:lineRule="auto"/>
              <w:ind w:left="10" w:right="354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Код </w:t>
            </w: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3001" w:type="pct"/>
            <w:vAlign w:val="center"/>
            <w:hideMark/>
          </w:tcPr>
          <w:p w:rsidR="00590008" w:rsidRPr="00590008" w:rsidRDefault="00590008" w:rsidP="00590008">
            <w:pPr>
              <w:spacing w:before="120" w:after="3" w:line="248" w:lineRule="auto"/>
              <w:ind w:left="10" w:right="354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4D29EF" w:rsidRPr="00C55804" w:rsidRDefault="004D29EF" w:rsidP="004D29EF">
      <w:pPr>
        <w:rPr>
          <w:rFonts w:ascii="Times New Roman" w:hAnsi="Times New Roman"/>
          <w:b/>
          <w:bCs/>
          <w:color w:val="000000"/>
          <w:sz w:val="20"/>
        </w:rPr>
      </w:pPr>
      <w:r w:rsidRPr="00C55804">
        <w:rPr>
          <w:rFonts w:ascii="Times New Roman" w:hAnsi="Times New Roman"/>
          <w:noProof/>
          <w:sz w:val="20"/>
        </w:rPr>
        <w:t xml:space="preserve">18             </w:t>
      </w:r>
      <w:r>
        <w:rPr>
          <w:rFonts w:ascii="Times New Roman" w:hAnsi="Times New Roman"/>
          <w:noProof/>
          <w:sz w:val="20"/>
        </w:rPr>
        <w:t xml:space="preserve">        </w:t>
      </w:r>
      <w:r w:rsidRPr="00C55804">
        <w:rPr>
          <w:rFonts w:ascii="Times New Roman" w:hAnsi="Times New Roman"/>
          <w:noProof/>
          <w:sz w:val="20"/>
        </w:rPr>
        <w:t xml:space="preserve">181060   </w:t>
      </w:r>
      <w:r w:rsidRPr="00C55804">
        <w:rPr>
          <w:rFonts w:ascii="Times New Roman" w:hAnsi="Times New Roman"/>
          <w:b/>
          <w:bCs/>
          <w:color w:val="000000"/>
          <w:sz w:val="20"/>
        </w:rPr>
        <w:t xml:space="preserve">   </w:t>
      </w:r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Pr="00C55804">
        <w:rPr>
          <w:rFonts w:ascii="Times New Roman" w:hAnsi="Times New Roman"/>
          <w:bCs/>
          <w:color w:val="000000"/>
          <w:sz w:val="20"/>
        </w:rPr>
        <w:t>UA18060130000061781</w:t>
      </w:r>
      <w:r>
        <w:rPr>
          <w:rFonts w:ascii="Times New Roman" w:hAnsi="Times New Roman"/>
          <w:bCs/>
          <w:color w:val="000000"/>
          <w:sz w:val="20"/>
        </w:rPr>
        <w:t xml:space="preserve">   </w:t>
      </w:r>
      <w:r w:rsidRPr="00C55804">
        <w:rPr>
          <w:rFonts w:ascii="Times New Roman" w:hAnsi="Times New Roman"/>
          <w:bCs/>
          <w:color w:val="000000"/>
          <w:sz w:val="20"/>
        </w:rPr>
        <w:t xml:space="preserve"> Малинська</w:t>
      </w:r>
    </w:p>
    <w:p w:rsidR="004D29EF" w:rsidRPr="00C55804" w:rsidRDefault="004D29EF" w:rsidP="004D29EF">
      <w:pPr>
        <w:tabs>
          <w:tab w:val="left" w:pos="2580"/>
        </w:tabs>
        <w:spacing w:before="120"/>
        <w:ind w:firstLine="567"/>
        <w:rPr>
          <w:rFonts w:ascii="Times New Roman" w:hAnsi="Times New Roman"/>
          <w:noProof/>
          <w:sz w:val="20"/>
        </w:rPr>
      </w:pPr>
    </w:p>
    <w:tbl>
      <w:tblPr>
        <w:tblpPr w:leftFromText="180" w:rightFromText="180" w:vertAnchor="text" w:tblpX="2235" w:tblpY="1"/>
        <w:tblOverlap w:val="never"/>
        <w:tblW w:w="4178" w:type="dxa"/>
        <w:tblLook w:val="04A0" w:firstRow="1" w:lastRow="0" w:firstColumn="1" w:lastColumn="0" w:noHBand="0" w:noVBand="1"/>
      </w:tblPr>
      <w:tblGrid>
        <w:gridCol w:w="2205"/>
        <w:gridCol w:w="2200"/>
      </w:tblGrid>
      <w:tr w:rsidR="004D29EF" w:rsidRPr="00C55804" w:rsidTr="00767EDD">
        <w:trPr>
          <w:trHeight w:val="480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UA18060130020083173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Гранітне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UA18060130030053260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Баранівка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UA18060130040061585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Березине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UA18060130050063642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Білий Берег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UA18060130060079541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Будо-Вороб’ї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UA18060130070072723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Буки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UA18060130080022388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Бучки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UA18060130090034376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Вишів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UA18060130100078727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Вишнянка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UA18060130110082445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Візня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UA18060130120042322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Вороб’ївщина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UA18060130130022806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Ворсівка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UA18060130140097049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В’юнище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UA18060130150059963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Гамарня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UA18060130160064871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Горинь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UA18060130170022115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Гуска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UA18060130180042963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Гута-Логанівська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UA18060130190065885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Діброва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UA18060130200075306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Дружне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UA18060130210031659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Єлівка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UA18060130220014363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Жабоч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UA18060130230013254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Забране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UA18060130240013405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Зелений Гай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lastRenderedPageBreak/>
              <w:t>UA18060130250087470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Зибин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UA18060130260085128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Іванівка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UA18060130270019003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Клітня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UA18060130280078984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Королівка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UA18060130290085197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Косня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UA18060130300036462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Ксаверів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UA18060130310077052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Лісна Колона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UA18060130320023328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Луки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UA18060130330094835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Лумля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UA18060130340037387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Любовичі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UA18060130350085718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Малинівка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UA18060130360011074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Мар’ятин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UA18060130370079281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Морозівка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UA18060130380028134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Недашки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UA18060130390066142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Нова Гута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UA18060130400051759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Нова Діброва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UA18060130410070939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Нова Рутвянка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UA18060130420047680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Нове Життя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UA18060130430027697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 xml:space="preserve">Нові </w:t>
            </w: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Вороб’ї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UA18060130440091832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Новоселиця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UA18060130450084589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Нянівка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UA18060130460014104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Ободівка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UA18060130470079838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Першотравневе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UA18060130480033990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Пиріжки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UA18060130490096662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Привітне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UA18060130500073161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П’ятидуб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UA18060130510080401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Різня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UA18060130520020617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Рубанка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UA18060130530020757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Рудня-Вороб’ївська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UA18060130540085105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Рудня-Городищенська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UA18060130550029854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Рудня-Калинівка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UA18060130560038790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Рутвянка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UA18060130570016853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Савлуки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UA18060130580078691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Свиридівка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UA18060130590016190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Сичівка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UA18060130600047584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Слобідка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UA18060130610013986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Соснівка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UA18060130620037390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Стара Гута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UA18060130630012223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 xml:space="preserve">Старі </w:t>
            </w: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Вороб’ї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UA18060130640046982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Стасева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UA18060130650024472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Студень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UA18060130660055628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Тарасівка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UA18060130670052137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Тростяниця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UA18060130680030369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Трудолюбівка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UA18060130690018236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Українка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UA18060130700037372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Устинівка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lastRenderedPageBreak/>
              <w:t>UA18060130710063668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Федорівка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UA18060130720076761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Фортунатівка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UA18060130730015484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Щербатівка</w:t>
            </w:r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UA18060130740017854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Юрівка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UA18060130750020385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Яблунівка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UA18060130760010677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Ялцівка</w:t>
            </w:r>
            <w:proofErr w:type="spellEnd"/>
          </w:p>
        </w:tc>
      </w:tr>
      <w:tr w:rsidR="004D29EF" w:rsidRPr="00C55804" w:rsidTr="00767EDD">
        <w:trPr>
          <w:trHeight w:val="315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</w:rPr>
              <w:t>UA18060130770036509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D29EF" w:rsidRPr="00C55804" w:rsidRDefault="004D29EF" w:rsidP="00767ED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55804">
              <w:rPr>
                <w:rFonts w:ascii="Times New Roman" w:hAnsi="Times New Roman"/>
                <w:color w:val="000000"/>
                <w:sz w:val="20"/>
              </w:rPr>
              <w:t>Ярочище</w:t>
            </w:r>
            <w:proofErr w:type="spellEnd"/>
          </w:p>
        </w:tc>
      </w:tr>
    </w:tbl>
    <w:p w:rsidR="00590008" w:rsidRDefault="00590008" w:rsidP="00590008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1764"/>
      </w:tblGrid>
      <w:tr w:rsidR="00590008" w:rsidRPr="00590008" w:rsidTr="00202943">
        <w:trPr>
          <w:trHeight w:val="1117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08" w:rsidRPr="00590008" w:rsidRDefault="00590008" w:rsidP="00590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008">
              <w:rPr>
                <w:rFonts w:ascii="Times New Roman" w:hAnsi="Times New Roman"/>
                <w:sz w:val="22"/>
                <w:szCs w:val="22"/>
              </w:rPr>
              <w:t xml:space="preserve">Група платників, категорія/цільове призначення </w:t>
            </w:r>
            <w:r w:rsidRPr="00590008">
              <w:rPr>
                <w:rFonts w:ascii="Times New Roman" w:hAnsi="Times New Roman"/>
                <w:sz w:val="22"/>
                <w:szCs w:val="22"/>
              </w:rPr>
              <w:br/>
              <w:t>земельних ділянок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08" w:rsidRPr="00590008" w:rsidRDefault="00590008" w:rsidP="00590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008">
              <w:rPr>
                <w:rFonts w:ascii="Times New Roman" w:hAnsi="Times New Roman"/>
                <w:sz w:val="22"/>
                <w:szCs w:val="22"/>
              </w:rPr>
              <w:t xml:space="preserve">Розмір пільги </w:t>
            </w:r>
            <w:r w:rsidRPr="00590008">
              <w:rPr>
                <w:rFonts w:ascii="Times New Roman" w:hAnsi="Times New Roman"/>
                <w:sz w:val="22"/>
                <w:szCs w:val="22"/>
              </w:rPr>
              <w:br/>
              <w:t>(відсотків суми податкового зобов’язання за рік)</w:t>
            </w:r>
          </w:p>
        </w:tc>
      </w:tr>
      <w:tr w:rsidR="00590008" w:rsidRPr="005D078B" w:rsidTr="00202943">
        <w:trPr>
          <w:trHeight w:val="731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EC" w:rsidRPr="009C39EC" w:rsidRDefault="00202943" w:rsidP="009C39EC">
            <w:pPr>
              <w:tabs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аклади, установи та організації, які повністю утримуються за рахунок коштів бюджету</w:t>
            </w:r>
            <w:r w:rsidR="009C39EC">
              <w:rPr>
                <w:rFonts w:ascii="Times New Roman" w:hAnsi="Times New Roman"/>
                <w:sz w:val="24"/>
                <w:szCs w:val="24"/>
              </w:rPr>
              <w:t xml:space="preserve"> Малинської міської територіальної громади. Комунальні підприємства Малинської міської ради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202943" w:rsidRPr="005D078B" w:rsidTr="00202943">
        <w:trPr>
          <w:trHeight w:val="452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3" w:rsidRPr="00202943" w:rsidRDefault="00202943" w:rsidP="00202943">
            <w:pPr>
              <w:tabs>
                <w:tab w:val="left" w:pos="709"/>
              </w:tabs>
              <w:spacing w:after="200" w:line="276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 xml:space="preserve"> Об’єднання співвласників багатоквартирних будинків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3" w:rsidRPr="005D078B" w:rsidRDefault="00202943" w:rsidP="009C39EC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202943" w:rsidRPr="005D078B" w:rsidTr="00202943">
        <w:trPr>
          <w:trHeight w:val="467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3" w:rsidRPr="00202943" w:rsidRDefault="00202943" w:rsidP="00202943">
            <w:pPr>
              <w:tabs>
                <w:tab w:val="left" w:pos="8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Благодійні організації, створені відповідно до закону, діяльність яких не передбачає одержання прибутків</w:t>
            </w:r>
          </w:p>
          <w:p w:rsidR="00202943" w:rsidRPr="00202943" w:rsidRDefault="00202943" w:rsidP="009C39EC">
            <w:pPr>
              <w:tabs>
                <w:tab w:val="left" w:pos="709"/>
              </w:tabs>
              <w:spacing w:after="200" w:line="276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3" w:rsidRPr="005D078B" w:rsidRDefault="00202943" w:rsidP="009C39EC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202943" w:rsidRDefault="00202943" w:rsidP="000A20AC">
      <w:pPr>
        <w:tabs>
          <w:tab w:val="left" w:pos="8445"/>
        </w:tabs>
        <w:jc w:val="both"/>
      </w:pPr>
    </w:p>
    <w:p w:rsidR="000A20AC" w:rsidRDefault="000A20AC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</w:rPr>
      </w:pPr>
    </w:p>
    <w:p w:rsidR="00202943" w:rsidRPr="005D078B" w:rsidRDefault="00202943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</w:rPr>
      </w:pPr>
    </w:p>
    <w:p w:rsidR="004F099F" w:rsidRPr="00C96C42" w:rsidRDefault="004E0C2C" w:rsidP="00C96C42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Міський голова                                                      </w:t>
      </w:r>
      <w:r w:rsidR="004D29EF">
        <w:rPr>
          <w:rFonts w:ascii="Times New Roman" w:hAnsi="Times New Roman"/>
          <w:noProof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Олександр СИТАЙЛО</w:t>
      </w:r>
    </w:p>
    <w:sectPr w:rsidR="004F099F" w:rsidRPr="00C96C42" w:rsidSect="004E0C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DD" w:rsidRDefault="000A0FDD" w:rsidP="000A20AC">
      <w:r>
        <w:separator/>
      </w:r>
    </w:p>
  </w:endnote>
  <w:endnote w:type="continuationSeparator" w:id="0">
    <w:p w:rsidR="000A0FDD" w:rsidRDefault="000A0FDD" w:rsidP="000A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DD" w:rsidRDefault="000A0FDD" w:rsidP="000A20AC">
      <w:r>
        <w:separator/>
      </w:r>
    </w:p>
  </w:footnote>
  <w:footnote w:type="continuationSeparator" w:id="0">
    <w:p w:rsidR="000A0FDD" w:rsidRDefault="000A0FDD" w:rsidP="000A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1CE6"/>
    <w:multiLevelType w:val="hybridMultilevel"/>
    <w:tmpl w:val="3210108A"/>
    <w:lvl w:ilvl="0" w:tplc="65CA4D4E">
      <w:start w:val="1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6D8C5EB5"/>
    <w:multiLevelType w:val="hybridMultilevel"/>
    <w:tmpl w:val="349824CA"/>
    <w:lvl w:ilvl="0" w:tplc="3B3252CE">
      <w:start w:val="1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AC"/>
    <w:rsid w:val="00012C83"/>
    <w:rsid w:val="00014A33"/>
    <w:rsid w:val="000974F1"/>
    <w:rsid w:val="000A0FDD"/>
    <w:rsid w:val="000A20AC"/>
    <w:rsid w:val="000A707D"/>
    <w:rsid w:val="000B1514"/>
    <w:rsid w:val="000B643F"/>
    <w:rsid w:val="000C3256"/>
    <w:rsid w:val="000F1B2A"/>
    <w:rsid w:val="00106E29"/>
    <w:rsid w:val="00130E5A"/>
    <w:rsid w:val="0015672C"/>
    <w:rsid w:val="00195457"/>
    <w:rsid w:val="001A20E4"/>
    <w:rsid w:val="001C4B98"/>
    <w:rsid w:val="001D60DB"/>
    <w:rsid w:val="00202943"/>
    <w:rsid w:val="00233BD5"/>
    <w:rsid w:val="00286385"/>
    <w:rsid w:val="002B63B8"/>
    <w:rsid w:val="002B784D"/>
    <w:rsid w:val="002B7928"/>
    <w:rsid w:val="002C74F1"/>
    <w:rsid w:val="00325C4B"/>
    <w:rsid w:val="00327159"/>
    <w:rsid w:val="00330BB3"/>
    <w:rsid w:val="00345B8C"/>
    <w:rsid w:val="003547F8"/>
    <w:rsid w:val="003D6233"/>
    <w:rsid w:val="00454745"/>
    <w:rsid w:val="00472C50"/>
    <w:rsid w:val="00476196"/>
    <w:rsid w:val="00481563"/>
    <w:rsid w:val="004A7759"/>
    <w:rsid w:val="004C63E6"/>
    <w:rsid w:val="004D29EF"/>
    <w:rsid w:val="004E0C2C"/>
    <w:rsid w:val="004F099F"/>
    <w:rsid w:val="00520C41"/>
    <w:rsid w:val="0053496F"/>
    <w:rsid w:val="00580B8A"/>
    <w:rsid w:val="00590008"/>
    <w:rsid w:val="005B6A44"/>
    <w:rsid w:val="005D078B"/>
    <w:rsid w:val="005F1AD5"/>
    <w:rsid w:val="005F5B33"/>
    <w:rsid w:val="00636E70"/>
    <w:rsid w:val="006404FB"/>
    <w:rsid w:val="00646544"/>
    <w:rsid w:val="00660CA4"/>
    <w:rsid w:val="0067107F"/>
    <w:rsid w:val="006733DF"/>
    <w:rsid w:val="006A0BF0"/>
    <w:rsid w:val="006B1567"/>
    <w:rsid w:val="00734F31"/>
    <w:rsid w:val="00781E13"/>
    <w:rsid w:val="007A720C"/>
    <w:rsid w:val="007B31E1"/>
    <w:rsid w:val="007C3BFB"/>
    <w:rsid w:val="007C504D"/>
    <w:rsid w:val="00811FE9"/>
    <w:rsid w:val="00835DA1"/>
    <w:rsid w:val="00855080"/>
    <w:rsid w:val="00895F98"/>
    <w:rsid w:val="00906EC4"/>
    <w:rsid w:val="00935BE6"/>
    <w:rsid w:val="00980021"/>
    <w:rsid w:val="00981BA8"/>
    <w:rsid w:val="009A5823"/>
    <w:rsid w:val="009B465D"/>
    <w:rsid w:val="009C35E0"/>
    <w:rsid w:val="009C39EC"/>
    <w:rsid w:val="009F0C91"/>
    <w:rsid w:val="00A0715E"/>
    <w:rsid w:val="00A16A52"/>
    <w:rsid w:val="00A65400"/>
    <w:rsid w:val="00AB2D05"/>
    <w:rsid w:val="00AC6A18"/>
    <w:rsid w:val="00AE6110"/>
    <w:rsid w:val="00B72584"/>
    <w:rsid w:val="00B72ED9"/>
    <w:rsid w:val="00BE2B42"/>
    <w:rsid w:val="00BF6AC8"/>
    <w:rsid w:val="00C00483"/>
    <w:rsid w:val="00C1729F"/>
    <w:rsid w:val="00C41464"/>
    <w:rsid w:val="00C6171B"/>
    <w:rsid w:val="00C96C42"/>
    <w:rsid w:val="00CD388D"/>
    <w:rsid w:val="00CD5EBB"/>
    <w:rsid w:val="00D80A7D"/>
    <w:rsid w:val="00D8180A"/>
    <w:rsid w:val="00D834D1"/>
    <w:rsid w:val="00D94487"/>
    <w:rsid w:val="00DA2E6B"/>
    <w:rsid w:val="00DB6102"/>
    <w:rsid w:val="00DC2118"/>
    <w:rsid w:val="00DC4189"/>
    <w:rsid w:val="00DE0EA7"/>
    <w:rsid w:val="00E13810"/>
    <w:rsid w:val="00E26E92"/>
    <w:rsid w:val="00E82290"/>
    <w:rsid w:val="00E942FC"/>
    <w:rsid w:val="00EB51D5"/>
    <w:rsid w:val="00EC631C"/>
    <w:rsid w:val="00ED5D01"/>
    <w:rsid w:val="00EE1290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A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40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qFormat/>
    <w:rsid w:val="000A20AC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A20A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A20AC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0A20AC"/>
    <w:pPr>
      <w:tabs>
        <w:tab w:val="center" w:pos="4252"/>
        <w:tab w:val="right" w:pos="8504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A20A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20AC"/>
    <w:pPr>
      <w:tabs>
        <w:tab w:val="center" w:pos="4252"/>
        <w:tab w:val="right" w:pos="8504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A20A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0A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A20A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0A20AC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40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0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caption"/>
    <w:basedOn w:val="a"/>
    <w:unhideWhenUsed/>
    <w:qFormat/>
    <w:rsid w:val="007C3BFB"/>
    <w:pPr>
      <w:jc w:val="center"/>
    </w:pPr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A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40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qFormat/>
    <w:rsid w:val="000A20AC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A20A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A20AC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0A20AC"/>
    <w:pPr>
      <w:tabs>
        <w:tab w:val="center" w:pos="4252"/>
        <w:tab w:val="right" w:pos="8504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A20A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20AC"/>
    <w:pPr>
      <w:tabs>
        <w:tab w:val="center" w:pos="4252"/>
        <w:tab w:val="right" w:pos="8504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A20A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0A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A20A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0A20AC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40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0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caption"/>
    <w:basedOn w:val="a"/>
    <w:unhideWhenUsed/>
    <w:qFormat/>
    <w:rsid w:val="007C3BFB"/>
    <w:pPr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FE82-EE21-4654-95A0-2A8119CA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34476</Words>
  <Characters>19652</Characters>
  <Application>Microsoft Office Word</Application>
  <DocSecurity>0</DocSecurity>
  <Lines>163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2024-05-27T13:38:00Z</cp:lastPrinted>
  <dcterms:created xsi:type="dcterms:W3CDTF">2021-04-19T10:11:00Z</dcterms:created>
  <dcterms:modified xsi:type="dcterms:W3CDTF">2024-07-11T08:14:00Z</dcterms:modified>
</cp:coreProperties>
</file>