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65" w:rsidRDefault="00981765" w:rsidP="0098176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65" w:rsidRDefault="00981765" w:rsidP="009817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981765" w:rsidRDefault="00981765" w:rsidP="0098176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МАЛИНСЬКА МІСЬКА  РАДА                             ПРОЄКТ</w:t>
      </w:r>
    </w:p>
    <w:p w:rsidR="00981765" w:rsidRDefault="00981765" w:rsidP="009817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981765" w:rsidRDefault="00981765" w:rsidP="0098176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81765" w:rsidRDefault="00981765" w:rsidP="0098176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>
        <w:rPr>
          <w:rFonts w:ascii="Times New Roman" w:hAnsi="Times New Roman"/>
          <w:b/>
          <w:caps/>
          <w:sz w:val="48"/>
          <w:szCs w:val="48"/>
          <w:lang w:val="uk-UA"/>
        </w:rPr>
        <w:t>Р І Ш Е Н Н я</w:t>
      </w:r>
    </w:p>
    <w:p w:rsidR="00981765" w:rsidRDefault="00981765" w:rsidP="0098176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981765" w:rsidRDefault="00981765" w:rsidP="009817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981765" w:rsidRDefault="00981765" w:rsidP="0098176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981765" w:rsidRDefault="00981765" w:rsidP="00981765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>від          2023 року 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4B10FE" w:rsidRDefault="004B10FE">
      <w:pPr>
        <w:rPr>
          <w:lang w:val="uk-UA"/>
        </w:rPr>
      </w:pPr>
    </w:p>
    <w:p w:rsidR="00981765" w:rsidRPr="00981765" w:rsidRDefault="00981765" w:rsidP="009817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bCs/>
          <w:sz w:val="28"/>
          <w:szCs w:val="20"/>
          <w:lang w:val="uk-UA"/>
        </w:rPr>
        <w:t>Про затвердження Програми</w:t>
      </w:r>
      <w:r w:rsidRPr="00981765">
        <w:rPr>
          <w:rFonts w:ascii="Times New Roman" w:hAnsi="Times New Roman"/>
          <w:bCs/>
          <w:sz w:val="28"/>
          <w:szCs w:val="20"/>
        </w:rPr>
        <w:t xml:space="preserve"> </w:t>
      </w:r>
      <w:r w:rsidRPr="00981765">
        <w:rPr>
          <w:rFonts w:ascii="Times New Roman" w:hAnsi="Times New Roman"/>
          <w:sz w:val="28"/>
          <w:szCs w:val="28"/>
          <w:lang w:val="uk-UA"/>
        </w:rPr>
        <w:t>переходу</w:t>
      </w:r>
    </w:p>
    <w:p w:rsidR="00981765" w:rsidRPr="00981765" w:rsidRDefault="00981765" w:rsidP="009817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населення</w:t>
      </w:r>
      <w:r w:rsidRPr="00981765">
        <w:rPr>
          <w:rFonts w:ascii="Times New Roman" w:hAnsi="Times New Roman"/>
          <w:sz w:val="28"/>
          <w:szCs w:val="28"/>
        </w:rPr>
        <w:t xml:space="preserve"> </w:t>
      </w:r>
      <w:r w:rsidRPr="00981765">
        <w:rPr>
          <w:rFonts w:ascii="Times New Roman" w:hAnsi="Times New Roman"/>
          <w:sz w:val="28"/>
          <w:szCs w:val="28"/>
          <w:lang w:val="uk-UA"/>
        </w:rPr>
        <w:t xml:space="preserve">на індивідуальне опалення </w:t>
      </w:r>
    </w:p>
    <w:p w:rsidR="00981765" w:rsidRPr="00981765" w:rsidRDefault="00981765" w:rsidP="009817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із закриттям нерентабельних</w:t>
      </w:r>
      <w:r w:rsidRPr="00981765">
        <w:rPr>
          <w:rFonts w:ascii="Times New Roman" w:hAnsi="Times New Roman"/>
          <w:sz w:val="28"/>
          <w:szCs w:val="28"/>
        </w:rPr>
        <w:t xml:space="preserve"> </w:t>
      </w:r>
      <w:r w:rsidRPr="00981765">
        <w:rPr>
          <w:rFonts w:ascii="Times New Roman" w:hAnsi="Times New Roman"/>
          <w:sz w:val="28"/>
          <w:szCs w:val="28"/>
          <w:lang w:val="uk-UA"/>
        </w:rPr>
        <w:t xml:space="preserve">котелень </w:t>
      </w:r>
    </w:p>
    <w:p w:rsidR="00981765" w:rsidRPr="00981765" w:rsidRDefault="00981765" w:rsidP="009817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 xml:space="preserve">Малинської міської територіальної громади </w:t>
      </w:r>
    </w:p>
    <w:p w:rsidR="00981765" w:rsidRPr="00981765" w:rsidRDefault="00981765" w:rsidP="009817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81765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ік</w:t>
      </w:r>
    </w:p>
    <w:p w:rsidR="00981765" w:rsidRPr="00981765" w:rsidRDefault="00981765" w:rsidP="009817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/>
        </w:rPr>
      </w:pPr>
    </w:p>
    <w:p w:rsidR="00981765" w:rsidRPr="00981765" w:rsidRDefault="00981765" w:rsidP="00981765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4"/>
          <w:lang w:val="uk-UA"/>
        </w:rPr>
      </w:pPr>
      <w:r w:rsidRPr="00981765">
        <w:rPr>
          <w:rFonts w:eastAsia="Calibri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Відповідно до з</w:t>
      </w:r>
      <w:r w:rsidRPr="00981765">
        <w:rPr>
          <w:rFonts w:ascii="Times New Roman" w:eastAsia="Calibri" w:hAnsi="Times New Roman"/>
          <w:sz w:val="28"/>
          <w:szCs w:val="28"/>
          <w:lang w:val="uk-UA" w:eastAsia="uk-UA"/>
        </w:rPr>
        <w:t xml:space="preserve">аконів України </w:t>
      </w:r>
      <w:r w:rsidRPr="00981765">
        <w:rPr>
          <w:rFonts w:ascii="Times New Roman" w:eastAsia="Calibri" w:hAnsi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981765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981765">
        <w:rPr>
          <w:rFonts w:ascii="Times New Roman" w:eastAsia="Calibri" w:hAnsi="Times New Roman"/>
          <w:sz w:val="28"/>
          <w:szCs w:val="24"/>
          <w:lang w:val="uk-UA"/>
        </w:rPr>
        <w:t xml:space="preserve">«Про теплопостачання», «Про житлово-комунальні послуги», «Про комбіноване виробництво теплової та електричної енергії (когенерацію) та використання скидного </w:t>
      </w:r>
      <w:proofErr w:type="spellStart"/>
      <w:r w:rsidRPr="00981765">
        <w:rPr>
          <w:rFonts w:ascii="Times New Roman" w:eastAsia="Calibri" w:hAnsi="Times New Roman"/>
          <w:sz w:val="28"/>
          <w:szCs w:val="24"/>
          <w:lang w:val="uk-UA"/>
        </w:rPr>
        <w:t>енергопотенціалу</w:t>
      </w:r>
      <w:proofErr w:type="spellEnd"/>
      <w:r w:rsidRPr="00981765">
        <w:rPr>
          <w:rFonts w:ascii="Times New Roman" w:eastAsia="Calibri" w:hAnsi="Times New Roman"/>
          <w:sz w:val="28"/>
          <w:szCs w:val="24"/>
          <w:lang w:val="uk-UA"/>
        </w:rPr>
        <w:t>»,</w:t>
      </w:r>
      <w:r w:rsidR="00775E49">
        <w:rPr>
          <w:rFonts w:ascii="Times New Roman" w:eastAsia="Calibri" w:hAnsi="Times New Roman"/>
          <w:sz w:val="28"/>
          <w:szCs w:val="24"/>
          <w:lang w:val="uk-UA"/>
        </w:rPr>
        <w:t xml:space="preserve"> Бюджетного кодексу України</w:t>
      </w:r>
      <w:r w:rsidRPr="00981765">
        <w:rPr>
          <w:rFonts w:ascii="Times New Roman" w:eastAsia="Calibri" w:hAnsi="Times New Roman"/>
          <w:sz w:val="28"/>
          <w:szCs w:val="24"/>
          <w:lang w:val="uk-UA"/>
        </w:rPr>
        <w:t xml:space="preserve"> з метою підвищення ефективності та надійності функціонування житлово-комунальних систем теплопостачання громади, поліпшення якості житлово-комунальних послуг з одночасним зниженням нераціональних </w:t>
      </w:r>
      <w:r w:rsidRPr="00981765">
        <w:rPr>
          <w:rFonts w:ascii="Times New Roman" w:eastAsia="Calibri" w:hAnsi="Times New Roman"/>
          <w:color w:val="000000"/>
          <w:sz w:val="28"/>
          <w:szCs w:val="24"/>
          <w:lang w:val="uk-UA"/>
        </w:rPr>
        <w:t>витрат,  міська рада</w:t>
      </w:r>
    </w:p>
    <w:p w:rsidR="00981765" w:rsidRPr="00981765" w:rsidRDefault="00981765" w:rsidP="009817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 </w:t>
      </w:r>
    </w:p>
    <w:p w:rsidR="00981765" w:rsidRPr="00981765" w:rsidRDefault="00981765" w:rsidP="00981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В И Р І Ш И ЛА:</w:t>
      </w:r>
    </w:p>
    <w:p w:rsidR="00981765" w:rsidRPr="00981765" w:rsidRDefault="00981765" w:rsidP="009817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765" w:rsidRPr="00981765" w:rsidRDefault="00981765" w:rsidP="00981765">
      <w:pPr>
        <w:pStyle w:val="a5"/>
        <w:numPr>
          <w:ilvl w:val="0"/>
          <w:numId w:val="3"/>
        </w:numPr>
        <w:tabs>
          <w:tab w:val="left" w:pos="142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176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981765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Pr="00981765">
        <w:rPr>
          <w:rFonts w:ascii="Times New Roman" w:hAnsi="Times New Roman"/>
          <w:sz w:val="28"/>
          <w:szCs w:val="28"/>
        </w:rPr>
        <w:t>рограму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r w:rsidRPr="00981765">
        <w:rPr>
          <w:rFonts w:ascii="Times New Roman" w:hAnsi="Times New Roman"/>
          <w:sz w:val="28"/>
          <w:szCs w:val="28"/>
          <w:lang w:val="uk-UA"/>
        </w:rPr>
        <w:t xml:space="preserve">переходу населення на індивідуальне опалення із закриттям нерентабельних котелень Малинської міської територіальної громади </w:t>
      </w:r>
      <w:r w:rsidRPr="00981765">
        <w:rPr>
          <w:rFonts w:ascii="Times New Roman" w:hAnsi="Times New Roman"/>
          <w:sz w:val="28"/>
          <w:szCs w:val="28"/>
        </w:rPr>
        <w:t>на 202</w:t>
      </w:r>
      <w:r w:rsidRPr="00981765">
        <w:rPr>
          <w:rFonts w:ascii="Times New Roman" w:hAnsi="Times New Roman"/>
          <w:sz w:val="28"/>
          <w:szCs w:val="28"/>
          <w:lang w:val="uk-UA"/>
        </w:rPr>
        <w:t>4</w:t>
      </w:r>
      <w:r w:rsidRPr="00981765">
        <w:rPr>
          <w:rFonts w:ascii="Times New Roman" w:hAnsi="Times New Roman"/>
          <w:sz w:val="28"/>
          <w:szCs w:val="28"/>
        </w:rPr>
        <w:t xml:space="preserve"> р</w:t>
      </w:r>
      <w:r w:rsidRPr="00981765">
        <w:rPr>
          <w:rFonts w:ascii="Times New Roman" w:hAnsi="Times New Roman"/>
          <w:sz w:val="28"/>
          <w:szCs w:val="28"/>
          <w:lang w:val="uk-UA"/>
        </w:rPr>
        <w:t>і</w:t>
      </w:r>
      <w:r w:rsidRPr="00981765">
        <w:rPr>
          <w:rFonts w:ascii="Times New Roman" w:hAnsi="Times New Roman"/>
          <w:sz w:val="28"/>
          <w:szCs w:val="28"/>
        </w:rPr>
        <w:t>к (</w:t>
      </w:r>
      <w:proofErr w:type="spellStart"/>
      <w:r w:rsidRPr="00981765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981765">
        <w:rPr>
          <w:rFonts w:ascii="Times New Roman" w:hAnsi="Times New Roman"/>
          <w:sz w:val="28"/>
          <w:szCs w:val="28"/>
        </w:rPr>
        <w:t>).</w:t>
      </w:r>
    </w:p>
    <w:p w:rsidR="00981765" w:rsidRPr="00981765" w:rsidRDefault="00981765" w:rsidP="00981765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1765" w:rsidRPr="00981765" w:rsidRDefault="00981765" w:rsidP="00981765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1765">
        <w:rPr>
          <w:rFonts w:ascii="Times New Roman" w:hAnsi="Times New Roman"/>
          <w:sz w:val="28"/>
          <w:szCs w:val="28"/>
        </w:rPr>
        <w:t xml:space="preserve">2. Контроль за </w:t>
      </w:r>
      <w:proofErr w:type="spellStart"/>
      <w:r w:rsidRPr="0098176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765">
        <w:rPr>
          <w:rFonts w:ascii="Times New Roman" w:hAnsi="Times New Roman"/>
          <w:sz w:val="28"/>
          <w:szCs w:val="28"/>
        </w:rPr>
        <w:t>цього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81765">
        <w:rPr>
          <w:rFonts w:ascii="Times New Roman" w:hAnsi="Times New Roman"/>
          <w:sz w:val="28"/>
          <w:szCs w:val="28"/>
        </w:rPr>
        <w:t>р</w:t>
      </w:r>
      <w:proofErr w:type="gramEnd"/>
      <w:r w:rsidRPr="00981765">
        <w:rPr>
          <w:rFonts w:ascii="Times New Roman" w:hAnsi="Times New Roman"/>
          <w:sz w:val="28"/>
          <w:szCs w:val="28"/>
        </w:rPr>
        <w:t>ішення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76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81765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765">
        <w:rPr>
          <w:rFonts w:ascii="Times New Roman" w:hAnsi="Times New Roman"/>
          <w:sz w:val="28"/>
          <w:szCs w:val="28"/>
        </w:rPr>
        <w:t>комісію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81765">
        <w:rPr>
          <w:rFonts w:ascii="Times New Roman" w:hAnsi="Times New Roman"/>
          <w:sz w:val="28"/>
          <w:szCs w:val="28"/>
        </w:rPr>
        <w:t>питань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765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765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765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765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, благоустрою, </w:t>
      </w:r>
      <w:proofErr w:type="spellStart"/>
      <w:r w:rsidRPr="00981765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981765">
        <w:rPr>
          <w:rFonts w:ascii="Times New Roman" w:hAnsi="Times New Roman"/>
          <w:sz w:val="28"/>
          <w:szCs w:val="28"/>
        </w:rPr>
        <w:t xml:space="preserve"> та транспорту.</w:t>
      </w:r>
    </w:p>
    <w:p w:rsidR="00981765" w:rsidRPr="00981765" w:rsidRDefault="00981765" w:rsidP="009817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765" w:rsidRPr="00981765" w:rsidRDefault="00981765" w:rsidP="00981765">
      <w:pPr>
        <w:tabs>
          <w:tab w:val="center" w:pos="4819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98176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Олександр СИТАЙЛО</w:t>
      </w:r>
    </w:p>
    <w:p w:rsidR="00981765" w:rsidRPr="00981765" w:rsidRDefault="00981765" w:rsidP="00981765">
      <w:pPr>
        <w:spacing w:after="0" w:line="240" w:lineRule="auto"/>
        <w:ind w:firstLine="1134"/>
        <w:rPr>
          <w:rFonts w:ascii="Times New Roman" w:hAnsi="Times New Roman"/>
          <w:lang w:val="uk-UA"/>
        </w:rPr>
      </w:pPr>
      <w:r w:rsidRPr="00981765">
        <w:rPr>
          <w:rFonts w:ascii="Times New Roman" w:hAnsi="Times New Roman"/>
          <w:lang w:val="uk-UA"/>
        </w:rPr>
        <w:t xml:space="preserve"> </w:t>
      </w:r>
    </w:p>
    <w:p w:rsidR="00981765" w:rsidRPr="00981765" w:rsidRDefault="00981765" w:rsidP="00981765">
      <w:pPr>
        <w:spacing w:after="0" w:line="240" w:lineRule="auto"/>
        <w:ind w:firstLine="1134"/>
        <w:rPr>
          <w:rFonts w:ascii="Times New Roman" w:hAnsi="Times New Roman"/>
          <w:lang w:val="uk-UA"/>
        </w:rPr>
      </w:pPr>
    </w:p>
    <w:p w:rsidR="00981765" w:rsidRPr="00981765" w:rsidRDefault="00981765" w:rsidP="00981765">
      <w:pPr>
        <w:spacing w:after="0" w:line="240" w:lineRule="auto"/>
        <w:ind w:firstLine="113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Віктор ГВОЗДЕЦЬКИЙ</w:t>
      </w:r>
    </w:p>
    <w:p w:rsidR="00981765" w:rsidRDefault="00981765" w:rsidP="00981765">
      <w:pPr>
        <w:tabs>
          <w:tab w:val="left" w:pos="567"/>
        </w:tabs>
        <w:spacing w:after="0" w:line="240" w:lineRule="auto"/>
        <w:ind w:firstLine="113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Олександр ПАРШАКОВ</w:t>
      </w:r>
    </w:p>
    <w:p w:rsidR="00775E49" w:rsidRPr="00981765" w:rsidRDefault="00775E49" w:rsidP="00981765">
      <w:pPr>
        <w:tabs>
          <w:tab w:val="left" w:pos="567"/>
        </w:tabs>
        <w:spacing w:after="0" w:line="240" w:lineRule="auto"/>
        <w:ind w:firstLine="113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Тетяна БОРИСЕНКО</w:t>
      </w:r>
    </w:p>
    <w:p w:rsidR="00981765" w:rsidRPr="00981765" w:rsidRDefault="00981765" w:rsidP="00981765">
      <w:pPr>
        <w:spacing w:after="0" w:line="240" w:lineRule="auto"/>
        <w:ind w:firstLine="113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Василь ПРИХОДЬКО</w:t>
      </w:r>
    </w:p>
    <w:p w:rsidR="00981765" w:rsidRPr="00981765" w:rsidRDefault="00981765" w:rsidP="0098176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81765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</w:t>
      </w:r>
    </w:p>
    <w:p w:rsidR="00981765" w:rsidRPr="00981765" w:rsidRDefault="00981765" w:rsidP="00981765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uk-UA"/>
        </w:rPr>
      </w:pPr>
      <w:r w:rsidRPr="00981765">
        <w:rPr>
          <w:rFonts w:ascii="Times New Roman" w:hAnsi="Times New Roman"/>
          <w:sz w:val="24"/>
          <w:szCs w:val="20"/>
          <w:lang w:val="uk-UA"/>
        </w:rPr>
        <w:t>Малинської міської ради</w:t>
      </w:r>
    </w:p>
    <w:p w:rsidR="00981765" w:rsidRPr="00981765" w:rsidRDefault="00981765" w:rsidP="0098176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 сесії _____</w:t>
      </w:r>
      <w:r w:rsidRPr="00981765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981765" w:rsidRPr="00981765" w:rsidRDefault="00981765" w:rsidP="0098176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________________</w:t>
      </w:r>
      <w:r w:rsidRPr="00981765">
        <w:rPr>
          <w:rFonts w:ascii="Times New Roman" w:hAnsi="Times New Roman"/>
          <w:sz w:val="24"/>
          <w:szCs w:val="20"/>
          <w:lang w:val="uk-UA"/>
        </w:rPr>
        <w:t xml:space="preserve"> засідання</w:t>
      </w:r>
    </w:p>
    <w:p w:rsidR="00981765" w:rsidRPr="00981765" w:rsidRDefault="00981765" w:rsidP="0098176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0"/>
          <w:lang w:val="uk-UA"/>
        </w:rPr>
      </w:pPr>
      <w:proofErr w:type="spellStart"/>
      <w:r w:rsidRPr="00981765">
        <w:rPr>
          <w:rFonts w:ascii="Times New Roman" w:hAnsi="Times New Roman"/>
          <w:sz w:val="24"/>
          <w:szCs w:val="24"/>
        </w:rPr>
        <w:t>від</w:t>
      </w:r>
      <w:proofErr w:type="spellEnd"/>
      <w:r w:rsidRPr="00981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  <w:r w:rsidRPr="0098176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:rsidR="00981765" w:rsidRPr="00981765" w:rsidRDefault="00981765" w:rsidP="00981765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981765" w:rsidRPr="00981765" w:rsidRDefault="00981765" w:rsidP="0098176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81765" w:rsidRPr="00981765" w:rsidRDefault="00981765" w:rsidP="0098176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81765">
        <w:rPr>
          <w:rFonts w:ascii="Times New Roman" w:eastAsia="Calibri" w:hAnsi="Times New Roman"/>
          <w:b/>
          <w:sz w:val="28"/>
          <w:szCs w:val="28"/>
        </w:rPr>
        <w:t>ПРОГРАМ</w:t>
      </w:r>
      <w:r w:rsidRPr="00981765">
        <w:rPr>
          <w:rFonts w:ascii="Times New Roman" w:eastAsia="Calibri" w:hAnsi="Times New Roman"/>
          <w:b/>
          <w:sz w:val="28"/>
          <w:szCs w:val="28"/>
          <w:lang w:val="uk-UA"/>
        </w:rPr>
        <w:t>А</w:t>
      </w: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81765">
        <w:rPr>
          <w:rFonts w:ascii="Times New Roman" w:eastAsia="Calibri" w:hAnsi="Times New Roman"/>
          <w:b/>
          <w:sz w:val="28"/>
          <w:szCs w:val="28"/>
          <w:lang w:val="uk-UA"/>
        </w:rPr>
        <w:t>переходу населення на індивідуальне опалення із закриттям нерентабельних котелень  Малинської міської територіальної громади</w:t>
      </w: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81765">
        <w:rPr>
          <w:rFonts w:ascii="Times New Roman" w:eastAsia="Calibri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2024</w:t>
      </w:r>
      <w:r w:rsidRPr="00981765">
        <w:rPr>
          <w:rFonts w:ascii="Times New Roman" w:eastAsia="Calibri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ік</w:t>
      </w:r>
      <w:r w:rsidRPr="00981765">
        <w:rPr>
          <w:rFonts w:ascii="Times New Roman" w:eastAsia="Calibri" w:hAnsi="Times New Roman"/>
          <w:b/>
          <w:sz w:val="28"/>
          <w:szCs w:val="28"/>
          <w:lang w:val="uk-UA"/>
        </w:rPr>
        <w:t xml:space="preserve">. </w:t>
      </w:r>
    </w:p>
    <w:p w:rsidR="004B2F6A" w:rsidRDefault="004B2F6A" w:rsidP="004B2F6A">
      <w:pPr>
        <w:jc w:val="center"/>
        <w:rPr>
          <w:b/>
          <w:sz w:val="28"/>
          <w:szCs w:val="28"/>
          <w:lang w:val="uk-UA"/>
        </w:rPr>
      </w:pPr>
    </w:p>
    <w:p w:rsidR="004B2F6A" w:rsidRPr="004B2F6A" w:rsidRDefault="004B2F6A" w:rsidP="004B2F6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2F6A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811"/>
        <w:gridCol w:w="5088"/>
      </w:tblGrid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 w:rsidP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житлово-комунального господарства</w:t>
            </w: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Малинської міської ради</w:t>
            </w:r>
          </w:p>
        </w:tc>
      </w:tr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житлово-комунального господарства</w:t>
            </w: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Малинської міської ради</w:t>
            </w:r>
          </w:p>
        </w:tc>
      </w:tr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 w:rsidP="00362C71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  <w:r w:rsidR="00362C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виконавчого комітету, комунальні установи</w:t>
            </w:r>
          </w:p>
        </w:tc>
      </w:tr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056ED1" w:rsidRDefault="00056ED1" w:rsidP="004B2F6A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56E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01 тра</w:t>
            </w:r>
            <w:bookmarkStart w:id="0" w:name="_GoBack"/>
            <w:bookmarkEnd w:id="0"/>
            <w:r w:rsidRPr="00056E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вня </w:t>
            </w:r>
            <w:r w:rsidR="004B2F6A" w:rsidRPr="00056E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  <w:r w:rsidRPr="00056E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Бюджет територіальної громади,</w:t>
            </w:r>
            <w:r w:rsidRPr="004B2F6A">
              <w:rPr>
                <w:rFonts w:ascii="Times New Roman" w:hAnsi="Times New Roman"/>
                <w:spacing w:val="8"/>
                <w:sz w:val="28"/>
                <w:szCs w:val="28"/>
                <w:lang w:val="uk-UA"/>
              </w:rPr>
              <w:t xml:space="preserve"> інші джерела, не заборонені чинним законодавством</w:t>
            </w:r>
          </w:p>
        </w:tc>
      </w:tr>
      <w:tr w:rsidR="004B2F6A" w:rsidRPr="004B2F6A" w:rsidTr="004B2F6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4B2F6A" w:rsidP="004B2F6A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B2F6A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A" w:rsidRPr="004B2F6A" w:rsidRDefault="00362C71" w:rsidP="00362C71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У межах кошторисних призначень</w:t>
            </w:r>
          </w:p>
        </w:tc>
      </w:tr>
    </w:tbl>
    <w:p w:rsidR="004B2F6A" w:rsidRPr="004B2F6A" w:rsidRDefault="004B2F6A" w:rsidP="004B2F6A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B2F6A" w:rsidRDefault="004B2F6A" w:rsidP="004B2F6A">
      <w:pPr>
        <w:jc w:val="center"/>
        <w:rPr>
          <w:b/>
          <w:sz w:val="28"/>
          <w:szCs w:val="28"/>
          <w:lang w:val="uk-UA"/>
        </w:rPr>
      </w:pPr>
    </w:p>
    <w:p w:rsidR="00362C71" w:rsidRDefault="00362C71">
      <w:pPr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br w:type="page"/>
      </w: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81765">
        <w:rPr>
          <w:rFonts w:ascii="Times New Roman" w:eastAsia="Calibri" w:hAnsi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981765" w:rsidRPr="00981765" w:rsidRDefault="00981765" w:rsidP="00981765">
      <w:pPr>
        <w:spacing w:after="0" w:line="240" w:lineRule="auto"/>
        <w:ind w:firstLine="851"/>
        <w:jc w:val="both"/>
        <w:rPr>
          <w:rFonts w:ascii="Times New Roman" w:eastAsia="Batang" w:hAnsi="Times New Roman"/>
          <w:b/>
          <w:sz w:val="28"/>
          <w:szCs w:val="28"/>
          <w:lang w:val="uk-UA" w:eastAsia="ko-KR"/>
        </w:rPr>
      </w:pPr>
      <w:r w:rsidRPr="00981765">
        <w:rPr>
          <w:rFonts w:ascii="Times New Roman" w:eastAsia="Batang" w:hAnsi="Times New Roman"/>
          <w:sz w:val="28"/>
          <w:szCs w:val="28"/>
          <w:lang w:val="uk-UA" w:eastAsia="ko-KR"/>
        </w:rPr>
        <w:t>Програма поетапного переходу населення на індивідуальне опалення із закриттям нерентабельних котелень Малинської міської територіальної громади (далі - Програма) розроблена відповідно до законів України «Про  теплопостачання»,  «Про комбіноване виробництво теплової та електричної енергії (когенерацію) та використання скидного енергопотенціалу», «Про житлово-комунальні послуги», з метою підвищення ефективності та надійності функціонування житлово-комунальних систем життєзабезпечення населення громади, поліпшення якості житлово-комунальних послуг з одночасним зниженням нераціональних витрат та втрат в системі централізованого теплопостачання Малинської міської територіальної громади.</w:t>
      </w:r>
    </w:p>
    <w:p w:rsidR="00981765" w:rsidRPr="00981765" w:rsidRDefault="00981765" w:rsidP="00981765">
      <w:pPr>
        <w:spacing w:after="0" w:line="240" w:lineRule="auto"/>
        <w:ind w:firstLine="851"/>
        <w:jc w:val="both"/>
        <w:rPr>
          <w:rFonts w:ascii="Times New Roman" w:eastAsia="Batang" w:hAnsi="Times New Roman"/>
          <w:sz w:val="28"/>
          <w:szCs w:val="28"/>
          <w:lang w:val="uk-UA" w:eastAsia="ko-KR"/>
        </w:rPr>
      </w:pPr>
      <w:r w:rsidRPr="00981765">
        <w:rPr>
          <w:rFonts w:ascii="Times New Roman" w:eastAsia="Batang" w:hAnsi="Times New Roman"/>
          <w:sz w:val="28"/>
          <w:szCs w:val="28"/>
          <w:lang w:val="uk-UA" w:eastAsia="ko-KR"/>
        </w:rPr>
        <w:t xml:space="preserve">Виконання Програми передбачає оптимізацію системи опалення у Малинській міській територіальній громаді, зменшення витрат та втрат енергоносіїв у житлово-комунальному господарстві та системі централізованого теплопостачання громади, проведення ефективної енергозберігаючої політики.  </w:t>
      </w:r>
    </w:p>
    <w:p w:rsidR="00981765" w:rsidRPr="00981765" w:rsidRDefault="00981765" w:rsidP="00981765">
      <w:pPr>
        <w:spacing w:after="0" w:line="240" w:lineRule="auto"/>
        <w:ind w:firstLine="851"/>
        <w:jc w:val="both"/>
        <w:rPr>
          <w:rFonts w:ascii="Times New Roman" w:eastAsia="Batang" w:hAnsi="Times New Roman"/>
          <w:b/>
          <w:sz w:val="28"/>
          <w:szCs w:val="28"/>
          <w:lang w:val="uk-UA" w:eastAsia="ko-KR"/>
        </w:rPr>
      </w:pP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1765">
        <w:rPr>
          <w:rFonts w:ascii="Times New Roman" w:hAnsi="Times New Roman"/>
          <w:b/>
          <w:sz w:val="28"/>
          <w:szCs w:val="28"/>
          <w:lang w:val="uk-UA"/>
        </w:rPr>
        <w:t xml:space="preserve">МЕТА ПРОГРАМИ </w:t>
      </w:r>
    </w:p>
    <w:p w:rsidR="00981765" w:rsidRPr="00981765" w:rsidRDefault="00981765" w:rsidP="00981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Мета Програми полягає у впровадженні в життя інноваційних енергозберігаючих технологій, забезпеченні доступності індивідуального (автономного) опалення для населення.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Реформування галузі проводиться з урахуванням інтересів кожної конкретної людини. Для виконання поставлених завдань необхідно розробити механізми залучення в теплове господарство інвестиційних надходжень для вирішення проблемних питань.</w:t>
      </w: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1765" w:rsidRPr="00981765" w:rsidRDefault="00981765" w:rsidP="00981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1765">
        <w:rPr>
          <w:rFonts w:ascii="Times New Roman" w:hAnsi="Times New Roman"/>
          <w:b/>
          <w:sz w:val="28"/>
          <w:szCs w:val="28"/>
          <w:lang w:val="uk-UA"/>
        </w:rPr>
        <w:t>ЗАВДАННЯ ПРОГРАМИ</w:t>
      </w:r>
    </w:p>
    <w:p w:rsidR="00981765" w:rsidRPr="00981765" w:rsidRDefault="00981765" w:rsidP="00981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ab/>
        <w:t>Основними завданнями програми є: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- перевести проблему теплозабезпечення в сферу приватних економічних відносин;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- забезпечити для мешканців громади доступність встановлення індивідуального опалення.</w:t>
      </w:r>
    </w:p>
    <w:p w:rsidR="00981765" w:rsidRDefault="00981765" w:rsidP="00981765">
      <w:pPr>
        <w:tabs>
          <w:tab w:val="left" w:pos="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1765" w:rsidRPr="00981765" w:rsidRDefault="00981765" w:rsidP="00981765">
      <w:pPr>
        <w:tabs>
          <w:tab w:val="left" w:pos="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1765">
        <w:rPr>
          <w:rFonts w:ascii="Times New Roman" w:hAnsi="Times New Roman"/>
          <w:b/>
          <w:sz w:val="28"/>
          <w:szCs w:val="28"/>
          <w:lang w:val="uk-UA"/>
        </w:rPr>
        <w:t>ШЛЯХИ ТА СПОСОБИ РОЗВ'ЯЗАННЯ ПРОБЛЕМ</w:t>
      </w:r>
    </w:p>
    <w:p w:rsidR="00981765" w:rsidRPr="00981765" w:rsidRDefault="00981765" w:rsidP="00981765">
      <w:pPr>
        <w:tabs>
          <w:tab w:val="left" w:pos="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Шляхи розв’язання проблем передбачають наступне:</w:t>
      </w:r>
    </w:p>
    <w:p w:rsidR="00981765" w:rsidRPr="00981765" w:rsidRDefault="00981765" w:rsidP="009817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 xml:space="preserve">         - реконструкція газових мереж на будинках, які повністю відключаються від централізованого опалення;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- залучення до виконання Програми в якості партнерів виробників та постачальників обладнання та матеріалів, банківські установи;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- передбачення в бюджеті Малинської міської територіальної громади коштів на надання допомоги малозабезпеченим верствам населення громади на встановлення індивідуального опалення.</w:t>
      </w:r>
    </w:p>
    <w:p w:rsidR="00981765" w:rsidRPr="00981765" w:rsidRDefault="00981765" w:rsidP="009817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/>
        </w:rPr>
      </w:pPr>
    </w:p>
    <w:p w:rsidR="00981765" w:rsidRPr="00981765" w:rsidRDefault="00981765" w:rsidP="0098176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81765">
        <w:rPr>
          <w:rFonts w:ascii="Times New Roman" w:hAnsi="Times New Roman"/>
          <w:color w:val="404040"/>
          <w:sz w:val="28"/>
          <w:szCs w:val="28"/>
          <w:lang w:val="uk-UA"/>
        </w:rPr>
        <w:lastRenderedPageBreak/>
        <w:t xml:space="preserve">                                 </w:t>
      </w:r>
      <w:r w:rsidRPr="00981765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ПРОГРАМИ </w:t>
      </w:r>
    </w:p>
    <w:p w:rsidR="00981765" w:rsidRPr="00981765" w:rsidRDefault="00981765" w:rsidP="0098176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за рахунок коштів бюджету Малинської міської територіальної громади в межах фінансових можливостей та інших джерел не заборонених законодавством.</w:t>
      </w:r>
    </w:p>
    <w:p w:rsidR="00981765" w:rsidRPr="00981765" w:rsidRDefault="00981765" w:rsidP="0098176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765" w:rsidRPr="00981765" w:rsidRDefault="00981765" w:rsidP="0098176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81765" w:rsidRPr="00981765" w:rsidRDefault="00981765" w:rsidP="0098176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1765">
        <w:rPr>
          <w:rFonts w:ascii="Times New Roman" w:hAnsi="Times New Roman"/>
          <w:b/>
          <w:sz w:val="28"/>
          <w:szCs w:val="28"/>
          <w:lang w:val="uk-UA"/>
        </w:rPr>
        <w:t>ОЧІКУВАНІ РЕЗУЛЬТАТИ ПРОГРАМИ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Реалізація Програми дозволить:</w:t>
      </w:r>
    </w:p>
    <w:p w:rsidR="00981765" w:rsidRPr="00981765" w:rsidRDefault="00981765" w:rsidP="00981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ab/>
        <w:t>- підвищити рівень і якість послуг з опалення;</w:t>
      </w:r>
    </w:p>
    <w:p w:rsidR="00981765" w:rsidRPr="00981765" w:rsidRDefault="00981765" w:rsidP="00981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ab/>
        <w:t>- зменшити нераціональні витрати матеріальних і енергетичних ресурсів;</w:t>
      </w:r>
    </w:p>
    <w:p w:rsidR="00981765" w:rsidRPr="00981765" w:rsidRDefault="00981765" w:rsidP="00981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- зменшити втрати при транспортуванні тепла;</w:t>
      </w:r>
    </w:p>
    <w:p w:rsidR="00981765" w:rsidRPr="00981765" w:rsidRDefault="00981765" w:rsidP="004B2F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-</w:t>
      </w:r>
      <w:r w:rsidR="004B2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765">
        <w:rPr>
          <w:rFonts w:ascii="Times New Roman" w:hAnsi="Times New Roman"/>
          <w:sz w:val="28"/>
          <w:szCs w:val="28"/>
          <w:lang w:val="uk-UA"/>
        </w:rPr>
        <w:t>залучити додаткові інвестиції та надходження на вирішення проблемних питань.</w:t>
      </w: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1765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Василь МАЙСТРЕНКО</w:t>
      </w: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1765" w:rsidRPr="00981765" w:rsidRDefault="00981765" w:rsidP="0098176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81765" w:rsidRDefault="00981765">
      <w:pPr>
        <w:rPr>
          <w:lang w:val="uk-UA"/>
        </w:rPr>
      </w:pPr>
    </w:p>
    <w:p w:rsidR="00981765" w:rsidRPr="00981765" w:rsidRDefault="00981765">
      <w:pPr>
        <w:rPr>
          <w:lang w:val="uk-UA"/>
        </w:rPr>
      </w:pPr>
    </w:p>
    <w:sectPr w:rsidR="00981765" w:rsidRPr="0098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4B34"/>
    <w:multiLevelType w:val="hybridMultilevel"/>
    <w:tmpl w:val="2F5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7FD9"/>
    <w:multiLevelType w:val="hybridMultilevel"/>
    <w:tmpl w:val="A6F805DE"/>
    <w:lvl w:ilvl="0" w:tplc="812CF5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C9114D"/>
    <w:multiLevelType w:val="hybridMultilevel"/>
    <w:tmpl w:val="880CA958"/>
    <w:lvl w:ilvl="0" w:tplc="37263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5"/>
    <w:rsid w:val="00056ED1"/>
    <w:rsid w:val="00362C71"/>
    <w:rsid w:val="004B10FE"/>
    <w:rsid w:val="004B2F6A"/>
    <w:rsid w:val="00775E49"/>
    <w:rsid w:val="0098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6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81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6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8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3353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2023-12-19T07:26:00Z</cp:lastPrinted>
  <dcterms:created xsi:type="dcterms:W3CDTF">2023-12-18T14:41:00Z</dcterms:created>
  <dcterms:modified xsi:type="dcterms:W3CDTF">2023-12-19T13:35:00Z</dcterms:modified>
</cp:coreProperties>
</file>