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5B3" w:rsidRPr="00057C6C" w:rsidRDefault="00B935B3" w:rsidP="00B935B3">
      <w:pPr>
        <w:tabs>
          <w:tab w:val="left" w:pos="8020"/>
        </w:tabs>
        <w:ind w:right="46"/>
        <w:rPr>
          <w:sz w:val="32"/>
          <w:szCs w:val="32"/>
          <w:lang w:val="uk-UA"/>
        </w:rPr>
      </w:pPr>
      <w:r>
        <w:rPr>
          <w:b/>
          <w:lang w:val="uk-UA"/>
        </w:rPr>
        <w:tab/>
      </w:r>
      <w:r w:rsidRPr="00057C6C">
        <w:rPr>
          <w:sz w:val="32"/>
          <w:szCs w:val="32"/>
          <w:lang w:val="uk-UA"/>
        </w:rPr>
        <w:t>ПРОЄКТ</w:t>
      </w:r>
    </w:p>
    <w:p w:rsidR="00B935B3" w:rsidRDefault="00B935B3" w:rsidP="00B935B3">
      <w:pPr>
        <w:ind w:right="46"/>
        <w:jc w:val="center"/>
        <w:rPr>
          <w:b/>
          <w:caps/>
          <w:noProof/>
          <w:sz w:val="24"/>
          <w:szCs w:val="24"/>
          <w:lang w:val="uk-UA"/>
        </w:rPr>
      </w:pPr>
      <w:r>
        <w:rPr>
          <w:b/>
          <w:caps/>
          <w:noProof/>
          <w:sz w:val="28"/>
          <w:lang w:val="ru-RU" w:eastAsia="ru-RU"/>
        </w:rPr>
        <w:drawing>
          <wp:inline distT="0" distB="0" distL="0" distR="0">
            <wp:extent cx="53340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5B3" w:rsidRDefault="00B935B3" w:rsidP="00B935B3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/>
        </w:rPr>
      </w:pPr>
    </w:p>
    <w:p w:rsidR="00B935B3" w:rsidRPr="003A3AB6" w:rsidRDefault="00B935B3" w:rsidP="00B935B3">
      <w:pPr>
        <w:jc w:val="center"/>
        <w:rPr>
          <w:sz w:val="24"/>
          <w:szCs w:val="24"/>
          <w:lang w:val="uk-UA"/>
        </w:rPr>
      </w:pPr>
      <w:r w:rsidRPr="003A3AB6">
        <w:rPr>
          <w:sz w:val="24"/>
          <w:szCs w:val="24"/>
          <w:lang w:val="uk-UA"/>
        </w:rPr>
        <w:t>УКРАЇНА</w:t>
      </w:r>
    </w:p>
    <w:p w:rsidR="00B935B3" w:rsidRPr="003A3AB6" w:rsidRDefault="00B935B3" w:rsidP="00B935B3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3A3AB6">
        <w:rPr>
          <w:caps/>
          <w:sz w:val="24"/>
          <w:szCs w:val="24"/>
          <w:lang w:val="uk-UA" w:eastAsia="uk-UA"/>
        </w:rPr>
        <w:t>МАЛИНСЬКА МІСЬКА  РАДА</w:t>
      </w:r>
    </w:p>
    <w:p w:rsidR="00B935B3" w:rsidRPr="003A3AB6" w:rsidRDefault="00B935B3" w:rsidP="00B935B3">
      <w:pPr>
        <w:jc w:val="center"/>
        <w:rPr>
          <w:sz w:val="24"/>
          <w:szCs w:val="24"/>
          <w:lang w:val="uk-UA" w:eastAsia="ru-RU"/>
        </w:rPr>
      </w:pPr>
      <w:r w:rsidRPr="003A3AB6">
        <w:rPr>
          <w:sz w:val="24"/>
          <w:szCs w:val="24"/>
          <w:lang w:val="uk-UA"/>
        </w:rPr>
        <w:t>ЖИТОМИРСЬКОЇ ОБЛАСТІ</w:t>
      </w:r>
    </w:p>
    <w:p w:rsidR="00B935B3" w:rsidRPr="003A3AB6" w:rsidRDefault="00B935B3" w:rsidP="00B935B3">
      <w:pPr>
        <w:jc w:val="center"/>
        <w:rPr>
          <w:sz w:val="16"/>
          <w:szCs w:val="16"/>
          <w:lang w:val="uk-UA"/>
        </w:rPr>
      </w:pPr>
    </w:p>
    <w:p w:rsidR="00B935B3" w:rsidRPr="003A3AB6" w:rsidRDefault="00B935B3" w:rsidP="00B935B3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 w:rsidRPr="003A3AB6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3A3AB6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3A3AB6">
        <w:rPr>
          <w:b/>
          <w:caps/>
          <w:sz w:val="48"/>
          <w:szCs w:val="48"/>
          <w:lang w:val="uk-UA" w:eastAsia="uk-UA"/>
        </w:rPr>
        <w:t xml:space="preserve"> я</w:t>
      </w:r>
    </w:p>
    <w:p w:rsidR="00B935B3" w:rsidRPr="003A3AB6" w:rsidRDefault="00B935B3" w:rsidP="00B935B3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B935B3" w:rsidRPr="003A3AB6" w:rsidRDefault="00B935B3" w:rsidP="00B935B3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3A3AB6">
        <w:rPr>
          <w:b/>
          <w:caps/>
          <w:sz w:val="28"/>
          <w:lang w:val="uk-UA" w:eastAsia="uk-UA"/>
        </w:rPr>
        <w:t>малинської МІСЬКОЇ ради</w:t>
      </w:r>
    </w:p>
    <w:p w:rsidR="00B935B3" w:rsidRPr="003A3AB6" w:rsidRDefault="00743303" w:rsidP="00B935B3">
      <w:pPr>
        <w:spacing w:line="480" w:lineRule="auto"/>
        <w:jc w:val="center"/>
        <w:rPr>
          <w:sz w:val="28"/>
          <w:szCs w:val="24"/>
          <w:lang w:val="uk-UA" w:eastAsia="ru-RU"/>
        </w:rPr>
      </w:pPr>
      <w:r w:rsidRPr="00743303">
        <w:rPr>
          <w:noProof/>
          <w:lang w:val="ru-RU" w:eastAsia="ru-RU"/>
        </w:rPr>
        <w:pict>
          <v:line id="Прямая соединительная линия 4" o:spid="_x0000_s1026" style="position:absolute;left:0;text-align:left;z-index:251660288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BxSBRNYAIAAG4EAAAOAAAAAAAAAAAAAAAAAC4CAABkcnMvZTJv&#10;RG9jLnhtbFBLAQItABQABgAIAAAAIQBH5OW/3wAAAAYBAAAPAAAAAAAAAAAAAAAAALoEAABkcnMv&#10;ZG93bnJldi54bWxQSwUGAAAAAAQABADzAAAAxgUAAAAA&#10;" strokeweight="4.5pt">
            <v:stroke linestyle="thinThick"/>
          </v:line>
        </w:pict>
      </w:r>
      <w:r w:rsidR="00E047D4">
        <w:rPr>
          <w:sz w:val="28"/>
          <w:szCs w:val="24"/>
          <w:lang w:val="uk-UA"/>
        </w:rPr>
        <w:t xml:space="preserve">(         </w:t>
      </w:r>
      <w:r w:rsidR="00B935B3" w:rsidRPr="003A3AB6">
        <w:rPr>
          <w:sz w:val="28"/>
          <w:szCs w:val="24"/>
          <w:lang w:val="uk-UA"/>
        </w:rPr>
        <w:t>сесія восьмого скликання)</w:t>
      </w:r>
    </w:p>
    <w:p w:rsidR="00B935B3" w:rsidRPr="003A3AB6" w:rsidRDefault="00B935B3" w:rsidP="00B935B3">
      <w:pPr>
        <w:rPr>
          <w:sz w:val="28"/>
          <w:szCs w:val="24"/>
          <w:u w:val="single"/>
          <w:lang w:val="uk-UA"/>
        </w:rPr>
      </w:pPr>
      <w:r>
        <w:rPr>
          <w:sz w:val="28"/>
          <w:szCs w:val="24"/>
          <w:u w:val="single"/>
          <w:lang w:val="uk-UA"/>
        </w:rPr>
        <w:t>від           2023 року №</w:t>
      </w:r>
    </w:p>
    <w:p w:rsidR="00B935B3" w:rsidRDefault="00B935B3" w:rsidP="003B1482">
      <w:pPr>
        <w:ind w:left="-426" w:firstLine="426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Про</w:t>
      </w:r>
      <w:r>
        <w:rPr>
          <w:sz w:val="28"/>
          <w:szCs w:val="28"/>
          <w:lang w:val="uk-UA"/>
        </w:rPr>
        <w:t xml:space="preserve"> внесення змін до рішення від 23.12.2020</w:t>
      </w:r>
      <w:r>
        <w:rPr>
          <w:sz w:val="28"/>
          <w:szCs w:val="24"/>
          <w:lang w:val="uk-UA"/>
        </w:rPr>
        <w:t xml:space="preserve"> №87</w:t>
      </w:r>
    </w:p>
    <w:p w:rsidR="00B935B3" w:rsidRDefault="00B935B3" w:rsidP="003B1482">
      <w:pPr>
        <w:ind w:left="-426" w:firstLine="426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«Про затвердження </w:t>
      </w:r>
      <w:r w:rsidRPr="003A3AB6">
        <w:rPr>
          <w:sz w:val="28"/>
          <w:szCs w:val="24"/>
          <w:lang w:val="uk-UA"/>
        </w:rPr>
        <w:t>Програми соціального</w:t>
      </w:r>
    </w:p>
    <w:p w:rsidR="00B935B3" w:rsidRPr="003A3AB6" w:rsidRDefault="00B935B3" w:rsidP="003B1482">
      <w:pPr>
        <w:ind w:left="-426" w:firstLine="426"/>
        <w:rPr>
          <w:sz w:val="28"/>
          <w:szCs w:val="24"/>
          <w:lang w:val="uk-UA"/>
        </w:rPr>
      </w:pPr>
      <w:r w:rsidRPr="003A3AB6">
        <w:rPr>
          <w:sz w:val="28"/>
          <w:szCs w:val="24"/>
          <w:lang w:val="uk-UA"/>
        </w:rPr>
        <w:t>захисту окремих</w:t>
      </w:r>
      <w:r w:rsidR="008E1A8C">
        <w:rPr>
          <w:sz w:val="28"/>
          <w:szCs w:val="24"/>
          <w:lang w:val="uk-UA"/>
        </w:rPr>
        <w:t xml:space="preserve"> </w:t>
      </w:r>
      <w:r w:rsidRPr="003A3AB6">
        <w:rPr>
          <w:sz w:val="28"/>
          <w:szCs w:val="24"/>
          <w:lang w:val="uk-UA"/>
        </w:rPr>
        <w:t>категорій громадян «Турбота»</w:t>
      </w:r>
    </w:p>
    <w:p w:rsidR="00B935B3" w:rsidRPr="003A3AB6" w:rsidRDefault="00B935B3" w:rsidP="003B1482">
      <w:pPr>
        <w:ind w:left="-426" w:firstLine="426"/>
        <w:rPr>
          <w:sz w:val="28"/>
          <w:szCs w:val="24"/>
          <w:lang w:val="uk-UA"/>
        </w:rPr>
      </w:pPr>
      <w:r w:rsidRPr="003A3AB6">
        <w:rPr>
          <w:sz w:val="28"/>
          <w:szCs w:val="24"/>
          <w:lang w:val="uk-UA"/>
        </w:rPr>
        <w:t>на 2021-2023 роки</w:t>
      </w:r>
      <w:r>
        <w:rPr>
          <w:sz w:val="28"/>
          <w:szCs w:val="24"/>
          <w:lang w:val="uk-UA"/>
        </w:rPr>
        <w:t>»</w:t>
      </w:r>
    </w:p>
    <w:p w:rsidR="00B935B3" w:rsidRPr="003A3AB6" w:rsidRDefault="00B935B3" w:rsidP="00B935B3">
      <w:pPr>
        <w:ind w:left="-426"/>
        <w:rPr>
          <w:sz w:val="28"/>
          <w:szCs w:val="28"/>
          <w:lang w:val="uk-UA"/>
        </w:rPr>
      </w:pPr>
    </w:p>
    <w:p w:rsidR="00B935B3" w:rsidRPr="003A3AB6" w:rsidRDefault="00B935B3" w:rsidP="00B935B3">
      <w:pPr>
        <w:jc w:val="both"/>
        <w:rPr>
          <w:sz w:val="28"/>
          <w:szCs w:val="28"/>
          <w:lang w:val="uk-UA"/>
        </w:rPr>
      </w:pPr>
    </w:p>
    <w:p w:rsidR="00B935B3" w:rsidRDefault="00B935B3" w:rsidP="00B935B3">
      <w:pPr>
        <w:tabs>
          <w:tab w:val="num" w:pos="-142"/>
        </w:tabs>
        <w:ind w:firstLine="720"/>
        <w:jc w:val="both"/>
        <w:rPr>
          <w:sz w:val="28"/>
          <w:szCs w:val="28"/>
          <w:lang w:val="uk-UA"/>
        </w:rPr>
      </w:pPr>
    </w:p>
    <w:p w:rsidR="00B935B3" w:rsidRDefault="00B935B3" w:rsidP="00B935B3">
      <w:pPr>
        <w:tabs>
          <w:tab w:val="num" w:pos="-142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Керуючись статтями 25, 26 Закону України «Про місцеве самоврядування в Україні», з метою посилення соціального захисту мешканців 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 територіальної громади, міська рада</w:t>
      </w:r>
    </w:p>
    <w:p w:rsidR="00B935B3" w:rsidRDefault="00B935B3" w:rsidP="00B935B3">
      <w:pPr>
        <w:tabs>
          <w:tab w:val="num" w:pos="-142"/>
        </w:tabs>
        <w:ind w:right="-1"/>
        <w:jc w:val="both"/>
        <w:rPr>
          <w:sz w:val="28"/>
          <w:szCs w:val="28"/>
          <w:lang w:val="uk-UA"/>
        </w:rPr>
      </w:pPr>
    </w:p>
    <w:p w:rsidR="00B935B3" w:rsidRPr="003A3AB6" w:rsidRDefault="00B935B3" w:rsidP="00B935B3">
      <w:pPr>
        <w:jc w:val="both"/>
        <w:rPr>
          <w:b/>
          <w:sz w:val="28"/>
          <w:szCs w:val="28"/>
          <w:lang w:val="uk-UA"/>
        </w:rPr>
      </w:pPr>
    </w:p>
    <w:p w:rsidR="00B935B3" w:rsidRPr="003A3AB6" w:rsidRDefault="00B935B3" w:rsidP="00B935B3">
      <w:pPr>
        <w:jc w:val="both"/>
        <w:rPr>
          <w:b/>
          <w:sz w:val="28"/>
          <w:szCs w:val="28"/>
          <w:lang w:val="uk-UA"/>
        </w:rPr>
      </w:pPr>
      <w:r w:rsidRPr="003A3AB6">
        <w:rPr>
          <w:b/>
          <w:sz w:val="28"/>
          <w:szCs w:val="28"/>
          <w:lang w:val="uk-UA"/>
        </w:rPr>
        <w:t>ВИРІШИЛА:</w:t>
      </w:r>
    </w:p>
    <w:p w:rsidR="00B935B3" w:rsidRDefault="00AC0B76" w:rsidP="00670035">
      <w:pPr>
        <w:jc w:val="both"/>
        <w:rPr>
          <w:sz w:val="28"/>
          <w:szCs w:val="24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B935B3">
        <w:rPr>
          <w:sz w:val="28"/>
          <w:szCs w:val="28"/>
          <w:lang w:val="uk-UA"/>
        </w:rPr>
        <w:t xml:space="preserve">Внести зміни до рішення від 23.12.2020 №87 «Про затвердження </w:t>
      </w:r>
      <w:r w:rsidR="00B935B3" w:rsidRPr="003A3AB6">
        <w:rPr>
          <w:sz w:val="28"/>
          <w:szCs w:val="24"/>
          <w:lang w:val="uk-UA"/>
        </w:rPr>
        <w:t>Програми соціального</w:t>
      </w:r>
      <w:r w:rsidR="008E1A8C">
        <w:rPr>
          <w:sz w:val="28"/>
          <w:szCs w:val="24"/>
          <w:lang w:val="uk-UA"/>
        </w:rPr>
        <w:t xml:space="preserve"> </w:t>
      </w:r>
      <w:r w:rsidR="00B935B3" w:rsidRPr="003A3AB6">
        <w:rPr>
          <w:sz w:val="28"/>
          <w:szCs w:val="24"/>
          <w:lang w:val="uk-UA"/>
        </w:rPr>
        <w:t>захисту окремих категорій громадян «Турбота»</w:t>
      </w:r>
      <w:r w:rsidR="00BB28BE">
        <w:rPr>
          <w:sz w:val="28"/>
          <w:szCs w:val="24"/>
          <w:lang w:val="uk-UA"/>
        </w:rPr>
        <w:t xml:space="preserve"> </w:t>
      </w:r>
      <w:r w:rsidR="00B935B3" w:rsidRPr="003A3AB6">
        <w:rPr>
          <w:sz w:val="28"/>
          <w:szCs w:val="24"/>
          <w:lang w:val="uk-UA"/>
        </w:rPr>
        <w:t>на 2021-2023 роки</w:t>
      </w:r>
      <w:r w:rsidR="00B935B3">
        <w:rPr>
          <w:sz w:val="28"/>
          <w:szCs w:val="24"/>
          <w:lang w:val="uk-UA"/>
        </w:rPr>
        <w:t>»</w:t>
      </w:r>
      <w:r w:rsidR="008E1A8C">
        <w:rPr>
          <w:sz w:val="28"/>
          <w:szCs w:val="24"/>
          <w:lang w:val="uk-UA"/>
        </w:rPr>
        <w:t xml:space="preserve"> </w:t>
      </w:r>
      <w:r w:rsidR="00B935B3">
        <w:rPr>
          <w:sz w:val="28"/>
          <w:szCs w:val="28"/>
          <w:lang w:val="uk-UA"/>
        </w:rPr>
        <w:t xml:space="preserve">та викласти </w:t>
      </w:r>
      <w:r w:rsidR="00B935B3" w:rsidRPr="00454DAC">
        <w:rPr>
          <w:sz w:val="28"/>
          <w:szCs w:val="28"/>
          <w:lang w:val="uk-UA"/>
        </w:rPr>
        <w:t>Додаток 1 до</w:t>
      </w:r>
      <w:r w:rsidR="00B935B3">
        <w:rPr>
          <w:sz w:val="28"/>
          <w:szCs w:val="28"/>
          <w:lang w:val="uk-UA"/>
        </w:rPr>
        <w:t xml:space="preserve"> Програми </w:t>
      </w:r>
      <w:r w:rsidR="00B935B3" w:rsidRPr="003A3AB6">
        <w:rPr>
          <w:sz w:val="28"/>
          <w:szCs w:val="24"/>
          <w:lang w:val="uk-UA"/>
        </w:rPr>
        <w:t xml:space="preserve"> соціального</w:t>
      </w:r>
      <w:r w:rsidR="00D472AB">
        <w:rPr>
          <w:sz w:val="28"/>
          <w:szCs w:val="24"/>
          <w:lang w:val="uk-UA"/>
        </w:rPr>
        <w:t xml:space="preserve"> </w:t>
      </w:r>
      <w:r w:rsidR="00B935B3" w:rsidRPr="003A3AB6">
        <w:rPr>
          <w:sz w:val="28"/>
          <w:szCs w:val="24"/>
          <w:lang w:val="uk-UA"/>
        </w:rPr>
        <w:t>захисту окремих</w:t>
      </w:r>
    </w:p>
    <w:p w:rsidR="00B935B3" w:rsidRDefault="00B935B3" w:rsidP="00670035">
      <w:pPr>
        <w:jc w:val="both"/>
        <w:rPr>
          <w:sz w:val="28"/>
          <w:szCs w:val="28"/>
          <w:lang w:val="uk-UA"/>
        </w:rPr>
      </w:pPr>
      <w:r w:rsidRPr="003A3AB6">
        <w:rPr>
          <w:sz w:val="28"/>
          <w:szCs w:val="24"/>
          <w:lang w:val="uk-UA"/>
        </w:rPr>
        <w:t>категорій громадян «Турбота»</w:t>
      </w:r>
      <w:r w:rsidR="00D472AB">
        <w:rPr>
          <w:sz w:val="28"/>
          <w:szCs w:val="24"/>
          <w:lang w:val="uk-UA"/>
        </w:rPr>
        <w:t xml:space="preserve"> </w:t>
      </w:r>
      <w:r w:rsidRPr="003A3AB6">
        <w:rPr>
          <w:sz w:val="28"/>
          <w:szCs w:val="24"/>
          <w:lang w:val="uk-UA"/>
        </w:rPr>
        <w:t>на 2021-2023 роки</w:t>
      </w:r>
      <w:r w:rsidR="00214792">
        <w:rPr>
          <w:sz w:val="28"/>
          <w:szCs w:val="24"/>
          <w:lang w:val="uk-UA"/>
        </w:rPr>
        <w:t xml:space="preserve"> </w:t>
      </w:r>
      <w:r>
        <w:rPr>
          <w:sz w:val="28"/>
          <w:szCs w:val="28"/>
          <w:lang w:val="uk-UA"/>
        </w:rPr>
        <w:t>в новій редакції (додається).</w:t>
      </w:r>
    </w:p>
    <w:p w:rsidR="00B935B3" w:rsidRPr="003A3AB6" w:rsidRDefault="00B935B3" w:rsidP="00B935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3A3AB6">
        <w:rPr>
          <w:sz w:val="28"/>
          <w:szCs w:val="28"/>
          <w:lang w:val="uk-UA"/>
        </w:rPr>
        <w:t xml:space="preserve">. </w:t>
      </w:r>
      <w:r w:rsidRPr="003A3AB6">
        <w:rPr>
          <w:sz w:val="28"/>
          <w:szCs w:val="28"/>
          <w:lang w:val="ru-RU"/>
        </w:rPr>
        <w:t xml:space="preserve">Контроль за </w:t>
      </w:r>
      <w:proofErr w:type="spellStart"/>
      <w:r w:rsidRPr="003A3AB6">
        <w:rPr>
          <w:sz w:val="28"/>
          <w:szCs w:val="28"/>
          <w:lang w:val="ru-RU"/>
        </w:rPr>
        <w:t>виконанням</w:t>
      </w:r>
      <w:proofErr w:type="spellEnd"/>
      <w:r w:rsidRPr="003A3AB6">
        <w:rPr>
          <w:sz w:val="28"/>
          <w:szCs w:val="28"/>
          <w:lang w:val="ru-RU"/>
        </w:rPr>
        <w:t xml:space="preserve"> </w:t>
      </w:r>
      <w:r w:rsidRPr="003A3AB6">
        <w:rPr>
          <w:sz w:val="28"/>
          <w:szCs w:val="28"/>
          <w:lang w:val="uk-UA"/>
        </w:rPr>
        <w:t xml:space="preserve">даного </w:t>
      </w:r>
      <w:proofErr w:type="spellStart"/>
      <w:proofErr w:type="gramStart"/>
      <w:r w:rsidRPr="003A3AB6">
        <w:rPr>
          <w:sz w:val="28"/>
          <w:szCs w:val="28"/>
          <w:lang w:val="ru-RU"/>
        </w:rPr>
        <w:t>р</w:t>
      </w:r>
      <w:proofErr w:type="gramEnd"/>
      <w:r w:rsidRPr="003A3AB6">
        <w:rPr>
          <w:sz w:val="28"/>
          <w:szCs w:val="28"/>
          <w:lang w:val="ru-RU"/>
        </w:rPr>
        <w:t>ішення</w:t>
      </w:r>
      <w:proofErr w:type="spellEnd"/>
      <w:r w:rsidRPr="003A3AB6">
        <w:rPr>
          <w:sz w:val="28"/>
          <w:szCs w:val="28"/>
          <w:lang w:val="ru-RU"/>
        </w:rPr>
        <w:t xml:space="preserve"> </w:t>
      </w:r>
      <w:proofErr w:type="spellStart"/>
      <w:r w:rsidRPr="003A3AB6">
        <w:rPr>
          <w:sz w:val="28"/>
          <w:szCs w:val="28"/>
          <w:lang w:val="ru-RU"/>
        </w:rPr>
        <w:t>покласти</w:t>
      </w:r>
      <w:proofErr w:type="spellEnd"/>
      <w:r w:rsidRPr="003A3AB6">
        <w:rPr>
          <w:sz w:val="28"/>
          <w:szCs w:val="28"/>
          <w:lang w:val="ru-RU"/>
        </w:rPr>
        <w:t xml:space="preserve"> на</w:t>
      </w:r>
      <w:r w:rsidRPr="003A3AB6">
        <w:rPr>
          <w:sz w:val="28"/>
          <w:szCs w:val="28"/>
          <w:lang w:val="uk-UA"/>
        </w:rPr>
        <w:t xml:space="preserve"> постійну комісію з гуманітарних питань.</w:t>
      </w:r>
    </w:p>
    <w:p w:rsidR="00B935B3" w:rsidRPr="003A3AB6" w:rsidRDefault="00B935B3" w:rsidP="00B935B3">
      <w:pPr>
        <w:jc w:val="both"/>
        <w:rPr>
          <w:sz w:val="28"/>
          <w:szCs w:val="28"/>
          <w:lang w:val="uk-UA"/>
        </w:rPr>
      </w:pPr>
    </w:p>
    <w:p w:rsidR="00B935B3" w:rsidRPr="003A3AB6" w:rsidRDefault="00B935B3" w:rsidP="00B935B3">
      <w:pPr>
        <w:jc w:val="both"/>
        <w:rPr>
          <w:sz w:val="28"/>
          <w:szCs w:val="28"/>
          <w:lang w:val="uk-UA"/>
        </w:rPr>
      </w:pPr>
    </w:p>
    <w:p w:rsidR="00B935B3" w:rsidRPr="003A3AB6" w:rsidRDefault="00B935B3" w:rsidP="00B935B3">
      <w:pPr>
        <w:jc w:val="both"/>
        <w:rPr>
          <w:sz w:val="28"/>
          <w:szCs w:val="28"/>
          <w:lang w:val="uk-UA"/>
        </w:rPr>
      </w:pPr>
    </w:p>
    <w:p w:rsidR="00B935B3" w:rsidRPr="003A3AB6" w:rsidRDefault="00B935B3" w:rsidP="00B935B3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3A3AB6">
        <w:rPr>
          <w:sz w:val="28"/>
          <w:szCs w:val="28"/>
          <w:lang w:val="uk-UA"/>
        </w:rPr>
        <w:t xml:space="preserve">Міський голова          </w:t>
      </w:r>
      <w:r w:rsidR="00D472AB">
        <w:rPr>
          <w:sz w:val="28"/>
          <w:szCs w:val="28"/>
          <w:lang w:val="uk-UA"/>
        </w:rPr>
        <w:t xml:space="preserve">                          </w:t>
      </w:r>
      <w:r w:rsidRPr="003A3AB6">
        <w:rPr>
          <w:sz w:val="28"/>
          <w:szCs w:val="28"/>
          <w:lang w:val="uk-UA"/>
        </w:rPr>
        <w:t xml:space="preserve">                         Олександр СИТАЙЛО</w:t>
      </w:r>
    </w:p>
    <w:p w:rsidR="00B935B3" w:rsidRPr="003A3AB6" w:rsidRDefault="00B935B3" w:rsidP="00B935B3">
      <w:pPr>
        <w:ind w:firstLine="851"/>
        <w:rPr>
          <w:sz w:val="28"/>
          <w:szCs w:val="28"/>
          <w:lang w:val="ru-RU"/>
        </w:rPr>
      </w:pPr>
    </w:p>
    <w:p w:rsidR="00B935B3" w:rsidRDefault="00B935B3" w:rsidP="00B935B3">
      <w:pPr>
        <w:ind w:firstLine="851"/>
        <w:rPr>
          <w:sz w:val="28"/>
          <w:szCs w:val="28"/>
          <w:lang w:val="ru-RU"/>
        </w:rPr>
      </w:pPr>
    </w:p>
    <w:p w:rsidR="00880271" w:rsidRPr="003A3AB6" w:rsidRDefault="00880271" w:rsidP="00B935B3">
      <w:pPr>
        <w:ind w:firstLine="851"/>
        <w:rPr>
          <w:sz w:val="28"/>
          <w:szCs w:val="28"/>
          <w:lang w:val="ru-RU"/>
        </w:rPr>
      </w:pPr>
    </w:p>
    <w:p w:rsidR="00B935B3" w:rsidRPr="003A3AB6" w:rsidRDefault="00B935B3" w:rsidP="00A71ACA">
      <w:pPr>
        <w:rPr>
          <w:sz w:val="24"/>
          <w:szCs w:val="24"/>
          <w:lang w:val="ru-RU"/>
        </w:rPr>
      </w:pPr>
      <w:proofErr w:type="spellStart"/>
      <w:r w:rsidRPr="003A3AB6">
        <w:rPr>
          <w:sz w:val="24"/>
          <w:szCs w:val="24"/>
          <w:lang w:val="ru-RU"/>
        </w:rPr>
        <w:t>Віталій</w:t>
      </w:r>
      <w:proofErr w:type="spellEnd"/>
      <w:r w:rsidRPr="003A3AB6">
        <w:rPr>
          <w:sz w:val="24"/>
          <w:szCs w:val="24"/>
          <w:lang w:val="ru-RU"/>
        </w:rPr>
        <w:t xml:space="preserve"> ЛУКАШЕНКО</w:t>
      </w:r>
    </w:p>
    <w:p w:rsidR="00B935B3" w:rsidRPr="003A3AB6" w:rsidRDefault="00B935B3" w:rsidP="00A71ACA">
      <w:pPr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Олександр</w:t>
      </w:r>
      <w:proofErr w:type="spellEnd"/>
      <w:r>
        <w:rPr>
          <w:sz w:val="24"/>
          <w:szCs w:val="24"/>
          <w:lang w:val="ru-RU"/>
        </w:rPr>
        <w:t xml:space="preserve"> ПАРШАКОВ</w:t>
      </w:r>
    </w:p>
    <w:p w:rsidR="00B935B3" w:rsidRPr="003A3AB6" w:rsidRDefault="00B935B3" w:rsidP="00A71ACA">
      <w:pPr>
        <w:rPr>
          <w:b/>
          <w:caps/>
          <w:noProof/>
          <w:sz w:val="24"/>
          <w:szCs w:val="24"/>
          <w:lang w:val="uk-UA"/>
        </w:rPr>
      </w:pPr>
      <w:proofErr w:type="spellStart"/>
      <w:r w:rsidRPr="003A3AB6">
        <w:rPr>
          <w:sz w:val="24"/>
          <w:szCs w:val="24"/>
          <w:lang w:val="ru-RU"/>
        </w:rPr>
        <w:t>Сергій</w:t>
      </w:r>
      <w:proofErr w:type="spellEnd"/>
      <w:r w:rsidRPr="003A3AB6">
        <w:rPr>
          <w:sz w:val="24"/>
          <w:szCs w:val="24"/>
          <w:lang w:val="ru-RU"/>
        </w:rPr>
        <w:t xml:space="preserve"> НЕДОГАРОК</w:t>
      </w:r>
    </w:p>
    <w:p w:rsidR="00B935B3" w:rsidRPr="003A3AB6" w:rsidRDefault="00B935B3" w:rsidP="00B935B3">
      <w:pPr>
        <w:keepNext/>
        <w:tabs>
          <w:tab w:val="left" w:pos="8070"/>
        </w:tabs>
        <w:outlineLvl w:val="2"/>
        <w:rPr>
          <w:b/>
          <w:caps/>
          <w:noProof/>
          <w:sz w:val="28"/>
          <w:lang w:val="uk-UA"/>
        </w:rPr>
      </w:pPr>
    </w:p>
    <w:p w:rsidR="00B935B3" w:rsidRDefault="00B935B3" w:rsidP="00B935B3">
      <w:pPr>
        <w:rPr>
          <w:sz w:val="24"/>
          <w:szCs w:val="24"/>
          <w:lang w:val="uk-UA"/>
        </w:rPr>
        <w:sectPr w:rsidR="00B935B3" w:rsidSect="00B935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935B3" w:rsidRDefault="00B935B3" w:rsidP="00B935B3">
      <w:pPr>
        <w:rPr>
          <w:sz w:val="24"/>
          <w:szCs w:val="24"/>
          <w:lang w:val="uk-UA"/>
        </w:rPr>
      </w:pPr>
    </w:p>
    <w:p w:rsidR="00B935B3" w:rsidRDefault="00B935B3" w:rsidP="00B935B3">
      <w:pPr>
        <w:rPr>
          <w:sz w:val="24"/>
          <w:szCs w:val="24"/>
          <w:lang w:val="uk-UA"/>
        </w:rPr>
      </w:pPr>
    </w:p>
    <w:p w:rsidR="00B935B3" w:rsidRPr="003A3AB6" w:rsidRDefault="00B935B3" w:rsidP="00B935B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1D65C0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</w:t>
      </w:r>
      <w:r w:rsidRPr="003A3AB6">
        <w:rPr>
          <w:sz w:val="24"/>
          <w:szCs w:val="24"/>
          <w:lang w:val="uk-UA"/>
        </w:rPr>
        <w:t>Додаток 1 до рішення</w:t>
      </w:r>
    </w:p>
    <w:p w:rsidR="00B935B3" w:rsidRPr="003A3AB6" w:rsidRDefault="00B935B3" w:rsidP="00B935B3">
      <w:pPr>
        <w:rPr>
          <w:b/>
          <w:sz w:val="28"/>
          <w:szCs w:val="28"/>
          <w:lang w:val="uk-UA"/>
        </w:rPr>
      </w:pPr>
      <w:r w:rsidRPr="003A3AB6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**</w:t>
      </w:r>
      <w:proofErr w:type="spellStart"/>
      <w:r w:rsidRPr="003A3AB6">
        <w:rPr>
          <w:sz w:val="24"/>
          <w:szCs w:val="24"/>
          <w:lang w:val="uk-UA"/>
        </w:rPr>
        <w:t>-ої</w:t>
      </w:r>
      <w:proofErr w:type="spellEnd"/>
      <w:r w:rsidRPr="003A3AB6">
        <w:rPr>
          <w:sz w:val="24"/>
          <w:szCs w:val="24"/>
          <w:lang w:val="uk-UA"/>
        </w:rPr>
        <w:t xml:space="preserve"> сесії 8-го скликання</w:t>
      </w:r>
    </w:p>
    <w:p w:rsidR="00B935B3" w:rsidRPr="003A3AB6" w:rsidRDefault="001D65C0" w:rsidP="00B935B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942C1C">
        <w:rPr>
          <w:sz w:val="24"/>
          <w:szCs w:val="24"/>
          <w:lang w:val="uk-UA"/>
        </w:rPr>
        <w:t xml:space="preserve"> </w:t>
      </w:r>
      <w:r w:rsidR="00B935B3" w:rsidRPr="003A3AB6">
        <w:rPr>
          <w:sz w:val="24"/>
          <w:szCs w:val="24"/>
          <w:lang w:val="uk-UA"/>
        </w:rPr>
        <w:t xml:space="preserve">від </w:t>
      </w:r>
    </w:p>
    <w:p w:rsidR="00942C1C" w:rsidRDefault="007156D6" w:rsidP="00942C1C">
      <w:pPr>
        <w:tabs>
          <w:tab w:val="left" w:pos="11482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942C1C">
        <w:rPr>
          <w:sz w:val="24"/>
          <w:szCs w:val="24"/>
          <w:lang w:val="uk-UA"/>
        </w:rPr>
        <w:t xml:space="preserve">Додаток до Програми  </w:t>
      </w:r>
    </w:p>
    <w:p w:rsidR="00942C1C" w:rsidRDefault="00942C1C" w:rsidP="00942C1C">
      <w:pPr>
        <w:tabs>
          <w:tab w:val="left" w:pos="11430"/>
          <w:tab w:val="left" w:pos="12060"/>
          <w:tab w:val="right" w:pos="1457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Соціального захисту окремих</w:t>
      </w:r>
    </w:p>
    <w:p w:rsidR="00942C1C" w:rsidRDefault="00942C1C" w:rsidP="00942C1C">
      <w:pPr>
        <w:tabs>
          <w:tab w:val="left" w:pos="12060"/>
        </w:tabs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категорій громадян «Турбота»</w:t>
      </w:r>
    </w:p>
    <w:p w:rsidR="00942C1C" w:rsidRDefault="00942C1C" w:rsidP="00942C1C">
      <w:pPr>
        <w:tabs>
          <w:tab w:val="left" w:pos="11400"/>
          <w:tab w:val="left" w:pos="11550"/>
          <w:tab w:val="left" w:pos="12060"/>
          <w:tab w:val="right" w:pos="1457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 на 2021-2023 роки</w:t>
      </w:r>
    </w:p>
    <w:p w:rsidR="00141503" w:rsidRDefault="00141503" w:rsidP="00141503">
      <w:pPr>
        <w:tabs>
          <w:tab w:val="left" w:pos="12060"/>
        </w:tabs>
        <w:jc w:val="right"/>
        <w:rPr>
          <w:sz w:val="24"/>
          <w:szCs w:val="24"/>
          <w:lang w:val="uk-UA"/>
        </w:rPr>
      </w:pPr>
    </w:p>
    <w:p w:rsidR="00B935B3" w:rsidRPr="003A3AB6" w:rsidRDefault="00B935B3" w:rsidP="00B935B3">
      <w:pPr>
        <w:jc w:val="center"/>
        <w:rPr>
          <w:sz w:val="24"/>
          <w:szCs w:val="24"/>
          <w:lang w:val="uk-UA"/>
        </w:rPr>
      </w:pPr>
    </w:p>
    <w:tbl>
      <w:tblPr>
        <w:tblW w:w="1588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"/>
        <w:gridCol w:w="8"/>
        <w:gridCol w:w="6224"/>
        <w:gridCol w:w="2140"/>
        <w:gridCol w:w="1280"/>
        <w:gridCol w:w="1080"/>
        <w:gridCol w:w="1042"/>
        <w:gridCol w:w="38"/>
        <w:gridCol w:w="1080"/>
        <w:gridCol w:w="1433"/>
        <w:gridCol w:w="992"/>
      </w:tblGrid>
      <w:tr w:rsidR="00B935B3" w:rsidRPr="003A3AB6" w:rsidTr="00C27564">
        <w:tc>
          <w:tcPr>
            <w:tcW w:w="578" w:type="dxa"/>
            <w:gridSpan w:val="2"/>
            <w:vMerge w:val="restart"/>
          </w:tcPr>
          <w:p w:rsidR="00B935B3" w:rsidRPr="003A3AB6" w:rsidRDefault="00B935B3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</w:p>
          <w:p w:rsidR="00B935B3" w:rsidRPr="003A3AB6" w:rsidRDefault="00B935B3" w:rsidP="00C27564">
            <w:pPr>
              <w:pStyle w:val="a5"/>
              <w:jc w:val="center"/>
              <w:rPr>
                <w:bCs/>
                <w:sz w:val="24"/>
                <w:szCs w:val="24"/>
              </w:rPr>
            </w:pPr>
            <w:r w:rsidRPr="003A3AB6">
              <w:rPr>
                <w:bCs/>
                <w:sz w:val="24"/>
                <w:szCs w:val="24"/>
              </w:rPr>
              <w:t>№</w:t>
            </w:r>
          </w:p>
          <w:p w:rsidR="00B935B3" w:rsidRPr="003A3AB6" w:rsidRDefault="00B935B3" w:rsidP="00C27564">
            <w:pPr>
              <w:pStyle w:val="a5"/>
              <w:tabs>
                <w:tab w:val="clear" w:pos="4677"/>
                <w:tab w:val="clear" w:pos="9355"/>
              </w:tabs>
              <w:rPr>
                <w:bCs/>
                <w:sz w:val="24"/>
                <w:szCs w:val="24"/>
              </w:rPr>
            </w:pPr>
            <w:r w:rsidRPr="003A3AB6">
              <w:rPr>
                <w:bCs/>
                <w:sz w:val="24"/>
                <w:szCs w:val="24"/>
              </w:rPr>
              <w:tab/>
              <w:t>п/п</w:t>
            </w:r>
          </w:p>
        </w:tc>
        <w:tc>
          <w:tcPr>
            <w:tcW w:w="6224" w:type="dxa"/>
            <w:vMerge w:val="restart"/>
          </w:tcPr>
          <w:p w:rsidR="00B935B3" w:rsidRPr="003A3AB6" w:rsidRDefault="00B935B3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</w:p>
          <w:p w:rsidR="00B935B3" w:rsidRPr="003A3AB6" w:rsidRDefault="00B935B3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 w:rsidRPr="003A3AB6">
              <w:rPr>
                <w:bCs/>
                <w:sz w:val="24"/>
                <w:szCs w:val="24"/>
              </w:rPr>
              <w:t>Зміст заходу</w:t>
            </w:r>
          </w:p>
        </w:tc>
        <w:tc>
          <w:tcPr>
            <w:tcW w:w="2140" w:type="dxa"/>
            <w:vMerge w:val="restart"/>
            <w:vAlign w:val="center"/>
          </w:tcPr>
          <w:p w:rsidR="00B935B3" w:rsidRPr="003A3AB6" w:rsidRDefault="00B935B3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 w:rsidRPr="003A3AB6">
              <w:rPr>
                <w:bCs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280" w:type="dxa"/>
            <w:vMerge w:val="restart"/>
            <w:vAlign w:val="center"/>
          </w:tcPr>
          <w:p w:rsidR="00B935B3" w:rsidRPr="003A3AB6" w:rsidRDefault="00B935B3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 w:rsidRPr="003A3AB6">
              <w:rPr>
                <w:bCs/>
                <w:sz w:val="24"/>
                <w:szCs w:val="24"/>
              </w:rPr>
              <w:t>Джерела фінансування</w:t>
            </w:r>
          </w:p>
        </w:tc>
        <w:tc>
          <w:tcPr>
            <w:tcW w:w="4673" w:type="dxa"/>
            <w:gridSpan w:val="5"/>
            <w:vAlign w:val="center"/>
          </w:tcPr>
          <w:p w:rsidR="00B935B3" w:rsidRPr="003A3AB6" w:rsidRDefault="00B935B3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 w:rsidRPr="003A3AB6">
              <w:rPr>
                <w:bCs/>
                <w:sz w:val="24"/>
                <w:szCs w:val="24"/>
              </w:rPr>
              <w:t>Орієнтовні обсяги фінансування</w:t>
            </w:r>
          </w:p>
          <w:p w:rsidR="00B935B3" w:rsidRPr="003A3AB6" w:rsidRDefault="00B935B3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 w:rsidRPr="003A3AB6">
              <w:rPr>
                <w:bCs/>
                <w:sz w:val="24"/>
                <w:szCs w:val="24"/>
              </w:rPr>
              <w:t>( грн.)</w:t>
            </w:r>
          </w:p>
        </w:tc>
        <w:tc>
          <w:tcPr>
            <w:tcW w:w="992" w:type="dxa"/>
            <w:vMerge w:val="restart"/>
            <w:vAlign w:val="center"/>
          </w:tcPr>
          <w:p w:rsidR="00B935B3" w:rsidRPr="003A3AB6" w:rsidRDefault="00B935B3" w:rsidP="00C27564">
            <w:pPr>
              <w:pStyle w:val="a5"/>
              <w:rPr>
                <w:bCs/>
                <w:sz w:val="24"/>
                <w:szCs w:val="24"/>
              </w:rPr>
            </w:pPr>
          </w:p>
          <w:p w:rsidR="00B935B3" w:rsidRPr="003A3AB6" w:rsidRDefault="00B935B3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 w:rsidRPr="003A3AB6">
              <w:rPr>
                <w:bCs/>
                <w:sz w:val="24"/>
                <w:szCs w:val="24"/>
              </w:rPr>
              <w:t>примітка</w:t>
            </w:r>
          </w:p>
        </w:tc>
      </w:tr>
      <w:tr w:rsidR="00B935B3" w:rsidRPr="003A3AB6" w:rsidTr="00C27564">
        <w:tc>
          <w:tcPr>
            <w:tcW w:w="578" w:type="dxa"/>
            <w:gridSpan w:val="2"/>
            <w:vMerge/>
          </w:tcPr>
          <w:p w:rsidR="00B935B3" w:rsidRPr="003A3AB6" w:rsidRDefault="00B935B3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24" w:type="dxa"/>
            <w:vMerge/>
          </w:tcPr>
          <w:p w:rsidR="00B935B3" w:rsidRPr="003A3AB6" w:rsidRDefault="00B935B3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40" w:type="dxa"/>
            <w:vMerge/>
            <w:vAlign w:val="center"/>
          </w:tcPr>
          <w:p w:rsidR="00B935B3" w:rsidRPr="003A3AB6" w:rsidRDefault="00B935B3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0" w:type="dxa"/>
            <w:vMerge/>
            <w:vAlign w:val="center"/>
          </w:tcPr>
          <w:p w:rsidR="00B935B3" w:rsidRPr="003A3AB6" w:rsidRDefault="00B935B3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935B3" w:rsidRPr="003A3AB6" w:rsidRDefault="00B935B3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 w:rsidRPr="003A3AB6">
              <w:rPr>
                <w:bCs/>
                <w:sz w:val="24"/>
                <w:szCs w:val="24"/>
              </w:rPr>
              <w:t>Всього</w:t>
            </w:r>
          </w:p>
        </w:tc>
        <w:tc>
          <w:tcPr>
            <w:tcW w:w="1080" w:type="dxa"/>
            <w:gridSpan w:val="2"/>
            <w:vAlign w:val="center"/>
          </w:tcPr>
          <w:p w:rsidR="00B935B3" w:rsidRPr="003A3AB6" w:rsidRDefault="00B935B3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 w:rsidRPr="003A3AB6"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1080" w:type="dxa"/>
            <w:vAlign w:val="center"/>
          </w:tcPr>
          <w:p w:rsidR="00B935B3" w:rsidRPr="003A3AB6" w:rsidRDefault="00B935B3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 w:rsidRPr="003A3AB6"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1433" w:type="dxa"/>
            <w:vAlign w:val="center"/>
          </w:tcPr>
          <w:p w:rsidR="00B935B3" w:rsidRPr="003A3AB6" w:rsidRDefault="00B935B3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 w:rsidRPr="003A3AB6"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992" w:type="dxa"/>
            <w:vMerge/>
            <w:vAlign w:val="center"/>
          </w:tcPr>
          <w:p w:rsidR="00B935B3" w:rsidRPr="003A3AB6" w:rsidRDefault="00B935B3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</w:p>
        </w:tc>
      </w:tr>
      <w:tr w:rsidR="00B935B3" w:rsidRPr="003A3AB6" w:rsidTr="00C27564">
        <w:tc>
          <w:tcPr>
            <w:tcW w:w="578" w:type="dxa"/>
            <w:gridSpan w:val="2"/>
          </w:tcPr>
          <w:p w:rsidR="00B935B3" w:rsidRPr="003A3AB6" w:rsidRDefault="00B935B3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 w:rsidRPr="003A3AB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224" w:type="dxa"/>
          </w:tcPr>
          <w:p w:rsidR="00B935B3" w:rsidRPr="003A3AB6" w:rsidRDefault="00B935B3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 w:rsidRPr="003A3AB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40" w:type="dxa"/>
          </w:tcPr>
          <w:p w:rsidR="00B935B3" w:rsidRPr="003A3AB6" w:rsidRDefault="00B935B3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 w:rsidRPr="003A3AB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80" w:type="dxa"/>
          </w:tcPr>
          <w:p w:rsidR="00B935B3" w:rsidRPr="003A3AB6" w:rsidRDefault="00B935B3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 w:rsidRPr="003A3AB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B935B3" w:rsidRPr="003A3AB6" w:rsidRDefault="00B935B3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 w:rsidRPr="003A3AB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80" w:type="dxa"/>
            <w:gridSpan w:val="2"/>
          </w:tcPr>
          <w:p w:rsidR="00B935B3" w:rsidRPr="003A3AB6" w:rsidRDefault="00B935B3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 w:rsidRPr="003A3AB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B935B3" w:rsidRPr="003A3AB6" w:rsidRDefault="00B935B3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 w:rsidRPr="003A3AB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433" w:type="dxa"/>
          </w:tcPr>
          <w:p w:rsidR="00B935B3" w:rsidRPr="003A3AB6" w:rsidRDefault="00B935B3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 w:rsidRPr="003A3AB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935B3" w:rsidRPr="003A3AB6" w:rsidRDefault="00B935B3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 w:rsidRPr="003A3AB6">
              <w:rPr>
                <w:bCs/>
                <w:sz w:val="24"/>
                <w:szCs w:val="24"/>
              </w:rPr>
              <w:t>9</w:t>
            </w:r>
          </w:p>
        </w:tc>
      </w:tr>
      <w:tr w:rsidR="00B935B3" w:rsidRPr="003A3AB6" w:rsidTr="00C27564">
        <w:tc>
          <w:tcPr>
            <w:tcW w:w="578" w:type="dxa"/>
            <w:gridSpan w:val="2"/>
          </w:tcPr>
          <w:p w:rsidR="00B935B3" w:rsidRPr="004675EC" w:rsidRDefault="00B935B3" w:rsidP="00C27564">
            <w:pPr>
              <w:pStyle w:val="a5"/>
              <w:jc w:val="center"/>
              <w:rPr>
                <w:bCs/>
                <w:sz w:val="24"/>
                <w:szCs w:val="24"/>
              </w:rPr>
            </w:pPr>
            <w:r w:rsidRPr="004675E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224" w:type="dxa"/>
          </w:tcPr>
          <w:p w:rsidR="00B935B3" w:rsidRPr="00C83167" w:rsidRDefault="00B935B3" w:rsidP="00C27564">
            <w:pPr>
              <w:pStyle w:val="a5"/>
              <w:jc w:val="both"/>
              <w:rPr>
                <w:sz w:val="24"/>
                <w:szCs w:val="24"/>
              </w:rPr>
            </w:pPr>
            <w:r w:rsidRPr="00C83167">
              <w:rPr>
                <w:sz w:val="24"/>
                <w:szCs w:val="24"/>
              </w:rPr>
              <w:t xml:space="preserve">Виплата компенсації фізичним особам, які надають соціальні послуги </w:t>
            </w:r>
          </w:p>
        </w:tc>
        <w:tc>
          <w:tcPr>
            <w:tcW w:w="2140" w:type="dxa"/>
          </w:tcPr>
          <w:p w:rsidR="00B935B3" w:rsidRPr="004675EC" w:rsidRDefault="00B935B3" w:rsidP="00C27564">
            <w:pPr>
              <w:pStyle w:val="a5"/>
              <w:jc w:val="both"/>
              <w:rPr>
                <w:bCs/>
                <w:sz w:val="24"/>
                <w:szCs w:val="24"/>
                <w:highlight w:val="yellow"/>
              </w:rPr>
            </w:pPr>
            <w:r w:rsidRPr="004675EC">
              <w:rPr>
                <w:sz w:val="24"/>
                <w:szCs w:val="24"/>
              </w:rPr>
              <w:t>Структурні підрозділи виконкому міської ради у межах компетенції</w:t>
            </w:r>
          </w:p>
        </w:tc>
        <w:tc>
          <w:tcPr>
            <w:tcW w:w="1280" w:type="dxa"/>
          </w:tcPr>
          <w:p w:rsidR="00B935B3" w:rsidRPr="004675EC" w:rsidRDefault="00B935B3" w:rsidP="00C27564">
            <w:pPr>
              <w:pStyle w:val="a5"/>
              <w:jc w:val="center"/>
              <w:rPr>
                <w:bCs/>
                <w:sz w:val="24"/>
                <w:szCs w:val="24"/>
              </w:rPr>
            </w:pPr>
            <w:r w:rsidRPr="004675EC">
              <w:rPr>
                <w:bCs/>
                <w:sz w:val="24"/>
                <w:szCs w:val="24"/>
              </w:rPr>
              <w:t>Бюджет</w:t>
            </w:r>
          </w:p>
          <w:p w:rsidR="00B935B3" w:rsidRPr="004675EC" w:rsidRDefault="00B935B3" w:rsidP="00C27564">
            <w:pPr>
              <w:pStyle w:val="a5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4675EC">
              <w:rPr>
                <w:bCs/>
                <w:sz w:val="24"/>
                <w:szCs w:val="24"/>
              </w:rPr>
              <w:t>ТГ</w:t>
            </w:r>
          </w:p>
        </w:tc>
        <w:tc>
          <w:tcPr>
            <w:tcW w:w="1080" w:type="dxa"/>
          </w:tcPr>
          <w:p w:rsidR="00B935B3" w:rsidRPr="00E167BB" w:rsidRDefault="0008372F" w:rsidP="00C27564">
            <w:pPr>
              <w:pStyle w:val="a5"/>
              <w:ind w:right="-141"/>
              <w:jc w:val="center"/>
              <w:rPr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E167BB">
              <w:rPr>
                <w:bCs/>
                <w:color w:val="000000" w:themeColor="text1"/>
                <w:sz w:val="24"/>
                <w:szCs w:val="24"/>
              </w:rPr>
              <w:t>1612503</w:t>
            </w:r>
          </w:p>
        </w:tc>
        <w:tc>
          <w:tcPr>
            <w:tcW w:w="1080" w:type="dxa"/>
            <w:gridSpan w:val="2"/>
          </w:tcPr>
          <w:p w:rsidR="00300E91" w:rsidRPr="00214FA6" w:rsidRDefault="00300E91" w:rsidP="00300E91">
            <w:pPr>
              <w:pStyle w:val="a5"/>
              <w:ind w:right="-14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14FA6">
              <w:rPr>
                <w:bCs/>
                <w:color w:val="000000" w:themeColor="text1"/>
                <w:sz w:val="24"/>
                <w:szCs w:val="24"/>
              </w:rPr>
              <w:t>462000</w:t>
            </w:r>
          </w:p>
          <w:p w:rsidR="00B935B3" w:rsidRPr="00214FA6" w:rsidRDefault="00B935B3" w:rsidP="00C27564">
            <w:pPr>
              <w:rPr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80" w:type="dxa"/>
          </w:tcPr>
          <w:p w:rsidR="00B935B3" w:rsidRPr="00214FA6" w:rsidRDefault="008E7E24" w:rsidP="00C27564">
            <w:pPr>
              <w:pStyle w:val="a5"/>
              <w:ind w:right="-141"/>
              <w:rPr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214FA6">
              <w:rPr>
                <w:bCs/>
                <w:color w:val="000000" w:themeColor="text1"/>
                <w:sz w:val="24"/>
                <w:szCs w:val="24"/>
              </w:rPr>
              <w:t>402503</w:t>
            </w:r>
          </w:p>
        </w:tc>
        <w:tc>
          <w:tcPr>
            <w:tcW w:w="1433" w:type="dxa"/>
          </w:tcPr>
          <w:p w:rsidR="00B935B3" w:rsidRPr="00214FA6" w:rsidRDefault="00B935B3" w:rsidP="00C27564">
            <w:pPr>
              <w:pStyle w:val="a5"/>
              <w:ind w:right="-14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14FA6">
              <w:rPr>
                <w:bCs/>
                <w:color w:val="000000" w:themeColor="text1"/>
                <w:sz w:val="24"/>
                <w:szCs w:val="24"/>
              </w:rPr>
              <w:t>748000</w:t>
            </w:r>
          </w:p>
        </w:tc>
        <w:tc>
          <w:tcPr>
            <w:tcW w:w="992" w:type="dxa"/>
          </w:tcPr>
          <w:p w:rsidR="00B935B3" w:rsidRPr="00214FA6" w:rsidRDefault="00B935B3" w:rsidP="00C27564">
            <w:pPr>
              <w:pStyle w:val="a5"/>
              <w:ind w:right="-141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B935B3" w:rsidRPr="003A3AB6" w:rsidTr="00C27564">
        <w:tc>
          <w:tcPr>
            <w:tcW w:w="578" w:type="dxa"/>
            <w:gridSpan w:val="2"/>
          </w:tcPr>
          <w:p w:rsidR="00B935B3" w:rsidRPr="004675EC" w:rsidRDefault="00B935B3" w:rsidP="00C27564">
            <w:pPr>
              <w:pStyle w:val="a5"/>
              <w:rPr>
                <w:bCs/>
                <w:sz w:val="24"/>
                <w:szCs w:val="24"/>
              </w:rPr>
            </w:pPr>
            <w:r w:rsidRPr="004675EC">
              <w:rPr>
                <w:bCs/>
                <w:sz w:val="24"/>
                <w:szCs w:val="24"/>
              </w:rPr>
              <w:t xml:space="preserve">  2</w:t>
            </w:r>
          </w:p>
        </w:tc>
        <w:tc>
          <w:tcPr>
            <w:tcW w:w="6224" w:type="dxa"/>
          </w:tcPr>
          <w:p w:rsidR="00B935B3" w:rsidRDefault="00B935B3" w:rsidP="00C27564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83167">
              <w:rPr>
                <w:sz w:val="24"/>
                <w:szCs w:val="24"/>
                <w:lang w:val="uk-UA"/>
              </w:rPr>
              <w:t>Надання Почесним громадянам територіальної громади 50% знижки на оплату комунальних послуг, тарифи на які затверджуються органом місцевого самоврядування (теплопостачання, водопостачання та водовідведення, обслуговування багатоквартирних будинків, вивіз см</w:t>
            </w:r>
            <w:r w:rsidR="000045FF">
              <w:rPr>
                <w:sz w:val="24"/>
                <w:szCs w:val="24"/>
                <w:lang w:val="uk-UA"/>
              </w:rPr>
              <w:t>іття)</w:t>
            </w:r>
          </w:p>
          <w:p w:rsidR="00173EC0" w:rsidRPr="00C83167" w:rsidRDefault="00173EC0" w:rsidP="00C27564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Надання одноразової матеріальної допомоги до присвоєного звання «Почесний громадянин </w:t>
            </w:r>
            <w:proofErr w:type="spellStart"/>
            <w:r>
              <w:rPr>
                <w:sz w:val="24"/>
                <w:szCs w:val="24"/>
                <w:lang w:val="uk-UA"/>
              </w:rPr>
              <w:t>Малинської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територіальної громади»</w:t>
            </w:r>
          </w:p>
        </w:tc>
        <w:tc>
          <w:tcPr>
            <w:tcW w:w="2140" w:type="dxa"/>
          </w:tcPr>
          <w:p w:rsidR="00B935B3" w:rsidRPr="004675EC" w:rsidRDefault="00B935B3" w:rsidP="00C27564">
            <w:pPr>
              <w:pStyle w:val="a5"/>
              <w:jc w:val="both"/>
              <w:rPr>
                <w:bCs/>
                <w:sz w:val="24"/>
                <w:szCs w:val="24"/>
                <w:highlight w:val="yellow"/>
              </w:rPr>
            </w:pPr>
            <w:r w:rsidRPr="004675EC">
              <w:rPr>
                <w:sz w:val="24"/>
                <w:szCs w:val="24"/>
              </w:rPr>
              <w:t>Структурні підрозділи виконкому міської ради у межах компетенції</w:t>
            </w:r>
          </w:p>
        </w:tc>
        <w:tc>
          <w:tcPr>
            <w:tcW w:w="1280" w:type="dxa"/>
          </w:tcPr>
          <w:p w:rsidR="00B935B3" w:rsidRPr="004675EC" w:rsidRDefault="00B935B3" w:rsidP="00C27564">
            <w:pPr>
              <w:pStyle w:val="a5"/>
              <w:jc w:val="center"/>
              <w:rPr>
                <w:bCs/>
                <w:sz w:val="24"/>
                <w:szCs w:val="24"/>
              </w:rPr>
            </w:pPr>
            <w:r w:rsidRPr="004675EC">
              <w:rPr>
                <w:bCs/>
                <w:sz w:val="24"/>
                <w:szCs w:val="24"/>
              </w:rPr>
              <w:t>Бюджет</w:t>
            </w:r>
          </w:p>
          <w:p w:rsidR="00B935B3" w:rsidRPr="004675EC" w:rsidRDefault="00B935B3" w:rsidP="00C27564">
            <w:pPr>
              <w:pStyle w:val="a5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4675EC">
              <w:rPr>
                <w:bCs/>
                <w:sz w:val="24"/>
                <w:szCs w:val="24"/>
              </w:rPr>
              <w:t>ТГ</w:t>
            </w:r>
          </w:p>
        </w:tc>
        <w:tc>
          <w:tcPr>
            <w:tcW w:w="1080" w:type="dxa"/>
          </w:tcPr>
          <w:p w:rsidR="00B935B3" w:rsidRPr="00891BF5" w:rsidRDefault="00A20F7E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208824</w:t>
            </w:r>
          </w:p>
        </w:tc>
        <w:tc>
          <w:tcPr>
            <w:tcW w:w="1080" w:type="dxa"/>
            <w:gridSpan w:val="2"/>
          </w:tcPr>
          <w:p w:rsidR="00B935B3" w:rsidRPr="00214FA6" w:rsidRDefault="00300E91" w:rsidP="00C27564">
            <w:pPr>
              <w:pStyle w:val="a5"/>
              <w:ind w:right="-14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14FA6">
              <w:rPr>
                <w:bCs/>
                <w:color w:val="000000" w:themeColor="text1"/>
                <w:sz w:val="24"/>
                <w:szCs w:val="24"/>
              </w:rPr>
              <w:t>50000</w:t>
            </w:r>
          </w:p>
        </w:tc>
        <w:tc>
          <w:tcPr>
            <w:tcW w:w="1080" w:type="dxa"/>
          </w:tcPr>
          <w:p w:rsidR="00B935B3" w:rsidRPr="00A1536A" w:rsidRDefault="00B95CA0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bookmarkStart w:id="0" w:name="_GoBack"/>
            <w:r w:rsidRPr="00A1536A">
              <w:rPr>
                <w:bCs/>
                <w:sz w:val="24"/>
                <w:szCs w:val="24"/>
              </w:rPr>
              <w:t>156</w:t>
            </w:r>
            <w:bookmarkEnd w:id="0"/>
            <w:r w:rsidRPr="00A1536A">
              <w:rPr>
                <w:bCs/>
                <w:sz w:val="24"/>
                <w:szCs w:val="24"/>
              </w:rPr>
              <w:t>954</w:t>
            </w:r>
          </w:p>
        </w:tc>
        <w:tc>
          <w:tcPr>
            <w:tcW w:w="1433" w:type="dxa"/>
          </w:tcPr>
          <w:p w:rsidR="00B935B3" w:rsidRPr="00214FA6" w:rsidRDefault="00456B98" w:rsidP="00C27564">
            <w:pPr>
              <w:pStyle w:val="a5"/>
              <w:ind w:right="-14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  <w:r w:rsidR="00173EC0" w:rsidRPr="00214FA6">
              <w:rPr>
                <w:bCs/>
                <w:color w:val="000000" w:themeColor="text1"/>
                <w:sz w:val="24"/>
                <w:szCs w:val="24"/>
              </w:rPr>
              <w:t>870</w:t>
            </w:r>
          </w:p>
        </w:tc>
        <w:tc>
          <w:tcPr>
            <w:tcW w:w="992" w:type="dxa"/>
          </w:tcPr>
          <w:p w:rsidR="00B935B3" w:rsidRPr="00214FA6" w:rsidRDefault="00B935B3" w:rsidP="00C27564">
            <w:pPr>
              <w:pStyle w:val="a5"/>
              <w:ind w:right="-141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B935B3" w:rsidRPr="00DD2047" w:rsidTr="00C27564">
        <w:tc>
          <w:tcPr>
            <w:tcW w:w="578" w:type="dxa"/>
            <w:gridSpan w:val="2"/>
          </w:tcPr>
          <w:p w:rsidR="00B935B3" w:rsidRPr="004675EC" w:rsidRDefault="00570F2D" w:rsidP="00C27564">
            <w:pPr>
              <w:rPr>
                <w:spacing w:val="8"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</w:t>
            </w:r>
          </w:p>
          <w:p w:rsidR="00B935B3" w:rsidRPr="004675EC" w:rsidRDefault="00B935B3" w:rsidP="00C27564">
            <w:pPr>
              <w:pStyle w:val="a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24" w:type="dxa"/>
          </w:tcPr>
          <w:p w:rsidR="00B935B3" w:rsidRPr="00C83167" w:rsidRDefault="00B935B3" w:rsidP="00C27564">
            <w:pPr>
              <w:rPr>
                <w:sz w:val="24"/>
                <w:szCs w:val="24"/>
                <w:lang w:val="ru-RU"/>
              </w:rPr>
            </w:pPr>
            <w:r w:rsidRPr="00C83167">
              <w:rPr>
                <w:spacing w:val="8"/>
                <w:sz w:val="24"/>
                <w:szCs w:val="24"/>
                <w:lang w:val="uk-UA"/>
              </w:rPr>
              <w:t>Надання допомоги на поховання окремих категорій громадян</w:t>
            </w:r>
          </w:p>
        </w:tc>
        <w:tc>
          <w:tcPr>
            <w:tcW w:w="2140" w:type="dxa"/>
          </w:tcPr>
          <w:p w:rsidR="00B935B3" w:rsidRPr="004675EC" w:rsidRDefault="00B935B3" w:rsidP="00C27564">
            <w:pPr>
              <w:pStyle w:val="a5"/>
              <w:ind w:right="-141"/>
              <w:jc w:val="both"/>
              <w:rPr>
                <w:bCs/>
                <w:sz w:val="24"/>
                <w:szCs w:val="24"/>
              </w:rPr>
            </w:pPr>
            <w:r w:rsidRPr="004675EC">
              <w:rPr>
                <w:sz w:val="24"/>
                <w:szCs w:val="24"/>
              </w:rPr>
              <w:t>Структурні підрозділи виконкому міської ради у межах компетенції</w:t>
            </w:r>
          </w:p>
        </w:tc>
        <w:tc>
          <w:tcPr>
            <w:tcW w:w="1280" w:type="dxa"/>
          </w:tcPr>
          <w:p w:rsidR="00B935B3" w:rsidRPr="004675EC" w:rsidRDefault="00B935B3" w:rsidP="00C27564">
            <w:pPr>
              <w:pStyle w:val="a5"/>
              <w:jc w:val="center"/>
              <w:rPr>
                <w:bCs/>
                <w:sz w:val="24"/>
                <w:szCs w:val="24"/>
              </w:rPr>
            </w:pPr>
            <w:r w:rsidRPr="004675EC">
              <w:rPr>
                <w:bCs/>
                <w:sz w:val="24"/>
                <w:szCs w:val="24"/>
              </w:rPr>
              <w:t>Бюджет</w:t>
            </w:r>
          </w:p>
          <w:p w:rsidR="00B935B3" w:rsidRPr="004675EC" w:rsidRDefault="00B935B3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 w:rsidRPr="004675EC">
              <w:rPr>
                <w:bCs/>
                <w:sz w:val="24"/>
                <w:szCs w:val="24"/>
              </w:rPr>
              <w:t>ТГ</w:t>
            </w:r>
          </w:p>
        </w:tc>
        <w:tc>
          <w:tcPr>
            <w:tcW w:w="1080" w:type="dxa"/>
          </w:tcPr>
          <w:p w:rsidR="00B935B3" w:rsidRPr="004675EC" w:rsidRDefault="00214FA6" w:rsidP="00C27564">
            <w:pPr>
              <w:pStyle w:val="a5"/>
              <w:ind w:right="-14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259128</w:t>
            </w:r>
          </w:p>
        </w:tc>
        <w:tc>
          <w:tcPr>
            <w:tcW w:w="1080" w:type="dxa"/>
            <w:gridSpan w:val="2"/>
          </w:tcPr>
          <w:p w:rsidR="00B935B3" w:rsidRPr="00214FA6" w:rsidRDefault="00300E91" w:rsidP="00C27564">
            <w:pPr>
              <w:pStyle w:val="a5"/>
              <w:ind w:right="-141"/>
              <w:rPr>
                <w:bCs/>
                <w:color w:val="000000" w:themeColor="text1"/>
                <w:sz w:val="24"/>
                <w:szCs w:val="24"/>
              </w:rPr>
            </w:pPr>
            <w:r w:rsidRPr="00214FA6">
              <w:rPr>
                <w:bCs/>
                <w:color w:val="000000" w:themeColor="text1"/>
                <w:sz w:val="24"/>
                <w:szCs w:val="24"/>
              </w:rPr>
              <w:t>18000</w:t>
            </w:r>
          </w:p>
        </w:tc>
        <w:tc>
          <w:tcPr>
            <w:tcW w:w="1080" w:type="dxa"/>
          </w:tcPr>
          <w:p w:rsidR="00B935B3" w:rsidRPr="00214FA6" w:rsidRDefault="007C2069" w:rsidP="00C27564">
            <w:pPr>
              <w:pStyle w:val="a5"/>
              <w:ind w:right="-141"/>
              <w:rPr>
                <w:bCs/>
                <w:color w:val="000000" w:themeColor="text1"/>
                <w:sz w:val="24"/>
                <w:szCs w:val="24"/>
              </w:rPr>
            </w:pPr>
            <w:r w:rsidRPr="00214FA6">
              <w:rPr>
                <w:bCs/>
                <w:color w:val="000000" w:themeColor="text1"/>
                <w:sz w:val="24"/>
                <w:szCs w:val="24"/>
              </w:rPr>
              <w:t>76128</w:t>
            </w:r>
          </w:p>
        </w:tc>
        <w:tc>
          <w:tcPr>
            <w:tcW w:w="1433" w:type="dxa"/>
          </w:tcPr>
          <w:p w:rsidR="00B935B3" w:rsidRPr="00214FA6" w:rsidRDefault="00B935B3" w:rsidP="00C27564">
            <w:pPr>
              <w:pStyle w:val="a5"/>
              <w:ind w:right="-14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14FA6">
              <w:rPr>
                <w:bCs/>
                <w:color w:val="000000" w:themeColor="text1"/>
                <w:sz w:val="24"/>
                <w:szCs w:val="24"/>
              </w:rPr>
              <w:t>165000</w:t>
            </w:r>
          </w:p>
        </w:tc>
        <w:tc>
          <w:tcPr>
            <w:tcW w:w="992" w:type="dxa"/>
          </w:tcPr>
          <w:p w:rsidR="00B935B3" w:rsidRPr="00214FA6" w:rsidRDefault="00B935B3" w:rsidP="00C27564">
            <w:pPr>
              <w:pStyle w:val="a5"/>
              <w:ind w:right="-141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B935B3" w:rsidRPr="003A3AB6" w:rsidTr="00C27564">
        <w:tc>
          <w:tcPr>
            <w:tcW w:w="578" w:type="dxa"/>
            <w:gridSpan w:val="2"/>
          </w:tcPr>
          <w:p w:rsidR="00B935B3" w:rsidRPr="004675EC" w:rsidRDefault="00570F2D" w:rsidP="00C27564">
            <w:pPr>
              <w:pStyle w:val="a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224" w:type="dxa"/>
          </w:tcPr>
          <w:p w:rsidR="00B935B3" w:rsidRPr="00C83167" w:rsidRDefault="00B935B3" w:rsidP="00C27564">
            <w:pPr>
              <w:jc w:val="both"/>
              <w:rPr>
                <w:spacing w:val="8"/>
                <w:sz w:val="24"/>
                <w:szCs w:val="24"/>
                <w:lang w:val="uk-UA"/>
              </w:rPr>
            </w:pPr>
            <w:r w:rsidRPr="00C83167">
              <w:rPr>
                <w:spacing w:val="8"/>
                <w:sz w:val="24"/>
                <w:szCs w:val="24"/>
                <w:lang w:val="uk-UA"/>
              </w:rPr>
              <w:t>Надання матеріальної допомоги на лікування</w:t>
            </w:r>
            <w:r w:rsidR="009C05B5">
              <w:rPr>
                <w:spacing w:val="8"/>
                <w:sz w:val="24"/>
                <w:szCs w:val="24"/>
                <w:lang w:val="uk-UA"/>
              </w:rPr>
              <w:t xml:space="preserve"> та соціально-побутові потреби</w:t>
            </w:r>
          </w:p>
        </w:tc>
        <w:tc>
          <w:tcPr>
            <w:tcW w:w="2140" w:type="dxa"/>
          </w:tcPr>
          <w:p w:rsidR="00B935B3" w:rsidRPr="004675EC" w:rsidRDefault="00B935B3" w:rsidP="00C27564">
            <w:pPr>
              <w:pStyle w:val="a5"/>
              <w:ind w:right="-141"/>
              <w:jc w:val="both"/>
              <w:rPr>
                <w:bCs/>
                <w:sz w:val="24"/>
                <w:szCs w:val="24"/>
              </w:rPr>
            </w:pPr>
            <w:r w:rsidRPr="004675EC">
              <w:rPr>
                <w:sz w:val="24"/>
                <w:szCs w:val="24"/>
              </w:rPr>
              <w:t xml:space="preserve">Структурні підрозділи виконкому міської ради у межах </w:t>
            </w:r>
            <w:r w:rsidRPr="004675EC">
              <w:rPr>
                <w:sz w:val="24"/>
                <w:szCs w:val="24"/>
              </w:rPr>
              <w:lastRenderedPageBreak/>
              <w:t>компетенції</w:t>
            </w:r>
          </w:p>
        </w:tc>
        <w:tc>
          <w:tcPr>
            <w:tcW w:w="1280" w:type="dxa"/>
          </w:tcPr>
          <w:p w:rsidR="00B935B3" w:rsidRPr="004675EC" w:rsidRDefault="00B935B3" w:rsidP="00C27564">
            <w:pPr>
              <w:pStyle w:val="a5"/>
              <w:jc w:val="center"/>
              <w:rPr>
                <w:bCs/>
                <w:sz w:val="24"/>
                <w:szCs w:val="24"/>
              </w:rPr>
            </w:pPr>
            <w:r w:rsidRPr="004675EC">
              <w:rPr>
                <w:bCs/>
                <w:sz w:val="24"/>
                <w:szCs w:val="24"/>
              </w:rPr>
              <w:lastRenderedPageBreak/>
              <w:t>Бюджет</w:t>
            </w:r>
          </w:p>
          <w:p w:rsidR="00B935B3" w:rsidRPr="004675EC" w:rsidRDefault="00B935B3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 w:rsidRPr="004675EC">
              <w:rPr>
                <w:bCs/>
                <w:sz w:val="24"/>
                <w:szCs w:val="24"/>
              </w:rPr>
              <w:t>ТГ</w:t>
            </w:r>
          </w:p>
        </w:tc>
        <w:tc>
          <w:tcPr>
            <w:tcW w:w="1080" w:type="dxa"/>
          </w:tcPr>
          <w:p w:rsidR="00B935B3" w:rsidRPr="00CF31D2" w:rsidRDefault="00CF31D2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 w:rsidRPr="00CF31D2">
              <w:rPr>
                <w:bCs/>
                <w:sz w:val="24"/>
                <w:szCs w:val="24"/>
              </w:rPr>
              <w:t>3100145</w:t>
            </w:r>
          </w:p>
        </w:tc>
        <w:tc>
          <w:tcPr>
            <w:tcW w:w="1080" w:type="dxa"/>
            <w:gridSpan w:val="2"/>
          </w:tcPr>
          <w:p w:rsidR="00B935B3" w:rsidRPr="004675EC" w:rsidRDefault="009C05B5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47000</w:t>
            </w:r>
          </w:p>
        </w:tc>
        <w:tc>
          <w:tcPr>
            <w:tcW w:w="1080" w:type="dxa"/>
          </w:tcPr>
          <w:p w:rsidR="00B935B3" w:rsidRPr="004675EC" w:rsidRDefault="00171CB9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1739655</w:t>
            </w:r>
          </w:p>
        </w:tc>
        <w:tc>
          <w:tcPr>
            <w:tcW w:w="1433" w:type="dxa"/>
          </w:tcPr>
          <w:p w:rsidR="00B935B3" w:rsidRPr="00CE1541" w:rsidRDefault="00464E04" w:rsidP="00421DE3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 w:rsidRPr="00CE1541">
              <w:rPr>
                <w:bCs/>
                <w:sz w:val="24"/>
                <w:szCs w:val="24"/>
              </w:rPr>
              <w:t>1313</w:t>
            </w:r>
            <w:r w:rsidR="00421DE3" w:rsidRPr="00CE1541">
              <w:rPr>
                <w:bCs/>
                <w:sz w:val="24"/>
                <w:szCs w:val="24"/>
              </w:rPr>
              <w:t>490</w:t>
            </w:r>
          </w:p>
        </w:tc>
        <w:tc>
          <w:tcPr>
            <w:tcW w:w="992" w:type="dxa"/>
          </w:tcPr>
          <w:p w:rsidR="00B935B3" w:rsidRPr="00CE1541" w:rsidRDefault="00B935B3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</w:p>
        </w:tc>
      </w:tr>
      <w:tr w:rsidR="00B935B3" w:rsidRPr="003A3AB6" w:rsidTr="00C27564">
        <w:tc>
          <w:tcPr>
            <w:tcW w:w="578" w:type="dxa"/>
            <w:gridSpan w:val="2"/>
          </w:tcPr>
          <w:p w:rsidR="00B935B3" w:rsidRPr="004675EC" w:rsidRDefault="00570F2D" w:rsidP="00C27564">
            <w:pPr>
              <w:pStyle w:val="a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6224" w:type="dxa"/>
          </w:tcPr>
          <w:p w:rsidR="00B935B3" w:rsidRPr="00C83167" w:rsidRDefault="00B935B3" w:rsidP="00ED11B5">
            <w:pPr>
              <w:jc w:val="both"/>
              <w:rPr>
                <w:spacing w:val="8"/>
                <w:sz w:val="24"/>
                <w:szCs w:val="24"/>
                <w:lang w:val="uk-UA"/>
              </w:rPr>
            </w:pPr>
            <w:r w:rsidRPr="00C83167">
              <w:rPr>
                <w:spacing w:val="8"/>
                <w:sz w:val="24"/>
                <w:szCs w:val="24"/>
                <w:lang w:val="uk-UA"/>
              </w:rPr>
              <w:t xml:space="preserve">Надання матеріальної допомоги </w:t>
            </w:r>
            <w:r w:rsidR="00ED11B5">
              <w:rPr>
                <w:spacing w:val="8"/>
                <w:sz w:val="24"/>
                <w:szCs w:val="24"/>
                <w:lang w:val="uk-UA"/>
              </w:rPr>
              <w:t>до пам’ятних дат</w:t>
            </w:r>
          </w:p>
        </w:tc>
        <w:tc>
          <w:tcPr>
            <w:tcW w:w="2140" w:type="dxa"/>
          </w:tcPr>
          <w:p w:rsidR="00B935B3" w:rsidRPr="004675EC" w:rsidRDefault="00B935B3" w:rsidP="00C27564">
            <w:pPr>
              <w:pStyle w:val="a5"/>
              <w:ind w:right="-141"/>
              <w:jc w:val="both"/>
              <w:rPr>
                <w:sz w:val="24"/>
                <w:szCs w:val="24"/>
              </w:rPr>
            </w:pPr>
            <w:r w:rsidRPr="004675EC">
              <w:rPr>
                <w:sz w:val="24"/>
                <w:szCs w:val="24"/>
              </w:rPr>
              <w:t>Структурні підрозділи виконкому міської ради у межах компетенції</w:t>
            </w:r>
          </w:p>
        </w:tc>
        <w:tc>
          <w:tcPr>
            <w:tcW w:w="1280" w:type="dxa"/>
          </w:tcPr>
          <w:p w:rsidR="00B935B3" w:rsidRPr="004675EC" w:rsidRDefault="00B935B3" w:rsidP="00C27564">
            <w:pPr>
              <w:pStyle w:val="a5"/>
              <w:jc w:val="center"/>
              <w:rPr>
                <w:bCs/>
                <w:sz w:val="24"/>
                <w:szCs w:val="24"/>
              </w:rPr>
            </w:pPr>
            <w:r w:rsidRPr="004675EC">
              <w:rPr>
                <w:bCs/>
                <w:sz w:val="24"/>
                <w:szCs w:val="24"/>
              </w:rPr>
              <w:t>Бюджет</w:t>
            </w:r>
          </w:p>
          <w:p w:rsidR="00B935B3" w:rsidRPr="004675EC" w:rsidRDefault="00B935B3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 w:rsidRPr="004675EC">
              <w:rPr>
                <w:bCs/>
                <w:sz w:val="24"/>
                <w:szCs w:val="24"/>
              </w:rPr>
              <w:t>ТГ</w:t>
            </w:r>
          </w:p>
        </w:tc>
        <w:tc>
          <w:tcPr>
            <w:tcW w:w="1080" w:type="dxa"/>
          </w:tcPr>
          <w:p w:rsidR="00B935B3" w:rsidRPr="004675EC" w:rsidRDefault="000F6A94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  <w:r w:rsidR="00774F23">
              <w:rPr>
                <w:bCs/>
                <w:sz w:val="24"/>
                <w:szCs w:val="24"/>
              </w:rPr>
              <w:t>711</w:t>
            </w:r>
            <w:r w:rsidR="004A02F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</w:tcPr>
          <w:p w:rsidR="00B935B3" w:rsidRPr="004675EC" w:rsidRDefault="00ED11B5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68100</w:t>
            </w:r>
          </w:p>
        </w:tc>
        <w:tc>
          <w:tcPr>
            <w:tcW w:w="1080" w:type="dxa"/>
          </w:tcPr>
          <w:p w:rsidR="00B935B3" w:rsidRPr="004675EC" w:rsidRDefault="00994141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117500</w:t>
            </w:r>
          </w:p>
        </w:tc>
        <w:tc>
          <w:tcPr>
            <w:tcW w:w="1433" w:type="dxa"/>
          </w:tcPr>
          <w:p w:rsidR="00B935B3" w:rsidRPr="004675EC" w:rsidRDefault="00830200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15151</w:t>
            </w:r>
            <w:r w:rsidR="00ED11B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935B3" w:rsidRPr="00DD2047" w:rsidRDefault="00B935B3" w:rsidP="00C27564">
            <w:pPr>
              <w:pStyle w:val="a5"/>
              <w:ind w:right="-141"/>
              <w:jc w:val="center"/>
              <w:rPr>
                <w:bCs/>
                <w:color w:val="76923C" w:themeColor="accent3" w:themeShade="BF"/>
                <w:sz w:val="24"/>
                <w:szCs w:val="24"/>
              </w:rPr>
            </w:pPr>
          </w:p>
        </w:tc>
      </w:tr>
      <w:tr w:rsidR="00B935B3" w:rsidRPr="003A3AB6" w:rsidTr="00C27564">
        <w:tc>
          <w:tcPr>
            <w:tcW w:w="578" w:type="dxa"/>
            <w:gridSpan w:val="2"/>
          </w:tcPr>
          <w:p w:rsidR="00B935B3" w:rsidRPr="004675EC" w:rsidRDefault="00570F2D" w:rsidP="00C27564">
            <w:pPr>
              <w:pStyle w:val="a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224" w:type="dxa"/>
          </w:tcPr>
          <w:p w:rsidR="00B935B3" w:rsidRPr="00C83167" w:rsidRDefault="00B935B3" w:rsidP="00C27564">
            <w:pPr>
              <w:jc w:val="both"/>
              <w:rPr>
                <w:spacing w:val="8"/>
                <w:sz w:val="24"/>
                <w:szCs w:val="24"/>
                <w:lang w:val="uk-UA"/>
              </w:rPr>
            </w:pPr>
            <w:r w:rsidRPr="00C83167">
              <w:rPr>
                <w:spacing w:val="8"/>
                <w:sz w:val="24"/>
                <w:szCs w:val="24"/>
                <w:lang w:val="uk-UA"/>
              </w:rPr>
              <w:t>Відшкодування вартості проїзду особам 1,2 категорії, які постраждали внаслідок Чорнобильської катастрофи</w:t>
            </w:r>
          </w:p>
        </w:tc>
        <w:tc>
          <w:tcPr>
            <w:tcW w:w="2140" w:type="dxa"/>
          </w:tcPr>
          <w:p w:rsidR="00B935B3" w:rsidRPr="004675EC" w:rsidRDefault="00B935B3" w:rsidP="00C27564">
            <w:pPr>
              <w:pStyle w:val="a5"/>
              <w:ind w:right="-141"/>
              <w:jc w:val="both"/>
              <w:rPr>
                <w:sz w:val="24"/>
                <w:szCs w:val="24"/>
              </w:rPr>
            </w:pPr>
            <w:r w:rsidRPr="004675EC">
              <w:rPr>
                <w:sz w:val="24"/>
                <w:szCs w:val="24"/>
              </w:rPr>
              <w:t>Структурні підрозділи виконкому міської ради у межах компетенції</w:t>
            </w:r>
          </w:p>
        </w:tc>
        <w:tc>
          <w:tcPr>
            <w:tcW w:w="1280" w:type="dxa"/>
          </w:tcPr>
          <w:p w:rsidR="00B935B3" w:rsidRPr="004675EC" w:rsidRDefault="00B935B3" w:rsidP="00C27564">
            <w:pPr>
              <w:pStyle w:val="a5"/>
              <w:jc w:val="center"/>
              <w:rPr>
                <w:bCs/>
                <w:sz w:val="24"/>
                <w:szCs w:val="24"/>
              </w:rPr>
            </w:pPr>
            <w:r w:rsidRPr="004675EC">
              <w:rPr>
                <w:bCs/>
                <w:sz w:val="24"/>
                <w:szCs w:val="24"/>
              </w:rPr>
              <w:t>Бюджет</w:t>
            </w:r>
          </w:p>
          <w:p w:rsidR="00B935B3" w:rsidRPr="004675EC" w:rsidRDefault="00B935B3" w:rsidP="00C27564">
            <w:pPr>
              <w:pStyle w:val="a5"/>
              <w:jc w:val="center"/>
              <w:rPr>
                <w:bCs/>
                <w:sz w:val="24"/>
                <w:szCs w:val="24"/>
              </w:rPr>
            </w:pPr>
            <w:r w:rsidRPr="004675EC">
              <w:rPr>
                <w:bCs/>
                <w:sz w:val="24"/>
                <w:szCs w:val="24"/>
              </w:rPr>
              <w:t>ТГ</w:t>
            </w:r>
          </w:p>
        </w:tc>
        <w:tc>
          <w:tcPr>
            <w:tcW w:w="1080" w:type="dxa"/>
          </w:tcPr>
          <w:p w:rsidR="00B935B3" w:rsidRPr="004675EC" w:rsidRDefault="004A02FA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173911</w:t>
            </w:r>
          </w:p>
        </w:tc>
        <w:tc>
          <w:tcPr>
            <w:tcW w:w="1080" w:type="dxa"/>
            <w:gridSpan w:val="2"/>
          </w:tcPr>
          <w:p w:rsidR="00B935B3" w:rsidRPr="004675EC" w:rsidRDefault="00300E91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 w:rsidRPr="00095074">
              <w:rPr>
                <w:bCs/>
                <w:sz w:val="24"/>
                <w:szCs w:val="24"/>
              </w:rPr>
              <w:t>94000</w:t>
            </w:r>
          </w:p>
        </w:tc>
        <w:tc>
          <w:tcPr>
            <w:tcW w:w="1080" w:type="dxa"/>
          </w:tcPr>
          <w:p w:rsidR="00B935B3" w:rsidRPr="004675EC" w:rsidRDefault="000B5C01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33161</w:t>
            </w:r>
          </w:p>
        </w:tc>
        <w:tc>
          <w:tcPr>
            <w:tcW w:w="1433" w:type="dxa"/>
          </w:tcPr>
          <w:p w:rsidR="00B935B3" w:rsidRPr="004675EC" w:rsidRDefault="00B935B3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 w:rsidRPr="004675EC">
              <w:rPr>
                <w:bCs/>
                <w:sz w:val="24"/>
                <w:szCs w:val="24"/>
              </w:rPr>
              <w:t>46750</w:t>
            </w:r>
          </w:p>
        </w:tc>
        <w:tc>
          <w:tcPr>
            <w:tcW w:w="992" w:type="dxa"/>
          </w:tcPr>
          <w:p w:rsidR="00B935B3" w:rsidRPr="00DD2047" w:rsidRDefault="00B935B3" w:rsidP="00C27564">
            <w:pPr>
              <w:pStyle w:val="a5"/>
              <w:ind w:right="-141"/>
              <w:jc w:val="center"/>
              <w:rPr>
                <w:bCs/>
                <w:color w:val="76923C" w:themeColor="accent3" w:themeShade="BF"/>
                <w:sz w:val="24"/>
                <w:szCs w:val="24"/>
              </w:rPr>
            </w:pPr>
          </w:p>
        </w:tc>
      </w:tr>
      <w:tr w:rsidR="00D13C68" w:rsidRPr="0095473A" w:rsidTr="00C27564">
        <w:tc>
          <w:tcPr>
            <w:tcW w:w="570" w:type="dxa"/>
          </w:tcPr>
          <w:p w:rsidR="00D13C68" w:rsidRPr="004675EC" w:rsidRDefault="00570F2D" w:rsidP="00247885">
            <w:pPr>
              <w:pStyle w:val="a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232" w:type="dxa"/>
            <w:gridSpan w:val="2"/>
          </w:tcPr>
          <w:p w:rsidR="00D13C68" w:rsidRPr="00C83167" w:rsidRDefault="0039547B" w:rsidP="00247885">
            <w:pPr>
              <w:jc w:val="both"/>
              <w:rPr>
                <w:spacing w:val="8"/>
                <w:sz w:val="24"/>
                <w:szCs w:val="24"/>
                <w:lang w:val="uk-UA"/>
              </w:rPr>
            </w:pPr>
            <w:r>
              <w:rPr>
                <w:spacing w:val="8"/>
                <w:sz w:val="24"/>
                <w:szCs w:val="24"/>
                <w:lang w:val="uk-UA"/>
              </w:rPr>
              <w:t>Ведення реєстру посвідчень батьків багатодітної сім’ї та дитини з багатодітної сім’ї, моніторинг видачі посвідчень з метою визначення потреби у виготовленні бланків посвідчень</w:t>
            </w:r>
          </w:p>
        </w:tc>
        <w:tc>
          <w:tcPr>
            <w:tcW w:w="2140" w:type="dxa"/>
          </w:tcPr>
          <w:p w:rsidR="00D13C68" w:rsidRPr="004675EC" w:rsidRDefault="00D13C68" w:rsidP="00247885">
            <w:pPr>
              <w:pStyle w:val="a5"/>
              <w:ind w:right="-141"/>
              <w:jc w:val="both"/>
              <w:rPr>
                <w:sz w:val="24"/>
                <w:szCs w:val="24"/>
              </w:rPr>
            </w:pPr>
            <w:r w:rsidRPr="004675EC">
              <w:rPr>
                <w:sz w:val="24"/>
                <w:szCs w:val="24"/>
              </w:rPr>
              <w:t>Структурні підрозділи виконкому міської ради у межах компетенції</w:t>
            </w:r>
          </w:p>
        </w:tc>
        <w:tc>
          <w:tcPr>
            <w:tcW w:w="1280" w:type="dxa"/>
          </w:tcPr>
          <w:p w:rsidR="00D13C68" w:rsidRPr="004675EC" w:rsidRDefault="00D13C68" w:rsidP="00247885">
            <w:pPr>
              <w:pStyle w:val="a5"/>
              <w:jc w:val="center"/>
              <w:rPr>
                <w:bCs/>
                <w:sz w:val="24"/>
                <w:szCs w:val="24"/>
              </w:rPr>
            </w:pPr>
            <w:r w:rsidRPr="004675EC">
              <w:rPr>
                <w:bCs/>
                <w:sz w:val="24"/>
                <w:szCs w:val="24"/>
              </w:rPr>
              <w:t>Бюджет</w:t>
            </w:r>
          </w:p>
          <w:p w:rsidR="00D13C68" w:rsidRPr="004675EC" w:rsidRDefault="00D13C68" w:rsidP="00247885">
            <w:pPr>
              <w:pStyle w:val="a5"/>
              <w:jc w:val="center"/>
              <w:rPr>
                <w:bCs/>
                <w:sz w:val="24"/>
                <w:szCs w:val="24"/>
              </w:rPr>
            </w:pPr>
            <w:r w:rsidRPr="004675EC">
              <w:rPr>
                <w:bCs/>
                <w:sz w:val="24"/>
                <w:szCs w:val="24"/>
              </w:rPr>
              <w:t>ТГ</w:t>
            </w:r>
          </w:p>
        </w:tc>
        <w:tc>
          <w:tcPr>
            <w:tcW w:w="1080" w:type="dxa"/>
          </w:tcPr>
          <w:p w:rsidR="00D13C68" w:rsidRPr="004675EC" w:rsidRDefault="004A02FA" w:rsidP="00247885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15000</w:t>
            </w:r>
          </w:p>
        </w:tc>
        <w:tc>
          <w:tcPr>
            <w:tcW w:w="1080" w:type="dxa"/>
            <w:gridSpan w:val="2"/>
          </w:tcPr>
          <w:p w:rsidR="00D13C68" w:rsidRPr="004675EC" w:rsidRDefault="0039547B" w:rsidP="00247885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15000</w:t>
            </w:r>
          </w:p>
        </w:tc>
        <w:tc>
          <w:tcPr>
            <w:tcW w:w="1080" w:type="dxa"/>
          </w:tcPr>
          <w:p w:rsidR="00D13C68" w:rsidRPr="004675EC" w:rsidRDefault="004F4C75" w:rsidP="00247885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33" w:type="dxa"/>
          </w:tcPr>
          <w:p w:rsidR="00D13C68" w:rsidRPr="004675EC" w:rsidRDefault="004F4C75" w:rsidP="00247885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13C68" w:rsidRPr="00DD2047" w:rsidRDefault="00D13C68" w:rsidP="00247885">
            <w:pPr>
              <w:pStyle w:val="a5"/>
              <w:ind w:right="-141"/>
              <w:jc w:val="center"/>
              <w:rPr>
                <w:bCs/>
                <w:color w:val="76923C" w:themeColor="accent3" w:themeShade="BF"/>
                <w:sz w:val="24"/>
                <w:szCs w:val="24"/>
              </w:rPr>
            </w:pPr>
          </w:p>
        </w:tc>
      </w:tr>
      <w:tr w:rsidR="00B52D22" w:rsidRPr="003A3AB6" w:rsidTr="00C27564">
        <w:tc>
          <w:tcPr>
            <w:tcW w:w="578" w:type="dxa"/>
            <w:gridSpan w:val="2"/>
          </w:tcPr>
          <w:p w:rsidR="00B52D22" w:rsidRPr="004675EC" w:rsidRDefault="00570F2D" w:rsidP="00C27564">
            <w:pPr>
              <w:pStyle w:val="a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224" w:type="dxa"/>
          </w:tcPr>
          <w:p w:rsidR="00B52D22" w:rsidRDefault="00B52D22" w:rsidP="000A4A63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C83167">
              <w:rPr>
                <w:bCs/>
                <w:sz w:val="24"/>
                <w:szCs w:val="24"/>
              </w:rPr>
              <w:t>Надання матеріальної допомоги на лікування в зв’язку з пораненням, травмою</w:t>
            </w:r>
            <w:r>
              <w:rPr>
                <w:bCs/>
                <w:sz w:val="24"/>
                <w:szCs w:val="24"/>
              </w:rPr>
              <w:t>, контузією військовослужбовців та</w:t>
            </w:r>
            <w:r w:rsidR="007F37D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надання одноразової допомоги сім’ям загиблих захисників чи захисниць України.</w:t>
            </w:r>
          </w:p>
          <w:p w:rsidR="00B52D22" w:rsidRPr="00C83167" w:rsidRDefault="00B52D22" w:rsidP="000A4A63">
            <w:pPr>
              <w:pStyle w:val="a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Надання допомоги з нагоди відзначення Дня  захисника чи захисниці</w:t>
            </w:r>
          </w:p>
        </w:tc>
        <w:tc>
          <w:tcPr>
            <w:tcW w:w="2140" w:type="dxa"/>
          </w:tcPr>
          <w:p w:rsidR="00B52D22" w:rsidRPr="004675EC" w:rsidRDefault="00B52D22" w:rsidP="00C27564">
            <w:pPr>
              <w:rPr>
                <w:lang w:val="ru-RU"/>
              </w:rPr>
            </w:pPr>
            <w:proofErr w:type="spellStart"/>
            <w:r w:rsidRPr="004675EC">
              <w:rPr>
                <w:sz w:val="24"/>
                <w:szCs w:val="24"/>
                <w:lang w:val="ru-RU"/>
              </w:rPr>
              <w:t>Структурні</w:t>
            </w:r>
            <w:proofErr w:type="spellEnd"/>
            <w:r w:rsidRPr="004675E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675EC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675EC">
              <w:rPr>
                <w:sz w:val="24"/>
                <w:szCs w:val="24"/>
                <w:lang w:val="ru-RU"/>
              </w:rPr>
              <w:t>ідрозділи</w:t>
            </w:r>
            <w:proofErr w:type="spellEnd"/>
            <w:r w:rsidRPr="004675E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75EC">
              <w:rPr>
                <w:sz w:val="24"/>
                <w:szCs w:val="24"/>
                <w:lang w:val="ru-RU"/>
              </w:rPr>
              <w:t>виконкому</w:t>
            </w:r>
            <w:proofErr w:type="spellEnd"/>
            <w:r w:rsidRPr="004675E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75EC">
              <w:rPr>
                <w:sz w:val="24"/>
                <w:szCs w:val="24"/>
                <w:lang w:val="ru-RU"/>
              </w:rPr>
              <w:t>міської</w:t>
            </w:r>
            <w:proofErr w:type="spellEnd"/>
            <w:r w:rsidRPr="004675EC">
              <w:rPr>
                <w:sz w:val="24"/>
                <w:szCs w:val="24"/>
                <w:lang w:val="ru-RU"/>
              </w:rPr>
              <w:t xml:space="preserve"> ради у межах </w:t>
            </w:r>
            <w:proofErr w:type="spellStart"/>
            <w:r w:rsidRPr="004675EC">
              <w:rPr>
                <w:sz w:val="24"/>
                <w:szCs w:val="24"/>
                <w:lang w:val="ru-RU"/>
              </w:rPr>
              <w:t>компетенції</w:t>
            </w:r>
            <w:proofErr w:type="spellEnd"/>
          </w:p>
        </w:tc>
        <w:tc>
          <w:tcPr>
            <w:tcW w:w="1280" w:type="dxa"/>
          </w:tcPr>
          <w:p w:rsidR="00B52D22" w:rsidRPr="004675EC" w:rsidRDefault="00B52D22" w:rsidP="00C27564">
            <w:pPr>
              <w:pStyle w:val="a5"/>
              <w:jc w:val="center"/>
              <w:rPr>
                <w:bCs/>
                <w:sz w:val="24"/>
                <w:szCs w:val="24"/>
              </w:rPr>
            </w:pPr>
            <w:r w:rsidRPr="004675EC">
              <w:rPr>
                <w:bCs/>
                <w:sz w:val="24"/>
                <w:szCs w:val="24"/>
              </w:rPr>
              <w:t>Бюджет ТГ</w:t>
            </w:r>
          </w:p>
        </w:tc>
        <w:tc>
          <w:tcPr>
            <w:tcW w:w="1080" w:type="dxa"/>
          </w:tcPr>
          <w:p w:rsidR="00B52D22" w:rsidRPr="008338C8" w:rsidRDefault="005A6F72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 w:rsidRPr="008338C8">
              <w:rPr>
                <w:bCs/>
                <w:sz w:val="24"/>
                <w:szCs w:val="24"/>
              </w:rPr>
              <w:t>640700</w:t>
            </w:r>
          </w:p>
        </w:tc>
        <w:tc>
          <w:tcPr>
            <w:tcW w:w="1080" w:type="dxa"/>
            <w:gridSpan w:val="2"/>
          </w:tcPr>
          <w:p w:rsidR="00B52D22" w:rsidRPr="00D42FBC" w:rsidRDefault="004F4C75" w:rsidP="000F3E52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B52D22" w:rsidRPr="00171CB9" w:rsidRDefault="00171CB9" w:rsidP="000F3E52">
            <w:pPr>
              <w:jc w:val="center"/>
              <w:rPr>
                <w:sz w:val="24"/>
                <w:szCs w:val="24"/>
                <w:lang w:val="uk-UA"/>
              </w:rPr>
            </w:pPr>
            <w:r w:rsidRPr="00171CB9">
              <w:rPr>
                <w:sz w:val="24"/>
                <w:szCs w:val="24"/>
                <w:lang w:val="uk-UA"/>
              </w:rPr>
              <w:t>400700</w:t>
            </w:r>
          </w:p>
        </w:tc>
        <w:tc>
          <w:tcPr>
            <w:tcW w:w="1433" w:type="dxa"/>
          </w:tcPr>
          <w:p w:rsidR="00B52D22" w:rsidRPr="004675EC" w:rsidRDefault="00B52D22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240000</w:t>
            </w:r>
          </w:p>
        </w:tc>
        <w:tc>
          <w:tcPr>
            <w:tcW w:w="992" w:type="dxa"/>
          </w:tcPr>
          <w:p w:rsidR="00B52D22" w:rsidRPr="003A3AB6" w:rsidRDefault="00B52D22" w:rsidP="00C2756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13C68" w:rsidRPr="003A3AB6" w:rsidTr="00565FD7">
        <w:tc>
          <w:tcPr>
            <w:tcW w:w="578" w:type="dxa"/>
            <w:gridSpan w:val="2"/>
          </w:tcPr>
          <w:p w:rsidR="00D13C68" w:rsidRPr="003A3AB6" w:rsidRDefault="00D13C68" w:rsidP="00C27564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6224" w:type="dxa"/>
          </w:tcPr>
          <w:p w:rsidR="00D13C68" w:rsidRPr="007F0BAF" w:rsidRDefault="00D13C68" w:rsidP="00C27564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  <w:r w:rsidRPr="007F0BAF">
              <w:rPr>
                <w:b/>
                <w:bCs/>
                <w:sz w:val="24"/>
                <w:szCs w:val="24"/>
              </w:rPr>
              <w:t>Всього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40" w:type="dxa"/>
          </w:tcPr>
          <w:p w:rsidR="00D13C68" w:rsidRPr="003A3AB6" w:rsidRDefault="00D13C68" w:rsidP="00C27564">
            <w:pPr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80" w:type="dxa"/>
          </w:tcPr>
          <w:p w:rsidR="00D13C68" w:rsidRPr="003A3AB6" w:rsidRDefault="00D13C68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13C68" w:rsidRPr="00565FD7" w:rsidRDefault="00A20F7E" w:rsidP="00C27564">
            <w:pPr>
              <w:pStyle w:val="a5"/>
              <w:ind w:right="-14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6347321</w:t>
            </w:r>
          </w:p>
        </w:tc>
        <w:tc>
          <w:tcPr>
            <w:tcW w:w="1042" w:type="dxa"/>
          </w:tcPr>
          <w:p w:rsidR="00D13C68" w:rsidRPr="00565FD7" w:rsidRDefault="00565FD7" w:rsidP="00C27564">
            <w:pPr>
              <w:pStyle w:val="a5"/>
              <w:ind w:right="-141"/>
              <w:jc w:val="center"/>
              <w:rPr>
                <w:b/>
                <w:bCs/>
                <w:sz w:val="24"/>
                <w:szCs w:val="24"/>
              </w:rPr>
            </w:pPr>
            <w:r w:rsidRPr="00565FD7">
              <w:rPr>
                <w:b/>
                <w:bCs/>
                <w:sz w:val="24"/>
                <w:szCs w:val="24"/>
              </w:rPr>
              <w:t>754100</w:t>
            </w:r>
          </w:p>
        </w:tc>
        <w:tc>
          <w:tcPr>
            <w:tcW w:w="1118" w:type="dxa"/>
            <w:gridSpan w:val="2"/>
          </w:tcPr>
          <w:p w:rsidR="00D13C68" w:rsidRPr="00565FD7" w:rsidRDefault="00565FD7" w:rsidP="00C27564">
            <w:pPr>
              <w:pStyle w:val="a5"/>
              <w:ind w:right="-141"/>
              <w:jc w:val="center"/>
              <w:rPr>
                <w:b/>
                <w:bCs/>
                <w:sz w:val="24"/>
                <w:szCs w:val="24"/>
              </w:rPr>
            </w:pPr>
            <w:r w:rsidRPr="00565FD7">
              <w:rPr>
                <w:b/>
                <w:bCs/>
                <w:sz w:val="24"/>
                <w:szCs w:val="24"/>
              </w:rPr>
              <w:t>2926601</w:t>
            </w:r>
          </w:p>
        </w:tc>
        <w:tc>
          <w:tcPr>
            <w:tcW w:w="1433" w:type="dxa"/>
          </w:tcPr>
          <w:p w:rsidR="00D13C68" w:rsidRPr="00565FD7" w:rsidRDefault="00774CC2" w:rsidP="00C27564">
            <w:pPr>
              <w:pStyle w:val="a5"/>
              <w:ind w:left="-92" w:right="-14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2666620</w:t>
            </w:r>
          </w:p>
        </w:tc>
        <w:tc>
          <w:tcPr>
            <w:tcW w:w="992" w:type="dxa"/>
          </w:tcPr>
          <w:p w:rsidR="00D13C68" w:rsidRPr="003A3AB6" w:rsidRDefault="00D13C68" w:rsidP="00C27564">
            <w:pPr>
              <w:pStyle w:val="a5"/>
              <w:ind w:right="-141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B935B3" w:rsidRDefault="00B935B3" w:rsidP="00B935B3">
      <w:pPr>
        <w:shd w:val="clear" w:color="auto" w:fill="FFFFFF"/>
        <w:spacing w:before="216"/>
        <w:ind w:left="28" w:firstLine="851"/>
        <w:rPr>
          <w:lang w:val="uk-UA"/>
        </w:rPr>
      </w:pPr>
    </w:p>
    <w:p w:rsidR="008E1A8C" w:rsidRDefault="008E1A8C" w:rsidP="00B935B3">
      <w:pPr>
        <w:shd w:val="clear" w:color="auto" w:fill="FFFFFF"/>
        <w:spacing w:before="216"/>
        <w:ind w:left="28" w:firstLine="851"/>
        <w:rPr>
          <w:lang w:val="uk-UA"/>
        </w:rPr>
      </w:pPr>
    </w:p>
    <w:p w:rsidR="008E1A8C" w:rsidRPr="003A3AB6" w:rsidRDefault="008E1A8C" w:rsidP="00B935B3">
      <w:pPr>
        <w:shd w:val="clear" w:color="auto" w:fill="FFFFFF"/>
        <w:spacing w:before="216"/>
        <w:ind w:left="28" w:firstLine="851"/>
        <w:rPr>
          <w:lang w:val="uk-UA"/>
        </w:rPr>
      </w:pPr>
    </w:p>
    <w:p w:rsidR="0034529A" w:rsidRDefault="0034529A" w:rsidP="0034529A">
      <w:pPr>
        <w:jc w:val="both"/>
        <w:rPr>
          <w:sz w:val="28"/>
          <w:szCs w:val="28"/>
          <w:lang w:val="uk-UA"/>
        </w:rPr>
      </w:pPr>
      <w:r w:rsidRPr="009B6BBE">
        <w:rPr>
          <w:sz w:val="28"/>
          <w:szCs w:val="28"/>
          <w:lang w:val="uk-UA"/>
        </w:rPr>
        <w:t>Секретар міської ради                                                                                                                               Василь  М</w:t>
      </w:r>
      <w:r>
        <w:rPr>
          <w:sz w:val="28"/>
          <w:szCs w:val="28"/>
          <w:lang w:val="uk-UA"/>
        </w:rPr>
        <w:t xml:space="preserve">АЙСТРЕНКО    </w:t>
      </w:r>
    </w:p>
    <w:p w:rsidR="0034529A" w:rsidRDefault="0034529A" w:rsidP="0034529A">
      <w:pPr>
        <w:jc w:val="both"/>
        <w:rPr>
          <w:sz w:val="28"/>
          <w:szCs w:val="28"/>
          <w:lang w:val="uk-UA"/>
        </w:rPr>
      </w:pPr>
    </w:p>
    <w:p w:rsidR="00B935B3" w:rsidRPr="003A3AB6" w:rsidRDefault="00B935B3" w:rsidP="00B935B3">
      <w:pPr>
        <w:shd w:val="clear" w:color="auto" w:fill="FFFFFF"/>
        <w:spacing w:before="216"/>
        <w:ind w:left="28" w:firstLine="851"/>
        <w:rPr>
          <w:lang w:val="uk-UA"/>
        </w:rPr>
      </w:pPr>
    </w:p>
    <w:p w:rsidR="00B935B3" w:rsidRPr="003A3AB6" w:rsidRDefault="00B935B3" w:rsidP="00B935B3">
      <w:pPr>
        <w:shd w:val="clear" w:color="auto" w:fill="FFFFFF"/>
        <w:spacing w:before="216"/>
        <w:ind w:left="28" w:firstLine="851"/>
        <w:rPr>
          <w:lang w:val="uk-UA"/>
        </w:rPr>
      </w:pPr>
    </w:p>
    <w:p w:rsidR="00A76318" w:rsidRPr="00D472AB" w:rsidRDefault="00A76318">
      <w:pPr>
        <w:rPr>
          <w:lang w:val="ru-RU"/>
        </w:rPr>
      </w:pPr>
    </w:p>
    <w:sectPr w:rsidR="00A76318" w:rsidRPr="00D472AB" w:rsidSect="00E14DB8">
      <w:type w:val="oddPage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935B3"/>
    <w:rsid w:val="000045FF"/>
    <w:rsid w:val="0008372F"/>
    <w:rsid w:val="000A4A63"/>
    <w:rsid w:val="000B5C01"/>
    <w:rsid w:val="000F6A94"/>
    <w:rsid w:val="00141503"/>
    <w:rsid w:val="00171CB9"/>
    <w:rsid w:val="00173EC0"/>
    <w:rsid w:val="001D65C0"/>
    <w:rsid w:val="0021046C"/>
    <w:rsid w:val="00214792"/>
    <w:rsid w:val="00214FA6"/>
    <w:rsid w:val="00230639"/>
    <w:rsid w:val="002774BF"/>
    <w:rsid w:val="00300E91"/>
    <w:rsid w:val="0034529A"/>
    <w:rsid w:val="0039547B"/>
    <w:rsid w:val="003B1482"/>
    <w:rsid w:val="003D4267"/>
    <w:rsid w:val="00421DE3"/>
    <w:rsid w:val="00454DAC"/>
    <w:rsid w:val="00456B98"/>
    <w:rsid w:val="00464E04"/>
    <w:rsid w:val="00472458"/>
    <w:rsid w:val="004A02FA"/>
    <w:rsid w:val="004A1AB5"/>
    <w:rsid w:val="004E6109"/>
    <w:rsid w:val="004F4C75"/>
    <w:rsid w:val="00565FD7"/>
    <w:rsid w:val="00570F2D"/>
    <w:rsid w:val="005A255E"/>
    <w:rsid w:val="005A6F72"/>
    <w:rsid w:val="005D0992"/>
    <w:rsid w:val="00670035"/>
    <w:rsid w:val="00684CEE"/>
    <w:rsid w:val="007156D6"/>
    <w:rsid w:val="0071702D"/>
    <w:rsid w:val="00724109"/>
    <w:rsid w:val="00743303"/>
    <w:rsid w:val="00774CC2"/>
    <w:rsid w:val="00774F23"/>
    <w:rsid w:val="007C2069"/>
    <w:rsid w:val="007F37D1"/>
    <w:rsid w:val="00830200"/>
    <w:rsid w:val="008338C8"/>
    <w:rsid w:val="00880271"/>
    <w:rsid w:val="00891BF5"/>
    <w:rsid w:val="008B3128"/>
    <w:rsid w:val="008E1A8C"/>
    <w:rsid w:val="008E7E24"/>
    <w:rsid w:val="008F248E"/>
    <w:rsid w:val="00942C1C"/>
    <w:rsid w:val="0095473A"/>
    <w:rsid w:val="00981E2F"/>
    <w:rsid w:val="00994141"/>
    <w:rsid w:val="009A17D1"/>
    <w:rsid w:val="009C05B5"/>
    <w:rsid w:val="009C2AFA"/>
    <w:rsid w:val="009F397C"/>
    <w:rsid w:val="00A1536A"/>
    <w:rsid w:val="00A20F7E"/>
    <w:rsid w:val="00A71ACA"/>
    <w:rsid w:val="00A76318"/>
    <w:rsid w:val="00AC0B76"/>
    <w:rsid w:val="00AD524B"/>
    <w:rsid w:val="00AE23B8"/>
    <w:rsid w:val="00B52D22"/>
    <w:rsid w:val="00B850D7"/>
    <w:rsid w:val="00B935B3"/>
    <w:rsid w:val="00B95CA0"/>
    <w:rsid w:val="00BB28BE"/>
    <w:rsid w:val="00C71E3C"/>
    <w:rsid w:val="00C83167"/>
    <w:rsid w:val="00CE1541"/>
    <w:rsid w:val="00CF31D2"/>
    <w:rsid w:val="00D13C68"/>
    <w:rsid w:val="00D42FBC"/>
    <w:rsid w:val="00D472AB"/>
    <w:rsid w:val="00DD51A1"/>
    <w:rsid w:val="00E0419E"/>
    <w:rsid w:val="00E047D4"/>
    <w:rsid w:val="00E14DB8"/>
    <w:rsid w:val="00E167BB"/>
    <w:rsid w:val="00ED11B5"/>
    <w:rsid w:val="00EE7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5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1">
    <w:name w:val="heading 1"/>
    <w:basedOn w:val="a"/>
    <w:link w:val="10"/>
    <w:uiPriority w:val="9"/>
    <w:qFormat/>
    <w:rsid w:val="007156D6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5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5B3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5">
    <w:name w:val="header"/>
    <w:aliases w:val=" Знак"/>
    <w:basedOn w:val="a"/>
    <w:link w:val="a6"/>
    <w:rsid w:val="00B935B3"/>
    <w:pPr>
      <w:tabs>
        <w:tab w:val="center" w:pos="4677"/>
        <w:tab w:val="right" w:pos="9355"/>
      </w:tabs>
      <w:suppressAutoHyphens w:val="0"/>
      <w:autoSpaceDE w:val="0"/>
      <w:autoSpaceDN w:val="0"/>
    </w:pPr>
    <w:rPr>
      <w:lang w:val="uk-UA" w:eastAsia="ru-RU"/>
    </w:rPr>
  </w:style>
  <w:style w:type="character" w:customStyle="1" w:styleId="a6">
    <w:name w:val="Верхний колонтитул Знак"/>
    <w:aliases w:val=" Знак Знак"/>
    <w:basedOn w:val="a0"/>
    <w:link w:val="a5"/>
    <w:rsid w:val="00B935B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156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w-page-title-main">
    <w:name w:val="mw-page-title-main"/>
    <w:basedOn w:val="a0"/>
    <w:rsid w:val="007156D6"/>
  </w:style>
  <w:style w:type="paragraph" w:styleId="a7">
    <w:name w:val="List Paragraph"/>
    <w:basedOn w:val="a"/>
    <w:uiPriority w:val="34"/>
    <w:qFormat/>
    <w:rsid w:val="00AC0B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2023-02-02T07:43:00Z</cp:lastPrinted>
  <dcterms:created xsi:type="dcterms:W3CDTF">2023-01-31T05:30:00Z</dcterms:created>
  <dcterms:modified xsi:type="dcterms:W3CDTF">2023-02-09T05:27:00Z</dcterms:modified>
</cp:coreProperties>
</file>