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1D" w:rsidRDefault="00C4211D" w:rsidP="00D117C1">
      <w:pPr>
        <w:jc w:val="center"/>
        <w:rPr>
          <w:lang w:eastAsia="ru-RU"/>
        </w:rPr>
      </w:pPr>
      <w:r w:rsidRPr="002A549B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7C1" w:rsidRPr="009F5EB7" w:rsidRDefault="00D117C1" w:rsidP="00D117C1">
      <w:pPr>
        <w:jc w:val="center"/>
        <w:rPr>
          <w:lang w:eastAsia="ru-RU"/>
        </w:rPr>
      </w:pPr>
      <w:r w:rsidRPr="009F5EB7">
        <w:rPr>
          <w:lang w:eastAsia="ru-RU"/>
        </w:rPr>
        <w:t>УКРАЇНА</w:t>
      </w:r>
    </w:p>
    <w:p w:rsidR="00D117C1" w:rsidRPr="009F5EB7" w:rsidRDefault="00D117C1" w:rsidP="00D117C1">
      <w:pPr>
        <w:keepNext/>
        <w:jc w:val="center"/>
        <w:outlineLvl w:val="0"/>
        <w:rPr>
          <w:caps/>
        </w:rPr>
      </w:pPr>
      <w:r w:rsidRPr="009F5EB7">
        <w:rPr>
          <w:caps/>
        </w:rPr>
        <w:t>МАЛИНСЬКА МІСЬКА  РАДА</w:t>
      </w:r>
    </w:p>
    <w:p w:rsidR="00D117C1" w:rsidRDefault="00D01F55" w:rsidP="00D117C1">
      <w:pPr>
        <w:jc w:val="center"/>
        <w:rPr>
          <w:lang w:eastAsia="ru-RU"/>
        </w:rPr>
      </w:pPr>
      <w:r>
        <w:rPr>
          <w:lang w:eastAsia="ru-RU"/>
        </w:rPr>
        <w:t xml:space="preserve"> </w:t>
      </w:r>
      <w:r w:rsidR="00D117C1" w:rsidRPr="009F5EB7">
        <w:rPr>
          <w:lang w:eastAsia="ru-RU"/>
        </w:rPr>
        <w:t>ЖИТОМИРСЬКОЇ ОБЛАСТІ</w:t>
      </w:r>
      <w:r>
        <w:rPr>
          <w:lang w:eastAsia="ru-RU"/>
        </w:rPr>
        <w:t xml:space="preserve">                                                    </w:t>
      </w:r>
    </w:p>
    <w:p w:rsidR="00D117C1" w:rsidRPr="008B5C58" w:rsidRDefault="009B2802" w:rsidP="009B2802">
      <w:pPr>
        <w:jc w:val="right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                                             ПРОЄКТ</w:t>
      </w:r>
    </w:p>
    <w:p w:rsidR="00D117C1" w:rsidRDefault="00D117C1" w:rsidP="00D117C1">
      <w:pPr>
        <w:keepNext/>
        <w:jc w:val="center"/>
        <w:outlineLvl w:val="0"/>
        <w:rPr>
          <w:b/>
          <w:caps/>
          <w:sz w:val="48"/>
          <w:szCs w:val="48"/>
        </w:rPr>
      </w:pPr>
      <w:r w:rsidRPr="002A549B">
        <w:rPr>
          <w:b/>
          <w:caps/>
          <w:sz w:val="48"/>
          <w:szCs w:val="48"/>
        </w:rPr>
        <w:t xml:space="preserve">Р І Ш Е Н </w:t>
      </w:r>
      <w:proofErr w:type="spellStart"/>
      <w:r w:rsidRPr="002A549B">
        <w:rPr>
          <w:b/>
          <w:caps/>
          <w:sz w:val="48"/>
          <w:szCs w:val="48"/>
        </w:rPr>
        <w:t>Н</w:t>
      </w:r>
      <w:proofErr w:type="spellEnd"/>
      <w:r w:rsidRPr="002A549B">
        <w:rPr>
          <w:b/>
          <w:caps/>
          <w:sz w:val="48"/>
          <w:szCs w:val="48"/>
        </w:rPr>
        <w:t xml:space="preserve"> я</w:t>
      </w:r>
    </w:p>
    <w:p w:rsidR="00D117C1" w:rsidRPr="008B5C58" w:rsidRDefault="00D117C1" w:rsidP="00D117C1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D117C1" w:rsidRPr="002A549B" w:rsidRDefault="00D117C1" w:rsidP="00D117C1">
      <w:pPr>
        <w:keepNext/>
        <w:jc w:val="center"/>
        <w:outlineLvl w:val="2"/>
        <w:rPr>
          <w:b/>
          <w:caps/>
          <w:sz w:val="28"/>
          <w:szCs w:val="20"/>
        </w:rPr>
      </w:pPr>
      <w:r w:rsidRPr="002A549B">
        <w:rPr>
          <w:b/>
          <w:caps/>
          <w:sz w:val="28"/>
          <w:szCs w:val="20"/>
        </w:rPr>
        <w:t>малинської МІСЬКОЇ ради</w:t>
      </w:r>
    </w:p>
    <w:p w:rsidR="00D117C1" w:rsidRPr="00414AD6" w:rsidRDefault="000723AB" w:rsidP="00D117C1">
      <w:pPr>
        <w:spacing w:line="480" w:lineRule="auto"/>
        <w:jc w:val="center"/>
        <w:rPr>
          <w:sz w:val="28"/>
          <w:lang w:eastAsia="ru-RU"/>
        </w:rPr>
      </w:pPr>
      <w:r w:rsidRPr="000723AB">
        <w:rPr>
          <w:noProof/>
        </w:rPr>
        <w:pict>
          <v:line id="Прямая соединительная линия 1" o:spid="_x0000_s1026" style="position:absolute;left:0;text-align:left;z-index:251659264;visibility:visible" from=".45pt,25.75pt" to="478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59vRMCQIAAK8D&#10;AAAOAAAAAAAAAAAAAAAAAC4CAABkcnMvZTJvRG9jLnhtbFBLAQItABQABgAIAAAAIQBH5OW/3wAA&#10;AAYBAAAPAAAAAAAAAAAAAAAAAGMEAABkcnMvZG93bnJldi54bWxQSwUGAAAAAAQABADzAAAAbwUA&#10;AAAA&#10;" strokeweight="4.5pt">
            <v:stroke linestyle="thinThick"/>
          </v:line>
        </w:pict>
      </w:r>
      <w:r w:rsidR="00D117C1" w:rsidRPr="00414AD6">
        <w:rPr>
          <w:sz w:val="28"/>
          <w:lang w:eastAsia="ru-RU"/>
        </w:rPr>
        <w:t>(</w:t>
      </w:r>
      <w:r w:rsidR="00D117C1">
        <w:rPr>
          <w:sz w:val="28"/>
          <w:lang w:eastAsia="ru-RU"/>
        </w:rPr>
        <w:t xml:space="preserve">          </w:t>
      </w:r>
      <w:r w:rsidR="00D117C1" w:rsidRPr="00414AD6">
        <w:rPr>
          <w:sz w:val="28"/>
          <w:lang w:val="ru-RU" w:eastAsia="ru-RU"/>
        </w:rPr>
        <w:t xml:space="preserve"> </w:t>
      </w:r>
      <w:r w:rsidR="00D117C1" w:rsidRPr="00414AD6">
        <w:rPr>
          <w:sz w:val="28"/>
          <w:lang w:eastAsia="ru-RU"/>
        </w:rPr>
        <w:t xml:space="preserve">сесія </w:t>
      </w:r>
      <w:r w:rsidR="00D117C1">
        <w:rPr>
          <w:sz w:val="28"/>
          <w:lang w:eastAsia="ru-RU"/>
        </w:rPr>
        <w:t>вось</w:t>
      </w:r>
      <w:r w:rsidR="00D117C1" w:rsidRPr="00414AD6">
        <w:rPr>
          <w:sz w:val="28"/>
          <w:lang w:eastAsia="ru-RU"/>
        </w:rPr>
        <w:t>мого скликання)</w:t>
      </w:r>
    </w:p>
    <w:p w:rsidR="00D117C1" w:rsidRPr="00414AD6" w:rsidRDefault="00D117C1" w:rsidP="00D117C1">
      <w:pPr>
        <w:rPr>
          <w:sz w:val="28"/>
          <w:u w:val="single"/>
          <w:lang w:eastAsia="ru-RU"/>
        </w:rPr>
      </w:pPr>
      <w:r w:rsidRPr="00414AD6">
        <w:rPr>
          <w:sz w:val="28"/>
          <w:u w:val="single"/>
          <w:lang w:eastAsia="ru-RU"/>
        </w:rPr>
        <w:t xml:space="preserve">від </w:t>
      </w:r>
      <w:r>
        <w:rPr>
          <w:sz w:val="28"/>
          <w:u w:val="single"/>
          <w:lang w:eastAsia="ru-RU"/>
        </w:rPr>
        <w:t xml:space="preserve">                </w:t>
      </w:r>
      <w:r w:rsidRPr="00414AD6">
        <w:rPr>
          <w:sz w:val="28"/>
          <w:u w:val="single"/>
          <w:lang w:eastAsia="ru-RU"/>
        </w:rPr>
        <w:t xml:space="preserve"> 20</w:t>
      </w:r>
      <w:r>
        <w:rPr>
          <w:sz w:val="28"/>
          <w:u w:val="single"/>
          <w:lang w:eastAsia="ru-RU"/>
        </w:rPr>
        <w:t>2</w:t>
      </w:r>
      <w:r w:rsidR="00C4211D">
        <w:rPr>
          <w:sz w:val="28"/>
          <w:u w:val="single"/>
          <w:lang w:eastAsia="ru-RU"/>
        </w:rPr>
        <w:t>1</w:t>
      </w:r>
      <w:r w:rsidRPr="00414AD6">
        <w:rPr>
          <w:sz w:val="28"/>
          <w:u w:val="single"/>
          <w:lang w:eastAsia="ru-RU"/>
        </w:rPr>
        <w:t xml:space="preserve"> року №</w:t>
      </w:r>
      <w:r>
        <w:rPr>
          <w:sz w:val="28"/>
          <w:u w:val="single"/>
          <w:lang w:eastAsia="ru-RU"/>
        </w:rPr>
        <w:t xml:space="preserve"> </w:t>
      </w:r>
      <w:r w:rsidRPr="00414AD6">
        <w:rPr>
          <w:sz w:val="28"/>
          <w:szCs w:val="28"/>
          <w:u w:val="single"/>
        </w:rPr>
        <w:t xml:space="preserve"> </w:t>
      </w:r>
    </w:p>
    <w:p w:rsidR="0042716A" w:rsidRDefault="00D117C1" w:rsidP="00C772BE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772BE">
        <w:rPr>
          <w:color w:val="000000"/>
          <w:sz w:val="28"/>
          <w:szCs w:val="28"/>
        </w:rPr>
        <w:t xml:space="preserve">Про затвердження </w:t>
      </w:r>
      <w:r w:rsidR="0042716A">
        <w:rPr>
          <w:color w:val="000000"/>
          <w:sz w:val="28"/>
          <w:szCs w:val="28"/>
        </w:rPr>
        <w:t xml:space="preserve">літературної </w:t>
      </w:r>
    </w:p>
    <w:p w:rsidR="00C772BE" w:rsidRDefault="0042716A" w:rsidP="00C772BE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772BE">
        <w:rPr>
          <w:color w:val="000000"/>
          <w:sz w:val="28"/>
          <w:szCs w:val="28"/>
        </w:rPr>
        <w:t>премії імені</w:t>
      </w:r>
      <w:r>
        <w:rPr>
          <w:color w:val="000000"/>
          <w:sz w:val="28"/>
          <w:szCs w:val="28"/>
        </w:rPr>
        <w:t xml:space="preserve"> </w:t>
      </w:r>
      <w:r w:rsidR="00C772BE">
        <w:rPr>
          <w:color w:val="000000"/>
          <w:sz w:val="28"/>
          <w:szCs w:val="28"/>
        </w:rPr>
        <w:t xml:space="preserve"> Василя </w:t>
      </w:r>
      <w:proofErr w:type="spellStart"/>
      <w:r w:rsidR="00C772BE">
        <w:rPr>
          <w:color w:val="000000"/>
          <w:sz w:val="28"/>
          <w:szCs w:val="28"/>
        </w:rPr>
        <w:t>Скуратівсього</w:t>
      </w:r>
      <w:proofErr w:type="spellEnd"/>
      <w:r w:rsidR="00C772BE">
        <w:rPr>
          <w:color w:val="000000"/>
          <w:sz w:val="28"/>
          <w:szCs w:val="28"/>
        </w:rPr>
        <w:t xml:space="preserve"> </w:t>
      </w:r>
    </w:p>
    <w:p w:rsidR="00D117C1" w:rsidRDefault="00C772BE" w:rsidP="009B2802">
      <w:pPr>
        <w:ind w:left="-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D117C1" w:rsidRDefault="00D117C1" w:rsidP="00D117C1">
      <w:pPr>
        <w:tabs>
          <w:tab w:val="left" w:pos="124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117C1" w:rsidRDefault="00D117C1" w:rsidP="00D11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18EC">
        <w:rPr>
          <w:sz w:val="28"/>
          <w:szCs w:val="28"/>
        </w:rPr>
        <w:t xml:space="preserve">  </w:t>
      </w:r>
      <w:r w:rsidR="00E43FD5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  Закон</w:t>
      </w:r>
      <w:r w:rsidR="004F18EC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«Про місцеве самоврядування в Україні», Закон</w:t>
      </w:r>
      <w:r w:rsidR="004F18EC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 «Про </w:t>
      </w:r>
      <w:r w:rsidR="001F1E54">
        <w:rPr>
          <w:sz w:val="28"/>
          <w:szCs w:val="28"/>
        </w:rPr>
        <w:t xml:space="preserve">культуру» та з метою </w:t>
      </w:r>
      <w:r w:rsidR="002B3F5B">
        <w:rPr>
          <w:sz w:val="28"/>
          <w:szCs w:val="28"/>
        </w:rPr>
        <w:t>пошанування відомого письменника, який розпочав свій творчий шлях у місті  Малині</w:t>
      </w:r>
      <w:r w:rsidR="004C7628">
        <w:rPr>
          <w:sz w:val="28"/>
          <w:szCs w:val="28"/>
        </w:rPr>
        <w:t xml:space="preserve">, автора </w:t>
      </w:r>
      <w:r w:rsidR="001F1E54">
        <w:rPr>
          <w:sz w:val="28"/>
          <w:szCs w:val="28"/>
        </w:rPr>
        <w:t xml:space="preserve"> </w:t>
      </w:r>
      <w:r w:rsidR="004C7628">
        <w:rPr>
          <w:sz w:val="28"/>
          <w:szCs w:val="28"/>
        </w:rPr>
        <w:t>визнаного твору « Берегиня», популяризації його творчості</w:t>
      </w:r>
      <w:r>
        <w:rPr>
          <w:sz w:val="28"/>
          <w:szCs w:val="28"/>
        </w:rPr>
        <w:t xml:space="preserve">,  міська рада                                                                                                  </w:t>
      </w:r>
    </w:p>
    <w:p w:rsidR="00D117C1" w:rsidRDefault="00D117C1" w:rsidP="00D11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117C1" w:rsidRDefault="00D117C1" w:rsidP="00D117C1">
      <w:pPr>
        <w:tabs>
          <w:tab w:val="left" w:pos="3392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D117C1" w:rsidRDefault="00D117C1" w:rsidP="00D117C1">
      <w:pPr>
        <w:tabs>
          <w:tab w:val="left" w:pos="3392"/>
        </w:tabs>
        <w:jc w:val="both"/>
        <w:rPr>
          <w:sz w:val="28"/>
          <w:szCs w:val="28"/>
        </w:rPr>
      </w:pPr>
    </w:p>
    <w:p w:rsidR="00FD1C04" w:rsidRDefault="006F6040" w:rsidP="009B2802">
      <w:pPr>
        <w:pStyle w:val="a3"/>
        <w:numPr>
          <w:ilvl w:val="0"/>
          <w:numId w:val="3"/>
        </w:numPr>
        <w:tabs>
          <w:tab w:val="num" w:pos="720"/>
        </w:tabs>
        <w:jc w:val="both"/>
        <w:rPr>
          <w:sz w:val="28"/>
          <w:szCs w:val="28"/>
        </w:rPr>
      </w:pPr>
      <w:r w:rsidRPr="009B2802">
        <w:rPr>
          <w:sz w:val="28"/>
          <w:szCs w:val="28"/>
        </w:rPr>
        <w:t xml:space="preserve">Встановити щорічну </w:t>
      </w:r>
      <w:r w:rsidR="00594A78" w:rsidRPr="009B2802">
        <w:rPr>
          <w:sz w:val="28"/>
          <w:szCs w:val="28"/>
        </w:rPr>
        <w:t xml:space="preserve">літературну </w:t>
      </w:r>
      <w:r w:rsidRPr="009B2802">
        <w:rPr>
          <w:sz w:val="28"/>
          <w:szCs w:val="28"/>
        </w:rPr>
        <w:t xml:space="preserve">премію імені Василя </w:t>
      </w:r>
      <w:proofErr w:type="spellStart"/>
      <w:r w:rsidRPr="009B2802">
        <w:rPr>
          <w:sz w:val="28"/>
          <w:szCs w:val="28"/>
        </w:rPr>
        <w:t>С</w:t>
      </w:r>
      <w:r w:rsidR="00596B56" w:rsidRPr="009B2802">
        <w:rPr>
          <w:sz w:val="28"/>
          <w:szCs w:val="28"/>
        </w:rPr>
        <w:t>к</w:t>
      </w:r>
      <w:r w:rsidRPr="009B2802">
        <w:rPr>
          <w:sz w:val="28"/>
          <w:szCs w:val="28"/>
        </w:rPr>
        <w:t>уратівсього</w:t>
      </w:r>
      <w:bookmarkStart w:id="0" w:name="_GoBack"/>
      <w:bookmarkEnd w:id="0"/>
      <w:proofErr w:type="spellEnd"/>
    </w:p>
    <w:p w:rsidR="009B2802" w:rsidRDefault="0072671B" w:rsidP="00FD1C04">
      <w:pPr>
        <w:pStyle w:val="a3"/>
        <w:ind w:left="555"/>
        <w:jc w:val="both"/>
        <w:rPr>
          <w:sz w:val="28"/>
          <w:szCs w:val="28"/>
        </w:rPr>
      </w:pPr>
      <w:r w:rsidRPr="009B2802">
        <w:rPr>
          <w:sz w:val="28"/>
          <w:szCs w:val="28"/>
        </w:rPr>
        <w:t xml:space="preserve"> ( далі – Премія).</w:t>
      </w:r>
    </w:p>
    <w:p w:rsidR="009B2802" w:rsidRPr="009B2802" w:rsidRDefault="0072671B" w:rsidP="009B2802">
      <w:pPr>
        <w:pStyle w:val="a3"/>
        <w:numPr>
          <w:ilvl w:val="0"/>
          <w:numId w:val="3"/>
        </w:numPr>
        <w:tabs>
          <w:tab w:val="num" w:pos="720"/>
        </w:tabs>
        <w:jc w:val="both"/>
        <w:rPr>
          <w:sz w:val="28"/>
          <w:szCs w:val="28"/>
        </w:rPr>
      </w:pPr>
      <w:r w:rsidRPr="009B2802">
        <w:rPr>
          <w:sz w:val="28"/>
          <w:szCs w:val="28"/>
        </w:rPr>
        <w:t>Затвердити Положення</w:t>
      </w:r>
      <w:r w:rsidR="00CA2FAE" w:rsidRPr="009B2802">
        <w:rPr>
          <w:sz w:val="28"/>
          <w:szCs w:val="28"/>
        </w:rPr>
        <w:t xml:space="preserve"> про </w:t>
      </w:r>
      <w:r w:rsidR="00594A78" w:rsidRPr="009B2802">
        <w:rPr>
          <w:sz w:val="28"/>
          <w:szCs w:val="28"/>
        </w:rPr>
        <w:t xml:space="preserve">літературну </w:t>
      </w:r>
      <w:r w:rsidR="00CA2FAE" w:rsidRPr="009B2802">
        <w:rPr>
          <w:sz w:val="28"/>
          <w:szCs w:val="28"/>
        </w:rPr>
        <w:t xml:space="preserve">премію імені Василя </w:t>
      </w:r>
      <w:proofErr w:type="spellStart"/>
      <w:r w:rsidR="00CA2FAE" w:rsidRPr="009B2802">
        <w:rPr>
          <w:sz w:val="28"/>
          <w:szCs w:val="28"/>
        </w:rPr>
        <w:t>Скуратівсього</w:t>
      </w:r>
      <w:proofErr w:type="spellEnd"/>
      <w:r w:rsidR="00433291" w:rsidRPr="009B2802">
        <w:rPr>
          <w:sz w:val="28"/>
          <w:szCs w:val="28"/>
        </w:rPr>
        <w:t xml:space="preserve"> згідно з додатком 1.</w:t>
      </w:r>
      <w:r w:rsidRPr="009B2802">
        <w:rPr>
          <w:sz w:val="28"/>
          <w:szCs w:val="28"/>
        </w:rPr>
        <w:t xml:space="preserve"> </w:t>
      </w:r>
      <w:r w:rsidR="00FF2455" w:rsidRPr="009B2802">
        <w:rPr>
          <w:sz w:val="28"/>
          <w:szCs w:val="28"/>
        </w:rPr>
        <w:t xml:space="preserve"> </w:t>
      </w:r>
      <w:r w:rsidR="00035562" w:rsidRPr="009B2802">
        <w:rPr>
          <w:sz w:val="28"/>
          <w:szCs w:val="28"/>
          <w:lang w:val="ru-RU"/>
        </w:rPr>
        <w:t xml:space="preserve">  </w:t>
      </w:r>
    </w:p>
    <w:p w:rsidR="00D117C1" w:rsidRPr="00141C5A" w:rsidRDefault="00D117C1" w:rsidP="00141C5A">
      <w:pPr>
        <w:pStyle w:val="a3"/>
        <w:numPr>
          <w:ilvl w:val="0"/>
          <w:numId w:val="3"/>
        </w:numPr>
        <w:tabs>
          <w:tab w:val="left" w:pos="4140"/>
        </w:tabs>
        <w:jc w:val="both"/>
        <w:rPr>
          <w:sz w:val="28"/>
          <w:szCs w:val="28"/>
        </w:rPr>
      </w:pPr>
      <w:r w:rsidRPr="00141C5A">
        <w:rPr>
          <w:sz w:val="28"/>
          <w:szCs w:val="28"/>
        </w:rPr>
        <w:t xml:space="preserve"> Контроль     за    виконанням   цього   рішення   покласти на комісію    з    </w:t>
      </w:r>
    </w:p>
    <w:p w:rsidR="00D117C1" w:rsidRDefault="00D117C1" w:rsidP="00D117C1">
      <w:pPr>
        <w:tabs>
          <w:tab w:val="left" w:pos="4140"/>
        </w:tabs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гуманітарних     питань. </w:t>
      </w:r>
    </w:p>
    <w:p w:rsidR="00D117C1" w:rsidRDefault="00D117C1" w:rsidP="00D117C1">
      <w:pPr>
        <w:tabs>
          <w:tab w:val="left" w:pos="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1C04" w:rsidRDefault="00FD1C04" w:rsidP="00D117C1">
      <w:pPr>
        <w:tabs>
          <w:tab w:val="left" w:pos="4140"/>
        </w:tabs>
        <w:jc w:val="both"/>
        <w:rPr>
          <w:sz w:val="28"/>
          <w:szCs w:val="28"/>
        </w:rPr>
      </w:pPr>
    </w:p>
    <w:p w:rsidR="00036D15" w:rsidRDefault="00036D15" w:rsidP="00D117C1">
      <w:pPr>
        <w:tabs>
          <w:tab w:val="left" w:pos="4140"/>
        </w:tabs>
        <w:jc w:val="both"/>
        <w:rPr>
          <w:sz w:val="28"/>
          <w:szCs w:val="28"/>
        </w:rPr>
      </w:pPr>
    </w:p>
    <w:p w:rsidR="00D117C1" w:rsidRDefault="00D117C1" w:rsidP="00D117C1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Олександр СИТАЙЛО</w:t>
      </w:r>
    </w:p>
    <w:p w:rsidR="00D117C1" w:rsidRDefault="00D117C1" w:rsidP="00D117C1">
      <w:pPr>
        <w:tabs>
          <w:tab w:val="left" w:pos="5760"/>
        </w:tabs>
        <w:jc w:val="both"/>
        <w:rPr>
          <w:sz w:val="22"/>
          <w:szCs w:val="22"/>
        </w:rPr>
      </w:pPr>
    </w:p>
    <w:p w:rsidR="00D117C1" w:rsidRDefault="00D117C1" w:rsidP="00D117C1">
      <w:pPr>
        <w:tabs>
          <w:tab w:val="left" w:pos="5760"/>
        </w:tabs>
        <w:jc w:val="both"/>
        <w:rPr>
          <w:sz w:val="22"/>
          <w:szCs w:val="22"/>
        </w:rPr>
      </w:pPr>
    </w:p>
    <w:p w:rsidR="00D117C1" w:rsidRDefault="00036D15" w:rsidP="00D117C1">
      <w:pPr>
        <w:tabs>
          <w:tab w:val="left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117C1">
        <w:rPr>
          <w:sz w:val="22"/>
          <w:szCs w:val="22"/>
        </w:rPr>
        <w:t xml:space="preserve">              Віталій ЛУКАШЕНКО</w:t>
      </w:r>
    </w:p>
    <w:p w:rsidR="00D117C1" w:rsidRDefault="00D117C1" w:rsidP="00D117C1">
      <w:pPr>
        <w:tabs>
          <w:tab w:val="left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Михайло ПАРФІНЕНКО</w:t>
      </w:r>
    </w:p>
    <w:p w:rsidR="00D117C1" w:rsidRDefault="00D117C1" w:rsidP="00D117C1">
      <w:pPr>
        <w:tabs>
          <w:tab w:val="left" w:pos="5760"/>
        </w:tabs>
        <w:jc w:val="both"/>
      </w:pPr>
      <w:r>
        <w:rPr>
          <w:sz w:val="22"/>
          <w:szCs w:val="22"/>
        </w:rPr>
        <w:t xml:space="preserve">               Олена ЖУРОВИЧ  </w:t>
      </w:r>
      <w:r>
        <w:t xml:space="preserve">                                                                     </w:t>
      </w:r>
    </w:p>
    <w:p w:rsidR="00D117C1" w:rsidRPr="009B2802" w:rsidRDefault="00D117C1" w:rsidP="009B2802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</w:t>
      </w:r>
    </w:p>
    <w:p w:rsidR="00FB6218" w:rsidRDefault="00FB6218"/>
    <w:sectPr w:rsidR="00FB6218" w:rsidSect="00440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A31"/>
    <w:multiLevelType w:val="hybridMultilevel"/>
    <w:tmpl w:val="822C729E"/>
    <w:lvl w:ilvl="0" w:tplc="04D22FE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2F785ACF"/>
    <w:multiLevelType w:val="hybridMultilevel"/>
    <w:tmpl w:val="D59A1E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B55E83"/>
    <w:multiLevelType w:val="hybridMultilevel"/>
    <w:tmpl w:val="61B00C32"/>
    <w:lvl w:ilvl="0" w:tplc="0419000F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3600" w:hanging="360"/>
      </w:pPr>
    </w:lvl>
    <w:lvl w:ilvl="2" w:tplc="2000001B" w:tentative="1">
      <w:start w:val="1"/>
      <w:numFmt w:val="lowerRoman"/>
      <w:lvlText w:val="%3."/>
      <w:lvlJc w:val="right"/>
      <w:pPr>
        <w:ind w:left="4320" w:hanging="180"/>
      </w:pPr>
    </w:lvl>
    <w:lvl w:ilvl="3" w:tplc="2000000F">
      <w:start w:val="1"/>
      <w:numFmt w:val="decimal"/>
      <w:lvlText w:val="%4."/>
      <w:lvlJc w:val="left"/>
      <w:pPr>
        <w:ind w:left="5040" w:hanging="360"/>
      </w:pPr>
    </w:lvl>
    <w:lvl w:ilvl="4" w:tplc="20000019" w:tentative="1">
      <w:start w:val="1"/>
      <w:numFmt w:val="lowerLetter"/>
      <w:lvlText w:val="%5."/>
      <w:lvlJc w:val="left"/>
      <w:pPr>
        <w:ind w:left="5760" w:hanging="360"/>
      </w:pPr>
    </w:lvl>
    <w:lvl w:ilvl="5" w:tplc="2000001B" w:tentative="1">
      <w:start w:val="1"/>
      <w:numFmt w:val="lowerRoman"/>
      <w:lvlText w:val="%6."/>
      <w:lvlJc w:val="right"/>
      <w:pPr>
        <w:ind w:left="6480" w:hanging="180"/>
      </w:pPr>
    </w:lvl>
    <w:lvl w:ilvl="6" w:tplc="2000000F" w:tentative="1">
      <w:start w:val="1"/>
      <w:numFmt w:val="decimal"/>
      <w:lvlText w:val="%7."/>
      <w:lvlJc w:val="left"/>
      <w:pPr>
        <w:ind w:left="7200" w:hanging="360"/>
      </w:pPr>
    </w:lvl>
    <w:lvl w:ilvl="7" w:tplc="20000019" w:tentative="1">
      <w:start w:val="1"/>
      <w:numFmt w:val="lowerLetter"/>
      <w:lvlText w:val="%8."/>
      <w:lvlJc w:val="left"/>
      <w:pPr>
        <w:ind w:left="7920" w:hanging="360"/>
      </w:pPr>
    </w:lvl>
    <w:lvl w:ilvl="8" w:tplc="2000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B6218"/>
    <w:rsid w:val="00035562"/>
    <w:rsid w:val="00036D15"/>
    <w:rsid w:val="000723AB"/>
    <w:rsid w:val="000E2478"/>
    <w:rsid w:val="00141C5A"/>
    <w:rsid w:val="00147ACF"/>
    <w:rsid w:val="00181AAE"/>
    <w:rsid w:val="001F1E54"/>
    <w:rsid w:val="002B3F5B"/>
    <w:rsid w:val="002C27E7"/>
    <w:rsid w:val="00416694"/>
    <w:rsid w:val="0042716A"/>
    <w:rsid w:val="00433291"/>
    <w:rsid w:val="0044022C"/>
    <w:rsid w:val="004C7628"/>
    <w:rsid w:val="004F18EC"/>
    <w:rsid w:val="00594A78"/>
    <w:rsid w:val="00596B56"/>
    <w:rsid w:val="005E1D90"/>
    <w:rsid w:val="00642ACD"/>
    <w:rsid w:val="006F6040"/>
    <w:rsid w:val="0072671B"/>
    <w:rsid w:val="00806FCC"/>
    <w:rsid w:val="009B2802"/>
    <w:rsid w:val="00A80505"/>
    <w:rsid w:val="00C4211D"/>
    <w:rsid w:val="00C772BE"/>
    <w:rsid w:val="00CA2FAE"/>
    <w:rsid w:val="00CF268A"/>
    <w:rsid w:val="00D01F55"/>
    <w:rsid w:val="00D117C1"/>
    <w:rsid w:val="00D5101C"/>
    <w:rsid w:val="00DB793F"/>
    <w:rsid w:val="00E43FD5"/>
    <w:rsid w:val="00FB6218"/>
    <w:rsid w:val="00FD1C04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7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2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80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</cp:lastModifiedBy>
  <cp:revision>30</cp:revision>
  <cp:lastPrinted>2021-06-10T05:48:00Z</cp:lastPrinted>
  <dcterms:created xsi:type="dcterms:W3CDTF">2021-06-07T12:57:00Z</dcterms:created>
  <dcterms:modified xsi:type="dcterms:W3CDTF">2021-06-10T14:11:00Z</dcterms:modified>
</cp:coreProperties>
</file>