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05" w:rsidRPr="003063FF" w:rsidRDefault="003E2D9D" w:rsidP="006C4805">
      <w:pPr>
        <w:keepNext/>
        <w:tabs>
          <w:tab w:val="left" w:pos="702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val="uk-UA"/>
        </w:rPr>
        <w:t xml:space="preserve">                                                                     </w:t>
      </w:r>
      <w:r>
        <w:rPr>
          <w:noProof/>
        </w:rPr>
        <w:drawing>
          <wp:inline distT="0" distB="0" distL="0" distR="0">
            <wp:extent cx="542925" cy="657225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805" w:rsidRPr="003063FF" w:rsidRDefault="006C4805" w:rsidP="006C4805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</w:rPr>
      </w:pPr>
    </w:p>
    <w:p w:rsidR="006C4805" w:rsidRPr="003063FF" w:rsidRDefault="006C4805" w:rsidP="006C4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063FF"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УКРАЇНА</w:t>
      </w:r>
    </w:p>
    <w:p w:rsidR="006C4805" w:rsidRPr="003063FF" w:rsidRDefault="006C4805" w:rsidP="006C48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</w:pPr>
      <w:r w:rsidRPr="003063FF">
        <w:rPr>
          <w:rFonts w:ascii="Times New Roman" w:eastAsia="Times New Roman" w:hAnsi="Times New Roman" w:cs="Times New Roman"/>
          <w:caps/>
          <w:sz w:val="24"/>
          <w:szCs w:val="24"/>
          <w:lang w:val="uk-UA" w:eastAsia="uk-UA"/>
        </w:rPr>
        <w:t>МАЛИНСЬКА МІСЬКА  РАДА</w:t>
      </w:r>
    </w:p>
    <w:p w:rsidR="006C4805" w:rsidRPr="003063FF" w:rsidRDefault="0021416B" w:rsidP="006C4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="006C4805" w:rsidRPr="003063FF">
        <w:rPr>
          <w:rFonts w:ascii="Times New Roman" w:eastAsia="Times New Roman" w:hAnsi="Times New Roman" w:cs="Times New Roman"/>
          <w:sz w:val="24"/>
          <w:szCs w:val="24"/>
          <w:lang w:val="uk-UA"/>
        </w:rPr>
        <w:t>ЖИТОМИРСЬКОЇ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</w:p>
    <w:p w:rsidR="006C4805" w:rsidRPr="003063FF" w:rsidRDefault="006C4805" w:rsidP="006C480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C4805" w:rsidRPr="003063FF" w:rsidRDefault="006C4805" w:rsidP="006C480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</w:pPr>
      <w:r w:rsidRPr="003063FF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3063FF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>Н</w:t>
      </w:r>
      <w:proofErr w:type="spellEnd"/>
      <w:r w:rsidRPr="003063FF">
        <w:rPr>
          <w:rFonts w:ascii="Times New Roman" w:eastAsia="Times New Roman" w:hAnsi="Times New Roman" w:cs="Times New Roman"/>
          <w:b/>
          <w:caps/>
          <w:sz w:val="48"/>
          <w:szCs w:val="48"/>
          <w:lang w:val="uk-UA" w:eastAsia="uk-UA"/>
        </w:rPr>
        <w:t xml:space="preserve"> я          </w:t>
      </w:r>
    </w:p>
    <w:p w:rsidR="006C4805" w:rsidRPr="003063FF" w:rsidRDefault="006C4805" w:rsidP="006C48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val="uk-UA" w:eastAsia="uk-UA"/>
        </w:rPr>
      </w:pPr>
    </w:p>
    <w:p w:rsidR="006C4805" w:rsidRPr="003063FF" w:rsidRDefault="006C4805" w:rsidP="006C4805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</w:pPr>
      <w:r w:rsidRPr="003063FF">
        <w:rPr>
          <w:rFonts w:ascii="Times New Roman" w:eastAsia="Times New Roman" w:hAnsi="Times New Roman" w:cs="Times New Roman"/>
          <w:b/>
          <w:caps/>
          <w:sz w:val="28"/>
          <w:szCs w:val="20"/>
          <w:lang w:val="uk-UA" w:eastAsia="uk-UA"/>
        </w:rPr>
        <w:t>малинської МІСЬКОЇ ради</w:t>
      </w:r>
    </w:p>
    <w:p w:rsidR="006C4805" w:rsidRPr="003063FF" w:rsidRDefault="00637667" w:rsidP="006C4805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637667">
        <w:rPr>
          <w:rFonts w:ascii="Times New Roman" w:eastAsia="Times New Roman" w:hAnsi="Times New Roman" w:cs="Times New Roman"/>
          <w:noProof/>
          <w:sz w:val="20"/>
          <w:szCs w:val="20"/>
        </w:rPr>
        <w:pict>
          <v:line id="Прямая соединительная линия 4" o:spid="_x0000_s1026" style="position:absolute;left:0;text-align:left;z-index:251660288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="006C4805" w:rsidRPr="003063FF">
        <w:rPr>
          <w:rFonts w:ascii="Times New Roman" w:eastAsia="Times New Roman" w:hAnsi="Times New Roman" w:cs="Times New Roman"/>
          <w:sz w:val="28"/>
          <w:szCs w:val="24"/>
          <w:lang w:val="uk-UA"/>
        </w:rPr>
        <w:t>(двадцять восьма сесія восьмого скликання)</w:t>
      </w:r>
    </w:p>
    <w:p w:rsidR="006C4805" w:rsidRPr="003063FF" w:rsidRDefault="001D6E95" w:rsidP="006C48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від               </w:t>
      </w:r>
      <w:r w:rsidR="006C4805" w:rsidRPr="003063FF"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2022 року №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val="uk-UA"/>
        </w:rPr>
        <w:t xml:space="preserve">     </w:t>
      </w:r>
    </w:p>
    <w:p w:rsidR="003E2D9D" w:rsidRDefault="003E2D9D" w:rsidP="006C480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3E2D9D" w:rsidRPr="003E2D9D" w:rsidRDefault="003E2D9D" w:rsidP="003E2D9D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D9D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</w:rPr>
        <w:t>Про передачу майна</w:t>
      </w:r>
      <w:r w:rsidRPr="003E2D9D">
        <w:rPr>
          <w:rStyle w:val="a4"/>
          <w:rFonts w:ascii="Arial" w:hAnsi="Arial" w:cs="Arial"/>
          <w:color w:val="333333"/>
          <w:sz w:val="21"/>
          <w:szCs w:val="21"/>
          <w:bdr w:val="none" w:sz="0" w:space="0" w:color="auto" w:frame="1"/>
        </w:rPr>
        <w:t xml:space="preserve"> </w:t>
      </w:r>
      <w:r w:rsidR="00C86B12" w:rsidRPr="003E2D9D">
        <w:rPr>
          <w:rFonts w:ascii="Times New Roman" w:hAnsi="Times New Roman" w:cs="Times New Roman"/>
          <w:sz w:val="28"/>
          <w:szCs w:val="28"/>
          <w:lang w:val="uk-UA"/>
        </w:rPr>
        <w:t>Комунального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B12"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закладу </w:t>
      </w:r>
    </w:p>
    <w:p w:rsidR="00C86B12" w:rsidRPr="003E2D9D" w:rsidRDefault="003E2D9D" w:rsidP="003E2D9D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Arial" w:hAnsi="Arial" w:cs="Arial"/>
          <w:b/>
          <w:bCs/>
          <w:color w:val="333333"/>
          <w:sz w:val="21"/>
          <w:szCs w:val="21"/>
          <w:bdr w:val="none" w:sz="0" w:space="0" w:color="auto" w:frame="1"/>
          <w:lang w:val="uk-UA"/>
        </w:rPr>
      </w:pPr>
      <w:r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6B12"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«Центральна публічна бібліотека імені </w:t>
      </w:r>
    </w:p>
    <w:p w:rsidR="003E2D9D" w:rsidRDefault="00C86B12" w:rsidP="006C480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Василя Скуратівського» </w:t>
      </w:r>
      <w:r w:rsidR="006C4805"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4805" w:rsidRPr="003E2D9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6C4805"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</w:p>
    <w:p w:rsidR="003E2D9D" w:rsidRPr="003E2D9D" w:rsidRDefault="003E2D9D" w:rsidP="003E2D9D">
      <w:pPr>
        <w:spacing w:after="0" w:line="240" w:lineRule="auto"/>
        <w:rPr>
          <w:rStyle w:val="a4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C4805" w:rsidRPr="003E2D9D">
        <w:rPr>
          <w:rFonts w:ascii="Times New Roman" w:hAnsi="Times New Roman" w:cs="Times New Roman"/>
          <w:sz w:val="28"/>
          <w:szCs w:val="28"/>
          <w:lang w:val="uk-UA"/>
        </w:rPr>
        <w:t>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D9D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</w:rPr>
        <w:t xml:space="preserve">в </w:t>
      </w:r>
      <w:proofErr w:type="spellStart"/>
      <w:r w:rsidRPr="003E2D9D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</w:rPr>
        <w:t>оперативне</w:t>
      </w:r>
      <w:proofErr w:type="spellEnd"/>
      <w:r w:rsidRPr="003E2D9D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3E2D9D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</w:rPr>
        <w:t>управління</w:t>
      </w:r>
      <w:proofErr w:type="spellEnd"/>
      <w:r w:rsidRPr="003E2D9D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</w:rPr>
        <w:t xml:space="preserve"> та на баланс </w:t>
      </w:r>
    </w:p>
    <w:p w:rsidR="003E2D9D" w:rsidRDefault="003E2D9D" w:rsidP="006C4805">
      <w:pPr>
        <w:spacing w:after="0" w:line="240" w:lineRule="auto"/>
        <w:ind w:right="43"/>
        <w:rPr>
          <w:rFonts w:ascii="Times New Roman" w:hAnsi="Times New Roman" w:cs="Times New Roman"/>
          <w:sz w:val="28"/>
          <w:szCs w:val="28"/>
          <w:lang w:val="uk-UA"/>
        </w:rPr>
      </w:pPr>
      <w:r w:rsidRPr="003E2D9D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lang w:val="uk-UA"/>
        </w:rPr>
        <w:t xml:space="preserve">відділу культури виконкому </w:t>
      </w:r>
      <w:proofErr w:type="spellStart"/>
      <w:r w:rsidRPr="003E2D9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4805" w:rsidRPr="003E2D9D" w:rsidRDefault="003E2D9D" w:rsidP="006C4805">
      <w:pPr>
        <w:spacing w:after="0" w:line="240" w:lineRule="auto"/>
        <w:ind w:right="4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D9D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6C4805" w:rsidRPr="003E7026" w:rsidRDefault="006C4805" w:rsidP="006C4805">
      <w:pPr>
        <w:spacing w:after="0" w:line="240" w:lineRule="auto"/>
        <w:ind w:right="43"/>
        <w:rPr>
          <w:rFonts w:ascii="Times New Roman" w:eastAsia="Times New Roman" w:hAnsi="Times New Roman" w:cs="Times New Roman"/>
          <w:b/>
          <w:sz w:val="20"/>
          <w:szCs w:val="20"/>
          <w:lang w:val="uk-UA"/>
        </w:rPr>
      </w:pPr>
      <w:r w:rsidRPr="003E702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E702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6C4805" w:rsidRPr="003E2D9D" w:rsidRDefault="006C4805" w:rsidP="006C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C379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="008A1CDD" w:rsidRPr="005C3794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86B12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п.1, </w:t>
      </w:r>
      <w:proofErr w:type="spellStart"/>
      <w:r w:rsidR="00C86B12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п.а</w:t>
      </w:r>
      <w:proofErr w:type="spellEnd"/>
      <w:r w:rsidR="00C86B12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32</w:t>
      </w:r>
      <w:r w:rsidR="008A1CDD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п.31 ст.26</w:t>
      </w:r>
      <w:r w:rsidR="008749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</w:t>
      </w:r>
      <w:r w:rsidR="008749BB">
        <w:rPr>
          <w:rFonts w:ascii="Times New Roman" w:eastAsia="Times New Roman" w:hAnsi="Times New Roman" w:cs="Times New Roman"/>
          <w:sz w:val="28"/>
          <w:szCs w:val="28"/>
          <w:lang w:val="uk-UA"/>
        </w:rPr>
        <w:t>цеве самоврядування в Україні»</w:t>
      </w:r>
      <w:r w:rsidR="00C86B12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 метою економії </w:t>
      </w:r>
      <w:r w:rsidR="001D6E95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раціонального використання </w:t>
      </w:r>
      <w:r w:rsidR="00C86B12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коштів</w:t>
      </w:r>
      <w:r w:rsidR="008749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8749BB" w:rsidRPr="008749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749BB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спрощення ведення бухгалтерського обліку та звітності,</w:t>
      </w:r>
      <w:r w:rsidRPr="003E2D9D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</w:t>
      </w: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міська рада </w:t>
      </w:r>
    </w:p>
    <w:p w:rsidR="006C4805" w:rsidRPr="003E2D9D" w:rsidRDefault="006C4805" w:rsidP="006C48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C4805" w:rsidRPr="003E2D9D" w:rsidRDefault="006C4805" w:rsidP="006C48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ВИРІШИЛА:</w:t>
      </w: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6C4805" w:rsidRPr="003E2D9D" w:rsidRDefault="006C4805" w:rsidP="006C48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E2D9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ab/>
      </w:r>
      <w:r w:rsidRPr="003E2D9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ab/>
      </w:r>
      <w:r w:rsidRPr="003E2D9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ab/>
      </w:r>
      <w:r w:rsidRPr="003E2D9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ab/>
      </w:r>
      <w:r w:rsidRPr="003E2D9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ab/>
      </w:r>
    </w:p>
    <w:p w:rsidR="006C4805" w:rsidRPr="003E2D9D" w:rsidRDefault="00943140" w:rsidP="008A1CD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01 січня 2023 року  передати </w:t>
      </w:r>
      <w:r w:rsidR="008A1CDD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оперативне управління </w:t>
      </w:r>
      <w:r w:rsidR="008A1CDD"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відділу  культури виконкому </w:t>
      </w:r>
      <w:proofErr w:type="spellStart"/>
      <w:r w:rsidR="008A1CDD" w:rsidRPr="003E2D9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8A1CDD"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майно </w:t>
      </w:r>
      <w:r w:rsidR="008A1CDD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Комунального</w:t>
      </w: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3E2D9D">
        <w:rPr>
          <w:rFonts w:ascii="Times New Roman" w:hAnsi="Times New Roman" w:cs="Times New Roman"/>
          <w:sz w:val="28"/>
          <w:szCs w:val="28"/>
          <w:lang w:val="uk-UA"/>
        </w:rPr>
        <w:t>заклад</w:t>
      </w:r>
      <w:r w:rsidR="008A1CDD" w:rsidRPr="003E2D9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 «Центральна публічна бібліотека імені Василя Скуратівського»  </w:t>
      </w:r>
      <w:proofErr w:type="spellStart"/>
      <w:r w:rsidRPr="003E2D9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3E2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8A1CDD" w:rsidRPr="003E2D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C4805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6C4805" w:rsidRPr="003E2D9D" w:rsidRDefault="006C4805" w:rsidP="006C4805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6F1B66" w:rsidRPr="003E2D9D" w:rsidRDefault="006C4805" w:rsidP="006F1B66">
      <w:pPr>
        <w:pStyle w:val="a3"/>
        <w:numPr>
          <w:ilvl w:val="0"/>
          <w:numId w:val="1"/>
        </w:num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Доручити </w:t>
      </w:r>
      <w:r w:rsidR="00943140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директору Комунального </w:t>
      </w:r>
      <w:r w:rsidR="00943140"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закладу  «Центральна публічна бібліотека імені Василя Скуратівського»  </w:t>
      </w:r>
      <w:proofErr w:type="spellStart"/>
      <w:r w:rsidR="00943140" w:rsidRPr="003E2D9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943140"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(Тетяна БІДУН) </w:t>
      </w:r>
      <w:r w:rsidR="00943140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здійснити передачу, а </w:t>
      </w: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начальнику </w:t>
      </w:r>
      <w:r w:rsidR="00943140"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відділу культури </w:t>
      </w:r>
      <w:r w:rsidR="00943140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виконкому </w:t>
      </w:r>
      <w:proofErr w:type="spellStart"/>
      <w:r w:rsidR="00943140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="00943140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(Олена ЖУРОВИЧ)</w:t>
      </w: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відповідно </w:t>
      </w:r>
      <w:r w:rsidR="001D6E95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прийняти </w:t>
      </w: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в оперативне управління та на баланс закладу майно</w:t>
      </w:r>
      <w:r w:rsidR="001D6E95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, основні засоби, товар</w:t>
      </w:r>
      <w:r w:rsidR="006F1B66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1D6E95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о-матеріальні цінності</w:t>
      </w: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актом приймання-передачі, </w:t>
      </w:r>
      <w:r w:rsidR="003E2D9D"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майнові права та зобов’язання.</w:t>
      </w:r>
    </w:p>
    <w:p w:rsidR="003E2D9D" w:rsidRPr="003E2D9D" w:rsidRDefault="003E2D9D" w:rsidP="003E2D9D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F1B66" w:rsidRPr="003E2D9D" w:rsidRDefault="006F1B66" w:rsidP="008A1CDD">
      <w:pPr>
        <w:pStyle w:val="a3"/>
        <w:numPr>
          <w:ilvl w:val="0"/>
          <w:numId w:val="1"/>
        </w:num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Визначити  розпорядником бюджетних коштів на утримання Комунального </w:t>
      </w:r>
      <w:r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закладу  «Центральна публічна бібліотека імені Василя Скуратівського»  </w:t>
      </w:r>
      <w:proofErr w:type="spellStart"/>
      <w:r w:rsidRPr="003E2D9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відділ культури </w:t>
      </w: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виконкому </w:t>
      </w:r>
      <w:proofErr w:type="spellStart"/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8A1CDD" w:rsidRPr="003E2D9D" w:rsidRDefault="008A1CDD" w:rsidP="008A1CDD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A1CDD" w:rsidRPr="003E2D9D" w:rsidRDefault="008A1CDD" w:rsidP="008A1CDD">
      <w:pPr>
        <w:pStyle w:val="a3"/>
        <w:numPr>
          <w:ilvl w:val="0"/>
          <w:numId w:val="1"/>
        </w:num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Обов’язки бухгалтерського обслуговування Комунального </w:t>
      </w:r>
      <w:r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закладу  «Центральна публічна бібліотека імені Василя Скуратівського»  </w:t>
      </w:r>
      <w:proofErr w:type="spellStart"/>
      <w:r w:rsidRPr="003E2D9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покласти на централізовану бухгалтерію відділу культури </w:t>
      </w: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виконкому </w:t>
      </w:r>
      <w:proofErr w:type="spellStart"/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8A1CDD" w:rsidRPr="003E2D9D" w:rsidRDefault="008A1CDD" w:rsidP="008A1CDD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A1CDD" w:rsidRPr="003E2D9D" w:rsidRDefault="008A1CDD" w:rsidP="008A1CDD">
      <w:pPr>
        <w:pStyle w:val="a3"/>
        <w:numPr>
          <w:ilvl w:val="0"/>
          <w:numId w:val="1"/>
        </w:num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Статут Комунального </w:t>
      </w:r>
      <w:r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закладу  «Центральна публічна бібліотека імені Василя Скуратівського»  </w:t>
      </w:r>
      <w:proofErr w:type="spellStart"/>
      <w:r w:rsidRPr="003E2D9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6F1B66"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D9D">
        <w:rPr>
          <w:rFonts w:ascii="Times New Roman" w:hAnsi="Times New Roman" w:cs="Times New Roman"/>
          <w:sz w:val="28"/>
          <w:szCs w:val="28"/>
          <w:lang w:val="uk-UA"/>
        </w:rPr>
        <w:t>у новій редакції</w:t>
      </w:r>
      <w:r w:rsidR="006F1B66" w:rsidRPr="003E2D9D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Pr="003E2D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C4805" w:rsidRPr="003E2D9D" w:rsidRDefault="006C4805" w:rsidP="006C4805">
      <w:p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6C4805" w:rsidRPr="003E2D9D" w:rsidRDefault="006C4805" w:rsidP="005C3794">
      <w:pPr>
        <w:pStyle w:val="a3"/>
        <w:numPr>
          <w:ilvl w:val="0"/>
          <w:numId w:val="1"/>
        </w:numPr>
        <w:shd w:val="clear" w:color="auto" w:fill="FFFFFF"/>
        <w:tabs>
          <w:tab w:val="left" w:pos="78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E2D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постійну               комісію </w:t>
      </w:r>
      <w:r w:rsidRPr="003E2D9D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 гуманітарних питань.</w:t>
      </w:r>
    </w:p>
    <w:p w:rsidR="005C3794" w:rsidRPr="003E2D9D" w:rsidRDefault="005C3794" w:rsidP="005C3794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2D9D" w:rsidRPr="002B17FE" w:rsidRDefault="003E2D9D" w:rsidP="003E2D9D">
      <w:pPr>
        <w:jc w:val="both"/>
        <w:rPr>
          <w:sz w:val="28"/>
          <w:szCs w:val="28"/>
        </w:rPr>
      </w:pPr>
    </w:p>
    <w:p w:rsidR="003E2D9D" w:rsidRPr="003E2D9D" w:rsidRDefault="003E2D9D" w:rsidP="003E2D9D">
      <w:pPr>
        <w:tabs>
          <w:tab w:val="left" w:pos="7088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D9D">
        <w:rPr>
          <w:rFonts w:ascii="Times New Roman" w:hAnsi="Times New Roman" w:cs="Times New Roman"/>
          <w:sz w:val="28"/>
          <w:szCs w:val="28"/>
        </w:rPr>
        <w:t>Міський</w:t>
      </w:r>
      <w:proofErr w:type="spellEnd"/>
      <w:r w:rsidRPr="003E2D9D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    </w:t>
      </w:r>
      <w:proofErr w:type="spellStart"/>
      <w:r w:rsidRPr="003E2D9D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3E2D9D">
        <w:rPr>
          <w:rFonts w:ascii="Times New Roman" w:hAnsi="Times New Roman" w:cs="Times New Roman"/>
          <w:sz w:val="28"/>
          <w:szCs w:val="28"/>
        </w:rPr>
        <w:t xml:space="preserve"> СИТАЙЛО</w:t>
      </w:r>
    </w:p>
    <w:p w:rsidR="003E2D9D" w:rsidRPr="003E2D9D" w:rsidRDefault="003E2D9D" w:rsidP="003E2D9D">
      <w:pPr>
        <w:rPr>
          <w:rFonts w:ascii="Times New Roman" w:hAnsi="Times New Roman" w:cs="Times New Roman"/>
          <w:sz w:val="28"/>
          <w:szCs w:val="28"/>
        </w:rPr>
      </w:pPr>
    </w:p>
    <w:p w:rsidR="003E2D9D" w:rsidRPr="003E2D9D" w:rsidRDefault="003E2D9D" w:rsidP="003E2D9D">
      <w:pPr>
        <w:ind w:firstLine="1134"/>
        <w:rPr>
          <w:rFonts w:ascii="Times New Roman" w:hAnsi="Times New Roman" w:cs="Times New Roman"/>
          <w:color w:val="000000"/>
          <w:sz w:val="28"/>
          <w:szCs w:val="28"/>
        </w:rPr>
      </w:pPr>
    </w:p>
    <w:p w:rsidR="003E2D9D" w:rsidRPr="003E2D9D" w:rsidRDefault="003E2D9D" w:rsidP="003E2D9D">
      <w:pPr>
        <w:ind w:firstLine="1134"/>
        <w:rPr>
          <w:rFonts w:ascii="Times New Roman" w:hAnsi="Times New Roman" w:cs="Times New Roman"/>
          <w:color w:val="000000"/>
          <w:sz w:val="28"/>
          <w:szCs w:val="28"/>
        </w:rPr>
      </w:pPr>
    </w:p>
    <w:p w:rsidR="003E2D9D" w:rsidRPr="003E2D9D" w:rsidRDefault="003E2D9D" w:rsidP="003E2D9D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2D9D" w:rsidRPr="003E2D9D" w:rsidRDefault="003E2D9D" w:rsidP="003E2D9D">
      <w:pPr>
        <w:ind w:firstLine="1134"/>
        <w:rPr>
          <w:rFonts w:ascii="Times New Roman" w:hAnsi="Times New Roman" w:cs="Times New Roman"/>
          <w:color w:val="000000"/>
          <w:sz w:val="28"/>
          <w:szCs w:val="28"/>
        </w:rPr>
      </w:pPr>
    </w:p>
    <w:p w:rsidR="003E2D9D" w:rsidRPr="003E2D9D" w:rsidRDefault="003E2D9D" w:rsidP="003E2D9D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2D9D" w:rsidRPr="00865759" w:rsidRDefault="003E2D9D" w:rsidP="00865759">
      <w:pPr>
        <w:pStyle w:val="a7"/>
        <w:rPr>
          <w:rFonts w:ascii="Times New Roman" w:hAnsi="Times New Roman" w:cs="Times New Roman"/>
        </w:rPr>
      </w:pPr>
      <w:proofErr w:type="spellStart"/>
      <w:r w:rsidRPr="00865759">
        <w:rPr>
          <w:rFonts w:ascii="Times New Roman" w:hAnsi="Times New Roman" w:cs="Times New Roman"/>
        </w:rPr>
        <w:t>Віталій</w:t>
      </w:r>
      <w:proofErr w:type="spellEnd"/>
      <w:r w:rsidRPr="00865759">
        <w:rPr>
          <w:rFonts w:ascii="Times New Roman" w:hAnsi="Times New Roman" w:cs="Times New Roman"/>
        </w:rPr>
        <w:t xml:space="preserve"> ЛУКАШЕНКО</w:t>
      </w:r>
    </w:p>
    <w:p w:rsidR="003E2D9D" w:rsidRPr="00865759" w:rsidRDefault="003E2D9D" w:rsidP="00865759">
      <w:pPr>
        <w:pStyle w:val="a7"/>
        <w:rPr>
          <w:rFonts w:ascii="Times New Roman" w:hAnsi="Times New Roman" w:cs="Times New Roman"/>
        </w:rPr>
      </w:pPr>
      <w:proofErr w:type="spellStart"/>
      <w:r w:rsidRPr="00865759">
        <w:rPr>
          <w:rFonts w:ascii="Times New Roman" w:hAnsi="Times New Roman" w:cs="Times New Roman"/>
        </w:rPr>
        <w:t>Олександр</w:t>
      </w:r>
      <w:proofErr w:type="spellEnd"/>
      <w:r w:rsidRPr="00865759">
        <w:rPr>
          <w:rFonts w:ascii="Times New Roman" w:hAnsi="Times New Roman" w:cs="Times New Roman"/>
        </w:rPr>
        <w:t xml:space="preserve"> ПАРШАКОВ</w:t>
      </w:r>
    </w:p>
    <w:p w:rsidR="003E2D9D" w:rsidRPr="00865759" w:rsidRDefault="003E2D9D" w:rsidP="00865759">
      <w:pPr>
        <w:pStyle w:val="a7"/>
        <w:rPr>
          <w:rFonts w:ascii="Times New Roman" w:hAnsi="Times New Roman" w:cs="Times New Roman"/>
        </w:rPr>
      </w:pPr>
      <w:proofErr w:type="spellStart"/>
      <w:r w:rsidRPr="00865759">
        <w:rPr>
          <w:rFonts w:ascii="Times New Roman" w:hAnsi="Times New Roman" w:cs="Times New Roman"/>
        </w:rPr>
        <w:t>Олена</w:t>
      </w:r>
      <w:proofErr w:type="spellEnd"/>
      <w:r w:rsidRPr="00865759">
        <w:rPr>
          <w:rFonts w:ascii="Times New Roman" w:hAnsi="Times New Roman" w:cs="Times New Roman"/>
        </w:rPr>
        <w:t xml:space="preserve"> ЖУРОВИЧ</w:t>
      </w:r>
    </w:p>
    <w:p w:rsidR="0043677D" w:rsidRPr="0021416B" w:rsidRDefault="0043677D" w:rsidP="003E2D9D">
      <w:pPr>
        <w:ind w:firstLine="1134"/>
        <w:jc w:val="both"/>
        <w:rPr>
          <w:rFonts w:ascii="Times New Roman" w:hAnsi="Times New Roman" w:cs="Times New Roman"/>
          <w:color w:val="000000"/>
        </w:rPr>
      </w:pPr>
    </w:p>
    <w:p w:rsidR="0043677D" w:rsidRPr="0021416B" w:rsidRDefault="0043677D" w:rsidP="003E2D9D">
      <w:pPr>
        <w:ind w:firstLine="1134"/>
        <w:jc w:val="both"/>
        <w:rPr>
          <w:rFonts w:ascii="Times New Roman" w:hAnsi="Times New Roman" w:cs="Times New Roman"/>
          <w:color w:val="000000"/>
        </w:rPr>
      </w:pPr>
    </w:p>
    <w:p w:rsidR="0043677D" w:rsidRPr="0021416B" w:rsidRDefault="0043677D" w:rsidP="003E2D9D">
      <w:pPr>
        <w:ind w:firstLine="1134"/>
        <w:jc w:val="both"/>
        <w:rPr>
          <w:rFonts w:ascii="Times New Roman" w:hAnsi="Times New Roman" w:cs="Times New Roman"/>
          <w:color w:val="000000"/>
        </w:rPr>
      </w:pPr>
    </w:p>
    <w:p w:rsidR="0043677D" w:rsidRPr="0021416B" w:rsidRDefault="0043677D" w:rsidP="003E2D9D">
      <w:pPr>
        <w:ind w:firstLine="1134"/>
        <w:jc w:val="both"/>
        <w:rPr>
          <w:rFonts w:ascii="Times New Roman" w:hAnsi="Times New Roman" w:cs="Times New Roman"/>
          <w:color w:val="000000"/>
        </w:rPr>
      </w:pPr>
    </w:p>
    <w:p w:rsidR="0043677D" w:rsidRPr="0021416B" w:rsidRDefault="0043677D" w:rsidP="003E2D9D">
      <w:pPr>
        <w:ind w:firstLine="1134"/>
        <w:jc w:val="both"/>
        <w:rPr>
          <w:rFonts w:ascii="Times New Roman" w:hAnsi="Times New Roman" w:cs="Times New Roman"/>
          <w:color w:val="000000"/>
        </w:rPr>
      </w:pPr>
    </w:p>
    <w:p w:rsidR="0043677D" w:rsidRPr="0021416B" w:rsidRDefault="0043677D" w:rsidP="003E2D9D">
      <w:pPr>
        <w:ind w:firstLine="1134"/>
        <w:jc w:val="both"/>
        <w:rPr>
          <w:rFonts w:ascii="Times New Roman" w:hAnsi="Times New Roman" w:cs="Times New Roman"/>
          <w:color w:val="000000"/>
        </w:rPr>
      </w:pPr>
    </w:p>
    <w:p w:rsidR="0043677D" w:rsidRDefault="0043677D" w:rsidP="003E2D9D">
      <w:pPr>
        <w:ind w:firstLine="1134"/>
        <w:jc w:val="both"/>
        <w:rPr>
          <w:rFonts w:ascii="Times New Roman" w:hAnsi="Times New Roman" w:cs="Times New Roman"/>
          <w:color w:val="000000"/>
          <w:lang w:val="uk-UA"/>
        </w:rPr>
      </w:pPr>
    </w:p>
    <w:p w:rsidR="003427ED" w:rsidRDefault="003427ED" w:rsidP="003E2D9D">
      <w:pPr>
        <w:ind w:firstLine="1134"/>
        <w:jc w:val="both"/>
        <w:rPr>
          <w:rFonts w:ascii="Times New Roman" w:hAnsi="Times New Roman" w:cs="Times New Roman"/>
          <w:color w:val="000000"/>
          <w:lang w:val="uk-UA"/>
        </w:rPr>
      </w:pPr>
    </w:p>
    <w:p w:rsidR="003427ED" w:rsidRPr="003427ED" w:rsidRDefault="003427ED" w:rsidP="003E2D9D">
      <w:pPr>
        <w:ind w:firstLine="1134"/>
        <w:jc w:val="both"/>
        <w:rPr>
          <w:rFonts w:ascii="Times New Roman" w:hAnsi="Times New Roman" w:cs="Times New Roman"/>
          <w:color w:val="000000"/>
          <w:lang w:val="uk-UA"/>
        </w:rPr>
      </w:pPr>
    </w:p>
    <w:p w:rsidR="0043677D" w:rsidRPr="0021416B" w:rsidRDefault="0043677D" w:rsidP="003E2D9D">
      <w:pPr>
        <w:ind w:firstLine="1134"/>
        <w:jc w:val="both"/>
        <w:rPr>
          <w:rFonts w:ascii="Times New Roman" w:hAnsi="Times New Roman" w:cs="Times New Roman"/>
          <w:color w:val="000000"/>
        </w:rPr>
      </w:pPr>
    </w:p>
    <w:p w:rsidR="0043677D" w:rsidRPr="0043677D" w:rsidRDefault="0043677D" w:rsidP="0043677D">
      <w:pPr>
        <w:spacing w:after="0"/>
        <w:ind w:right="-1"/>
        <w:rPr>
          <w:rFonts w:ascii="Times New Roman" w:hAnsi="Times New Roman" w:cs="Times New Roman"/>
          <w:lang w:val="uk-UA"/>
        </w:rPr>
      </w:pPr>
      <w:r w:rsidRPr="0043677D"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2693670</wp:posOffset>
            </wp:positionH>
            <wp:positionV relativeFrom="paragraph">
              <wp:posOffset>15240</wp:posOffset>
            </wp:positionV>
            <wp:extent cx="431800" cy="584835"/>
            <wp:effectExtent l="19050" t="0" r="635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677D" w:rsidRPr="0043677D" w:rsidRDefault="0043677D" w:rsidP="0043677D">
      <w:pPr>
        <w:spacing w:after="0"/>
        <w:rPr>
          <w:rFonts w:ascii="Times New Roman" w:hAnsi="Times New Roman" w:cs="Times New Roman"/>
          <w:lang w:val="uk-UA"/>
        </w:rPr>
      </w:pPr>
    </w:p>
    <w:p w:rsidR="0043677D" w:rsidRPr="0043677D" w:rsidRDefault="0043677D" w:rsidP="0043677D">
      <w:pPr>
        <w:tabs>
          <w:tab w:val="left" w:pos="3330"/>
          <w:tab w:val="center" w:pos="4249"/>
        </w:tabs>
        <w:spacing w:after="0"/>
        <w:ind w:right="639"/>
        <w:rPr>
          <w:rFonts w:ascii="Times New Roman" w:hAnsi="Times New Roman" w:cs="Times New Roman"/>
          <w:lang w:val="uk-UA"/>
        </w:rPr>
      </w:pPr>
    </w:p>
    <w:p w:rsidR="0043677D" w:rsidRPr="0043677D" w:rsidRDefault="0043677D" w:rsidP="0043677D">
      <w:pPr>
        <w:tabs>
          <w:tab w:val="left" w:pos="3330"/>
          <w:tab w:val="center" w:pos="4249"/>
        </w:tabs>
        <w:spacing w:after="0"/>
        <w:ind w:right="639"/>
        <w:rPr>
          <w:rFonts w:ascii="Times New Roman" w:hAnsi="Times New Roman" w:cs="Times New Roman"/>
          <w:sz w:val="28"/>
          <w:szCs w:val="28"/>
          <w:lang w:val="uk-UA"/>
        </w:rPr>
      </w:pPr>
    </w:p>
    <w:p w:rsidR="0043677D" w:rsidRPr="0043677D" w:rsidRDefault="0043677D" w:rsidP="0043677D">
      <w:pPr>
        <w:tabs>
          <w:tab w:val="left" w:pos="3330"/>
          <w:tab w:val="center" w:pos="4249"/>
        </w:tabs>
        <w:spacing w:after="0" w:line="360" w:lineRule="auto"/>
        <w:ind w:right="639"/>
        <w:jc w:val="center"/>
        <w:rPr>
          <w:rFonts w:ascii="Times New Roman" w:hAnsi="Times New Roman" w:cs="Times New Roman"/>
          <w:b/>
          <w:lang w:val="uk-UA"/>
        </w:rPr>
      </w:pPr>
      <w:r w:rsidRPr="0043677D">
        <w:rPr>
          <w:rFonts w:ascii="Times New Roman" w:hAnsi="Times New Roman" w:cs="Times New Roman"/>
          <w:b/>
          <w:lang w:val="uk-UA"/>
        </w:rPr>
        <w:t xml:space="preserve">   УКРАЇНА</w:t>
      </w:r>
    </w:p>
    <w:p w:rsidR="0043677D" w:rsidRPr="0043677D" w:rsidRDefault="0043677D" w:rsidP="0043677D">
      <w:pPr>
        <w:spacing w:after="0"/>
        <w:ind w:right="63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367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ВІДДІЛ КУЛЬТУРИ                                         </w:t>
      </w: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367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ВИКОНКОМУ МАЛИНСЬКОЇ МІСЬКОЇ РАДИ</w:t>
      </w: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3677D" w:rsidRPr="0021416B" w:rsidRDefault="0043677D" w:rsidP="0043677D">
      <w:pPr>
        <w:tabs>
          <w:tab w:val="left" w:pos="525"/>
          <w:tab w:val="left" w:pos="5103"/>
        </w:tabs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43677D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                                            Н А К А З</w:t>
      </w: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77D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 </w:t>
      </w:r>
      <w:r w:rsidRPr="0043677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                                                 Малин                                                       №-од</w:t>
      </w: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367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покладання </w:t>
      </w:r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обов’язків </w:t>
      </w: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бухгалтерського обслуговування </w:t>
      </w: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677D" w:rsidRPr="0043677D" w:rsidRDefault="0043677D" w:rsidP="0043677D">
      <w:pPr>
        <w:shd w:val="clear" w:color="auto" w:fill="FFFFFF"/>
        <w:tabs>
          <w:tab w:val="left" w:pos="781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67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4367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виконання п.4 рішення </w:t>
      </w:r>
      <w:proofErr w:type="spellStart"/>
      <w:r w:rsidRPr="0043677D">
        <w:rPr>
          <w:rFonts w:ascii="Times New Roman" w:eastAsia="Calibri" w:hAnsi="Times New Roman" w:cs="Times New Roman"/>
          <w:sz w:val="28"/>
          <w:szCs w:val="28"/>
          <w:lang w:val="uk-UA"/>
        </w:rPr>
        <w:t>Малинської</w:t>
      </w:r>
      <w:proofErr w:type="spellEnd"/>
      <w:r w:rsidRPr="0043677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міської ради від___   №___  «</w:t>
      </w:r>
      <w:r w:rsidRPr="0043677D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lang w:val="uk-UA"/>
        </w:rPr>
        <w:t>Про передачу майна</w:t>
      </w:r>
      <w:r w:rsidRPr="0043677D">
        <w:rPr>
          <w:rStyle w:val="a4"/>
          <w:rFonts w:ascii="Times New Roman" w:hAnsi="Times New Roman" w:cs="Times New Roman"/>
          <w:color w:val="333333"/>
          <w:sz w:val="21"/>
          <w:szCs w:val="21"/>
          <w:bdr w:val="none" w:sz="0" w:space="0" w:color="auto" w:frame="1"/>
          <w:lang w:val="uk-UA"/>
        </w:rPr>
        <w:t xml:space="preserve"> </w:t>
      </w:r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 «Центральна публічна бібліотека імені Василя Скуратівського»  </w:t>
      </w:r>
      <w:proofErr w:type="spellStart"/>
      <w:r w:rsidRPr="0043677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Pr="0043677D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lang w:val="uk-UA"/>
        </w:rPr>
        <w:t>в оперативне управління та на баланс відділу культури виконкому</w:t>
      </w:r>
      <w:r w:rsidRPr="0043677D">
        <w:rPr>
          <w:rStyle w:val="a4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3677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677D" w:rsidRPr="0021416B" w:rsidRDefault="0043677D" w:rsidP="0043677D">
      <w:pPr>
        <w:tabs>
          <w:tab w:val="left" w:pos="525"/>
          <w:tab w:val="left" w:pos="5103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677D">
        <w:rPr>
          <w:rFonts w:ascii="Times New Roman" w:eastAsia="Calibri" w:hAnsi="Times New Roman" w:cs="Times New Roman"/>
          <w:sz w:val="28"/>
          <w:szCs w:val="28"/>
          <w:lang w:val="uk-UA"/>
        </w:rPr>
        <w:t>НАКАЗУЮ:</w:t>
      </w:r>
    </w:p>
    <w:p w:rsidR="0043677D" w:rsidRPr="0021416B" w:rsidRDefault="0043677D" w:rsidP="0043677D">
      <w:pPr>
        <w:tabs>
          <w:tab w:val="left" w:pos="525"/>
          <w:tab w:val="left" w:pos="510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3677D">
        <w:rPr>
          <w:rFonts w:ascii="Times New Roman" w:eastAsia="Calibri" w:hAnsi="Times New Roman" w:cs="Times New Roman"/>
          <w:sz w:val="28"/>
          <w:szCs w:val="28"/>
          <w:lang w:val="uk-UA"/>
        </w:rPr>
        <w:t>1.Централізованій бухгалтерії відділу культури</w:t>
      </w:r>
      <w:r w:rsidRPr="0043677D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  <w:bdr w:val="none" w:sz="0" w:space="0" w:color="auto" w:frame="1"/>
          <w:lang w:val="uk-UA"/>
        </w:rPr>
        <w:t xml:space="preserve"> виконкому</w:t>
      </w:r>
      <w:r w:rsidRPr="0043677D">
        <w:rPr>
          <w:rStyle w:val="a4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Pr="0043677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забезпечити:</w:t>
      </w: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- бухгалтерське обслуговування працівників Комунального закладу  «Центральна публічна бібліотека імені Василя Скуратівського»  </w:t>
      </w:r>
      <w:proofErr w:type="spellStart"/>
      <w:r w:rsidRPr="0043677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  міської ради;</w:t>
      </w:r>
    </w:p>
    <w:p w:rsidR="0043677D" w:rsidRPr="0043677D" w:rsidRDefault="0043677D" w:rsidP="0043677D">
      <w:pPr>
        <w:tabs>
          <w:tab w:val="left" w:pos="525"/>
          <w:tab w:val="left" w:pos="5103"/>
        </w:tabs>
        <w:spacing w:after="0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-  ведення фінансової, статистичної, податкової та іншої </w:t>
      </w:r>
      <w:r w:rsidRPr="0043677D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встановленої законодавством</w:t>
      </w:r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 звітності Комунального закладу  «Центральна публічна бібліотека імені Василя Скуратівського»  </w:t>
      </w:r>
      <w:proofErr w:type="spellStart"/>
      <w:r w:rsidRPr="0043677D">
        <w:rPr>
          <w:rFonts w:ascii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  міської ради.</w:t>
      </w:r>
    </w:p>
    <w:p w:rsidR="0043677D" w:rsidRPr="0043677D" w:rsidRDefault="0043677D" w:rsidP="0043677D">
      <w:pPr>
        <w:keepNext/>
        <w:spacing w:after="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3677D" w:rsidRPr="0043677D" w:rsidRDefault="0043677D" w:rsidP="0043677D">
      <w:pPr>
        <w:keepNext/>
        <w:spacing w:after="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3677D">
        <w:rPr>
          <w:rFonts w:ascii="Times New Roman" w:hAnsi="Times New Roman" w:cs="Times New Roman"/>
          <w:sz w:val="28"/>
          <w:szCs w:val="28"/>
          <w:lang w:val="uk-UA"/>
        </w:rPr>
        <w:t>2. Контроль за виконанням даного наказу залишаю за собою.</w:t>
      </w:r>
    </w:p>
    <w:p w:rsidR="0043677D" w:rsidRPr="0043677D" w:rsidRDefault="0043677D" w:rsidP="0043677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3677D" w:rsidRPr="0043677D" w:rsidRDefault="0043677D" w:rsidP="0043677D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3677D" w:rsidRPr="0043677D" w:rsidRDefault="0043677D" w:rsidP="00436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677D" w:rsidRPr="0043677D" w:rsidRDefault="0043677D" w:rsidP="00436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677D" w:rsidRPr="0043677D" w:rsidRDefault="0043677D" w:rsidP="00436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2939" w:rsidRPr="0043677D" w:rsidRDefault="0043677D" w:rsidP="0043677D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3677D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                                                                Олена  ЖУРОВИЧ                                   </w:t>
      </w:r>
    </w:p>
    <w:sectPr w:rsidR="00F42939" w:rsidRPr="0043677D" w:rsidSect="0035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C499D"/>
    <w:multiLevelType w:val="hybridMultilevel"/>
    <w:tmpl w:val="05F61B6E"/>
    <w:lvl w:ilvl="0" w:tplc="1966DC10">
      <w:start w:val="1"/>
      <w:numFmt w:val="decimal"/>
      <w:lvlText w:val="%1."/>
      <w:lvlJc w:val="left"/>
      <w:pPr>
        <w:ind w:left="64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4805"/>
    <w:rsid w:val="00035794"/>
    <w:rsid w:val="000C0FD3"/>
    <w:rsid w:val="001D6E95"/>
    <w:rsid w:val="0021416B"/>
    <w:rsid w:val="002D4864"/>
    <w:rsid w:val="003427ED"/>
    <w:rsid w:val="00352865"/>
    <w:rsid w:val="0038326E"/>
    <w:rsid w:val="003E2D9D"/>
    <w:rsid w:val="0043677D"/>
    <w:rsid w:val="005A300E"/>
    <w:rsid w:val="005C3794"/>
    <w:rsid w:val="00637667"/>
    <w:rsid w:val="006C4805"/>
    <w:rsid w:val="006F1B66"/>
    <w:rsid w:val="00741F33"/>
    <w:rsid w:val="00781F71"/>
    <w:rsid w:val="00861BED"/>
    <w:rsid w:val="00865759"/>
    <w:rsid w:val="008749BB"/>
    <w:rsid w:val="008A1CDD"/>
    <w:rsid w:val="00943140"/>
    <w:rsid w:val="009B6161"/>
    <w:rsid w:val="00A543CF"/>
    <w:rsid w:val="00A83046"/>
    <w:rsid w:val="00C6528E"/>
    <w:rsid w:val="00C86B12"/>
    <w:rsid w:val="00EF338B"/>
    <w:rsid w:val="00F20974"/>
    <w:rsid w:val="00F42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CDD"/>
    <w:pPr>
      <w:ind w:left="720"/>
      <w:contextualSpacing/>
    </w:pPr>
  </w:style>
  <w:style w:type="character" w:styleId="a4">
    <w:name w:val="Strong"/>
    <w:basedOn w:val="a0"/>
    <w:uiPriority w:val="22"/>
    <w:qFormat/>
    <w:rsid w:val="005C379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E2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2D9D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657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BA8BC-1767-45AA-8AF9-924982B1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2022-12-09T13:00:00Z</cp:lastPrinted>
  <dcterms:created xsi:type="dcterms:W3CDTF">2022-10-28T07:46:00Z</dcterms:created>
  <dcterms:modified xsi:type="dcterms:W3CDTF">2022-12-12T13:53:00Z</dcterms:modified>
</cp:coreProperties>
</file>