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F5E" w:rsidRPr="00CD5F5E" w:rsidRDefault="00CD5F5E" w:rsidP="00CD5F5E">
      <w:pPr>
        <w:pStyle w:val="4"/>
        <w:spacing w:line="256" w:lineRule="auto"/>
        <w:jc w:val="right"/>
        <w:rPr>
          <w:b w:val="0"/>
          <w:color w:val="000000"/>
          <w:lang w:val="uk-UA"/>
        </w:rPr>
      </w:pPr>
      <w:bookmarkStart w:id="0" w:name="_GoBack"/>
      <w:bookmarkEnd w:id="0"/>
      <w:r w:rsidRPr="00CD5F5E">
        <w:rPr>
          <w:b w:val="0"/>
          <w:color w:val="000000"/>
          <w:lang w:val="uk-UA"/>
        </w:rPr>
        <w:t xml:space="preserve">Проект </w:t>
      </w:r>
    </w:p>
    <w:p w:rsidR="00200157" w:rsidRDefault="00177207" w:rsidP="00200157">
      <w:pPr>
        <w:pStyle w:val="4"/>
        <w:spacing w:line="256" w:lineRule="auto"/>
        <w:jc w:val="both"/>
        <w:rPr>
          <w:color w:val="000000"/>
          <w:lang w:val="uk-UA" w:eastAsia="en-US"/>
        </w:rPr>
      </w:pPr>
      <w:r>
        <w:rPr>
          <w:color w:val="000000"/>
          <w:lang w:val="uk-UA"/>
        </w:rPr>
        <w:t xml:space="preserve"> </w:t>
      </w:r>
      <w:r w:rsidR="00200157">
        <w:rPr>
          <w:color w:val="000000"/>
          <w:lang w:val="uk-UA" w:eastAsia="en-US"/>
        </w:rPr>
        <w:t>Затверджено:</w:t>
      </w:r>
    </w:p>
    <w:p w:rsidR="00200157" w:rsidRDefault="00200157" w:rsidP="00200157">
      <w:pPr>
        <w:spacing w:line="256" w:lineRule="auto"/>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 xml:space="preserve">Рішенням </w:t>
      </w:r>
      <w:proofErr w:type="spellStart"/>
      <w:r>
        <w:rPr>
          <w:rFonts w:ascii="Times New Roman" w:hAnsi="Times New Roman" w:cs="Times New Roman"/>
          <w:b/>
          <w:color w:val="000000"/>
          <w:sz w:val="28"/>
          <w:szCs w:val="28"/>
          <w:lang w:val="uk-UA"/>
        </w:rPr>
        <w:t>Малинської</w:t>
      </w:r>
      <w:proofErr w:type="spellEnd"/>
      <w:r>
        <w:rPr>
          <w:rFonts w:ascii="Times New Roman" w:hAnsi="Times New Roman" w:cs="Times New Roman"/>
          <w:b/>
          <w:color w:val="000000"/>
          <w:sz w:val="28"/>
          <w:szCs w:val="28"/>
          <w:lang w:val="uk-UA"/>
        </w:rPr>
        <w:t xml:space="preserve"> міської  ради</w:t>
      </w:r>
    </w:p>
    <w:p w:rsidR="00177207" w:rsidRPr="000523A2" w:rsidRDefault="00200157" w:rsidP="00200157">
      <w:pPr>
        <w:keepNext/>
        <w:widowControl w:val="0"/>
        <w:autoSpaceDE w:val="0"/>
        <w:autoSpaceDN w:val="0"/>
        <w:adjustRightInd w:val="0"/>
        <w:spacing w:before="240" w:after="60" w:line="240" w:lineRule="auto"/>
        <w:ind w:right="560"/>
        <w:jc w:val="both"/>
        <w:outlineLvl w:val="3"/>
        <w:rPr>
          <w:rFonts w:ascii="Times New Roman" w:eastAsia="Times New Roman" w:hAnsi="Times New Roman" w:cs="Times New Roman"/>
          <w:color w:val="000000"/>
          <w:sz w:val="28"/>
          <w:szCs w:val="28"/>
          <w:lang w:val="uk-UA" w:eastAsia="ru-RU"/>
        </w:rPr>
      </w:pPr>
      <w:r>
        <w:rPr>
          <w:rFonts w:ascii="Times New Roman" w:hAnsi="Times New Roman" w:cs="Times New Roman"/>
          <w:b/>
          <w:color w:val="000000"/>
          <w:sz w:val="28"/>
          <w:szCs w:val="28"/>
          <w:lang w:val="uk-UA"/>
        </w:rPr>
        <w:t>від __________________ року № ____</w:t>
      </w:r>
      <w:r w:rsidR="00177207">
        <w:rPr>
          <w:rFonts w:ascii="Times New Roman" w:eastAsia="Times New Roman" w:hAnsi="Times New Roman" w:cs="Times New Roman"/>
          <w:b/>
          <w:bCs/>
          <w:color w:val="000000"/>
          <w:sz w:val="28"/>
          <w:szCs w:val="28"/>
          <w:lang w:val="uk-UA" w:eastAsia="ru-RU"/>
        </w:rPr>
        <w:t xml:space="preserve">       </w:t>
      </w:r>
      <w:r w:rsidR="00177207" w:rsidRPr="000523A2">
        <w:rPr>
          <w:rFonts w:ascii="Times New Roman" w:eastAsia="Times New Roman" w:hAnsi="Times New Roman" w:cs="Times New Roman"/>
          <w:b/>
          <w:bCs/>
          <w:color w:val="000000"/>
          <w:sz w:val="28"/>
          <w:szCs w:val="28"/>
          <w:lang w:val="uk-UA" w:eastAsia="ru-RU"/>
        </w:rPr>
        <w:t xml:space="preserve"> </w:t>
      </w:r>
    </w:p>
    <w:p w:rsidR="00177207" w:rsidRPr="000523A2" w:rsidRDefault="00177207" w:rsidP="00177207">
      <w:pPr>
        <w:widowControl w:val="0"/>
        <w:autoSpaceDE w:val="0"/>
        <w:autoSpaceDN w:val="0"/>
        <w:adjustRightInd w:val="0"/>
        <w:spacing w:after="0" w:line="240" w:lineRule="auto"/>
        <w:ind w:right="560"/>
        <w:rPr>
          <w:rFonts w:ascii="Times New Roman" w:eastAsia="Times New Roman" w:hAnsi="Times New Roman" w:cs="Times New Roman"/>
          <w:color w:val="000000"/>
          <w:sz w:val="28"/>
          <w:szCs w:val="28"/>
          <w:lang w:val="uk-UA" w:eastAsia="ru-RU"/>
        </w:rPr>
      </w:pPr>
    </w:p>
    <w:p w:rsidR="00177207" w:rsidRPr="000523A2" w:rsidRDefault="00177207" w:rsidP="00177207">
      <w:pPr>
        <w:widowControl w:val="0"/>
        <w:autoSpaceDE w:val="0"/>
        <w:autoSpaceDN w:val="0"/>
        <w:adjustRightInd w:val="0"/>
        <w:spacing w:after="0" w:line="240" w:lineRule="auto"/>
        <w:ind w:right="560"/>
        <w:rPr>
          <w:rFonts w:ascii="Times New Roman" w:eastAsia="Times New Roman" w:hAnsi="Times New Roman" w:cs="Times New Roman"/>
          <w:color w:val="000000"/>
          <w:sz w:val="28"/>
          <w:szCs w:val="28"/>
          <w:lang w:val="uk-UA" w:eastAsia="ru-RU"/>
        </w:rPr>
      </w:pPr>
    </w:p>
    <w:p w:rsidR="00177207" w:rsidRPr="000523A2" w:rsidRDefault="00177207" w:rsidP="00177207">
      <w:pPr>
        <w:widowControl w:val="0"/>
        <w:autoSpaceDE w:val="0"/>
        <w:autoSpaceDN w:val="0"/>
        <w:adjustRightInd w:val="0"/>
        <w:spacing w:after="0" w:line="240" w:lineRule="auto"/>
        <w:ind w:right="560"/>
        <w:rPr>
          <w:rFonts w:ascii="Times New Roman" w:eastAsia="Times New Roman" w:hAnsi="Times New Roman" w:cs="Times New Roman"/>
          <w:color w:val="000000"/>
          <w:sz w:val="28"/>
          <w:szCs w:val="28"/>
          <w:lang w:val="uk-UA" w:eastAsia="ru-RU"/>
        </w:rPr>
      </w:pPr>
    </w:p>
    <w:p w:rsidR="00177207" w:rsidRPr="000523A2" w:rsidRDefault="00177207" w:rsidP="00177207">
      <w:pPr>
        <w:widowControl w:val="0"/>
        <w:autoSpaceDE w:val="0"/>
        <w:autoSpaceDN w:val="0"/>
        <w:adjustRightInd w:val="0"/>
        <w:spacing w:after="0" w:line="240" w:lineRule="auto"/>
        <w:ind w:right="560"/>
        <w:rPr>
          <w:rFonts w:ascii="Times New Roman" w:eastAsia="Times New Roman" w:hAnsi="Times New Roman" w:cs="Times New Roman"/>
          <w:color w:val="000000"/>
          <w:sz w:val="28"/>
          <w:szCs w:val="28"/>
          <w:lang w:val="uk-UA" w:eastAsia="ru-RU"/>
        </w:rPr>
      </w:pPr>
    </w:p>
    <w:p w:rsidR="00177207" w:rsidRPr="000523A2" w:rsidRDefault="00177207" w:rsidP="00177207">
      <w:pPr>
        <w:widowControl w:val="0"/>
        <w:autoSpaceDE w:val="0"/>
        <w:autoSpaceDN w:val="0"/>
        <w:adjustRightInd w:val="0"/>
        <w:spacing w:after="0" w:line="240" w:lineRule="auto"/>
        <w:ind w:right="560"/>
        <w:rPr>
          <w:rFonts w:ascii="Times New Roman" w:eastAsia="Times New Roman" w:hAnsi="Times New Roman" w:cs="Times New Roman"/>
          <w:color w:val="000000"/>
          <w:sz w:val="28"/>
          <w:szCs w:val="28"/>
          <w:lang w:val="uk-UA" w:eastAsia="ru-RU"/>
        </w:rPr>
      </w:pPr>
    </w:p>
    <w:p w:rsidR="00177207" w:rsidRPr="000523A2" w:rsidRDefault="00177207" w:rsidP="00177207">
      <w:pPr>
        <w:widowControl w:val="0"/>
        <w:autoSpaceDE w:val="0"/>
        <w:autoSpaceDN w:val="0"/>
        <w:adjustRightInd w:val="0"/>
        <w:spacing w:after="0" w:line="240" w:lineRule="auto"/>
        <w:ind w:right="560"/>
        <w:rPr>
          <w:rFonts w:ascii="Times New Roman" w:eastAsia="Times New Roman" w:hAnsi="Times New Roman" w:cs="Times New Roman"/>
          <w:color w:val="000000"/>
          <w:sz w:val="28"/>
          <w:szCs w:val="28"/>
          <w:lang w:val="uk-UA" w:eastAsia="ru-RU"/>
        </w:rPr>
      </w:pPr>
    </w:p>
    <w:p w:rsidR="00177207" w:rsidRPr="000523A2" w:rsidRDefault="00177207" w:rsidP="00177207">
      <w:pPr>
        <w:widowControl w:val="0"/>
        <w:autoSpaceDE w:val="0"/>
        <w:autoSpaceDN w:val="0"/>
        <w:adjustRightInd w:val="0"/>
        <w:spacing w:after="0" w:line="240" w:lineRule="auto"/>
        <w:ind w:right="560"/>
        <w:rPr>
          <w:rFonts w:ascii="Times New Roman" w:eastAsia="Times New Roman" w:hAnsi="Times New Roman" w:cs="Times New Roman"/>
          <w:color w:val="000000"/>
          <w:sz w:val="28"/>
          <w:szCs w:val="28"/>
          <w:lang w:val="uk-UA" w:eastAsia="ru-RU"/>
        </w:rPr>
      </w:pPr>
    </w:p>
    <w:p w:rsidR="00177207" w:rsidRPr="000523A2" w:rsidRDefault="00177207" w:rsidP="00177207">
      <w:pPr>
        <w:widowControl w:val="0"/>
        <w:autoSpaceDE w:val="0"/>
        <w:autoSpaceDN w:val="0"/>
        <w:adjustRightInd w:val="0"/>
        <w:spacing w:after="0" w:line="240" w:lineRule="auto"/>
        <w:ind w:right="560"/>
        <w:jc w:val="center"/>
        <w:rPr>
          <w:rFonts w:ascii="Arial" w:eastAsia="Times New Roman" w:hAnsi="Arial" w:cs="Arial"/>
          <w:color w:val="000000"/>
          <w:sz w:val="48"/>
          <w:szCs w:val="48"/>
          <w:lang w:val="uk-UA" w:eastAsia="ru-RU"/>
        </w:rPr>
      </w:pPr>
      <w:r w:rsidRPr="000523A2">
        <w:rPr>
          <w:rFonts w:ascii="Arial" w:eastAsia="Times New Roman" w:hAnsi="Arial" w:cs="Arial"/>
          <w:b/>
          <w:color w:val="000000"/>
          <w:sz w:val="52"/>
          <w:szCs w:val="52"/>
          <w:lang w:val="uk-UA" w:eastAsia="ru-RU"/>
        </w:rPr>
        <w:t>ПЕРЕЛІК</w:t>
      </w:r>
      <w:r w:rsidRPr="000523A2">
        <w:rPr>
          <w:rFonts w:ascii="Arial" w:eastAsia="Times New Roman" w:hAnsi="Arial" w:cs="Arial"/>
          <w:color w:val="000000"/>
          <w:sz w:val="52"/>
          <w:szCs w:val="52"/>
          <w:lang w:val="uk-UA" w:eastAsia="ru-RU"/>
        </w:rPr>
        <w:br/>
      </w:r>
      <w:r w:rsidRPr="000523A2">
        <w:rPr>
          <w:rFonts w:ascii="Arial" w:eastAsia="Times New Roman" w:hAnsi="Arial" w:cs="Arial"/>
          <w:color w:val="000000"/>
          <w:sz w:val="48"/>
          <w:szCs w:val="48"/>
          <w:lang w:val="uk-UA" w:eastAsia="ru-RU"/>
        </w:rPr>
        <w:t>соціальних послуг, умови та порядок їх надання структурними підрозділами територіального центру соціального обслуговування (надання соціальних послуг)</w:t>
      </w:r>
      <w:r>
        <w:rPr>
          <w:rFonts w:ascii="Arial" w:eastAsia="Times New Roman" w:hAnsi="Arial" w:cs="Arial"/>
          <w:color w:val="000000"/>
          <w:sz w:val="48"/>
          <w:szCs w:val="48"/>
          <w:lang w:val="uk-UA" w:eastAsia="ru-RU"/>
        </w:rPr>
        <w:t xml:space="preserve"> сільського населення   </w:t>
      </w:r>
      <w:proofErr w:type="spellStart"/>
      <w:r>
        <w:rPr>
          <w:rFonts w:ascii="Arial" w:eastAsia="Times New Roman" w:hAnsi="Arial" w:cs="Arial"/>
          <w:color w:val="000000"/>
          <w:sz w:val="48"/>
          <w:szCs w:val="48"/>
          <w:lang w:val="uk-UA" w:eastAsia="ru-RU"/>
        </w:rPr>
        <w:t>Малинської</w:t>
      </w:r>
      <w:proofErr w:type="spellEnd"/>
      <w:r>
        <w:rPr>
          <w:rFonts w:ascii="Arial" w:eastAsia="Times New Roman" w:hAnsi="Arial" w:cs="Arial"/>
          <w:color w:val="000000"/>
          <w:sz w:val="48"/>
          <w:szCs w:val="48"/>
          <w:lang w:val="uk-UA" w:eastAsia="ru-RU"/>
        </w:rPr>
        <w:t xml:space="preserve"> міської </w:t>
      </w:r>
      <w:r w:rsidR="002D2994">
        <w:rPr>
          <w:rFonts w:ascii="Arial" w:eastAsia="Times New Roman" w:hAnsi="Arial" w:cs="Arial"/>
          <w:color w:val="000000"/>
          <w:sz w:val="48"/>
          <w:szCs w:val="48"/>
          <w:lang w:val="uk-UA" w:eastAsia="ru-RU"/>
        </w:rPr>
        <w:t>територіальної гром</w:t>
      </w:r>
      <w:r>
        <w:rPr>
          <w:rFonts w:ascii="Arial" w:eastAsia="Times New Roman" w:hAnsi="Arial" w:cs="Arial"/>
          <w:color w:val="000000"/>
          <w:sz w:val="48"/>
          <w:szCs w:val="48"/>
          <w:lang w:val="uk-UA" w:eastAsia="ru-RU"/>
        </w:rPr>
        <w:t>ади</w:t>
      </w:r>
      <w:r w:rsidRPr="000523A2">
        <w:rPr>
          <w:rFonts w:ascii="Arial" w:eastAsia="Times New Roman" w:hAnsi="Arial" w:cs="Arial"/>
          <w:color w:val="000000"/>
          <w:sz w:val="48"/>
          <w:szCs w:val="48"/>
          <w:lang w:val="uk-UA" w:eastAsia="ru-RU"/>
        </w:rPr>
        <w:t>.</w:t>
      </w:r>
    </w:p>
    <w:p w:rsidR="00177207" w:rsidRPr="000523A2"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32"/>
          <w:szCs w:val="32"/>
          <w:lang w:val="uk-UA" w:eastAsia="ru-RU"/>
        </w:rPr>
      </w:pPr>
    </w:p>
    <w:p w:rsidR="00177207" w:rsidRPr="000523A2"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32"/>
          <w:szCs w:val="32"/>
          <w:lang w:val="uk-UA" w:eastAsia="ru-RU"/>
        </w:rPr>
      </w:pPr>
    </w:p>
    <w:p w:rsidR="00177207" w:rsidRPr="000523A2"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32"/>
          <w:szCs w:val="32"/>
          <w:lang w:val="uk-UA" w:eastAsia="ru-RU"/>
        </w:rPr>
      </w:pPr>
    </w:p>
    <w:p w:rsidR="00177207" w:rsidRPr="000523A2"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32"/>
          <w:szCs w:val="32"/>
          <w:lang w:val="uk-UA" w:eastAsia="ru-RU"/>
        </w:rPr>
      </w:pPr>
    </w:p>
    <w:p w:rsidR="00177207" w:rsidRPr="000523A2"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32"/>
          <w:szCs w:val="32"/>
          <w:lang w:val="uk-UA" w:eastAsia="ru-RU"/>
        </w:rPr>
      </w:pPr>
    </w:p>
    <w:p w:rsidR="00177207" w:rsidRPr="000523A2"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32"/>
          <w:szCs w:val="32"/>
          <w:lang w:val="uk-UA" w:eastAsia="ru-RU"/>
        </w:rPr>
      </w:pPr>
    </w:p>
    <w:p w:rsidR="00177207" w:rsidRPr="000523A2"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32"/>
          <w:szCs w:val="32"/>
          <w:lang w:val="uk-UA" w:eastAsia="ru-RU"/>
        </w:rPr>
      </w:pPr>
    </w:p>
    <w:p w:rsidR="00177207" w:rsidRPr="000523A2"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32"/>
          <w:szCs w:val="32"/>
          <w:lang w:val="uk-UA" w:eastAsia="ru-RU"/>
        </w:rPr>
      </w:pPr>
    </w:p>
    <w:p w:rsidR="00177207" w:rsidRPr="000523A2" w:rsidRDefault="00177207" w:rsidP="00177207">
      <w:pPr>
        <w:keepNext/>
        <w:widowControl w:val="0"/>
        <w:shd w:val="clear" w:color="auto" w:fill="FFFFFF"/>
        <w:autoSpaceDE w:val="0"/>
        <w:autoSpaceDN w:val="0"/>
        <w:adjustRightInd w:val="0"/>
        <w:spacing w:after="0" w:line="435" w:lineRule="atLeast"/>
        <w:outlineLvl w:val="2"/>
        <w:rPr>
          <w:rFonts w:ascii="Arial" w:eastAsia="Times New Roman" w:hAnsi="Arial" w:cs="Arial"/>
          <w:color w:val="000000"/>
          <w:sz w:val="32"/>
          <w:szCs w:val="32"/>
          <w:lang w:val="uk-UA" w:eastAsia="ru-RU"/>
        </w:rPr>
      </w:pPr>
    </w:p>
    <w:p w:rsidR="00177207" w:rsidRPr="000523A2" w:rsidRDefault="00177207" w:rsidP="00177207">
      <w:pPr>
        <w:widowControl w:val="0"/>
        <w:autoSpaceDE w:val="0"/>
        <w:autoSpaceDN w:val="0"/>
        <w:adjustRightInd w:val="0"/>
        <w:spacing w:after="0" w:line="240" w:lineRule="auto"/>
        <w:rPr>
          <w:rFonts w:ascii="Arial" w:eastAsia="Times New Roman" w:hAnsi="Arial" w:cs="Arial"/>
          <w:color w:val="000000"/>
          <w:sz w:val="20"/>
          <w:szCs w:val="20"/>
          <w:lang w:val="uk-UA" w:eastAsia="ru-RU"/>
        </w:rPr>
      </w:pPr>
    </w:p>
    <w:p w:rsidR="00177207" w:rsidRPr="000523A2" w:rsidRDefault="00177207" w:rsidP="00177207">
      <w:pPr>
        <w:widowControl w:val="0"/>
        <w:autoSpaceDE w:val="0"/>
        <w:autoSpaceDN w:val="0"/>
        <w:adjustRightInd w:val="0"/>
        <w:spacing w:after="0" w:line="240" w:lineRule="auto"/>
        <w:rPr>
          <w:rFonts w:ascii="Arial" w:eastAsia="Times New Roman" w:hAnsi="Arial" w:cs="Arial"/>
          <w:color w:val="000000"/>
          <w:sz w:val="20"/>
          <w:szCs w:val="20"/>
          <w:lang w:val="uk-UA" w:eastAsia="ru-RU"/>
        </w:rPr>
      </w:pPr>
    </w:p>
    <w:p w:rsidR="00177207" w:rsidRPr="000523A2" w:rsidRDefault="00177207" w:rsidP="00177207">
      <w:pPr>
        <w:widowControl w:val="0"/>
        <w:autoSpaceDE w:val="0"/>
        <w:autoSpaceDN w:val="0"/>
        <w:adjustRightInd w:val="0"/>
        <w:spacing w:after="0" w:line="240" w:lineRule="auto"/>
        <w:rPr>
          <w:rFonts w:ascii="Arial" w:eastAsia="Times New Roman" w:hAnsi="Arial" w:cs="Arial"/>
          <w:color w:val="000000"/>
          <w:sz w:val="20"/>
          <w:szCs w:val="20"/>
          <w:lang w:val="uk-UA" w:eastAsia="ru-RU"/>
        </w:rPr>
      </w:pPr>
    </w:p>
    <w:p w:rsidR="00177207" w:rsidRPr="000523A2" w:rsidRDefault="00177207" w:rsidP="00177207">
      <w:pPr>
        <w:widowControl w:val="0"/>
        <w:autoSpaceDE w:val="0"/>
        <w:autoSpaceDN w:val="0"/>
        <w:adjustRightInd w:val="0"/>
        <w:spacing w:after="0" w:line="240" w:lineRule="auto"/>
        <w:rPr>
          <w:rFonts w:ascii="Arial" w:eastAsia="Times New Roman" w:hAnsi="Arial" w:cs="Arial"/>
          <w:color w:val="000000"/>
          <w:sz w:val="20"/>
          <w:szCs w:val="20"/>
          <w:lang w:val="uk-UA" w:eastAsia="ru-RU"/>
        </w:rPr>
      </w:pPr>
    </w:p>
    <w:p w:rsidR="00177207" w:rsidRPr="000523A2"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32"/>
          <w:szCs w:val="32"/>
          <w:lang w:val="uk-UA" w:eastAsia="ru-RU"/>
        </w:rPr>
      </w:pPr>
    </w:p>
    <w:p w:rsidR="00177207" w:rsidRPr="00122E3F" w:rsidRDefault="00177207" w:rsidP="00177207">
      <w:pPr>
        <w:keepNext/>
        <w:widowControl w:val="0"/>
        <w:shd w:val="clear" w:color="auto" w:fill="FFFFFF"/>
        <w:autoSpaceDE w:val="0"/>
        <w:autoSpaceDN w:val="0"/>
        <w:adjustRightInd w:val="0"/>
        <w:spacing w:after="0" w:line="435" w:lineRule="atLeast"/>
        <w:jc w:val="center"/>
        <w:outlineLvl w:val="2"/>
        <w:rPr>
          <w:rFonts w:ascii="Arial" w:eastAsia="Times New Roman" w:hAnsi="Arial" w:cs="Arial"/>
          <w:color w:val="000000"/>
          <w:sz w:val="24"/>
          <w:szCs w:val="24"/>
          <w:lang w:val="uk-UA" w:eastAsia="ru-RU"/>
        </w:rPr>
      </w:pPr>
      <w:r w:rsidRPr="00122E3F">
        <w:rPr>
          <w:rFonts w:ascii="Arial" w:eastAsia="Times New Roman" w:hAnsi="Arial" w:cs="Arial"/>
          <w:color w:val="000000"/>
          <w:sz w:val="24"/>
          <w:szCs w:val="24"/>
          <w:lang w:val="uk-UA" w:eastAsia="ru-RU"/>
        </w:rPr>
        <w:t>Загальні положення</w:t>
      </w:r>
    </w:p>
    <w:p w:rsidR="00177207" w:rsidRPr="0079018D" w:rsidRDefault="00220AE2" w:rsidP="0079018D">
      <w:pPr>
        <w:pStyle w:val="a5"/>
        <w:numPr>
          <w:ilvl w:val="0"/>
          <w:numId w:val="2"/>
        </w:numPr>
        <w:shd w:val="clear" w:color="auto" w:fill="FFFFFF"/>
        <w:spacing w:after="0" w:line="360" w:lineRule="atLeast"/>
        <w:jc w:val="both"/>
        <w:rPr>
          <w:rFonts w:ascii="Arial" w:eastAsia="SimSun" w:hAnsi="Arial" w:cs="Arial"/>
          <w:color w:val="000000"/>
          <w:sz w:val="24"/>
          <w:szCs w:val="24"/>
          <w:lang w:val="uk-UA" w:eastAsia="zh-CN"/>
        </w:rPr>
      </w:pPr>
      <w:hyperlink r:id="rId5" w:tgtFrame="_top" w:history="1">
        <w:r w:rsidR="00177207" w:rsidRPr="0079018D">
          <w:rPr>
            <w:rFonts w:ascii="Arial" w:eastAsia="SimSun" w:hAnsi="Arial" w:cs="Arial"/>
            <w:color w:val="000000"/>
            <w:sz w:val="24"/>
            <w:szCs w:val="24"/>
            <w:lang w:val="uk-UA" w:eastAsia="zh-CN"/>
          </w:rPr>
          <w:t xml:space="preserve">Територіальний центр соціального обслуговування (надання соціальних послуг) сільського населення  </w:t>
        </w:r>
        <w:proofErr w:type="spellStart"/>
        <w:r w:rsidR="00177207" w:rsidRPr="0079018D">
          <w:rPr>
            <w:rFonts w:ascii="Arial" w:eastAsia="SimSun" w:hAnsi="Arial" w:cs="Arial"/>
            <w:color w:val="000000"/>
            <w:sz w:val="24"/>
            <w:szCs w:val="24"/>
            <w:lang w:val="uk-UA" w:eastAsia="zh-CN"/>
          </w:rPr>
          <w:t>Малинської</w:t>
        </w:r>
        <w:proofErr w:type="spellEnd"/>
        <w:r w:rsidR="00177207" w:rsidRPr="0079018D">
          <w:rPr>
            <w:rFonts w:ascii="Arial" w:eastAsia="SimSun" w:hAnsi="Arial" w:cs="Arial"/>
            <w:color w:val="000000"/>
            <w:sz w:val="24"/>
            <w:szCs w:val="24"/>
            <w:lang w:val="uk-UA" w:eastAsia="zh-CN"/>
          </w:rPr>
          <w:t xml:space="preserve"> міської</w:t>
        </w:r>
        <w:r w:rsidR="002D2994" w:rsidRPr="0079018D">
          <w:rPr>
            <w:rFonts w:ascii="Arial" w:eastAsia="SimSun" w:hAnsi="Arial" w:cs="Arial"/>
            <w:color w:val="000000"/>
            <w:sz w:val="24"/>
            <w:szCs w:val="24"/>
            <w:lang w:val="uk-UA" w:eastAsia="zh-CN"/>
          </w:rPr>
          <w:t xml:space="preserve"> територіальної </w:t>
        </w:r>
        <w:r w:rsidR="00177207" w:rsidRPr="0079018D">
          <w:rPr>
            <w:rFonts w:ascii="Arial" w:eastAsia="SimSun" w:hAnsi="Arial" w:cs="Arial"/>
            <w:color w:val="000000"/>
            <w:sz w:val="24"/>
            <w:szCs w:val="24"/>
            <w:lang w:val="uk-UA" w:eastAsia="zh-CN"/>
          </w:rPr>
          <w:t xml:space="preserve"> </w:t>
        </w:r>
        <w:r w:rsidR="005B6E49" w:rsidRPr="0079018D">
          <w:rPr>
            <w:rFonts w:ascii="Arial" w:eastAsia="SimSun" w:hAnsi="Arial" w:cs="Arial"/>
            <w:color w:val="000000"/>
            <w:sz w:val="24"/>
            <w:szCs w:val="24"/>
            <w:lang w:val="uk-UA" w:eastAsia="zh-CN"/>
          </w:rPr>
          <w:t>гром</w:t>
        </w:r>
        <w:r w:rsidR="00177207" w:rsidRPr="0079018D">
          <w:rPr>
            <w:rFonts w:ascii="Arial" w:eastAsia="SimSun" w:hAnsi="Arial" w:cs="Arial"/>
            <w:color w:val="000000"/>
            <w:sz w:val="24"/>
            <w:szCs w:val="24"/>
            <w:lang w:val="uk-UA" w:eastAsia="zh-CN"/>
          </w:rPr>
          <w:t>ади  (далі - територіальний центр) надає такі соціальні послуги:</w:t>
        </w:r>
      </w:hyperlink>
    </w:p>
    <w:p w:rsidR="0079018D" w:rsidRPr="0079018D" w:rsidRDefault="0079018D" w:rsidP="0079018D">
      <w:pPr>
        <w:pStyle w:val="a5"/>
        <w:shd w:val="clear" w:color="auto" w:fill="FFFFFF"/>
        <w:spacing w:after="0" w:line="360" w:lineRule="atLeast"/>
        <w:ind w:left="1083"/>
        <w:jc w:val="both"/>
        <w:rPr>
          <w:rFonts w:ascii="Arial" w:eastAsia="SimSun" w:hAnsi="Arial" w:cs="Arial"/>
          <w:color w:val="000000"/>
          <w:sz w:val="24"/>
          <w:szCs w:val="24"/>
          <w:lang w:val="uk-UA" w:eastAsia="zh-CN"/>
        </w:rPr>
      </w:pPr>
    </w:p>
    <w:p w:rsidR="00177207" w:rsidRDefault="00606894" w:rsidP="0079018D">
      <w:pPr>
        <w:shd w:val="clear" w:color="auto" w:fill="FFFFFF"/>
        <w:spacing w:after="0" w:line="360" w:lineRule="atLeast"/>
        <w:ind w:firstLine="708"/>
        <w:jc w:val="both"/>
        <w:rPr>
          <w:rFonts w:ascii="Arial" w:eastAsia="SimSun" w:hAnsi="Arial" w:cs="Arial"/>
          <w:color w:val="000000"/>
          <w:sz w:val="24"/>
          <w:szCs w:val="24"/>
          <w:lang w:eastAsia="zh-CN"/>
        </w:rPr>
      </w:pPr>
      <w:r>
        <w:rPr>
          <w:lang w:val="uk-UA"/>
        </w:rPr>
        <w:t xml:space="preserve">- </w:t>
      </w:r>
      <w:hyperlink r:id="rId6" w:tgtFrame="_top" w:history="1">
        <w:r w:rsidR="00177207" w:rsidRPr="00122E3F">
          <w:rPr>
            <w:rFonts w:ascii="Arial" w:eastAsia="SimSun" w:hAnsi="Arial" w:cs="Arial"/>
            <w:color w:val="000000"/>
            <w:sz w:val="24"/>
            <w:szCs w:val="24"/>
            <w:lang w:eastAsia="zh-CN"/>
          </w:rPr>
          <w:t xml:space="preserve">догляд </w:t>
        </w:r>
        <w:proofErr w:type="spellStart"/>
        <w:r w:rsidR="00177207" w:rsidRPr="00122E3F">
          <w:rPr>
            <w:rFonts w:ascii="Arial" w:eastAsia="SimSun" w:hAnsi="Arial" w:cs="Arial"/>
            <w:color w:val="000000"/>
            <w:sz w:val="24"/>
            <w:szCs w:val="24"/>
            <w:lang w:eastAsia="zh-CN"/>
          </w:rPr>
          <w:t>вдома</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177207">
      <w:pPr>
        <w:shd w:val="clear" w:color="auto" w:fill="FFFFFF"/>
        <w:spacing w:after="0" w:line="360" w:lineRule="atLeast"/>
        <w:jc w:val="both"/>
        <w:rPr>
          <w:rFonts w:ascii="Arial" w:eastAsia="SimSun" w:hAnsi="Arial" w:cs="Arial"/>
          <w:color w:val="000000"/>
          <w:sz w:val="24"/>
          <w:szCs w:val="24"/>
          <w:lang w:eastAsia="zh-CN"/>
        </w:rPr>
      </w:pPr>
    </w:p>
    <w:p w:rsidR="00177207" w:rsidRPr="00122E3F" w:rsidRDefault="00606894" w:rsidP="0079018D">
      <w:pPr>
        <w:shd w:val="clear" w:color="auto" w:fill="FFFFFF"/>
        <w:spacing w:after="0" w:line="360" w:lineRule="atLeast"/>
        <w:ind w:firstLine="708"/>
        <w:jc w:val="both"/>
        <w:rPr>
          <w:rFonts w:ascii="Arial" w:eastAsia="SimSun" w:hAnsi="Arial" w:cs="Arial"/>
          <w:color w:val="000000"/>
          <w:sz w:val="24"/>
          <w:szCs w:val="24"/>
          <w:lang w:eastAsia="zh-CN"/>
        </w:rPr>
      </w:pPr>
      <w:r>
        <w:rPr>
          <w:lang w:val="uk-UA"/>
        </w:rPr>
        <w:t xml:space="preserve">- </w:t>
      </w:r>
      <w:hyperlink r:id="rId7" w:tgtFrame="_top" w:history="1">
        <w:proofErr w:type="spellStart"/>
        <w:r w:rsidR="00177207" w:rsidRPr="00122E3F">
          <w:rPr>
            <w:rFonts w:ascii="Arial" w:eastAsia="SimSun" w:hAnsi="Arial" w:cs="Arial"/>
            <w:color w:val="000000"/>
            <w:sz w:val="24"/>
            <w:szCs w:val="24"/>
            <w:lang w:eastAsia="zh-CN"/>
          </w:rPr>
          <w:t>соціальна</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адаптація</w:t>
        </w:r>
        <w:proofErr w:type="spellEnd"/>
        <w:r w:rsidR="00177207" w:rsidRPr="00122E3F">
          <w:rPr>
            <w:rFonts w:ascii="Arial" w:eastAsia="SimSun" w:hAnsi="Arial" w:cs="Arial"/>
            <w:color w:val="000000"/>
            <w:sz w:val="24"/>
            <w:szCs w:val="24"/>
            <w:lang w:eastAsia="zh-CN"/>
          </w:rPr>
          <w:t>.</w:t>
        </w:r>
      </w:hyperlink>
    </w:p>
    <w:p w:rsidR="00606894" w:rsidRDefault="00606894" w:rsidP="00177207">
      <w:pPr>
        <w:shd w:val="clear" w:color="auto" w:fill="FFFFFF"/>
        <w:spacing w:after="0" w:line="360" w:lineRule="atLeast"/>
        <w:jc w:val="both"/>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eastAsia="zh-CN"/>
        </w:rPr>
      </w:pPr>
      <w:hyperlink r:id="rId8" w:tgtFrame="_top" w:history="1">
        <w:proofErr w:type="spellStart"/>
        <w:r w:rsidR="00177207" w:rsidRPr="00122E3F">
          <w:rPr>
            <w:rFonts w:ascii="Arial" w:eastAsia="SimSun" w:hAnsi="Arial" w:cs="Arial"/>
            <w:color w:val="000000"/>
            <w:sz w:val="24"/>
            <w:szCs w:val="24"/>
            <w:lang w:eastAsia="zh-CN"/>
          </w:rPr>
          <w:t>Крім</w:t>
        </w:r>
        <w:proofErr w:type="spellEnd"/>
        <w:r w:rsidR="00177207" w:rsidRPr="00122E3F">
          <w:rPr>
            <w:rFonts w:ascii="Arial" w:eastAsia="SimSun" w:hAnsi="Arial" w:cs="Arial"/>
            <w:color w:val="000000"/>
            <w:sz w:val="24"/>
            <w:szCs w:val="24"/>
            <w:lang w:eastAsia="zh-CN"/>
          </w:rPr>
          <w:t xml:space="preserve"> того, </w:t>
        </w:r>
        <w:proofErr w:type="spellStart"/>
        <w:r w:rsidR="00177207" w:rsidRPr="00122E3F">
          <w:rPr>
            <w:rFonts w:ascii="Arial" w:eastAsia="SimSun" w:hAnsi="Arial" w:cs="Arial"/>
            <w:color w:val="000000"/>
            <w:sz w:val="24"/>
            <w:szCs w:val="24"/>
            <w:lang w:eastAsia="zh-CN"/>
          </w:rPr>
          <w:t>територіальний</w:t>
        </w:r>
        <w:proofErr w:type="spellEnd"/>
        <w:r w:rsidR="00177207" w:rsidRPr="00122E3F">
          <w:rPr>
            <w:rFonts w:ascii="Arial" w:eastAsia="SimSun" w:hAnsi="Arial" w:cs="Arial"/>
            <w:color w:val="000000"/>
            <w:sz w:val="24"/>
            <w:szCs w:val="24"/>
            <w:lang w:eastAsia="zh-CN"/>
          </w:rPr>
          <w:t xml:space="preserve"> центр </w:t>
        </w:r>
        <w:proofErr w:type="spellStart"/>
        <w:r w:rsidR="00177207" w:rsidRPr="00122E3F">
          <w:rPr>
            <w:rFonts w:ascii="Arial" w:eastAsia="SimSun" w:hAnsi="Arial" w:cs="Arial"/>
            <w:color w:val="000000"/>
            <w:sz w:val="24"/>
            <w:szCs w:val="24"/>
            <w:lang w:eastAsia="zh-CN"/>
          </w:rPr>
          <w:t>може</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надавати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такі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послуги</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606894" w:rsidP="0079018D">
      <w:pPr>
        <w:shd w:val="clear" w:color="auto" w:fill="FFFFFF"/>
        <w:spacing w:after="0" w:line="360" w:lineRule="atLeast"/>
        <w:ind w:firstLine="708"/>
        <w:jc w:val="both"/>
        <w:rPr>
          <w:rFonts w:ascii="Arial" w:eastAsia="SimSun" w:hAnsi="Arial" w:cs="Arial"/>
          <w:color w:val="000000"/>
          <w:sz w:val="24"/>
          <w:szCs w:val="24"/>
          <w:lang w:eastAsia="zh-CN"/>
        </w:rPr>
      </w:pPr>
      <w:r>
        <w:rPr>
          <w:lang w:val="uk-UA"/>
        </w:rPr>
        <w:t>-</w:t>
      </w:r>
      <w:hyperlink r:id="rId9" w:tgtFrame="_top" w:history="1">
        <w:proofErr w:type="spellStart"/>
        <w:r w:rsidR="00177207" w:rsidRPr="00606894">
          <w:rPr>
            <w:rFonts w:ascii="Arial" w:eastAsia="SimSun" w:hAnsi="Arial" w:cs="Arial"/>
            <w:color w:val="000000"/>
            <w:sz w:val="24"/>
            <w:szCs w:val="24"/>
            <w:lang w:eastAsia="zh-CN"/>
          </w:rPr>
          <w:t>паліативний</w:t>
        </w:r>
        <w:proofErr w:type="spellEnd"/>
        <w:r w:rsidR="00177207" w:rsidRPr="00606894">
          <w:rPr>
            <w:rFonts w:ascii="Arial" w:eastAsia="SimSun" w:hAnsi="Arial" w:cs="Arial"/>
            <w:color w:val="000000"/>
            <w:sz w:val="24"/>
            <w:szCs w:val="24"/>
            <w:lang w:eastAsia="zh-CN"/>
          </w:rPr>
          <w:t>/</w:t>
        </w:r>
        <w:proofErr w:type="spellStart"/>
        <w:r w:rsidR="00177207" w:rsidRPr="00606894">
          <w:rPr>
            <w:rFonts w:ascii="Arial" w:eastAsia="SimSun" w:hAnsi="Arial" w:cs="Arial"/>
            <w:color w:val="000000"/>
            <w:sz w:val="24"/>
            <w:szCs w:val="24"/>
            <w:lang w:eastAsia="zh-CN"/>
          </w:rPr>
          <w:t>хоспісний</w:t>
        </w:r>
        <w:proofErr w:type="spellEnd"/>
        <w:r w:rsidR="00177207" w:rsidRPr="00606894">
          <w:rPr>
            <w:rFonts w:ascii="Arial" w:eastAsia="SimSun" w:hAnsi="Arial" w:cs="Arial"/>
            <w:color w:val="000000"/>
            <w:sz w:val="24"/>
            <w:szCs w:val="24"/>
            <w:lang w:eastAsia="zh-CN"/>
          </w:rPr>
          <w:t xml:space="preserve"> догляд;</w:t>
        </w:r>
      </w:hyperlink>
    </w:p>
    <w:p w:rsidR="0079018D" w:rsidRPr="00606894"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606894" w:rsidP="0079018D">
      <w:pPr>
        <w:shd w:val="clear" w:color="auto" w:fill="FFFFFF"/>
        <w:spacing w:after="0" w:line="360" w:lineRule="atLeast"/>
        <w:ind w:firstLine="708"/>
        <w:jc w:val="both"/>
        <w:rPr>
          <w:rFonts w:ascii="Arial" w:eastAsia="SimSun" w:hAnsi="Arial" w:cs="Arial"/>
          <w:color w:val="000000"/>
          <w:sz w:val="24"/>
          <w:szCs w:val="24"/>
          <w:lang w:eastAsia="zh-CN"/>
        </w:rPr>
      </w:pPr>
      <w:r>
        <w:rPr>
          <w:lang w:val="uk-UA"/>
        </w:rPr>
        <w:t>-</w:t>
      </w:r>
      <w:hyperlink r:id="rId10" w:tgtFrame="_top" w:history="1">
        <w:proofErr w:type="spellStart"/>
        <w:r w:rsidR="00177207" w:rsidRPr="00122E3F">
          <w:rPr>
            <w:rFonts w:ascii="Arial" w:eastAsia="SimSun" w:hAnsi="Arial" w:cs="Arial"/>
            <w:color w:val="000000"/>
            <w:sz w:val="24"/>
            <w:szCs w:val="24"/>
            <w:lang w:eastAsia="zh-CN"/>
          </w:rPr>
          <w:t>консультування</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606894" w:rsidP="0079018D">
      <w:pPr>
        <w:shd w:val="clear" w:color="auto" w:fill="FFFFFF"/>
        <w:spacing w:after="0" w:line="360" w:lineRule="atLeast"/>
        <w:ind w:firstLine="708"/>
        <w:jc w:val="both"/>
        <w:rPr>
          <w:rFonts w:ascii="Arial" w:eastAsia="SimSun" w:hAnsi="Arial" w:cs="Arial"/>
          <w:color w:val="000000"/>
          <w:sz w:val="24"/>
          <w:szCs w:val="24"/>
          <w:lang w:eastAsia="zh-CN"/>
        </w:rPr>
      </w:pPr>
      <w:r>
        <w:rPr>
          <w:lang w:val="uk-UA"/>
        </w:rPr>
        <w:t>-</w:t>
      </w:r>
      <w:hyperlink r:id="rId11" w:tgtFrame="_top" w:history="1">
        <w:proofErr w:type="spellStart"/>
        <w:r w:rsidR="00177207" w:rsidRPr="00122E3F">
          <w:rPr>
            <w:rFonts w:ascii="Arial" w:eastAsia="SimSun" w:hAnsi="Arial" w:cs="Arial"/>
            <w:color w:val="000000"/>
            <w:sz w:val="24"/>
            <w:szCs w:val="24"/>
            <w:lang w:eastAsia="zh-CN"/>
          </w:rPr>
          <w:t>представництво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інтересів</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606894" w:rsidP="0079018D">
      <w:pPr>
        <w:shd w:val="clear" w:color="auto" w:fill="FFFFFF"/>
        <w:spacing w:after="0" w:line="360" w:lineRule="atLeast"/>
        <w:ind w:firstLine="708"/>
        <w:jc w:val="both"/>
        <w:rPr>
          <w:rFonts w:ascii="Arial" w:eastAsia="SimSun" w:hAnsi="Arial" w:cs="Arial"/>
          <w:color w:val="000000"/>
          <w:sz w:val="24"/>
          <w:szCs w:val="24"/>
          <w:lang w:eastAsia="zh-CN"/>
        </w:rPr>
      </w:pPr>
      <w:r>
        <w:rPr>
          <w:lang w:val="uk-UA"/>
        </w:rPr>
        <w:t>-</w:t>
      </w:r>
      <w:hyperlink r:id="rId12" w:tgtFrame="_top" w:history="1">
        <w:proofErr w:type="spellStart"/>
        <w:r w:rsidR="00177207" w:rsidRPr="00122E3F">
          <w:rPr>
            <w:rFonts w:ascii="Arial" w:eastAsia="SimSun" w:hAnsi="Arial" w:cs="Arial"/>
            <w:color w:val="000000"/>
            <w:sz w:val="24"/>
            <w:szCs w:val="24"/>
            <w:lang w:eastAsia="zh-CN"/>
          </w:rPr>
          <w:t>соціальна</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профілактика</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606894" w:rsidP="0079018D">
      <w:pPr>
        <w:shd w:val="clear" w:color="auto" w:fill="FFFFFF"/>
        <w:spacing w:after="0" w:line="360" w:lineRule="atLeast"/>
        <w:ind w:firstLine="708"/>
        <w:jc w:val="both"/>
        <w:rPr>
          <w:rFonts w:ascii="Arial" w:eastAsia="SimSun" w:hAnsi="Arial" w:cs="Arial"/>
          <w:color w:val="000000"/>
          <w:sz w:val="24"/>
          <w:szCs w:val="24"/>
          <w:lang w:eastAsia="zh-CN"/>
        </w:rPr>
      </w:pPr>
      <w:r>
        <w:rPr>
          <w:lang w:val="uk-UA"/>
        </w:rPr>
        <w:t>-</w:t>
      </w:r>
      <w:hyperlink r:id="rId13" w:tgtFrame="_top" w:history="1">
        <w:proofErr w:type="spellStart"/>
        <w:r w:rsidR="00177207" w:rsidRPr="00122E3F">
          <w:rPr>
            <w:rFonts w:ascii="Arial" w:eastAsia="SimSun" w:hAnsi="Arial" w:cs="Arial"/>
            <w:color w:val="000000"/>
            <w:sz w:val="24"/>
            <w:szCs w:val="24"/>
            <w:lang w:eastAsia="zh-CN"/>
          </w:rPr>
          <w:t>посередництво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медіація</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Pr="00122E3F" w:rsidRDefault="00606894" w:rsidP="0079018D">
      <w:pPr>
        <w:shd w:val="clear" w:color="auto" w:fill="FFFFFF"/>
        <w:spacing w:after="0" w:line="360" w:lineRule="atLeast"/>
        <w:ind w:firstLine="708"/>
        <w:jc w:val="both"/>
        <w:rPr>
          <w:rFonts w:ascii="Arial" w:eastAsia="SimSun" w:hAnsi="Arial" w:cs="Arial"/>
          <w:color w:val="000000"/>
          <w:sz w:val="24"/>
          <w:szCs w:val="24"/>
          <w:lang w:eastAsia="zh-CN"/>
        </w:rPr>
      </w:pPr>
      <w:r>
        <w:rPr>
          <w:lang w:val="uk-UA"/>
        </w:rPr>
        <w:t>-</w:t>
      </w:r>
      <w:hyperlink r:id="rId14" w:tgtFrame="_top" w:history="1">
        <w:proofErr w:type="spellStart"/>
        <w:r w:rsidR="00177207" w:rsidRPr="00122E3F">
          <w:rPr>
            <w:rFonts w:ascii="Arial" w:eastAsia="SimSun" w:hAnsi="Arial" w:cs="Arial"/>
            <w:color w:val="000000"/>
            <w:sz w:val="24"/>
            <w:szCs w:val="24"/>
            <w:lang w:eastAsia="zh-CN"/>
          </w:rPr>
          <w:t>соціально-економічні</w:t>
        </w:r>
        <w:proofErr w:type="spellEnd"/>
        <w:r w:rsidR="00177207" w:rsidRPr="00122E3F">
          <w:rPr>
            <w:rFonts w:ascii="Arial" w:eastAsia="SimSun" w:hAnsi="Arial" w:cs="Arial"/>
            <w:color w:val="000000"/>
            <w:sz w:val="24"/>
            <w:szCs w:val="24"/>
            <w:lang w:eastAsia="zh-CN"/>
          </w:rPr>
          <w:t xml:space="preserve"> (у </w:t>
        </w:r>
        <w:proofErr w:type="spellStart"/>
        <w:r w:rsidR="00177207" w:rsidRPr="00122E3F">
          <w:rPr>
            <w:rFonts w:ascii="Arial" w:eastAsia="SimSun" w:hAnsi="Arial" w:cs="Arial"/>
            <w:color w:val="000000"/>
            <w:sz w:val="24"/>
            <w:szCs w:val="24"/>
            <w:lang w:eastAsia="zh-CN"/>
          </w:rPr>
          <w:t>формі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надання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натуральної</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чи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грошової</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допомоги</w:t>
        </w:r>
        <w:proofErr w:type="spellEnd"/>
        <w:r w:rsidR="00177207" w:rsidRPr="00122E3F">
          <w:rPr>
            <w:rFonts w:ascii="Arial" w:eastAsia="SimSun" w:hAnsi="Arial" w:cs="Arial"/>
            <w:color w:val="000000"/>
            <w:sz w:val="24"/>
            <w:szCs w:val="24"/>
            <w:lang w:eastAsia="zh-CN"/>
          </w:rPr>
          <w:t>);</w:t>
        </w:r>
      </w:hyperlink>
    </w:p>
    <w:p w:rsidR="00177207" w:rsidRDefault="00606894" w:rsidP="00177207">
      <w:pPr>
        <w:shd w:val="clear" w:color="auto" w:fill="FFFFFF"/>
        <w:spacing w:after="0" w:line="360" w:lineRule="atLeast"/>
        <w:jc w:val="both"/>
        <w:rPr>
          <w:rFonts w:ascii="Arial" w:eastAsia="SimSun" w:hAnsi="Arial" w:cs="Arial"/>
          <w:color w:val="000000"/>
          <w:sz w:val="24"/>
          <w:szCs w:val="24"/>
          <w:lang w:eastAsia="zh-CN"/>
        </w:rPr>
      </w:pPr>
      <w:r>
        <w:rPr>
          <w:lang w:val="uk-UA"/>
        </w:rPr>
        <w:t>-</w:t>
      </w:r>
      <w:hyperlink r:id="rId15" w:tgtFrame="_top" w:history="1">
        <w:proofErr w:type="spellStart"/>
        <w:r w:rsidR="00177207" w:rsidRPr="00122E3F">
          <w:rPr>
            <w:rFonts w:ascii="Arial" w:eastAsia="SimSun" w:hAnsi="Arial" w:cs="Arial"/>
            <w:color w:val="000000"/>
            <w:sz w:val="24"/>
            <w:szCs w:val="24"/>
            <w:lang w:eastAsia="zh-CN"/>
          </w:rPr>
          <w:t>транспортні</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177207">
      <w:pPr>
        <w:shd w:val="clear" w:color="auto" w:fill="FFFFFF"/>
        <w:spacing w:after="0" w:line="360" w:lineRule="atLeast"/>
        <w:jc w:val="both"/>
        <w:rPr>
          <w:rFonts w:ascii="Arial" w:eastAsia="SimSun" w:hAnsi="Arial" w:cs="Arial"/>
          <w:color w:val="000000"/>
          <w:sz w:val="24"/>
          <w:szCs w:val="24"/>
          <w:lang w:eastAsia="zh-CN"/>
        </w:rPr>
      </w:pPr>
    </w:p>
    <w:p w:rsidR="00177207" w:rsidRDefault="00606894" w:rsidP="0079018D">
      <w:pPr>
        <w:shd w:val="clear" w:color="auto" w:fill="FFFFFF"/>
        <w:spacing w:after="0" w:line="360" w:lineRule="atLeast"/>
        <w:ind w:firstLine="708"/>
        <w:jc w:val="both"/>
        <w:rPr>
          <w:rFonts w:ascii="Arial" w:eastAsia="SimSun" w:hAnsi="Arial" w:cs="Arial"/>
          <w:color w:val="000000"/>
          <w:sz w:val="24"/>
          <w:szCs w:val="24"/>
          <w:lang w:eastAsia="zh-CN"/>
        </w:rPr>
      </w:pPr>
      <w:r>
        <w:rPr>
          <w:lang w:val="uk-UA"/>
        </w:rPr>
        <w:t>-</w:t>
      </w:r>
      <w:hyperlink r:id="rId16" w:tgtFrame="_top" w:history="1">
        <w:proofErr w:type="spellStart"/>
        <w:r w:rsidR="00177207" w:rsidRPr="00122E3F">
          <w:rPr>
            <w:rFonts w:ascii="Arial" w:eastAsia="SimSun" w:hAnsi="Arial" w:cs="Arial"/>
            <w:color w:val="000000"/>
            <w:sz w:val="24"/>
            <w:szCs w:val="24"/>
            <w:lang w:eastAsia="zh-CN"/>
          </w:rPr>
          <w:t>інші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послуги</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17" w:tgtFrame="_top" w:history="1">
        <w:r w:rsidR="00177207" w:rsidRPr="00122E3F">
          <w:rPr>
            <w:rFonts w:ascii="Arial" w:eastAsia="SimSun" w:hAnsi="Arial" w:cs="Arial"/>
            <w:color w:val="000000"/>
            <w:sz w:val="24"/>
            <w:szCs w:val="24"/>
            <w:lang w:eastAsia="zh-CN"/>
          </w:rPr>
          <w:t xml:space="preserve">(пункт 1 </w:t>
        </w:r>
        <w:proofErr w:type="spellStart"/>
        <w:r w:rsidR="00177207" w:rsidRPr="00122E3F">
          <w:rPr>
            <w:rFonts w:ascii="Arial" w:eastAsia="SimSun" w:hAnsi="Arial" w:cs="Arial"/>
            <w:color w:val="000000"/>
            <w:sz w:val="24"/>
            <w:szCs w:val="24"/>
            <w:lang w:eastAsia="zh-CN"/>
          </w:rPr>
          <w:t>із</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змінами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внесеними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23.11.2011 р. N 1235</w:t>
        </w:r>
      </w:hyperlink>
      <w:hyperlink r:id="rId18" w:tgtFrame="_top" w:history="1">
        <w:r w:rsidR="00177207" w:rsidRPr="00122E3F">
          <w:rPr>
            <w:rFonts w:ascii="Arial" w:eastAsia="SimSun" w:hAnsi="Arial" w:cs="Arial"/>
            <w:color w:val="000000"/>
            <w:sz w:val="24"/>
            <w:szCs w:val="24"/>
            <w:lang w:eastAsia="zh-CN"/>
          </w:rPr>
          <w:t>,</w:t>
        </w:r>
        <w:r w:rsidR="00177207" w:rsidRPr="00122E3F">
          <w:rPr>
            <w:rFonts w:ascii="Arial" w:eastAsia="SimSun" w:hAnsi="Arial" w:cs="Arial"/>
            <w:color w:val="000000"/>
            <w:sz w:val="24"/>
            <w:szCs w:val="24"/>
            <w:lang w:eastAsia="zh-CN"/>
          </w:rPr>
          <w:br/>
          <w:t xml:space="preserve">у </w:t>
        </w:r>
        <w:proofErr w:type="spellStart"/>
        <w:r w:rsidR="00177207" w:rsidRPr="00122E3F">
          <w:rPr>
            <w:rFonts w:ascii="Arial" w:eastAsia="SimSun" w:hAnsi="Arial" w:cs="Arial"/>
            <w:color w:val="000000"/>
            <w:sz w:val="24"/>
            <w:szCs w:val="24"/>
            <w:lang w:eastAsia="zh-CN"/>
          </w:rPr>
          <w:t>редакції</w:t>
        </w:r>
        <w:proofErr w:type="spellEnd"/>
        <w:r w:rsidR="00177207" w:rsidRPr="00122E3F">
          <w:rPr>
            <w:rFonts w:ascii="Arial" w:eastAsia="SimSun" w:hAnsi="Arial" w:cs="Arial"/>
            <w:color w:val="000000"/>
            <w:sz w:val="24"/>
            <w:szCs w:val="24"/>
            <w:lang w:eastAsia="zh-CN"/>
          </w:rPr>
          <w:t xml:space="preserve"> постанови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r w:rsidR="00177207" w:rsidRPr="00122E3F">
        <w:rPr>
          <w:rFonts w:ascii="Arial" w:eastAsia="SimSun" w:hAnsi="Arial" w:cs="Arial"/>
          <w:color w:val="000000"/>
          <w:sz w:val="24"/>
          <w:szCs w:val="24"/>
          <w:lang w:val="uk-UA" w:eastAsia="zh-CN"/>
        </w:rPr>
        <w:t xml:space="preserve"> та  рішенням </w:t>
      </w:r>
      <w:proofErr w:type="spellStart"/>
      <w:r w:rsidR="00177207" w:rsidRPr="00122E3F">
        <w:rPr>
          <w:rFonts w:ascii="Arial" w:eastAsia="SimSun" w:hAnsi="Arial" w:cs="Arial"/>
          <w:color w:val="000000"/>
          <w:sz w:val="24"/>
          <w:szCs w:val="24"/>
          <w:lang w:val="uk-UA" w:eastAsia="zh-CN"/>
        </w:rPr>
        <w:t>Малинської</w:t>
      </w:r>
      <w:proofErr w:type="spellEnd"/>
      <w:r w:rsidR="00177207" w:rsidRPr="00122E3F">
        <w:rPr>
          <w:rFonts w:ascii="Arial" w:eastAsia="SimSun" w:hAnsi="Arial" w:cs="Arial"/>
          <w:color w:val="000000"/>
          <w:sz w:val="24"/>
          <w:szCs w:val="24"/>
          <w:lang w:val="uk-UA" w:eastAsia="zh-CN"/>
        </w:rPr>
        <w:t xml:space="preserve"> міської ради від________________________________</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p>
    <w:p w:rsidR="00177207" w:rsidRPr="0079018D" w:rsidRDefault="00177207" w:rsidP="0079018D">
      <w:pPr>
        <w:pStyle w:val="a5"/>
        <w:numPr>
          <w:ilvl w:val="0"/>
          <w:numId w:val="2"/>
        </w:numPr>
        <w:shd w:val="clear" w:color="auto" w:fill="FFFFFF"/>
        <w:spacing w:after="0" w:line="360" w:lineRule="atLeast"/>
        <w:jc w:val="both"/>
        <w:rPr>
          <w:rFonts w:ascii="Arial" w:eastAsia="SimSun" w:hAnsi="Arial" w:cs="Arial"/>
          <w:color w:val="000000"/>
          <w:sz w:val="24"/>
          <w:szCs w:val="24"/>
          <w:lang w:eastAsia="zh-CN"/>
        </w:rPr>
      </w:pPr>
      <w:proofErr w:type="spellStart"/>
      <w:r w:rsidRPr="0079018D">
        <w:rPr>
          <w:rFonts w:ascii="Arial" w:eastAsia="SimSun" w:hAnsi="Arial" w:cs="Arial"/>
          <w:color w:val="000000"/>
          <w:sz w:val="24"/>
          <w:szCs w:val="24"/>
          <w:lang w:eastAsia="zh-CN"/>
        </w:rPr>
        <w:t>Територіальний</w:t>
      </w:r>
      <w:proofErr w:type="spellEnd"/>
      <w:r w:rsidRPr="0079018D">
        <w:rPr>
          <w:rFonts w:ascii="Arial" w:eastAsia="SimSun" w:hAnsi="Arial" w:cs="Arial"/>
          <w:color w:val="000000"/>
          <w:sz w:val="24"/>
          <w:szCs w:val="24"/>
          <w:lang w:eastAsia="zh-CN"/>
        </w:rPr>
        <w:t xml:space="preserve"> центр </w:t>
      </w:r>
      <w:proofErr w:type="spellStart"/>
      <w:r w:rsidRPr="0079018D">
        <w:rPr>
          <w:rFonts w:ascii="Arial" w:eastAsia="SimSun" w:hAnsi="Arial" w:cs="Arial"/>
          <w:color w:val="000000"/>
          <w:sz w:val="24"/>
          <w:szCs w:val="24"/>
          <w:lang w:eastAsia="zh-CN"/>
        </w:rPr>
        <w:t>забезпечує</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здійснення</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своїми</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структурними</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підрозділами</w:t>
      </w:r>
      <w:proofErr w:type="spellEnd"/>
      <w:r w:rsidRPr="0079018D">
        <w:rPr>
          <w:rFonts w:ascii="Arial" w:eastAsia="SimSun" w:hAnsi="Arial" w:cs="Arial"/>
          <w:color w:val="000000"/>
          <w:sz w:val="24"/>
          <w:szCs w:val="24"/>
          <w:lang w:val="uk-UA" w:eastAsia="zh-CN"/>
        </w:rPr>
        <w:t xml:space="preserve"> </w:t>
      </w:r>
      <w:hyperlink r:id="rId19" w:tgtFrame="_top" w:history="1">
        <w:proofErr w:type="spellStart"/>
        <w:r w:rsidRPr="0079018D">
          <w:rPr>
            <w:rFonts w:ascii="Arial" w:eastAsia="SimSun" w:hAnsi="Arial" w:cs="Arial"/>
            <w:color w:val="000000"/>
            <w:sz w:val="24"/>
            <w:szCs w:val="24"/>
            <w:lang w:eastAsia="zh-CN"/>
          </w:rPr>
          <w:t>надання</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соціальних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послуг</w:t>
        </w:r>
        <w:proofErr w:type="spellEnd"/>
      </w:hyperlink>
      <w:r w:rsidRPr="0079018D">
        <w:rPr>
          <w:rFonts w:ascii="Arial" w:eastAsia="SimSun" w:hAnsi="Arial" w:cs="Arial"/>
          <w:color w:val="000000"/>
          <w:sz w:val="24"/>
          <w:szCs w:val="24"/>
          <w:lang w:eastAsia="zh-CN"/>
        </w:rPr>
        <w:t>:</w:t>
      </w:r>
    </w:p>
    <w:p w:rsidR="0079018D" w:rsidRPr="0079018D" w:rsidRDefault="0079018D" w:rsidP="0079018D">
      <w:pPr>
        <w:pStyle w:val="a5"/>
        <w:shd w:val="clear" w:color="auto" w:fill="FFFFFF"/>
        <w:spacing w:after="0" w:line="360" w:lineRule="atLeast"/>
        <w:ind w:left="1083"/>
        <w:jc w:val="both"/>
        <w:rPr>
          <w:rFonts w:ascii="Arial" w:eastAsia="SimSun" w:hAnsi="Arial" w:cs="Arial"/>
          <w:color w:val="000000"/>
          <w:sz w:val="24"/>
          <w:szCs w:val="24"/>
          <w:lang w:val="uk-UA"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20" w:tgtFrame="_top" w:history="1">
        <w:r w:rsidR="00177207" w:rsidRPr="00122E3F">
          <w:rPr>
            <w:rFonts w:ascii="Arial" w:eastAsia="SimSun" w:hAnsi="Arial" w:cs="Arial"/>
            <w:color w:val="000000"/>
            <w:sz w:val="24"/>
            <w:szCs w:val="24"/>
            <w:lang w:val="uk-UA" w:eastAsia="zh-CN"/>
          </w:rPr>
          <w:t>(абзац перший пункту 2 із змінами, внесеними згідно з</w:t>
        </w:r>
        <w:r w:rsidR="00177207" w:rsidRPr="00122E3F">
          <w:rPr>
            <w:rFonts w:ascii="Arial" w:eastAsia="SimSun" w:hAnsi="Arial" w:cs="Arial"/>
            <w:color w:val="000000"/>
            <w:sz w:val="24"/>
            <w:szCs w:val="24"/>
            <w:lang w:val="uk-UA" w:eastAsia="zh-CN"/>
          </w:rPr>
          <w:br/>
        </w:r>
        <w:r w:rsidR="00177207" w:rsidRPr="00122E3F">
          <w:rPr>
            <w:rFonts w:ascii="Arial" w:eastAsia="SimSun" w:hAnsi="Arial" w:cs="Arial"/>
            <w:color w:val="000000"/>
            <w:sz w:val="24"/>
            <w:szCs w:val="24"/>
            <w:lang w:eastAsia="zh-CN"/>
          </w:rPr>
          <w:t> </w:t>
        </w:r>
        <w:r w:rsidR="00177207" w:rsidRPr="00122E3F">
          <w:rPr>
            <w:rFonts w:ascii="Arial" w:eastAsia="SimSun" w:hAnsi="Arial" w:cs="Arial"/>
            <w:color w:val="000000"/>
            <w:sz w:val="24"/>
            <w:szCs w:val="24"/>
            <w:lang w:val="uk-UA" w:eastAsia="zh-CN"/>
          </w:rPr>
          <w:t>постановою Кабінету Міністрів України від 23.12.2015 року № 1093)</w:t>
        </w:r>
      </w:hyperlink>
      <w:r w:rsidR="00177207" w:rsidRPr="00122E3F">
        <w:rPr>
          <w:rFonts w:ascii="Arial" w:eastAsia="SimSun" w:hAnsi="Arial" w:cs="Arial"/>
          <w:color w:val="000000"/>
          <w:sz w:val="24"/>
          <w:szCs w:val="24"/>
          <w:lang w:val="uk-UA" w:eastAsia="zh-CN"/>
        </w:rPr>
        <w:t>.</w:t>
      </w:r>
    </w:p>
    <w:p w:rsidR="00177207" w:rsidRPr="00122E3F" w:rsidRDefault="00177207"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Default="00220AE2" w:rsidP="0079018D">
      <w:pPr>
        <w:shd w:val="clear" w:color="auto" w:fill="FFFFFF"/>
        <w:spacing w:after="0" w:line="360" w:lineRule="atLeast"/>
        <w:ind w:firstLine="708"/>
        <w:jc w:val="both"/>
        <w:rPr>
          <w:rFonts w:ascii="Arial" w:eastAsia="SimSun" w:hAnsi="Arial" w:cs="Arial"/>
          <w:color w:val="000000"/>
          <w:sz w:val="24"/>
          <w:szCs w:val="24"/>
          <w:lang w:val="uk-UA" w:eastAsia="zh-CN"/>
        </w:rPr>
      </w:pPr>
      <w:hyperlink r:id="rId21" w:tgtFrame="_top" w:history="1">
        <w:r w:rsidR="00177207" w:rsidRPr="00122E3F">
          <w:rPr>
            <w:rFonts w:ascii="Arial" w:eastAsia="SimSun" w:hAnsi="Arial" w:cs="Arial"/>
            <w:color w:val="000000"/>
            <w:sz w:val="24"/>
            <w:szCs w:val="24"/>
            <w:lang w:val="uk-UA" w:eastAsia="zh-CN"/>
          </w:rPr>
          <w:t>громадян похилого віку,</w:t>
        </w:r>
        <w:r w:rsidR="004374C7">
          <w:rPr>
            <w:rFonts w:ascii="Arial" w:eastAsia="SimSun" w:hAnsi="Arial" w:cs="Arial"/>
            <w:color w:val="000000"/>
            <w:sz w:val="24"/>
            <w:szCs w:val="24"/>
            <w:lang w:val="uk-UA" w:eastAsia="zh-CN"/>
          </w:rPr>
          <w:t xml:space="preserve"> осіб з  інвалідністю</w:t>
        </w:r>
        <w:r w:rsidR="00177207" w:rsidRPr="00122E3F">
          <w:rPr>
            <w:rFonts w:ascii="Arial" w:eastAsia="SimSun" w:hAnsi="Arial" w:cs="Arial"/>
            <w:color w:val="000000"/>
            <w:sz w:val="24"/>
            <w:szCs w:val="24"/>
            <w:lang w:val="uk-UA" w:eastAsia="zh-CN"/>
          </w:rPr>
          <w:t>,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потребують постійної сторонньої допомоги, визнані такими в порядку, затвердженому МОЗ;</w:t>
        </w:r>
      </w:hyperlink>
    </w:p>
    <w:p w:rsidR="0079018D" w:rsidRPr="00122E3F" w:rsidRDefault="0079018D"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22" w:tgtFrame="_top" w:history="1">
        <w:r w:rsidR="00177207" w:rsidRPr="00122E3F">
          <w:rPr>
            <w:rFonts w:ascii="Arial" w:eastAsia="SimSun" w:hAnsi="Arial" w:cs="Arial"/>
            <w:color w:val="000000"/>
            <w:sz w:val="24"/>
            <w:szCs w:val="24"/>
            <w:lang w:eastAsia="zh-CN"/>
          </w:rPr>
          <w:t xml:space="preserve">(абзац </w:t>
        </w:r>
        <w:proofErr w:type="spellStart"/>
        <w:r w:rsidR="00177207" w:rsidRPr="00122E3F">
          <w:rPr>
            <w:rFonts w:ascii="Arial" w:eastAsia="SimSun" w:hAnsi="Arial" w:cs="Arial"/>
            <w:color w:val="000000"/>
            <w:sz w:val="24"/>
            <w:szCs w:val="24"/>
            <w:lang w:eastAsia="zh-CN"/>
          </w:rPr>
          <w:t>другий</w:t>
        </w:r>
        <w:proofErr w:type="spellEnd"/>
        <w:r w:rsidR="00177207" w:rsidRPr="00122E3F">
          <w:rPr>
            <w:rFonts w:ascii="Arial" w:eastAsia="SimSun" w:hAnsi="Arial" w:cs="Arial"/>
            <w:color w:val="000000"/>
            <w:sz w:val="24"/>
            <w:szCs w:val="24"/>
            <w:lang w:eastAsia="zh-CN"/>
          </w:rPr>
          <w:t xml:space="preserve"> пункту 2 </w:t>
        </w:r>
        <w:proofErr w:type="spellStart"/>
        <w:r w:rsidR="00177207" w:rsidRPr="00122E3F">
          <w:rPr>
            <w:rFonts w:ascii="Arial" w:eastAsia="SimSun" w:hAnsi="Arial" w:cs="Arial"/>
            <w:color w:val="000000"/>
            <w:sz w:val="24"/>
            <w:szCs w:val="24"/>
            <w:lang w:eastAsia="zh-CN"/>
          </w:rPr>
          <w:t>із</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змінами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внесеними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09.06.2010 р. N 408)</w:t>
        </w:r>
      </w:hyperlink>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утриманні непо</w:t>
      </w:r>
      <w:r w:rsidR="00CF7B23">
        <w:rPr>
          <w:rFonts w:ascii="Arial" w:eastAsia="SimSun" w:hAnsi="Arial" w:cs="Arial"/>
          <w:color w:val="000000"/>
          <w:sz w:val="24"/>
          <w:szCs w:val="24"/>
          <w:lang w:val="uk-UA" w:eastAsia="zh-CN"/>
        </w:rPr>
        <w:t>внолітніх дітей, дітей з інвалідністю</w:t>
      </w:r>
      <w:r w:rsidRPr="00122E3F">
        <w:rPr>
          <w:rFonts w:ascii="Arial" w:eastAsia="SimSun" w:hAnsi="Arial" w:cs="Arial"/>
          <w:color w:val="000000"/>
          <w:sz w:val="24"/>
          <w:szCs w:val="24"/>
          <w:lang w:val="uk-UA" w:eastAsia="zh-CN"/>
        </w:rPr>
        <w:t xml:space="preserve">, осіб похилого віку, </w:t>
      </w:r>
      <w:r w:rsidR="00CF7B23">
        <w:rPr>
          <w:rFonts w:ascii="Arial" w:eastAsia="SimSun" w:hAnsi="Arial" w:cs="Arial"/>
          <w:color w:val="000000"/>
          <w:sz w:val="24"/>
          <w:szCs w:val="24"/>
          <w:lang w:val="uk-UA" w:eastAsia="zh-CN"/>
        </w:rPr>
        <w:t>осіб з інвалідністю</w:t>
      </w:r>
      <w:r w:rsidR="0079018D">
        <w:rPr>
          <w:rFonts w:ascii="Arial" w:eastAsia="SimSun" w:hAnsi="Arial" w:cs="Arial"/>
          <w:color w:val="000000"/>
          <w:sz w:val="24"/>
          <w:szCs w:val="24"/>
          <w:lang w:val="uk-UA" w:eastAsia="zh-CN"/>
        </w:rPr>
        <w:t>, внутрішньо переміщеним особам</w:t>
      </w:r>
      <w:r w:rsidRPr="00122E3F">
        <w:rPr>
          <w:rFonts w:ascii="Arial" w:eastAsia="SimSun" w:hAnsi="Arial" w:cs="Arial"/>
          <w:color w:val="000000"/>
          <w:sz w:val="24"/>
          <w:szCs w:val="24"/>
          <w:lang w:val="uk-UA" w:eastAsia="zh-CN"/>
        </w:rPr>
        <w:t>), якщо середньомісячний сукупний дохід їх сімей</w:t>
      </w:r>
      <w:r w:rsidRPr="00122E3F">
        <w:rPr>
          <w:rFonts w:ascii="Arial" w:eastAsia="SimSun" w:hAnsi="Arial" w:cs="Arial"/>
          <w:color w:val="000000"/>
          <w:sz w:val="24"/>
          <w:szCs w:val="24"/>
          <w:lang w:eastAsia="zh-CN"/>
        </w:rPr>
        <w:t> </w:t>
      </w:r>
      <w:hyperlink r:id="rId23" w:tgtFrame="_top" w:history="1">
        <w:r w:rsidRPr="00122E3F">
          <w:rPr>
            <w:rFonts w:ascii="Arial" w:eastAsia="SimSun" w:hAnsi="Arial" w:cs="Arial"/>
            <w:color w:val="000000"/>
            <w:sz w:val="24"/>
            <w:szCs w:val="24"/>
            <w:lang w:val="uk-UA" w:eastAsia="zh-CN"/>
          </w:rPr>
          <w:t>нижчий ніж прожитковий мінімум для сім'ї</w:t>
        </w:r>
      </w:hyperlink>
      <w:r w:rsidRPr="00122E3F">
        <w:rPr>
          <w:rFonts w:ascii="Arial" w:eastAsia="SimSun" w:hAnsi="Arial" w:cs="Arial"/>
          <w:color w:val="000000"/>
          <w:sz w:val="24"/>
          <w:szCs w:val="24"/>
          <w:lang w:val="uk-UA" w:eastAsia="zh-CN"/>
        </w:rPr>
        <w:t>.</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Pr="0079018D"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24" w:tgtFrame="_top" w:history="1">
        <w:r w:rsidR="00177207" w:rsidRPr="0079018D">
          <w:rPr>
            <w:rFonts w:ascii="Arial" w:eastAsia="SimSun" w:hAnsi="Arial" w:cs="Arial"/>
            <w:color w:val="000000"/>
            <w:sz w:val="24"/>
            <w:szCs w:val="24"/>
            <w:lang w:val="uk-UA" w:eastAsia="zh-CN"/>
          </w:rPr>
          <w:t>(абзац третій пункту 2 із змінами, внесеними згідно з</w:t>
        </w:r>
        <w:r w:rsidR="00177207" w:rsidRPr="0079018D">
          <w:rPr>
            <w:rFonts w:ascii="Arial" w:eastAsia="SimSun" w:hAnsi="Arial" w:cs="Arial"/>
            <w:color w:val="000000"/>
            <w:sz w:val="24"/>
            <w:szCs w:val="24"/>
            <w:lang w:val="uk-UA" w:eastAsia="zh-CN"/>
          </w:rPr>
          <w:br/>
        </w:r>
        <w:r w:rsidR="00177207" w:rsidRPr="00122E3F">
          <w:rPr>
            <w:rFonts w:ascii="Arial" w:eastAsia="SimSun" w:hAnsi="Arial" w:cs="Arial"/>
            <w:color w:val="000000"/>
            <w:sz w:val="24"/>
            <w:szCs w:val="24"/>
            <w:lang w:eastAsia="zh-CN"/>
          </w:rPr>
          <w:t> </w:t>
        </w:r>
        <w:r w:rsidR="00177207" w:rsidRPr="0079018D">
          <w:rPr>
            <w:rFonts w:ascii="Arial" w:eastAsia="SimSun" w:hAnsi="Arial" w:cs="Arial"/>
            <w:color w:val="000000"/>
            <w:sz w:val="24"/>
            <w:szCs w:val="24"/>
            <w:lang w:val="uk-UA" w:eastAsia="zh-CN"/>
          </w:rPr>
          <w:t xml:space="preserve">постановою Кабінету Міністрів України від 09.06.2010 р. </w:t>
        </w:r>
        <w:r w:rsidR="00177207" w:rsidRPr="00122E3F">
          <w:rPr>
            <w:rFonts w:ascii="Arial" w:eastAsia="SimSun" w:hAnsi="Arial" w:cs="Arial"/>
            <w:color w:val="000000"/>
            <w:sz w:val="24"/>
            <w:szCs w:val="24"/>
            <w:lang w:eastAsia="zh-CN"/>
          </w:rPr>
          <w:t>N</w:t>
        </w:r>
        <w:r w:rsidR="00177207" w:rsidRPr="0079018D">
          <w:rPr>
            <w:rFonts w:ascii="Arial" w:eastAsia="SimSun" w:hAnsi="Arial" w:cs="Arial"/>
            <w:color w:val="000000"/>
            <w:sz w:val="24"/>
            <w:szCs w:val="24"/>
            <w:lang w:val="uk-UA" w:eastAsia="zh-CN"/>
          </w:rPr>
          <w:t xml:space="preserve"> 408)</w:t>
        </w:r>
      </w:hyperlink>
    </w:p>
    <w:p w:rsidR="00177207" w:rsidRPr="0079018D"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p>
    <w:p w:rsidR="00177207" w:rsidRPr="00122E3F" w:rsidRDefault="00177207" w:rsidP="0079018D">
      <w:pPr>
        <w:shd w:val="clear" w:color="auto" w:fill="FFFFFF"/>
        <w:spacing w:after="0" w:line="360" w:lineRule="atLeast"/>
        <w:ind w:firstLine="708"/>
        <w:jc w:val="both"/>
        <w:rPr>
          <w:rFonts w:ascii="Arial" w:eastAsia="SimSun" w:hAnsi="Arial" w:cs="Arial"/>
          <w:color w:val="000000"/>
          <w:sz w:val="24"/>
          <w:szCs w:val="24"/>
          <w:lang w:eastAsia="zh-CN"/>
        </w:rPr>
      </w:pPr>
      <w:r w:rsidRPr="00122E3F">
        <w:rPr>
          <w:rFonts w:ascii="Arial" w:eastAsia="SimSun" w:hAnsi="Arial" w:cs="Arial"/>
          <w:color w:val="000000"/>
          <w:sz w:val="24"/>
          <w:szCs w:val="24"/>
          <w:lang w:eastAsia="zh-CN"/>
        </w:rPr>
        <w:t>3. Для </w:t>
      </w:r>
      <w:proofErr w:type="spellStart"/>
      <w:r w:rsidR="000F7FC1">
        <w:fldChar w:fldCharType="begin"/>
      </w:r>
      <w:r w:rsidR="000F7FC1">
        <w:instrText xml:space="preserve"> HYPERLINK "http://search.ligazakon.ua/l_doc2.nsf/link1/KP151093.html"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w:t>
      </w:r>
      <w:proofErr w:type="spellStart"/>
      <w:r w:rsidRPr="00122E3F">
        <w:rPr>
          <w:rFonts w:ascii="Arial" w:eastAsia="SimSun" w:hAnsi="Arial" w:cs="Arial"/>
          <w:color w:val="000000"/>
          <w:sz w:val="24"/>
          <w:szCs w:val="24"/>
          <w:lang w:eastAsia="zh-CN"/>
        </w:rPr>
        <w:t>громадяни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зазначені</w:t>
      </w:r>
      <w:proofErr w:type="spellEnd"/>
      <w:r w:rsidRPr="00122E3F">
        <w:rPr>
          <w:rFonts w:ascii="Arial" w:eastAsia="SimSun" w:hAnsi="Arial" w:cs="Arial"/>
          <w:color w:val="000000"/>
          <w:sz w:val="24"/>
          <w:szCs w:val="24"/>
          <w:lang w:eastAsia="zh-CN"/>
        </w:rPr>
        <w:t xml:space="preserve"> в </w:t>
      </w:r>
      <w:proofErr w:type="spellStart"/>
      <w:r w:rsidRPr="00122E3F">
        <w:rPr>
          <w:rFonts w:ascii="Arial" w:eastAsia="SimSun" w:hAnsi="Arial" w:cs="Arial"/>
          <w:color w:val="000000"/>
          <w:sz w:val="24"/>
          <w:szCs w:val="24"/>
          <w:lang w:eastAsia="zh-CN"/>
        </w:rPr>
        <w:t>абзаці</w:t>
      </w:r>
      <w:proofErr w:type="spellEnd"/>
      <w:r w:rsidRPr="00122E3F">
        <w:rPr>
          <w:rFonts w:ascii="Arial" w:eastAsia="SimSun" w:hAnsi="Arial" w:cs="Arial"/>
          <w:color w:val="000000"/>
          <w:sz w:val="24"/>
          <w:szCs w:val="24"/>
          <w:lang w:eastAsia="zh-CN"/>
        </w:rPr>
        <w:t xml:space="preserve"> другому пункту 2 </w:t>
      </w:r>
      <w:proofErr w:type="spellStart"/>
      <w:r w:rsidRPr="00122E3F">
        <w:rPr>
          <w:rFonts w:ascii="Arial" w:eastAsia="SimSun" w:hAnsi="Arial" w:cs="Arial"/>
          <w:color w:val="000000"/>
          <w:sz w:val="24"/>
          <w:szCs w:val="24"/>
          <w:lang w:eastAsia="zh-CN"/>
        </w:rPr>
        <w:t>цього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переліку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подають</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письмову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заяву</w:t>
      </w:r>
      <w:proofErr w:type="spellEnd"/>
      <w:r w:rsidRPr="00122E3F">
        <w:rPr>
          <w:rFonts w:ascii="Arial" w:eastAsia="SimSun" w:hAnsi="Arial" w:cs="Arial"/>
          <w:color w:val="000000"/>
          <w:sz w:val="24"/>
          <w:szCs w:val="24"/>
          <w:lang w:val="uk-UA" w:eastAsia="zh-CN"/>
        </w:rPr>
        <w:t xml:space="preserve"> до місцевого</w:t>
      </w:r>
      <w:r w:rsidRPr="00122E3F">
        <w:rPr>
          <w:rFonts w:ascii="Arial" w:eastAsia="SimSun" w:hAnsi="Arial" w:cs="Arial"/>
          <w:color w:val="000000"/>
          <w:sz w:val="24"/>
          <w:szCs w:val="24"/>
          <w:lang w:eastAsia="zh-CN"/>
        </w:rPr>
        <w:t> </w:t>
      </w:r>
      <w:r w:rsidRPr="00122E3F">
        <w:rPr>
          <w:rFonts w:ascii="Arial" w:eastAsia="SimSun" w:hAnsi="Arial" w:cs="Arial"/>
          <w:b/>
          <w:color w:val="000000"/>
          <w:sz w:val="24"/>
          <w:szCs w:val="24"/>
          <w:lang w:val="uk-UA" w:eastAsia="zh-CN"/>
        </w:rPr>
        <w:t xml:space="preserve"> </w:t>
      </w:r>
      <w:hyperlink r:id="rId25" w:tgtFrame="_top" w:history="1">
        <w:r w:rsidRPr="00122E3F">
          <w:rPr>
            <w:rFonts w:ascii="Arial" w:eastAsia="SimSun" w:hAnsi="Arial" w:cs="Arial"/>
            <w:color w:val="000000"/>
            <w:sz w:val="24"/>
            <w:szCs w:val="24"/>
            <w:lang w:eastAsia="zh-CN"/>
          </w:rPr>
          <w:t>структурно</w:t>
        </w:r>
        <w:r w:rsidRPr="00122E3F">
          <w:rPr>
            <w:rFonts w:ascii="Arial" w:eastAsia="SimSun" w:hAnsi="Arial" w:cs="Arial"/>
            <w:color w:val="000000"/>
            <w:sz w:val="24"/>
            <w:szCs w:val="24"/>
            <w:lang w:val="uk-UA" w:eastAsia="zh-CN"/>
          </w:rPr>
          <w:t>го</w:t>
        </w:r>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підрозділу</w:t>
        </w:r>
        <w:proofErr w:type="spellEnd"/>
        <w:r w:rsidRPr="00122E3F">
          <w:rPr>
            <w:rFonts w:ascii="Arial" w:eastAsia="SimSun" w:hAnsi="Arial" w:cs="Arial"/>
            <w:color w:val="000000"/>
            <w:sz w:val="24"/>
            <w:szCs w:val="24"/>
            <w:lang w:eastAsia="zh-CN"/>
          </w:rPr>
          <w:t xml:space="preserve"> з </w:t>
        </w:r>
        <w:proofErr w:type="spellStart"/>
        <w:r w:rsidRPr="00122E3F">
          <w:rPr>
            <w:rFonts w:ascii="Arial" w:eastAsia="SimSun" w:hAnsi="Arial" w:cs="Arial"/>
            <w:color w:val="000000"/>
            <w:sz w:val="24"/>
            <w:szCs w:val="24"/>
            <w:lang w:eastAsia="zh-CN"/>
          </w:rPr>
          <w:t>питань</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захисту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населення</w:t>
        </w:r>
        <w:proofErr w:type="spellEnd"/>
        <w:r w:rsidRPr="00122E3F">
          <w:rPr>
            <w:rFonts w:ascii="Arial" w:eastAsia="SimSun" w:hAnsi="Arial" w:cs="Arial"/>
            <w:color w:val="000000"/>
            <w:sz w:val="24"/>
            <w:szCs w:val="24"/>
            <w:lang w:val="uk-UA" w:eastAsia="zh-CN"/>
          </w:rPr>
          <w:t xml:space="preserve"> </w:t>
        </w:r>
        <w:proofErr w:type="spellStart"/>
        <w:r w:rsidRPr="00122E3F">
          <w:rPr>
            <w:rFonts w:ascii="Arial" w:eastAsia="SimSun" w:hAnsi="Arial" w:cs="Arial"/>
            <w:color w:val="000000"/>
            <w:sz w:val="24"/>
            <w:szCs w:val="24"/>
            <w:lang w:val="uk-UA" w:eastAsia="zh-CN"/>
          </w:rPr>
          <w:t>Малинської</w:t>
        </w:r>
        <w:proofErr w:type="spellEnd"/>
        <w:r w:rsidRPr="00122E3F">
          <w:rPr>
            <w:rFonts w:ascii="Arial" w:eastAsia="SimSun" w:hAnsi="Arial" w:cs="Arial"/>
            <w:color w:val="000000"/>
            <w:sz w:val="24"/>
            <w:szCs w:val="24"/>
            <w:lang w:val="uk-UA" w:eastAsia="zh-CN"/>
          </w:rPr>
          <w:t xml:space="preserve"> міської</w:t>
        </w:r>
        <w:r w:rsidR="006D48C8">
          <w:rPr>
            <w:rFonts w:ascii="Arial" w:eastAsia="SimSun" w:hAnsi="Arial" w:cs="Arial"/>
            <w:color w:val="000000"/>
            <w:sz w:val="24"/>
            <w:szCs w:val="24"/>
            <w:lang w:val="uk-UA" w:eastAsia="zh-CN"/>
          </w:rPr>
          <w:t xml:space="preserve"> </w:t>
        </w:r>
        <w:r w:rsidR="0079018D">
          <w:rPr>
            <w:rFonts w:ascii="Arial" w:eastAsia="SimSun" w:hAnsi="Arial" w:cs="Arial"/>
            <w:color w:val="000000"/>
            <w:sz w:val="24"/>
            <w:szCs w:val="24"/>
            <w:lang w:val="uk-UA" w:eastAsia="zh-CN"/>
          </w:rPr>
          <w:t>ради</w:t>
        </w:r>
        <w:r w:rsidRPr="00122E3F">
          <w:rPr>
            <w:rFonts w:ascii="Arial" w:eastAsia="SimSun" w:hAnsi="Arial" w:cs="Arial"/>
            <w:b/>
            <w:color w:val="000000"/>
            <w:sz w:val="24"/>
            <w:szCs w:val="24"/>
            <w:lang w:eastAsia="zh-CN"/>
          </w:rPr>
          <w:t xml:space="preserve"> </w:t>
        </w:r>
      </w:hyperlink>
      <w:r w:rsidRPr="00122E3F">
        <w:rPr>
          <w:rFonts w:ascii="Arial" w:eastAsia="SimSun" w:hAnsi="Arial" w:cs="Arial"/>
          <w:color w:val="000000"/>
          <w:sz w:val="24"/>
          <w:szCs w:val="24"/>
          <w:lang w:val="uk-UA" w:eastAsia="zh-CN"/>
        </w:rPr>
        <w:t>я</w:t>
      </w:r>
      <w:proofErr w:type="spellStart"/>
      <w:r w:rsidRPr="00122E3F">
        <w:rPr>
          <w:rFonts w:ascii="Arial" w:eastAsia="SimSun" w:hAnsi="Arial" w:cs="Arial"/>
          <w:color w:val="000000"/>
          <w:sz w:val="24"/>
          <w:szCs w:val="24"/>
          <w:lang w:eastAsia="zh-CN"/>
        </w:rPr>
        <w:t>ке</w:t>
      </w:r>
      <w:proofErr w:type="spellEnd"/>
      <w:r w:rsidRPr="00122E3F">
        <w:rPr>
          <w:rFonts w:ascii="Arial" w:eastAsia="SimSun" w:hAnsi="Arial" w:cs="Arial"/>
          <w:color w:val="000000"/>
          <w:sz w:val="24"/>
          <w:szCs w:val="24"/>
          <w:lang w:eastAsia="zh-CN"/>
        </w:rPr>
        <w:t xml:space="preserve"> в </w:t>
      </w:r>
      <w:proofErr w:type="spellStart"/>
      <w:r w:rsidRPr="00122E3F">
        <w:rPr>
          <w:rFonts w:ascii="Arial" w:eastAsia="SimSun" w:hAnsi="Arial" w:cs="Arial"/>
          <w:color w:val="000000"/>
          <w:sz w:val="24"/>
          <w:szCs w:val="24"/>
          <w:lang w:eastAsia="zh-CN"/>
        </w:rPr>
        <w:t>триденний</w:t>
      </w:r>
      <w:proofErr w:type="spellEnd"/>
      <w:r w:rsidRPr="00122E3F">
        <w:rPr>
          <w:rFonts w:ascii="Arial" w:eastAsia="SimSun" w:hAnsi="Arial" w:cs="Arial"/>
          <w:color w:val="000000"/>
          <w:sz w:val="24"/>
          <w:szCs w:val="24"/>
          <w:lang w:eastAsia="zh-CN"/>
        </w:rPr>
        <w:t xml:space="preserve"> строк </w:t>
      </w:r>
      <w:proofErr w:type="spellStart"/>
      <w:r w:rsidRPr="00122E3F">
        <w:rPr>
          <w:rFonts w:ascii="Arial" w:eastAsia="SimSun" w:hAnsi="Arial" w:cs="Arial"/>
          <w:color w:val="000000"/>
          <w:sz w:val="24"/>
          <w:szCs w:val="24"/>
          <w:lang w:eastAsia="zh-CN"/>
        </w:rPr>
        <w:t>після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її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надходження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надсилає</w:t>
      </w:r>
      <w:proofErr w:type="spellEnd"/>
      <w:r w:rsidRPr="00122E3F">
        <w:rPr>
          <w:rFonts w:ascii="Arial" w:eastAsia="SimSun" w:hAnsi="Arial" w:cs="Arial"/>
          <w:color w:val="000000"/>
          <w:sz w:val="24"/>
          <w:szCs w:val="24"/>
          <w:lang w:eastAsia="zh-CN"/>
        </w:rPr>
        <w:t xml:space="preserve"> запит до закладу </w:t>
      </w:r>
      <w:proofErr w:type="spellStart"/>
      <w:r w:rsidRPr="00122E3F">
        <w:rPr>
          <w:rFonts w:ascii="Arial" w:eastAsia="SimSun" w:hAnsi="Arial" w:cs="Arial"/>
          <w:color w:val="000000"/>
          <w:sz w:val="24"/>
          <w:szCs w:val="24"/>
          <w:lang w:eastAsia="zh-CN"/>
        </w:rPr>
        <w:t>охорони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здоров'я</w:t>
      </w:r>
      <w:proofErr w:type="spellEnd"/>
      <w:r w:rsidRPr="00122E3F">
        <w:rPr>
          <w:rFonts w:ascii="Arial" w:eastAsia="SimSun" w:hAnsi="Arial" w:cs="Arial"/>
          <w:color w:val="000000"/>
          <w:sz w:val="24"/>
          <w:szCs w:val="24"/>
          <w:lang w:eastAsia="zh-CN"/>
        </w:rPr>
        <w:t xml:space="preserve"> за </w:t>
      </w:r>
      <w:proofErr w:type="spellStart"/>
      <w:r w:rsidRPr="00122E3F">
        <w:rPr>
          <w:rFonts w:ascii="Arial" w:eastAsia="SimSun" w:hAnsi="Arial" w:cs="Arial"/>
          <w:color w:val="000000"/>
          <w:sz w:val="24"/>
          <w:szCs w:val="24"/>
          <w:lang w:eastAsia="zh-CN"/>
        </w:rPr>
        <w:t>місцем</w:t>
      </w:r>
      <w:proofErr w:type="spellEnd"/>
      <w:r w:rsidRPr="00122E3F">
        <w:rPr>
          <w:rFonts w:ascii="Arial" w:eastAsia="SimSun" w:hAnsi="Arial" w:cs="Arial"/>
          <w:color w:val="000000"/>
          <w:sz w:val="24"/>
          <w:szCs w:val="24"/>
          <w:lang w:eastAsia="zh-CN"/>
        </w:rPr>
        <w:t> </w:t>
      </w:r>
      <w:proofErr w:type="spellStart"/>
      <w:r w:rsidR="000F7FC1">
        <w:fldChar w:fldCharType="begin"/>
      </w:r>
      <w:r w:rsidR="000F7FC1">
        <w:instrText xml:space="preserve"> HYPERLINK "http://search.ligazakon.ua/l_doc2.nsf/link1/KP151093.html" \t "_top" </w:instrText>
      </w:r>
      <w:r w:rsidR="000F7FC1">
        <w:fldChar w:fldCharType="separate"/>
      </w:r>
      <w:r w:rsidRPr="00122E3F">
        <w:rPr>
          <w:rFonts w:ascii="Arial" w:eastAsia="SimSun" w:hAnsi="Arial" w:cs="Arial"/>
          <w:color w:val="000000"/>
          <w:sz w:val="24"/>
          <w:szCs w:val="24"/>
          <w:lang w:eastAsia="zh-CN"/>
        </w:rPr>
        <w:t>проживання</w:t>
      </w:r>
      <w:proofErr w:type="spellEnd"/>
      <w:r w:rsidRPr="00122E3F">
        <w:rPr>
          <w:rFonts w:ascii="Arial" w:eastAsia="SimSun" w:hAnsi="Arial" w:cs="Arial"/>
          <w:color w:val="000000"/>
          <w:sz w:val="24"/>
          <w:szCs w:val="24"/>
          <w:lang w:eastAsia="zh-CN"/>
        </w:rPr>
        <w:t>/</w:t>
      </w:r>
      <w:proofErr w:type="spellStart"/>
      <w:r w:rsidRPr="00122E3F">
        <w:rPr>
          <w:rFonts w:ascii="Arial" w:eastAsia="SimSun" w:hAnsi="Arial" w:cs="Arial"/>
          <w:color w:val="000000"/>
          <w:sz w:val="24"/>
          <w:szCs w:val="24"/>
          <w:lang w:eastAsia="zh-CN"/>
        </w:rPr>
        <w:t>перебування</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для </w:t>
      </w:r>
      <w:proofErr w:type="spellStart"/>
      <w:r w:rsidRPr="00122E3F">
        <w:rPr>
          <w:rFonts w:ascii="Arial" w:eastAsia="SimSun" w:hAnsi="Arial" w:cs="Arial"/>
          <w:color w:val="000000"/>
          <w:sz w:val="24"/>
          <w:szCs w:val="24"/>
          <w:lang w:eastAsia="zh-CN"/>
        </w:rPr>
        <w:t>одержання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медичного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висновку</w:t>
      </w:r>
      <w:proofErr w:type="spellEnd"/>
      <w:r w:rsidRPr="00122E3F">
        <w:rPr>
          <w:rFonts w:ascii="Arial" w:eastAsia="SimSun" w:hAnsi="Arial" w:cs="Arial"/>
          <w:color w:val="000000"/>
          <w:sz w:val="24"/>
          <w:szCs w:val="24"/>
          <w:lang w:eastAsia="zh-CN"/>
        </w:rPr>
        <w:t xml:space="preserve"> про </w:t>
      </w:r>
      <w:proofErr w:type="spellStart"/>
      <w:r w:rsidRPr="00122E3F">
        <w:rPr>
          <w:rFonts w:ascii="Arial" w:eastAsia="SimSun" w:hAnsi="Arial" w:cs="Arial"/>
          <w:color w:val="000000"/>
          <w:sz w:val="24"/>
          <w:szCs w:val="24"/>
          <w:lang w:eastAsia="zh-CN"/>
        </w:rPr>
        <w:t>його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здатність</w:t>
      </w:r>
      <w:proofErr w:type="spellEnd"/>
      <w:r w:rsidRPr="00122E3F">
        <w:rPr>
          <w:rFonts w:ascii="Arial" w:eastAsia="SimSun" w:hAnsi="Arial" w:cs="Arial"/>
          <w:color w:val="000000"/>
          <w:sz w:val="24"/>
          <w:szCs w:val="24"/>
          <w:lang w:eastAsia="zh-CN"/>
        </w:rPr>
        <w:t xml:space="preserve"> до </w:t>
      </w:r>
      <w:proofErr w:type="spellStart"/>
      <w:r w:rsidRPr="00122E3F">
        <w:rPr>
          <w:rFonts w:ascii="Arial" w:eastAsia="SimSun" w:hAnsi="Arial" w:cs="Arial"/>
          <w:color w:val="000000"/>
          <w:sz w:val="24"/>
          <w:szCs w:val="24"/>
          <w:lang w:eastAsia="zh-CN"/>
        </w:rPr>
        <w:t>самообслуговування</w:t>
      </w:r>
      <w:proofErr w:type="spellEnd"/>
      <w:r w:rsidRPr="00122E3F">
        <w:rPr>
          <w:rFonts w:ascii="Arial" w:eastAsia="SimSun" w:hAnsi="Arial" w:cs="Arial"/>
          <w:color w:val="000000"/>
          <w:sz w:val="24"/>
          <w:szCs w:val="24"/>
          <w:lang w:eastAsia="zh-CN"/>
        </w:rPr>
        <w:t xml:space="preserve"> та потребу в </w:t>
      </w:r>
      <w:proofErr w:type="spellStart"/>
      <w:r w:rsidRPr="00122E3F">
        <w:rPr>
          <w:rFonts w:ascii="Arial" w:eastAsia="SimSun" w:hAnsi="Arial" w:cs="Arial"/>
          <w:color w:val="000000"/>
          <w:sz w:val="24"/>
          <w:szCs w:val="24"/>
          <w:lang w:eastAsia="zh-CN"/>
        </w:rPr>
        <w:t>постійній</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сторонній</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допомозі</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далі</w:t>
      </w:r>
      <w:proofErr w:type="spellEnd"/>
      <w:r w:rsidRPr="00122E3F">
        <w:rPr>
          <w:rFonts w:ascii="Arial" w:eastAsia="SimSun" w:hAnsi="Arial" w:cs="Arial"/>
          <w:color w:val="000000"/>
          <w:sz w:val="24"/>
          <w:szCs w:val="24"/>
          <w:lang w:eastAsia="zh-CN"/>
        </w:rPr>
        <w:t xml:space="preserve"> - </w:t>
      </w:r>
      <w:proofErr w:type="spellStart"/>
      <w:r w:rsidRPr="00122E3F">
        <w:rPr>
          <w:rFonts w:ascii="Arial" w:eastAsia="SimSun" w:hAnsi="Arial" w:cs="Arial"/>
          <w:color w:val="000000"/>
          <w:sz w:val="24"/>
          <w:szCs w:val="24"/>
          <w:lang w:eastAsia="zh-CN"/>
        </w:rPr>
        <w:t>медичний</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висновок</w:t>
      </w:r>
      <w:proofErr w:type="spellEnd"/>
      <w:r w:rsidRPr="00122E3F">
        <w:rPr>
          <w:rFonts w:ascii="Arial" w:eastAsia="SimSun" w:hAnsi="Arial" w:cs="Arial"/>
          <w:color w:val="000000"/>
          <w:sz w:val="24"/>
          <w:szCs w:val="24"/>
          <w:lang w:eastAsia="zh-CN"/>
        </w:rPr>
        <w:t>)</w:t>
      </w:r>
      <w:hyperlink r:id="rId26" w:tgtFrame="_top" w:history="1">
        <w:r w:rsidRPr="00122E3F">
          <w:rPr>
            <w:rFonts w:ascii="Arial" w:eastAsia="SimSun" w:hAnsi="Arial" w:cs="Arial"/>
            <w:color w:val="000000"/>
            <w:sz w:val="24"/>
            <w:szCs w:val="24"/>
            <w:lang w:eastAsia="zh-CN"/>
          </w:rPr>
          <w:t xml:space="preserve">, до </w:t>
        </w:r>
        <w:proofErr w:type="spellStart"/>
        <w:r w:rsidRPr="00122E3F">
          <w:rPr>
            <w:rFonts w:ascii="Arial" w:eastAsia="SimSun" w:hAnsi="Arial" w:cs="Arial"/>
            <w:color w:val="000000"/>
            <w:sz w:val="24"/>
            <w:szCs w:val="24"/>
            <w:lang w:eastAsia="zh-CN"/>
          </w:rPr>
          <w:t>відповідного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підприємства</w:t>
        </w:r>
        <w:proofErr w:type="spellEnd"/>
        <w:r w:rsidRPr="00122E3F">
          <w:rPr>
            <w:rFonts w:ascii="Arial" w:eastAsia="SimSun" w:hAnsi="Arial" w:cs="Arial"/>
            <w:color w:val="000000"/>
            <w:sz w:val="24"/>
            <w:szCs w:val="24"/>
            <w:lang w:eastAsia="zh-CN"/>
          </w:rPr>
          <w:t xml:space="preserve">, установи, </w:t>
        </w:r>
        <w:proofErr w:type="spellStart"/>
        <w:r w:rsidRPr="00122E3F">
          <w:rPr>
            <w:rFonts w:ascii="Arial" w:eastAsia="SimSun" w:hAnsi="Arial" w:cs="Arial"/>
            <w:color w:val="000000"/>
            <w:sz w:val="24"/>
            <w:szCs w:val="24"/>
            <w:lang w:eastAsia="zh-CN"/>
          </w:rPr>
          <w:t>організації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що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надають</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послуги</w:t>
        </w:r>
        <w:proofErr w:type="spellEnd"/>
        <w:r w:rsidRPr="00122E3F">
          <w:rPr>
            <w:rFonts w:ascii="Arial" w:eastAsia="SimSun" w:hAnsi="Arial" w:cs="Arial"/>
            <w:color w:val="000000"/>
            <w:sz w:val="24"/>
            <w:szCs w:val="24"/>
            <w:lang w:eastAsia="zh-CN"/>
          </w:rPr>
          <w:t xml:space="preserve"> з </w:t>
        </w:r>
        <w:proofErr w:type="spellStart"/>
        <w:r w:rsidRPr="00122E3F">
          <w:rPr>
            <w:rFonts w:ascii="Arial" w:eastAsia="SimSun" w:hAnsi="Arial" w:cs="Arial"/>
            <w:color w:val="000000"/>
            <w:sz w:val="24"/>
            <w:szCs w:val="24"/>
            <w:lang w:eastAsia="zh-CN"/>
          </w:rPr>
          <w:t>утримання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будинків</w:t>
        </w:r>
        <w:proofErr w:type="spellEnd"/>
        <w:r w:rsidRPr="00122E3F">
          <w:rPr>
            <w:rFonts w:ascii="Arial" w:eastAsia="SimSun" w:hAnsi="Arial" w:cs="Arial"/>
            <w:color w:val="000000"/>
            <w:sz w:val="24"/>
            <w:szCs w:val="24"/>
            <w:lang w:eastAsia="zh-CN"/>
          </w:rPr>
          <w:t xml:space="preserve"> і </w:t>
        </w:r>
        <w:proofErr w:type="spellStart"/>
        <w:r w:rsidRPr="00122E3F">
          <w:rPr>
            <w:rFonts w:ascii="Arial" w:eastAsia="SimSun" w:hAnsi="Arial" w:cs="Arial"/>
            <w:color w:val="000000"/>
            <w:sz w:val="24"/>
            <w:szCs w:val="24"/>
            <w:lang w:eastAsia="zh-CN"/>
          </w:rPr>
          <w:t>споруд</w:t>
        </w:r>
        <w:proofErr w:type="spellEnd"/>
        <w:r w:rsidRPr="00122E3F">
          <w:rPr>
            <w:rFonts w:ascii="Arial" w:eastAsia="SimSun" w:hAnsi="Arial" w:cs="Arial"/>
            <w:color w:val="000000"/>
            <w:sz w:val="24"/>
            <w:szCs w:val="24"/>
            <w:lang w:eastAsia="zh-CN"/>
          </w:rPr>
          <w:t xml:space="preserve"> та </w:t>
        </w:r>
        <w:proofErr w:type="spellStart"/>
        <w:r w:rsidRPr="00122E3F">
          <w:rPr>
            <w:rFonts w:ascii="Arial" w:eastAsia="SimSun" w:hAnsi="Arial" w:cs="Arial"/>
            <w:color w:val="000000"/>
            <w:sz w:val="24"/>
            <w:szCs w:val="24"/>
            <w:lang w:eastAsia="zh-CN"/>
          </w:rPr>
          <w:t>прибудинкових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територій</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або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виконавчого</w:t>
        </w:r>
        <w:proofErr w:type="spellEnd"/>
        <w:r w:rsidRPr="00122E3F">
          <w:rPr>
            <w:rFonts w:ascii="Arial" w:eastAsia="SimSun" w:hAnsi="Arial" w:cs="Arial"/>
            <w:color w:val="000000"/>
            <w:sz w:val="24"/>
            <w:szCs w:val="24"/>
            <w:lang w:eastAsia="zh-CN"/>
          </w:rPr>
          <w:t xml:space="preserve"> органу </w:t>
        </w:r>
        <w:r w:rsidRPr="00122E3F">
          <w:rPr>
            <w:rFonts w:ascii="Arial" w:eastAsia="SimSun" w:hAnsi="Arial" w:cs="Arial"/>
            <w:color w:val="000000"/>
            <w:sz w:val="24"/>
            <w:szCs w:val="24"/>
            <w:lang w:val="uk-UA" w:eastAsia="zh-CN"/>
          </w:rPr>
          <w:t xml:space="preserve">міської </w:t>
        </w:r>
        <w:r w:rsidRPr="00122E3F">
          <w:rPr>
            <w:rFonts w:ascii="Arial" w:eastAsia="SimSun" w:hAnsi="Arial" w:cs="Arial"/>
            <w:color w:val="000000"/>
            <w:sz w:val="24"/>
            <w:szCs w:val="24"/>
            <w:lang w:eastAsia="zh-CN"/>
          </w:rPr>
          <w:t xml:space="preserve"> ради за </w:t>
        </w:r>
        <w:proofErr w:type="spellStart"/>
        <w:r w:rsidRPr="00122E3F">
          <w:rPr>
            <w:rFonts w:ascii="Arial" w:eastAsia="SimSun" w:hAnsi="Arial" w:cs="Arial"/>
            <w:color w:val="000000"/>
            <w:sz w:val="24"/>
            <w:szCs w:val="24"/>
            <w:lang w:eastAsia="zh-CN"/>
          </w:rPr>
          <w:t>місцем</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реєстрації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для </w:t>
        </w:r>
        <w:proofErr w:type="spellStart"/>
        <w:r w:rsidRPr="00122E3F">
          <w:rPr>
            <w:rFonts w:ascii="Arial" w:eastAsia="SimSun" w:hAnsi="Arial" w:cs="Arial"/>
            <w:color w:val="000000"/>
            <w:sz w:val="24"/>
            <w:szCs w:val="24"/>
            <w:lang w:eastAsia="zh-CN"/>
          </w:rPr>
          <w:t>отримання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довідки</w:t>
        </w:r>
        <w:proofErr w:type="spellEnd"/>
        <w:r w:rsidRPr="00122E3F">
          <w:rPr>
            <w:rFonts w:ascii="Arial" w:eastAsia="SimSun" w:hAnsi="Arial" w:cs="Arial"/>
            <w:color w:val="000000"/>
            <w:sz w:val="24"/>
            <w:szCs w:val="24"/>
            <w:lang w:eastAsia="zh-CN"/>
          </w:rPr>
          <w:t xml:space="preserve"> про склад </w:t>
        </w:r>
        <w:proofErr w:type="spellStart"/>
        <w:r w:rsidRPr="00122E3F">
          <w:rPr>
            <w:rFonts w:ascii="Arial" w:eastAsia="SimSun" w:hAnsi="Arial" w:cs="Arial"/>
            <w:color w:val="000000"/>
            <w:sz w:val="24"/>
            <w:szCs w:val="24"/>
            <w:lang w:eastAsia="zh-CN"/>
          </w:rPr>
          <w:t>сім'ї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або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зареєстрованих</w:t>
        </w:r>
        <w:proofErr w:type="spellEnd"/>
        <w:r w:rsidRPr="00122E3F">
          <w:rPr>
            <w:rFonts w:ascii="Arial" w:eastAsia="SimSun" w:hAnsi="Arial" w:cs="Arial"/>
            <w:color w:val="000000"/>
            <w:sz w:val="24"/>
            <w:szCs w:val="24"/>
            <w:lang w:eastAsia="zh-CN"/>
          </w:rPr>
          <w:t xml:space="preserve"> у </w:t>
        </w:r>
        <w:proofErr w:type="spellStart"/>
        <w:r w:rsidRPr="00122E3F">
          <w:rPr>
            <w:rFonts w:ascii="Arial" w:eastAsia="SimSun" w:hAnsi="Arial" w:cs="Arial"/>
            <w:color w:val="000000"/>
            <w:sz w:val="24"/>
            <w:szCs w:val="24"/>
            <w:lang w:eastAsia="zh-CN"/>
          </w:rPr>
          <w:t>житловому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приміщенні</w:t>
        </w:r>
        <w:proofErr w:type="spellEnd"/>
        <w:r w:rsidRPr="00122E3F">
          <w:rPr>
            <w:rFonts w:ascii="Arial" w:eastAsia="SimSun" w:hAnsi="Arial" w:cs="Arial"/>
            <w:color w:val="000000"/>
            <w:sz w:val="24"/>
            <w:szCs w:val="24"/>
            <w:lang w:eastAsia="zh-CN"/>
          </w:rPr>
          <w:t>/</w:t>
        </w:r>
        <w:proofErr w:type="spellStart"/>
        <w:r w:rsidRPr="00122E3F">
          <w:rPr>
            <w:rFonts w:ascii="Arial" w:eastAsia="SimSun" w:hAnsi="Arial" w:cs="Arial"/>
            <w:color w:val="000000"/>
            <w:sz w:val="24"/>
            <w:szCs w:val="24"/>
            <w:lang w:eastAsia="zh-CN"/>
          </w:rPr>
          <w:t>будинку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осіб</w:t>
        </w:r>
        <w:proofErr w:type="spellEnd"/>
      </w:hyperlink>
      <w:r w:rsidRPr="00122E3F">
        <w:rPr>
          <w:rFonts w:ascii="Arial" w:eastAsia="SimSun" w:hAnsi="Arial" w:cs="Arial"/>
          <w:color w:val="000000"/>
          <w:sz w:val="24"/>
          <w:szCs w:val="24"/>
          <w:lang w:eastAsia="zh-CN"/>
        </w:rPr>
        <w:t> </w:t>
      </w:r>
      <w:hyperlink r:id="rId27" w:tgtFrame="_top" w:history="1">
        <w:r w:rsidRPr="00122E3F">
          <w:rPr>
            <w:rFonts w:ascii="Arial" w:eastAsia="SimSun" w:hAnsi="Arial" w:cs="Arial"/>
            <w:color w:val="000000"/>
            <w:sz w:val="24"/>
            <w:szCs w:val="24"/>
            <w:lang w:eastAsia="zh-CN"/>
          </w:rPr>
          <w:t>і</w:t>
        </w:r>
      </w:hyperlink>
      <w:r w:rsidRPr="00122E3F">
        <w:rPr>
          <w:rFonts w:ascii="Arial" w:eastAsia="SimSun" w:hAnsi="Arial" w:cs="Arial"/>
          <w:color w:val="000000"/>
          <w:sz w:val="24"/>
          <w:szCs w:val="24"/>
          <w:lang w:eastAsia="zh-CN"/>
        </w:rPr>
        <w:t> </w:t>
      </w:r>
      <w:hyperlink r:id="rId28" w:tgtFrame="_top" w:history="1">
        <w:r w:rsidRPr="00122E3F">
          <w:rPr>
            <w:rFonts w:ascii="Arial" w:eastAsia="SimSun" w:hAnsi="Arial" w:cs="Arial"/>
            <w:color w:val="000000"/>
            <w:sz w:val="24"/>
            <w:szCs w:val="24"/>
            <w:lang w:eastAsia="zh-CN"/>
          </w:rPr>
          <w:t xml:space="preserve">до </w:t>
        </w:r>
        <w:proofErr w:type="spellStart"/>
        <w:r w:rsidRPr="00122E3F">
          <w:rPr>
            <w:rFonts w:ascii="Arial" w:eastAsia="SimSun" w:hAnsi="Arial" w:cs="Arial"/>
            <w:color w:val="000000"/>
            <w:sz w:val="24"/>
            <w:szCs w:val="24"/>
            <w:lang w:eastAsia="zh-CN"/>
          </w:rPr>
          <w:t>територіального</w:t>
        </w:r>
        <w:proofErr w:type="spellEnd"/>
        <w:r w:rsidRPr="00122E3F">
          <w:rPr>
            <w:rFonts w:ascii="Arial" w:eastAsia="SimSun" w:hAnsi="Arial" w:cs="Arial"/>
            <w:color w:val="000000"/>
            <w:sz w:val="24"/>
            <w:szCs w:val="24"/>
            <w:lang w:eastAsia="zh-CN"/>
          </w:rPr>
          <w:t xml:space="preserve"> органу ДФС для </w:t>
        </w:r>
        <w:proofErr w:type="spellStart"/>
        <w:r w:rsidRPr="00122E3F">
          <w:rPr>
            <w:rFonts w:ascii="Arial" w:eastAsia="SimSun" w:hAnsi="Arial" w:cs="Arial"/>
            <w:color w:val="000000"/>
            <w:sz w:val="24"/>
            <w:szCs w:val="24"/>
            <w:lang w:eastAsia="zh-CN"/>
          </w:rPr>
          <w:t>отримання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довідки</w:t>
        </w:r>
        <w:proofErr w:type="spellEnd"/>
        <w:r w:rsidRPr="00122E3F">
          <w:rPr>
            <w:rFonts w:ascii="Arial" w:eastAsia="SimSun" w:hAnsi="Arial" w:cs="Arial"/>
            <w:color w:val="000000"/>
            <w:sz w:val="24"/>
            <w:szCs w:val="24"/>
            <w:lang w:eastAsia="zh-CN"/>
          </w:rPr>
          <w:t xml:space="preserve"> про доходи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(у </w:t>
        </w:r>
        <w:proofErr w:type="spellStart"/>
        <w:r w:rsidRPr="00122E3F">
          <w:rPr>
            <w:rFonts w:ascii="Arial" w:eastAsia="SimSun" w:hAnsi="Arial" w:cs="Arial"/>
            <w:color w:val="000000"/>
            <w:sz w:val="24"/>
            <w:szCs w:val="24"/>
            <w:lang w:eastAsia="zh-CN"/>
          </w:rPr>
          <w:t>разі</w:t>
        </w:r>
        <w:proofErr w:type="spellEnd"/>
        <w:r w:rsidRPr="00122E3F">
          <w:rPr>
            <w:rFonts w:ascii="Arial" w:eastAsia="SimSun" w:hAnsi="Arial" w:cs="Arial"/>
            <w:color w:val="000000"/>
            <w:sz w:val="24"/>
            <w:szCs w:val="24"/>
            <w:lang w:eastAsia="zh-CN"/>
          </w:rPr>
          <w:t xml:space="preserve"> потреби)</w:t>
        </w:r>
      </w:hyperlink>
      <w:r w:rsidRPr="00122E3F">
        <w:rPr>
          <w:rFonts w:ascii="Arial" w:eastAsia="SimSun" w:hAnsi="Arial" w:cs="Arial"/>
          <w:color w:val="000000"/>
          <w:sz w:val="24"/>
          <w:szCs w:val="24"/>
          <w:lang w:eastAsia="zh-CN"/>
        </w:rPr>
        <w:t>.</w:t>
      </w: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29" w:tgtFrame="_top" w:history="1">
        <w:r w:rsidR="00177207" w:rsidRPr="00122E3F">
          <w:rPr>
            <w:rFonts w:ascii="Arial" w:eastAsia="SimSun" w:hAnsi="Arial" w:cs="Arial"/>
            <w:color w:val="000000"/>
            <w:sz w:val="24"/>
            <w:szCs w:val="24"/>
            <w:lang w:eastAsia="zh-CN"/>
          </w:rPr>
          <w:t xml:space="preserve">(абзац перший пункту 3 </w:t>
        </w:r>
        <w:proofErr w:type="spellStart"/>
        <w:r w:rsidR="00177207" w:rsidRPr="00122E3F">
          <w:rPr>
            <w:rFonts w:ascii="Arial" w:eastAsia="SimSun" w:hAnsi="Arial" w:cs="Arial"/>
            <w:color w:val="000000"/>
            <w:sz w:val="24"/>
            <w:szCs w:val="24"/>
            <w:lang w:eastAsia="zh-CN"/>
          </w:rPr>
          <w:t>із</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змінами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внесеними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w:t>
        </w:r>
        <w:r w:rsidR="00177207" w:rsidRPr="00122E3F">
          <w:rPr>
            <w:rFonts w:ascii="Arial" w:eastAsia="SimSun" w:hAnsi="Arial" w:cs="Arial"/>
            <w:color w:val="000000"/>
            <w:sz w:val="24"/>
            <w:szCs w:val="24"/>
            <w:lang w:eastAsia="zh-CN"/>
          </w:rPr>
          <w:br/>
          <w:t> </w:t>
        </w:r>
      </w:hyperlink>
      <w:hyperlink r:id="rId30" w:tgtFrame="_top" w:history="1">
        <w:r w:rsidR="00177207" w:rsidRPr="00122E3F">
          <w:rPr>
            <w:rFonts w:ascii="Arial" w:eastAsia="SimSun" w:hAnsi="Arial" w:cs="Arial"/>
            <w:color w:val="000000"/>
            <w:sz w:val="24"/>
            <w:szCs w:val="24"/>
            <w:lang w:eastAsia="zh-CN"/>
          </w:rPr>
          <w:t>постановами</w:t>
        </w:r>
      </w:hyperlink>
      <w:r w:rsidR="00177207" w:rsidRPr="00122E3F">
        <w:rPr>
          <w:rFonts w:ascii="Arial" w:eastAsia="SimSun" w:hAnsi="Arial" w:cs="Arial"/>
          <w:color w:val="000000"/>
          <w:sz w:val="24"/>
          <w:szCs w:val="24"/>
          <w:lang w:eastAsia="zh-CN"/>
        </w:rPr>
        <w:t> </w:t>
      </w:r>
      <w:proofErr w:type="spellStart"/>
      <w:r>
        <w:fldChar w:fldCharType="begin"/>
      </w:r>
      <w:r>
        <w:instrText xml:space="preserve"> HYPERLINK "http://search.ligazakon.ua/l_doc2.nsf/link1/KP100408.html" \t "_top" </w:instrText>
      </w:r>
      <w:r>
        <w:fldChar w:fldCharType="separate"/>
      </w:r>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09.06.2010 р. N 408</w:t>
      </w:r>
      <w:r>
        <w:rPr>
          <w:rFonts w:ascii="Arial" w:eastAsia="SimSun" w:hAnsi="Arial" w:cs="Arial"/>
          <w:color w:val="000000"/>
          <w:sz w:val="24"/>
          <w:szCs w:val="24"/>
          <w:lang w:eastAsia="zh-CN"/>
        </w:rPr>
        <w:fldChar w:fldCharType="end"/>
      </w:r>
      <w:hyperlink r:id="rId31" w:tgtFrame="_top" w:history="1">
        <w:r w:rsidR="00177207" w:rsidRPr="00122E3F">
          <w:rPr>
            <w:rFonts w:ascii="Arial" w:eastAsia="SimSun" w:hAnsi="Arial" w:cs="Arial"/>
            <w:color w:val="000000"/>
            <w:sz w:val="24"/>
            <w:szCs w:val="24"/>
            <w:lang w:eastAsia="zh-CN"/>
          </w:rPr>
          <w:t>,</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07.11.2012 р. N 1024</w:t>
        </w:r>
      </w:hyperlink>
      <w:hyperlink r:id="rId32" w:tgtFrame="_top" w:history="1">
        <w:r w:rsidR="00177207" w:rsidRPr="00122E3F">
          <w:rPr>
            <w:rFonts w:ascii="Arial" w:eastAsia="SimSun" w:hAnsi="Arial" w:cs="Arial"/>
            <w:color w:val="000000"/>
            <w:sz w:val="24"/>
            <w:szCs w:val="24"/>
            <w:lang w:eastAsia="zh-CN"/>
          </w:rPr>
          <w:t>,</w:t>
        </w:r>
        <w:r w:rsidR="00177207" w:rsidRPr="00122E3F">
          <w:rPr>
            <w:rFonts w:ascii="Arial" w:eastAsia="SimSun" w:hAnsi="Arial" w:cs="Arial"/>
            <w:color w:val="000000"/>
            <w:sz w:val="24"/>
            <w:szCs w:val="24"/>
            <w:lang w:eastAsia="zh-CN"/>
          </w:rPr>
          <w:br/>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r w:rsidR="00177207" w:rsidRPr="00122E3F">
        <w:rPr>
          <w:rFonts w:ascii="Arial" w:eastAsia="SimSun" w:hAnsi="Arial" w:cs="Arial"/>
          <w:color w:val="000000"/>
          <w:sz w:val="24"/>
          <w:szCs w:val="24"/>
          <w:lang w:val="uk-UA" w:eastAsia="zh-CN"/>
        </w:rPr>
        <w:t>,</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та  рішенням </w:t>
      </w:r>
      <w:proofErr w:type="spellStart"/>
      <w:r w:rsidRPr="00122E3F">
        <w:rPr>
          <w:rFonts w:ascii="Arial" w:eastAsia="SimSun" w:hAnsi="Arial" w:cs="Arial"/>
          <w:color w:val="000000"/>
          <w:sz w:val="24"/>
          <w:szCs w:val="24"/>
          <w:lang w:val="uk-UA" w:eastAsia="zh-CN"/>
        </w:rPr>
        <w:t>Малинської</w:t>
      </w:r>
      <w:proofErr w:type="spellEnd"/>
      <w:r w:rsidRPr="00122E3F">
        <w:rPr>
          <w:rFonts w:ascii="Arial" w:eastAsia="SimSun" w:hAnsi="Arial" w:cs="Arial"/>
          <w:color w:val="000000"/>
          <w:sz w:val="24"/>
          <w:szCs w:val="24"/>
          <w:lang w:val="uk-UA" w:eastAsia="zh-CN"/>
        </w:rPr>
        <w:t xml:space="preserve"> міської ради</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від________________________________</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val="uk-UA" w:eastAsia="zh-CN"/>
        </w:rPr>
      </w:pPr>
      <w:hyperlink r:id="rId33" w:tgtFrame="_top" w:history="1">
        <w:r w:rsidR="00177207" w:rsidRPr="00122E3F">
          <w:rPr>
            <w:rFonts w:ascii="Arial" w:eastAsia="SimSun" w:hAnsi="Arial" w:cs="Arial"/>
            <w:color w:val="000000"/>
            <w:sz w:val="24"/>
            <w:szCs w:val="24"/>
            <w:lang w:val="uk-UA" w:eastAsia="zh-CN"/>
          </w:rPr>
          <w:t>З метою встановлення наявності (відсутності) обтяжень речових прав на нерухоме майно громадян, зазначених в абзаці другому пункту 2 цього переліку, які подали письмову заяву до місцевого</w:t>
        </w:r>
        <w:r w:rsidR="00177207" w:rsidRPr="00122E3F">
          <w:rPr>
            <w:rFonts w:ascii="Arial" w:eastAsia="SimSun" w:hAnsi="Arial" w:cs="Arial"/>
            <w:color w:val="000000"/>
            <w:sz w:val="24"/>
            <w:szCs w:val="24"/>
            <w:lang w:eastAsia="zh-CN"/>
          </w:rPr>
          <w:t> </w:t>
        </w:r>
        <w:r w:rsidR="00177207" w:rsidRPr="00122E3F">
          <w:rPr>
            <w:rFonts w:ascii="Arial" w:eastAsia="SimSun" w:hAnsi="Arial" w:cs="Arial"/>
            <w:b/>
            <w:color w:val="000000"/>
            <w:sz w:val="24"/>
            <w:szCs w:val="24"/>
            <w:lang w:val="uk-UA" w:eastAsia="zh-CN"/>
          </w:rPr>
          <w:t xml:space="preserve"> </w:t>
        </w:r>
        <w:hyperlink r:id="rId34" w:tgtFrame="_top" w:history="1">
          <w:r w:rsidR="00177207" w:rsidRPr="00122E3F">
            <w:rPr>
              <w:rFonts w:ascii="Arial" w:eastAsia="SimSun" w:hAnsi="Arial" w:cs="Arial"/>
              <w:color w:val="000000"/>
              <w:sz w:val="24"/>
              <w:szCs w:val="24"/>
              <w:lang w:val="uk-UA" w:eastAsia="zh-CN"/>
            </w:rPr>
            <w:t xml:space="preserve">структурного підрозділу з питань соціального </w:t>
          </w:r>
          <w:r w:rsidR="00177207" w:rsidRPr="00122E3F">
            <w:rPr>
              <w:rFonts w:ascii="Arial" w:eastAsia="SimSun" w:hAnsi="Arial" w:cs="Arial"/>
              <w:color w:val="000000"/>
              <w:sz w:val="24"/>
              <w:szCs w:val="24"/>
              <w:lang w:val="uk-UA" w:eastAsia="zh-CN"/>
            </w:rPr>
            <w:lastRenderedPageBreak/>
            <w:t xml:space="preserve">захисту населення Малинської міської </w:t>
          </w:r>
          <w:r w:rsidR="006D48C8">
            <w:rPr>
              <w:rFonts w:ascii="Arial" w:eastAsia="SimSun" w:hAnsi="Arial" w:cs="Arial"/>
              <w:color w:val="000000"/>
              <w:sz w:val="24"/>
              <w:szCs w:val="24"/>
              <w:lang w:val="uk-UA" w:eastAsia="zh-CN"/>
            </w:rPr>
            <w:t>територіальної гром</w:t>
          </w:r>
          <w:r w:rsidR="00177207" w:rsidRPr="00122E3F">
            <w:rPr>
              <w:rFonts w:ascii="Arial" w:eastAsia="SimSun" w:hAnsi="Arial" w:cs="Arial"/>
              <w:color w:val="000000"/>
              <w:sz w:val="24"/>
              <w:szCs w:val="24"/>
              <w:lang w:val="uk-UA" w:eastAsia="zh-CN"/>
            </w:rPr>
            <w:t>ади,</w:t>
          </w:r>
          <w:r w:rsidR="00177207" w:rsidRPr="00122E3F">
            <w:rPr>
              <w:rFonts w:ascii="Arial" w:eastAsia="SimSun" w:hAnsi="Arial" w:cs="Arial"/>
              <w:b/>
              <w:color w:val="000000"/>
              <w:sz w:val="24"/>
              <w:szCs w:val="24"/>
              <w:lang w:val="uk-UA" w:eastAsia="zh-CN"/>
            </w:rPr>
            <w:t xml:space="preserve"> </w:t>
          </w:r>
        </w:hyperlink>
        <w:r w:rsidR="00177207" w:rsidRPr="00122E3F">
          <w:rPr>
            <w:rFonts w:ascii="Arial" w:eastAsia="SimSun" w:hAnsi="Arial" w:cs="Arial"/>
            <w:color w:val="000000"/>
            <w:sz w:val="24"/>
            <w:szCs w:val="24"/>
            <w:lang w:val="uk-UA" w:eastAsia="zh-CN"/>
          </w:rPr>
          <w:t xml:space="preserve"> а також наявності (відсутності) укладених такими громадянами договорів довічного утримання (догляду) посадова особа цього підрозділу в триденний строк після надходження відповідної письмової заяви отримує інформацію з Державного реєстру речових прав на нерухоме майно (далі - Державний реєстр прав) шляхом безпосереднього доступу до нього відповідно до законодавства та долучає її до заяви громадянина.</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(абзац другий пункту 3) із змінами внесеними</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згідно рішенням </w:t>
      </w:r>
      <w:proofErr w:type="spellStart"/>
      <w:r w:rsidRPr="00122E3F">
        <w:rPr>
          <w:rFonts w:ascii="Arial" w:eastAsia="SimSun" w:hAnsi="Arial" w:cs="Arial"/>
          <w:color w:val="000000"/>
          <w:sz w:val="24"/>
          <w:szCs w:val="24"/>
          <w:lang w:val="uk-UA" w:eastAsia="zh-CN"/>
        </w:rPr>
        <w:t>Малинської</w:t>
      </w:r>
      <w:proofErr w:type="spellEnd"/>
      <w:r w:rsidRPr="00122E3F">
        <w:rPr>
          <w:rFonts w:ascii="Arial" w:eastAsia="SimSun" w:hAnsi="Arial" w:cs="Arial"/>
          <w:color w:val="000000"/>
          <w:sz w:val="24"/>
          <w:szCs w:val="24"/>
          <w:lang w:val="uk-UA" w:eastAsia="zh-CN"/>
        </w:rPr>
        <w:t xml:space="preserve"> міської ради</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від________________________________</w:t>
      </w:r>
    </w:p>
    <w:p w:rsidR="00177207" w:rsidRPr="00122E3F" w:rsidRDefault="00177207"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Pr="00122E3F" w:rsidRDefault="00220AE2" w:rsidP="0079018D">
      <w:pPr>
        <w:shd w:val="clear" w:color="auto" w:fill="FFFFFF"/>
        <w:spacing w:after="0" w:line="360" w:lineRule="atLeast"/>
        <w:ind w:firstLine="708"/>
        <w:jc w:val="both"/>
        <w:rPr>
          <w:rFonts w:ascii="Arial" w:eastAsia="SimSun" w:hAnsi="Arial" w:cs="Arial"/>
          <w:color w:val="000000"/>
          <w:sz w:val="24"/>
          <w:szCs w:val="24"/>
          <w:lang w:val="uk-UA" w:eastAsia="zh-CN"/>
        </w:rPr>
      </w:pPr>
      <w:hyperlink r:id="rId35" w:tgtFrame="_top" w:history="1">
        <w:r w:rsidR="00177207" w:rsidRPr="00122E3F">
          <w:rPr>
            <w:rFonts w:ascii="Arial" w:eastAsia="SimSun" w:hAnsi="Arial" w:cs="Arial"/>
            <w:color w:val="000000"/>
            <w:sz w:val="24"/>
            <w:szCs w:val="24"/>
            <w:lang w:val="uk-UA" w:eastAsia="zh-CN"/>
          </w:rPr>
          <w:t xml:space="preserve">У п'ятиденний строк після надходження запиту відповідні суб'єкти, зазначені в абзаці першому цього пункту, надають медичний висновок, довідку про склад сім'ї або зареєстрованих у житловому приміщенні/будинку осіб, довідку про доходи громадянина (у разі потреби) до місцевого  </w:t>
        </w:r>
        <w:hyperlink r:id="rId36" w:tgtFrame="_top" w:history="1">
          <w:r w:rsidR="00177207" w:rsidRPr="00122E3F">
            <w:rPr>
              <w:rFonts w:ascii="Arial" w:eastAsia="SimSun" w:hAnsi="Arial" w:cs="Arial"/>
              <w:color w:val="000000"/>
              <w:sz w:val="24"/>
              <w:szCs w:val="24"/>
              <w:lang w:val="uk-UA" w:eastAsia="zh-CN"/>
            </w:rPr>
            <w:t xml:space="preserve">структурного підрозділу з питань соціального захисту населення Малинської міської </w:t>
          </w:r>
          <w:r w:rsidR="00AF3FD1">
            <w:rPr>
              <w:rFonts w:ascii="Arial" w:eastAsia="SimSun" w:hAnsi="Arial" w:cs="Arial"/>
              <w:color w:val="000000"/>
              <w:sz w:val="24"/>
              <w:szCs w:val="24"/>
              <w:lang w:val="uk-UA" w:eastAsia="zh-CN"/>
            </w:rPr>
            <w:t>територіальної гром</w:t>
          </w:r>
          <w:r w:rsidR="00177207" w:rsidRPr="00122E3F">
            <w:rPr>
              <w:rFonts w:ascii="Arial" w:eastAsia="SimSun" w:hAnsi="Arial" w:cs="Arial"/>
              <w:color w:val="000000"/>
              <w:sz w:val="24"/>
              <w:szCs w:val="24"/>
              <w:lang w:val="uk-UA" w:eastAsia="zh-CN"/>
            </w:rPr>
            <w:t xml:space="preserve">ади, </w:t>
          </w:r>
        </w:hyperlink>
        <w:r w:rsidR="00177207" w:rsidRPr="00122E3F">
          <w:rPr>
            <w:rFonts w:ascii="Arial" w:eastAsia="SimSun" w:hAnsi="Arial" w:cs="Arial"/>
            <w:color w:val="000000"/>
            <w:sz w:val="24"/>
            <w:szCs w:val="24"/>
            <w:lang w:val="uk-UA" w:eastAsia="zh-CN"/>
          </w:rPr>
          <w:t xml:space="preserve"> який в одноденний строк після їх надходження приймає рішення про надання або відмову в наданні соціальних послуг з урахуванням пунктів 6, 7, 7</w:t>
        </w:r>
        <w:r w:rsidR="00177207" w:rsidRPr="00122E3F">
          <w:rPr>
            <w:rFonts w:ascii="Arial" w:eastAsia="SimSun" w:hAnsi="Arial" w:cs="Arial"/>
            <w:color w:val="000000"/>
            <w:sz w:val="24"/>
            <w:szCs w:val="24"/>
            <w:vertAlign w:val="superscript"/>
            <w:lang w:val="uk-UA" w:eastAsia="zh-CN"/>
          </w:rPr>
          <w:t>1</w:t>
        </w:r>
        <w:r w:rsidR="00177207" w:rsidRPr="00122E3F">
          <w:rPr>
            <w:rFonts w:ascii="Arial" w:eastAsia="SimSun" w:hAnsi="Arial" w:cs="Arial"/>
            <w:color w:val="000000"/>
            <w:sz w:val="24"/>
            <w:szCs w:val="24"/>
            <w:lang w:val="uk-UA" w:eastAsia="zh-CN"/>
          </w:rPr>
          <w:t>, 10 та 11 цього переліку і надсилає такі документи територіальному центру разом із заявою громадянина та інформацією з Державного реєстру прав.</w:t>
        </w:r>
      </w:hyperlink>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(абзац третій пункту 3) із змінами внесеними</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згідно рішенням </w:t>
      </w:r>
      <w:proofErr w:type="spellStart"/>
      <w:r w:rsidRPr="00122E3F">
        <w:rPr>
          <w:rFonts w:ascii="Arial" w:eastAsia="SimSun" w:hAnsi="Arial" w:cs="Arial"/>
          <w:color w:val="000000"/>
          <w:sz w:val="24"/>
          <w:szCs w:val="24"/>
          <w:lang w:val="uk-UA" w:eastAsia="zh-CN"/>
        </w:rPr>
        <w:t>Малинської</w:t>
      </w:r>
      <w:proofErr w:type="spellEnd"/>
      <w:r w:rsidRPr="00122E3F">
        <w:rPr>
          <w:rFonts w:ascii="Arial" w:eastAsia="SimSun" w:hAnsi="Arial" w:cs="Arial"/>
          <w:color w:val="000000"/>
          <w:sz w:val="24"/>
          <w:szCs w:val="24"/>
          <w:lang w:val="uk-UA" w:eastAsia="zh-CN"/>
        </w:rPr>
        <w:t xml:space="preserve"> міської ради</w:t>
      </w:r>
    </w:p>
    <w:p w:rsidR="00177207"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від________________________________</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p>
    <w:p w:rsidR="00177207" w:rsidRDefault="00220AE2" w:rsidP="0079018D">
      <w:pPr>
        <w:shd w:val="clear" w:color="auto" w:fill="FFFFFF"/>
        <w:spacing w:after="0" w:line="360" w:lineRule="atLeast"/>
        <w:ind w:firstLine="708"/>
        <w:jc w:val="both"/>
        <w:rPr>
          <w:rFonts w:ascii="Arial" w:eastAsia="SimSun" w:hAnsi="Arial" w:cs="Arial"/>
          <w:color w:val="000000"/>
          <w:sz w:val="24"/>
          <w:szCs w:val="24"/>
          <w:lang w:val="uk-UA" w:eastAsia="zh-CN"/>
        </w:rPr>
      </w:pPr>
      <w:hyperlink r:id="rId37" w:tgtFrame="_top" w:history="1">
        <w:r w:rsidR="00177207" w:rsidRPr="00122E3F">
          <w:rPr>
            <w:rFonts w:ascii="Arial" w:eastAsia="SimSun" w:hAnsi="Arial" w:cs="Arial"/>
            <w:color w:val="000000"/>
            <w:sz w:val="24"/>
            <w:szCs w:val="24"/>
            <w:lang w:val="uk-UA" w:eastAsia="zh-CN"/>
          </w:rPr>
          <w:t>Після надходження зазначених документів територіальний центр протягом строку, визначеного у державних стандартах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складає індивідуальний план, приймає рішення про необхідність надання соціальних послуг, про що видається відповідний наказ, та укладає з отримувачем соціальної послуги договір про надання таких послуг.</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Pr="00122E3F" w:rsidRDefault="000F7FC1" w:rsidP="0079018D">
      <w:pPr>
        <w:shd w:val="clear" w:color="auto" w:fill="FFFFFF"/>
        <w:spacing w:after="0" w:line="360" w:lineRule="atLeast"/>
        <w:ind w:firstLine="708"/>
        <w:jc w:val="both"/>
        <w:rPr>
          <w:rFonts w:ascii="Arial" w:eastAsia="SimSun" w:hAnsi="Arial" w:cs="Arial"/>
          <w:color w:val="000000"/>
          <w:sz w:val="24"/>
          <w:szCs w:val="24"/>
          <w:lang w:eastAsia="zh-CN"/>
        </w:rPr>
      </w:pPr>
      <w:hyperlink r:id="rId38" w:tgtFrame="_top" w:history="1">
        <w:proofErr w:type="spellStart"/>
        <w:r w:rsidR="00177207" w:rsidRPr="00122E3F">
          <w:rPr>
            <w:rFonts w:ascii="Arial" w:eastAsia="SimSun" w:hAnsi="Arial" w:cs="Arial"/>
            <w:color w:val="000000"/>
            <w:sz w:val="24"/>
            <w:szCs w:val="24"/>
            <w:lang w:eastAsia="zh-CN"/>
          </w:rPr>
          <w:t>Надання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структурними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підрозділами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територіального</w:t>
        </w:r>
        <w:proofErr w:type="spellEnd"/>
        <w:r w:rsidR="00177207" w:rsidRPr="00122E3F">
          <w:rPr>
            <w:rFonts w:ascii="Arial" w:eastAsia="SimSun" w:hAnsi="Arial" w:cs="Arial"/>
            <w:color w:val="000000"/>
            <w:sz w:val="24"/>
            <w:szCs w:val="24"/>
            <w:lang w:eastAsia="zh-CN"/>
          </w:rPr>
          <w:t xml:space="preserve"> центру </w:t>
        </w:r>
        <w:proofErr w:type="spellStart"/>
        <w:r w:rsidR="00177207" w:rsidRPr="00122E3F">
          <w:rPr>
            <w:rFonts w:ascii="Arial" w:eastAsia="SimSun" w:hAnsi="Arial" w:cs="Arial"/>
            <w:color w:val="000000"/>
            <w:sz w:val="24"/>
            <w:szCs w:val="24"/>
            <w:lang w:eastAsia="zh-CN"/>
          </w:rPr>
          <w:t>внутрішньо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переміщеним</w:t>
        </w:r>
        <w:proofErr w:type="spellEnd"/>
        <w:r w:rsidR="00177207" w:rsidRPr="00122E3F">
          <w:rPr>
            <w:rFonts w:ascii="Arial" w:eastAsia="SimSun" w:hAnsi="Arial" w:cs="Arial"/>
            <w:color w:val="000000"/>
            <w:sz w:val="24"/>
            <w:szCs w:val="24"/>
            <w:lang w:eastAsia="zh-CN"/>
          </w:rPr>
          <w:t xml:space="preserve"> особам </w:t>
        </w:r>
        <w:proofErr w:type="spellStart"/>
        <w:r w:rsidR="00177207" w:rsidRPr="00122E3F">
          <w:rPr>
            <w:rFonts w:ascii="Arial" w:eastAsia="SimSun" w:hAnsi="Arial" w:cs="Arial"/>
            <w:color w:val="000000"/>
            <w:sz w:val="24"/>
            <w:szCs w:val="24"/>
            <w:lang w:eastAsia="zh-CN"/>
          </w:rPr>
          <w:t>соціальних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здійснюється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невідкладно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Особова</w:t>
        </w:r>
        <w:proofErr w:type="spellEnd"/>
        <w:r w:rsidR="00177207" w:rsidRPr="00122E3F">
          <w:rPr>
            <w:rFonts w:ascii="Arial" w:eastAsia="SimSun" w:hAnsi="Arial" w:cs="Arial"/>
            <w:color w:val="000000"/>
            <w:sz w:val="24"/>
            <w:szCs w:val="24"/>
            <w:lang w:eastAsia="zh-CN"/>
          </w:rPr>
          <w:t xml:space="preserve"> справа </w:t>
        </w:r>
        <w:proofErr w:type="spellStart"/>
        <w:r w:rsidR="00177207" w:rsidRPr="00122E3F">
          <w:rPr>
            <w:rFonts w:ascii="Arial" w:eastAsia="SimSun" w:hAnsi="Arial" w:cs="Arial"/>
            <w:color w:val="000000"/>
            <w:sz w:val="24"/>
            <w:szCs w:val="24"/>
            <w:lang w:eastAsia="zh-CN"/>
          </w:rPr>
          <w:t>формується</w:t>
        </w:r>
        <w:proofErr w:type="spellEnd"/>
        <w:r w:rsidR="00177207" w:rsidRPr="00122E3F">
          <w:rPr>
            <w:rFonts w:ascii="Arial" w:eastAsia="SimSun" w:hAnsi="Arial" w:cs="Arial"/>
            <w:color w:val="000000"/>
            <w:sz w:val="24"/>
            <w:szCs w:val="24"/>
            <w:lang w:eastAsia="zh-CN"/>
          </w:rPr>
          <w:t xml:space="preserve"> на </w:t>
        </w:r>
        <w:proofErr w:type="spellStart"/>
        <w:r w:rsidR="00177207" w:rsidRPr="00122E3F">
          <w:rPr>
            <w:rFonts w:ascii="Arial" w:eastAsia="SimSun" w:hAnsi="Arial" w:cs="Arial"/>
            <w:color w:val="000000"/>
            <w:sz w:val="24"/>
            <w:szCs w:val="24"/>
            <w:lang w:eastAsia="zh-CN"/>
          </w:rPr>
          <w:t>підставі</w:t>
        </w:r>
        <w:proofErr w:type="spellEnd"/>
        <w:r w:rsidR="00177207" w:rsidRPr="00122E3F">
          <w:rPr>
            <w:rFonts w:ascii="Arial" w:eastAsia="SimSun" w:hAnsi="Arial" w:cs="Arial"/>
            <w:color w:val="000000"/>
            <w:sz w:val="24"/>
            <w:szCs w:val="24"/>
            <w:lang w:eastAsia="zh-CN"/>
          </w:rPr>
          <w:t xml:space="preserve"> документа, </w:t>
        </w:r>
        <w:proofErr w:type="spellStart"/>
        <w:r w:rsidR="00177207" w:rsidRPr="00122E3F">
          <w:rPr>
            <w:rFonts w:ascii="Arial" w:eastAsia="SimSun" w:hAnsi="Arial" w:cs="Arial"/>
            <w:color w:val="000000"/>
            <w:sz w:val="24"/>
            <w:szCs w:val="24"/>
            <w:lang w:eastAsia="zh-CN"/>
          </w:rPr>
          <w:t>що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посвідчує</w:t>
        </w:r>
        <w:proofErr w:type="spellEnd"/>
        <w:r w:rsidR="00177207" w:rsidRPr="00122E3F">
          <w:rPr>
            <w:rFonts w:ascii="Arial" w:eastAsia="SimSun" w:hAnsi="Arial" w:cs="Arial"/>
            <w:color w:val="000000"/>
            <w:sz w:val="24"/>
            <w:szCs w:val="24"/>
            <w:lang w:eastAsia="zh-CN"/>
          </w:rPr>
          <w:t xml:space="preserve"> особу, та </w:t>
        </w:r>
        <w:proofErr w:type="spellStart"/>
        <w:r w:rsidR="00177207" w:rsidRPr="00122E3F">
          <w:rPr>
            <w:rFonts w:ascii="Arial" w:eastAsia="SimSun" w:hAnsi="Arial" w:cs="Arial"/>
            <w:color w:val="000000"/>
            <w:sz w:val="24"/>
            <w:szCs w:val="24"/>
            <w:lang w:eastAsia="zh-CN"/>
          </w:rPr>
          <w:t>довідки</w:t>
        </w:r>
        <w:proofErr w:type="spellEnd"/>
        <w:r w:rsidR="00177207" w:rsidRPr="00122E3F">
          <w:rPr>
            <w:rFonts w:ascii="Arial" w:eastAsia="SimSun" w:hAnsi="Arial" w:cs="Arial"/>
            <w:color w:val="000000"/>
            <w:sz w:val="24"/>
            <w:szCs w:val="24"/>
            <w:lang w:eastAsia="zh-CN"/>
          </w:rPr>
          <w:t xml:space="preserve"> про </w:t>
        </w:r>
        <w:proofErr w:type="spellStart"/>
        <w:r w:rsidR="00177207" w:rsidRPr="00122E3F">
          <w:rPr>
            <w:rFonts w:ascii="Arial" w:eastAsia="SimSun" w:hAnsi="Arial" w:cs="Arial"/>
            <w:color w:val="000000"/>
            <w:sz w:val="24"/>
            <w:szCs w:val="24"/>
            <w:lang w:eastAsia="zh-CN"/>
          </w:rPr>
          <w:t>взяття</w:t>
        </w:r>
        <w:proofErr w:type="spellEnd"/>
        <w:r w:rsidR="00177207" w:rsidRPr="00122E3F">
          <w:rPr>
            <w:rFonts w:ascii="Arial" w:eastAsia="SimSun" w:hAnsi="Arial" w:cs="Arial"/>
            <w:color w:val="000000"/>
            <w:sz w:val="24"/>
            <w:szCs w:val="24"/>
            <w:lang w:eastAsia="zh-CN"/>
          </w:rPr>
          <w:t xml:space="preserve"> на </w:t>
        </w:r>
        <w:proofErr w:type="spellStart"/>
        <w:r w:rsidR="00177207" w:rsidRPr="00122E3F">
          <w:rPr>
            <w:rFonts w:ascii="Arial" w:eastAsia="SimSun" w:hAnsi="Arial" w:cs="Arial"/>
            <w:color w:val="000000"/>
            <w:sz w:val="24"/>
            <w:szCs w:val="24"/>
            <w:lang w:eastAsia="zh-CN"/>
          </w:rPr>
          <w:t>облік</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внутрішньо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переміщеної</w:t>
        </w:r>
        <w:proofErr w:type="spellEnd"/>
        <w:r w:rsidR="00177207" w:rsidRPr="00122E3F">
          <w:rPr>
            <w:rFonts w:ascii="Arial" w:eastAsia="SimSun" w:hAnsi="Arial" w:cs="Arial"/>
            <w:color w:val="000000"/>
            <w:sz w:val="24"/>
            <w:szCs w:val="24"/>
            <w:lang w:eastAsia="zh-CN"/>
          </w:rPr>
          <w:t xml:space="preserve"> особи.</w:t>
        </w:r>
      </w:hyperlink>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39" w:tgtFrame="_top" w:history="1">
        <w:r w:rsidR="00177207" w:rsidRPr="00122E3F">
          <w:rPr>
            <w:rFonts w:ascii="Arial" w:eastAsia="SimSun" w:hAnsi="Arial" w:cs="Arial"/>
            <w:color w:val="000000"/>
            <w:sz w:val="24"/>
            <w:szCs w:val="24"/>
            <w:lang w:eastAsia="zh-CN"/>
          </w:rPr>
          <w:t xml:space="preserve">(абзац </w:t>
        </w:r>
        <w:proofErr w:type="spellStart"/>
        <w:r w:rsidR="00177207" w:rsidRPr="00122E3F">
          <w:rPr>
            <w:rFonts w:ascii="Arial" w:eastAsia="SimSun" w:hAnsi="Arial" w:cs="Arial"/>
            <w:color w:val="000000"/>
            <w:sz w:val="24"/>
            <w:szCs w:val="24"/>
            <w:lang w:eastAsia="zh-CN"/>
          </w:rPr>
          <w:t>другий</w:t>
        </w:r>
        <w:proofErr w:type="spellEnd"/>
        <w:r w:rsidR="00177207" w:rsidRPr="00122E3F">
          <w:rPr>
            <w:rFonts w:ascii="Arial" w:eastAsia="SimSun" w:hAnsi="Arial" w:cs="Arial"/>
            <w:color w:val="000000"/>
            <w:sz w:val="24"/>
            <w:szCs w:val="24"/>
            <w:lang w:eastAsia="zh-CN"/>
          </w:rPr>
          <w:t xml:space="preserve"> і </w:t>
        </w:r>
        <w:proofErr w:type="spellStart"/>
        <w:r w:rsidR="00177207" w:rsidRPr="00122E3F">
          <w:rPr>
            <w:rFonts w:ascii="Arial" w:eastAsia="SimSun" w:hAnsi="Arial" w:cs="Arial"/>
            <w:color w:val="000000"/>
            <w:sz w:val="24"/>
            <w:szCs w:val="24"/>
            <w:lang w:eastAsia="zh-CN"/>
          </w:rPr>
          <w:t>третій</w:t>
        </w:r>
        <w:proofErr w:type="spellEnd"/>
        <w:r w:rsidR="00177207" w:rsidRPr="00122E3F">
          <w:rPr>
            <w:rFonts w:ascii="Arial" w:eastAsia="SimSun" w:hAnsi="Arial" w:cs="Arial"/>
            <w:color w:val="000000"/>
            <w:sz w:val="24"/>
            <w:szCs w:val="24"/>
            <w:lang w:eastAsia="zh-CN"/>
          </w:rPr>
          <w:t xml:space="preserve"> пункту 3 </w:t>
        </w:r>
        <w:proofErr w:type="spellStart"/>
        <w:r w:rsidR="00177207" w:rsidRPr="00122E3F">
          <w:rPr>
            <w:rFonts w:ascii="Arial" w:eastAsia="SimSun" w:hAnsi="Arial" w:cs="Arial"/>
            <w:color w:val="000000"/>
            <w:sz w:val="24"/>
            <w:szCs w:val="24"/>
            <w:lang w:eastAsia="zh-CN"/>
          </w:rPr>
          <w:t>замінено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чотирма</w:t>
        </w:r>
        <w:proofErr w:type="spellEnd"/>
        <w:r w:rsidR="00177207" w:rsidRPr="00122E3F">
          <w:rPr>
            <w:rFonts w:ascii="Arial" w:eastAsia="SimSun" w:hAnsi="Arial" w:cs="Arial"/>
            <w:color w:val="000000"/>
            <w:sz w:val="24"/>
            <w:szCs w:val="24"/>
            <w:lang w:eastAsia="zh-CN"/>
          </w:rPr>
          <w:t xml:space="preserve"> абзацами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eastAsia="zh-CN"/>
        </w:rPr>
      </w:pPr>
    </w:p>
    <w:p w:rsidR="00177207" w:rsidRPr="00024926" w:rsidRDefault="00177207" w:rsidP="00024926">
      <w:pPr>
        <w:pStyle w:val="a5"/>
        <w:numPr>
          <w:ilvl w:val="0"/>
          <w:numId w:val="4"/>
        </w:numPr>
        <w:shd w:val="clear" w:color="auto" w:fill="FFFFFF"/>
        <w:spacing w:after="0" w:line="360" w:lineRule="atLeast"/>
        <w:jc w:val="both"/>
        <w:rPr>
          <w:rFonts w:ascii="Arial" w:eastAsia="SimSun" w:hAnsi="Arial" w:cs="Arial"/>
          <w:color w:val="000000"/>
          <w:sz w:val="24"/>
          <w:szCs w:val="24"/>
          <w:lang w:eastAsia="zh-CN"/>
        </w:rPr>
      </w:pPr>
      <w:proofErr w:type="spellStart"/>
      <w:r w:rsidRPr="00024926">
        <w:rPr>
          <w:rFonts w:ascii="Arial" w:eastAsia="SimSun" w:hAnsi="Arial" w:cs="Arial"/>
          <w:color w:val="000000"/>
          <w:sz w:val="24"/>
          <w:szCs w:val="24"/>
          <w:lang w:eastAsia="zh-CN"/>
        </w:rPr>
        <w:lastRenderedPageBreak/>
        <w:t>Громадяни</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зазначені</w:t>
      </w:r>
      <w:proofErr w:type="spellEnd"/>
      <w:r w:rsidRPr="00024926">
        <w:rPr>
          <w:rFonts w:ascii="Arial" w:eastAsia="SimSun" w:hAnsi="Arial" w:cs="Arial"/>
          <w:color w:val="000000"/>
          <w:sz w:val="24"/>
          <w:szCs w:val="24"/>
          <w:lang w:eastAsia="zh-CN"/>
        </w:rPr>
        <w:t xml:space="preserve"> в </w:t>
      </w:r>
      <w:proofErr w:type="spellStart"/>
      <w:r w:rsidRPr="00024926">
        <w:rPr>
          <w:rFonts w:ascii="Arial" w:eastAsia="SimSun" w:hAnsi="Arial" w:cs="Arial"/>
          <w:color w:val="000000"/>
          <w:sz w:val="24"/>
          <w:szCs w:val="24"/>
          <w:lang w:eastAsia="zh-CN"/>
        </w:rPr>
        <w:t>абзаці</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третьому</w:t>
      </w:r>
      <w:proofErr w:type="spellEnd"/>
      <w:r w:rsidRPr="00024926">
        <w:rPr>
          <w:rFonts w:ascii="Arial" w:eastAsia="SimSun" w:hAnsi="Arial" w:cs="Arial"/>
          <w:color w:val="000000"/>
          <w:sz w:val="24"/>
          <w:szCs w:val="24"/>
          <w:lang w:eastAsia="zh-CN"/>
        </w:rPr>
        <w:t xml:space="preserve"> пункту 2 </w:t>
      </w:r>
      <w:proofErr w:type="spellStart"/>
      <w:r w:rsidRPr="00024926">
        <w:rPr>
          <w:rFonts w:ascii="Arial" w:eastAsia="SimSun" w:hAnsi="Arial" w:cs="Arial"/>
          <w:color w:val="000000"/>
          <w:sz w:val="24"/>
          <w:szCs w:val="24"/>
          <w:lang w:eastAsia="zh-CN"/>
        </w:rPr>
        <w:t>цього</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переліку</w:t>
      </w:r>
      <w:proofErr w:type="spellEnd"/>
      <w:r w:rsidRPr="00024926">
        <w:rPr>
          <w:rFonts w:ascii="Arial" w:eastAsia="SimSun" w:hAnsi="Arial" w:cs="Arial"/>
          <w:color w:val="000000"/>
          <w:sz w:val="24"/>
          <w:szCs w:val="24"/>
          <w:lang w:eastAsia="zh-CN"/>
        </w:rPr>
        <w:t>, для </w:t>
      </w:r>
      <w:proofErr w:type="spellStart"/>
      <w:r w:rsidR="000F7FC1">
        <w:fldChar w:fldCharType="begin"/>
      </w:r>
      <w:r w:rsidR="000F7FC1">
        <w:instrText xml:space="preserve"> HYPERLINK "http://search.ligazakon.ua/l_doc2.nsf/link1/KP151093.html" \t "_top" </w:instrText>
      </w:r>
      <w:r w:rsidR="000F7FC1">
        <w:fldChar w:fldCharType="separate"/>
      </w:r>
      <w:r w:rsidRPr="00024926">
        <w:rPr>
          <w:rFonts w:ascii="Arial" w:eastAsia="SimSun" w:hAnsi="Arial" w:cs="Arial"/>
          <w:color w:val="000000"/>
          <w:sz w:val="24"/>
          <w:szCs w:val="24"/>
          <w:lang w:eastAsia="zh-CN"/>
        </w:rPr>
        <w:t>надання</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соціальних</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024926">
        <w:rPr>
          <w:rFonts w:ascii="Arial" w:eastAsia="SimSun" w:hAnsi="Arial" w:cs="Arial"/>
          <w:color w:val="000000"/>
          <w:sz w:val="24"/>
          <w:szCs w:val="24"/>
          <w:lang w:eastAsia="zh-CN"/>
        </w:rPr>
        <w:t> </w:t>
      </w:r>
      <w:proofErr w:type="spellStart"/>
      <w:r w:rsidRPr="00024926">
        <w:rPr>
          <w:rFonts w:ascii="Arial" w:eastAsia="SimSun" w:hAnsi="Arial" w:cs="Arial"/>
          <w:color w:val="000000"/>
          <w:sz w:val="24"/>
          <w:szCs w:val="24"/>
          <w:lang w:eastAsia="zh-CN"/>
        </w:rPr>
        <w:t>подають</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письмову</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заяву</w:t>
      </w:r>
      <w:proofErr w:type="spellEnd"/>
      <w:r w:rsidRPr="00024926">
        <w:rPr>
          <w:rFonts w:ascii="Arial" w:eastAsia="SimSun" w:hAnsi="Arial" w:cs="Arial"/>
          <w:color w:val="000000"/>
          <w:sz w:val="24"/>
          <w:szCs w:val="24"/>
          <w:lang w:eastAsia="zh-CN"/>
        </w:rPr>
        <w:t xml:space="preserve"> до </w:t>
      </w:r>
      <w:proofErr w:type="spellStart"/>
      <w:r w:rsidRPr="00024926">
        <w:rPr>
          <w:rFonts w:ascii="Arial" w:eastAsia="SimSun" w:hAnsi="Arial" w:cs="Arial"/>
          <w:color w:val="000000"/>
          <w:sz w:val="24"/>
          <w:szCs w:val="24"/>
          <w:lang w:eastAsia="zh-CN"/>
        </w:rPr>
        <w:t>місцевого</w:t>
      </w:r>
      <w:proofErr w:type="spellEnd"/>
      <w:r w:rsidRPr="00024926">
        <w:rPr>
          <w:rFonts w:ascii="Arial" w:eastAsia="SimSun" w:hAnsi="Arial" w:cs="Arial"/>
          <w:color w:val="000000"/>
          <w:sz w:val="24"/>
          <w:szCs w:val="24"/>
          <w:lang w:eastAsia="zh-CN"/>
        </w:rPr>
        <w:t xml:space="preserve">  </w:t>
      </w:r>
      <w:hyperlink r:id="rId40" w:tgtFrame="_top" w:history="1">
        <w:r w:rsidRPr="00024926">
          <w:rPr>
            <w:rFonts w:ascii="Arial" w:eastAsia="SimSun" w:hAnsi="Arial" w:cs="Arial"/>
            <w:color w:val="000000"/>
            <w:sz w:val="24"/>
            <w:szCs w:val="24"/>
            <w:lang w:eastAsia="zh-CN"/>
          </w:rPr>
          <w:t xml:space="preserve">структурного </w:t>
        </w:r>
        <w:proofErr w:type="spellStart"/>
        <w:r w:rsidRPr="00024926">
          <w:rPr>
            <w:rFonts w:ascii="Arial" w:eastAsia="SimSun" w:hAnsi="Arial" w:cs="Arial"/>
            <w:color w:val="000000"/>
            <w:sz w:val="24"/>
            <w:szCs w:val="24"/>
            <w:lang w:eastAsia="zh-CN"/>
          </w:rPr>
          <w:t>підрозділу</w:t>
        </w:r>
        <w:proofErr w:type="spellEnd"/>
        <w:r w:rsidRPr="00024926">
          <w:rPr>
            <w:rFonts w:ascii="Arial" w:eastAsia="SimSun" w:hAnsi="Arial" w:cs="Arial"/>
            <w:color w:val="000000"/>
            <w:sz w:val="24"/>
            <w:szCs w:val="24"/>
            <w:lang w:eastAsia="zh-CN"/>
          </w:rPr>
          <w:t xml:space="preserve"> з </w:t>
        </w:r>
        <w:proofErr w:type="spellStart"/>
        <w:r w:rsidRPr="00024926">
          <w:rPr>
            <w:rFonts w:ascii="Arial" w:eastAsia="SimSun" w:hAnsi="Arial" w:cs="Arial"/>
            <w:color w:val="000000"/>
            <w:sz w:val="24"/>
            <w:szCs w:val="24"/>
            <w:lang w:eastAsia="zh-CN"/>
          </w:rPr>
          <w:t>питань</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соціального</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захисту</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населення</w:t>
        </w:r>
        <w:proofErr w:type="spellEnd"/>
        <w:r w:rsidRPr="00024926">
          <w:rPr>
            <w:rFonts w:ascii="Arial" w:hAnsi="Arial" w:cs="Arial"/>
            <w:sz w:val="24"/>
            <w:szCs w:val="24"/>
          </w:rPr>
          <w:t xml:space="preserve"> </w:t>
        </w:r>
        <w:proofErr w:type="spellStart"/>
        <w:r w:rsidRPr="00024926">
          <w:rPr>
            <w:rFonts w:ascii="Arial" w:eastAsia="SimSun" w:hAnsi="Arial" w:cs="Arial"/>
            <w:color w:val="000000"/>
            <w:sz w:val="24"/>
            <w:szCs w:val="24"/>
            <w:lang w:eastAsia="zh-CN"/>
          </w:rPr>
          <w:t>Малинської</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міської</w:t>
        </w:r>
        <w:proofErr w:type="spellEnd"/>
        <w:r w:rsidR="00AF3FD1" w:rsidRPr="00024926">
          <w:rPr>
            <w:rFonts w:ascii="Arial" w:eastAsia="SimSun" w:hAnsi="Arial" w:cs="Arial"/>
            <w:color w:val="000000"/>
            <w:sz w:val="24"/>
            <w:szCs w:val="24"/>
            <w:lang w:val="uk-UA" w:eastAsia="zh-CN"/>
          </w:rPr>
          <w:t xml:space="preserve"> територіальної </w:t>
        </w:r>
        <w:r w:rsidR="00AF3FD1" w:rsidRPr="00024926">
          <w:rPr>
            <w:rFonts w:ascii="Arial" w:eastAsia="SimSun" w:hAnsi="Arial" w:cs="Arial"/>
            <w:color w:val="000000"/>
            <w:sz w:val="24"/>
            <w:szCs w:val="24"/>
            <w:lang w:eastAsia="zh-CN"/>
          </w:rPr>
          <w:t xml:space="preserve"> </w:t>
        </w:r>
        <w:proofErr w:type="spellStart"/>
        <w:r w:rsidR="00AF3FD1" w:rsidRPr="00024926">
          <w:rPr>
            <w:rFonts w:ascii="Arial" w:eastAsia="SimSun" w:hAnsi="Arial" w:cs="Arial"/>
            <w:color w:val="000000"/>
            <w:sz w:val="24"/>
            <w:szCs w:val="24"/>
            <w:lang w:eastAsia="zh-CN"/>
          </w:rPr>
          <w:t>гром</w:t>
        </w:r>
        <w:r w:rsidRPr="00024926">
          <w:rPr>
            <w:rFonts w:ascii="Arial" w:eastAsia="SimSun" w:hAnsi="Arial" w:cs="Arial"/>
            <w:color w:val="000000"/>
            <w:sz w:val="24"/>
            <w:szCs w:val="24"/>
            <w:lang w:eastAsia="zh-CN"/>
          </w:rPr>
          <w:t>ади</w:t>
        </w:r>
        <w:proofErr w:type="spellEnd"/>
        <w:r w:rsidRPr="00024926">
          <w:rPr>
            <w:rFonts w:ascii="Arial" w:eastAsia="SimSun" w:hAnsi="Arial" w:cs="Arial"/>
            <w:color w:val="000000"/>
            <w:sz w:val="24"/>
            <w:szCs w:val="24"/>
            <w:lang w:eastAsia="zh-CN"/>
          </w:rPr>
          <w:t xml:space="preserve">, </w:t>
        </w:r>
      </w:hyperlink>
      <w:r w:rsidRPr="00024926">
        <w:rPr>
          <w:rFonts w:ascii="Arial" w:eastAsia="SimSun" w:hAnsi="Arial" w:cs="Arial"/>
          <w:color w:val="000000"/>
          <w:sz w:val="24"/>
          <w:szCs w:val="24"/>
          <w:lang w:eastAsia="zh-CN"/>
        </w:rPr>
        <w:t xml:space="preserve"> за </w:t>
      </w:r>
      <w:proofErr w:type="spellStart"/>
      <w:r w:rsidRPr="00024926">
        <w:rPr>
          <w:rFonts w:ascii="Arial" w:eastAsia="SimSun" w:hAnsi="Arial" w:cs="Arial"/>
          <w:color w:val="000000"/>
          <w:sz w:val="24"/>
          <w:szCs w:val="24"/>
          <w:lang w:eastAsia="zh-CN"/>
        </w:rPr>
        <w:t>місцем</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проживання</w:t>
      </w:r>
      <w:proofErr w:type="spellEnd"/>
      <w:r w:rsidRPr="00024926">
        <w:rPr>
          <w:rFonts w:ascii="Arial" w:eastAsia="SimSun" w:hAnsi="Arial" w:cs="Arial"/>
          <w:color w:val="000000"/>
          <w:sz w:val="24"/>
          <w:szCs w:val="24"/>
          <w:lang w:eastAsia="zh-CN"/>
        </w:rPr>
        <w:t>.</w:t>
      </w:r>
    </w:p>
    <w:p w:rsidR="0079018D" w:rsidRPr="0079018D" w:rsidRDefault="0079018D" w:rsidP="0079018D">
      <w:pPr>
        <w:pStyle w:val="a5"/>
        <w:shd w:val="clear" w:color="auto" w:fill="FFFFFF"/>
        <w:spacing w:after="0" w:line="360" w:lineRule="atLeast"/>
        <w:ind w:left="1083"/>
        <w:jc w:val="both"/>
        <w:rPr>
          <w:rFonts w:ascii="Arial" w:eastAsia="SimSun" w:hAnsi="Arial" w:cs="Arial"/>
          <w:color w:val="000000"/>
          <w:sz w:val="24"/>
          <w:szCs w:val="24"/>
          <w:lang w:val="uk-UA" w:eastAsia="zh-CN"/>
        </w:rPr>
      </w:pP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(пункт 4 із змінами внесеними  згідно з постановою Кабінету Міністрів України від 23.12.2015 р. N 1093) та рішенням </w:t>
      </w:r>
      <w:proofErr w:type="spellStart"/>
      <w:r w:rsidRPr="00122E3F">
        <w:rPr>
          <w:rFonts w:ascii="Arial" w:eastAsia="SimSun" w:hAnsi="Arial" w:cs="Arial"/>
          <w:color w:val="000000"/>
          <w:sz w:val="24"/>
          <w:szCs w:val="24"/>
          <w:lang w:val="uk-UA" w:eastAsia="zh-CN"/>
        </w:rPr>
        <w:t>Малинської</w:t>
      </w:r>
      <w:proofErr w:type="spellEnd"/>
      <w:r w:rsidRPr="00122E3F">
        <w:rPr>
          <w:rFonts w:ascii="Arial" w:eastAsia="SimSun" w:hAnsi="Arial" w:cs="Arial"/>
          <w:color w:val="000000"/>
          <w:sz w:val="24"/>
          <w:szCs w:val="24"/>
          <w:lang w:val="uk-UA" w:eastAsia="zh-CN"/>
        </w:rPr>
        <w:t xml:space="preserve"> міської ради</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від________________________________</w:t>
      </w:r>
    </w:p>
    <w:p w:rsidR="00177207" w:rsidRPr="00122E3F" w:rsidRDefault="00177207" w:rsidP="00177207">
      <w:pPr>
        <w:shd w:val="clear" w:color="auto" w:fill="FFFFFF"/>
        <w:spacing w:after="0" w:line="360" w:lineRule="atLeast"/>
        <w:rPr>
          <w:rFonts w:ascii="Arial" w:eastAsia="SimSun" w:hAnsi="Arial" w:cs="Arial"/>
          <w:color w:val="000000"/>
          <w:sz w:val="24"/>
          <w:szCs w:val="24"/>
          <w:lang w:val="uk-UA" w:eastAsia="zh-CN"/>
        </w:rPr>
      </w:pPr>
    </w:p>
    <w:p w:rsidR="00177207" w:rsidRPr="00024926" w:rsidRDefault="00177207" w:rsidP="00024926">
      <w:pPr>
        <w:pStyle w:val="a5"/>
        <w:numPr>
          <w:ilvl w:val="0"/>
          <w:numId w:val="5"/>
        </w:numPr>
        <w:shd w:val="clear" w:color="auto" w:fill="FFFFFF"/>
        <w:spacing w:after="0" w:line="360" w:lineRule="atLeast"/>
        <w:jc w:val="both"/>
        <w:rPr>
          <w:rFonts w:ascii="Arial" w:eastAsia="SimSun" w:hAnsi="Arial" w:cs="Arial"/>
          <w:color w:val="000000"/>
          <w:sz w:val="24"/>
          <w:szCs w:val="24"/>
          <w:lang w:eastAsia="zh-CN"/>
        </w:rPr>
      </w:pPr>
      <w:r w:rsidRPr="00024926">
        <w:rPr>
          <w:rFonts w:ascii="Arial" w:eastAsia="SimSun" w:hAnsi="Arial" w:cs="Arial"/>
          <w:color w:val="000000"/>
          <w:sz w:val="24"/>
          <w:szCs w:val="24"/>
          <w:lang w:eastAsia="zh-CN"/>
        </w:rPr>
        <w:t xml:space="preserve">У </w:t>
      </w:r>
      <w:proofErr w:type="spellStart"/>
      <w:r w:rsidRPr="00024926">
        <w:rPr>
          <w:rFonts w:ascii="Arial" w:eastAsia="SimSun" w:hAnsi="Arial" w:cs="Arial"/>
          <w:color w:val="000000"/>
          <w:sz w:val="24"/>
          <w:szCs w:val="24"/>
          <w:lang w:eastAsia="zh-CN"/>
        </w:rPr>
        <w:t>разі</w:t>
      </w:r>
      <w:proofErr w:type="spellEnd"/>
      <w:r w:rsidRPr="00024926">
        <w:rPr>
          <w:rFonts w:ascii="Arial" w:eastAsia="SimSun" w:hAnsi="Arial" w:cs="Arial"/>
          <w:color w:val="000000"/>
          <w:sz w:val="24"/>
          <w:szCs w:val="24"/>
          <w:lang w:eastAsia="zh-CN"/>
        </w:rPr>
        <w:t xml:space="preserve"> потреби та за </w:t>
      </w:r>
      <w:proofErr w:type="spellStart"/>
      <w:r w:rsidRPr="00024926">
        <w:rPr>
          <w:rFonts w:ascii="Arial" w:eastAsia="SimSun" w:hAnsi="Arial" w:cs="Arial"/>
          <w:color w:val="000000"/>
          <w:sz w:val="24"/>
          <w:szCs w:val="24"/>
          <w:lang w:eastAsia="zh-CN"/>
        </w:rPr>
        <w:t>згодою</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громадян</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зазначених</w:t>
      </w:r>
      <w:proofErr w:type="spellEnd"/>
      <w:r w:rsidRPr="00024926">
        <w:rPr>
          <w:rFonts w:ascii="Arial" w:eastAsia="SimSun" w:hAnsi="Arial" w:cs="Arial"/>
          <w:color w:val="000000"/>
          <w:sz w:val="24"/>
          <w:szCs w:val="24"/>
          <w:lang w:eastAsia="zh-CN"/>
        </w:rPr>
        <w:t xml:space="preserve"> у </w:t>
      </w:r>
      <w:proofErr w:type="spellStart"/>
      <w:r w:rsidRPr="00024926">
        <w:rPr>
          <w:rFonts w:ascii="Arial" w:eastAsia="SimSun" w:hAnsi="Arial" w:cs="Arial"/>
          <w:color w:val="000000"/>
          <w:sz w:val="24"/>
          <w:szCs w:val="24"/>
          <w:lang w:eastAsia="zh-CN"/>
        </w:rPr>
        <w:t>пункті</w:t>
      </w:r>
      <w:proofErr w:type="spellEnd"/>
      <w:r w:rsidRPr="00024926">
        <w:rPr>
          <w:rFonts w:ascii="Arial" w:eastAsia="SimSun" w:hAnsi="Arial" w:cs="Arial"/>
          <w:color w:val="000000"/>
          <w:sz w:val="24"/>
          <w:szCs w:val="24"/>
          <w:lang w:eastAsia="zh-CN"/>
        </w:rPr>
        <w:t xml:space="preserve"> 2 </w:t>
      </w:r>
      <w:proofErr w:type="spellStart"/>
      <w:r w:rsidRPr="00024926">
        <w:rPr>
          <w:rFonts w:ascii="Arial" w:eastAsia="SimSun" w:hAnsi="Arial" w:cs="Arial"/>
          <w:color w:val="000000"/>
          <w:sz w:val="24"/>
          <w:szCs w:val="24"/>
          <w:lang w:eastAsia="zh-CN"/>
        </w:rPr>
        <w:t>цього</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переліку</w:t>
      </w:r>
      <w:proofErr w:type="spellEnd"/>
      <w:r w:rsidRPr="00024926">
        <w:rPr>
          <w:rFonts w:ascii="Arial" w:eastAsia="SimSun" w:hAnsi="Arial" w:cs="Arial"/>
          <w:color w:val="000000"/>
          <w:sz w:val="24"/>
          <w:szCs w:val="24"/>
          <w:lang w:eastAsia="zh-CN"/>
        </w:rPr>
        <w:t xml:space="preserve">, з метою </w:t>
      </w:r>
      <w:proofErr w:type="spellStart"/>
      <w:r w:rsidRPr="00024926">
        <w:rPr>
          <w:rFonts w:ascii="Arial" w:eastAsia="SimSun" w:hAnsi="Arial" w:cs="Arial"/>
          <w:color w:val="000000"/>
          <w:sz w:val="24"/>
          <w:szCs w:val="24"/>
          <w:lang w:eastAsia="zh-CN"/>
        </w:rPr>
        <w:t>визначення</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додаткової</w:t>
      </w:r>
      <w:proofErr w:type="spellEnd"/>
      <w:r w:rsidRPr="00024926">
        <w:rPr>
          <w:rFonts w:ascii="Arial" w:eastAsia="SimSun" w:hAnsi="Arial" w:cs="Arial"/>
          <w:color w:val="000000"/>
          <w:sz w:val="24"/>
          <w:szCs w:val="24"/>
          <w:lang w:eastAsia="zh-CN"/>
        </w:rPr>
        <w:t xml:space="preserve"> потреби у </w:t>
      </w:r>
      <w:proofErr w:type="spellStart"/>
      <w:r w:rsidRPr="00024926">
        <w:rPr>
          <w:rFonts w:ascii="Arial" w:eastAsia="SimSun" w:hAnsi="Arial" w:cs="Arial"/>
          <w:color w:val="000000"/>
          <w:sz w:val="24"/>
          <w:szCs w:val="24"/>
          <w:lang w:eastAsia="zh-CN"/>
        </w:rPr>
        <w:t>натуральній</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чи</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грошовій</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допомозі</w:t>
      </w:r>
      <w:proofErr w:type="spellEnd"/>
      <w:r w:rsidRPr="00024926">
        <w:rPr>
          <w:rFonts w:ascii="Arial" w:eastAsia="SimSun" w:hAnsi="Arial" w:cs="Arial"/>
          <w:color w:val="000000"/>
          <w:sz w:val="24"/>
          <w:szCs w:val="24"/>
          <w:lang w:eastAsia="zh-CN"/>
        </w:rPr>
        <w:t xml:space="preserve"> проводиться </w:t>
      </w:r>
      <w:proofErr w:type="spellStart"/>
      <w:r w:rsidRPr="00024926">
        <w:rPr>
          <w:rFonts w:ascii="Arial" w:eastAsia="SimSun" w:hAnsi="Arial" w:cs="Arial"/>
          <w:color w:val="000000"/>
          <w:sz w:val="24"/>
          <w:szCs w:val="24"/>
          <w:lang w:eastAsia="zh-CN"/>
        </w:rPr>
        <w:t>обстеження</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їх</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матеріально-побутових</w:t>
      </w:r>
      <w:proofErr w:type="spellEnd"/>
      <w:r w:rsidRPr="00024926">
        <w:rPr>
          <w:rFonts w:ascii="Arial" w:eastAsia="SimSun" w:hAnsi="Arial" w:cs="Arial"/>
          <w:color w:val="000000"/>
          <w:sz w:val="24"/>
          <w:szCs w:val="24"/>
          <w:lang w:eastAsia="zh-CN"/>
        </w:rPr>
        <w:t xml:space="preserve"> умов. Для </w:t>
      </w:r>
      <w:proofErr w:type="spellStart"/>
      <w:r w:rsidRPr="00024926">
        <w:rPr>
          <w:rFonts w:ascii="Arial" w:eastAsia="SimSun" w:hAnsi="Arial" w:cs="Arial"/>
          <w:color w:val="000000"/>
          <w:sz w:val="24"/>
          <w:szCs w:val="24"/>
          <w:lang w:eastAsia="zh-CN"/>
        </w:rPr>
        <w:t>цього</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утворюється</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комісія</w:t>
      </w:r>
      <w:proofErr w:type="spellEnd"/>
      <w:r w:rsidRPr="00024926">
        <w:rPr>
          <w:rFonts w:ascii="Arial" w:eastAsia="SimSun" w:hAnsi="Arial" w:cs="Arial"/>
          <w:color w:val="000000"/>
          <w:sz w:val="24"/>
          <w:szCs w:val="24"/>
          <w:lang w:eastAsia="zh-CN"/>
        </w:rPr>
        <w:t xml:space="preserve">, до складу </w:t>
      </w:r>
      <w:proofErr w:type="spellStart"/>
      <w:r w:rsidRPr="00024926">
        <w:rPr>
          <w:rFonts w:ascii="Arial" w:eastAsia="SimSun" w:hAnsi="Arial" w:cs="Arial"/>
          <w:color w:val="000000"/>
          <w:sz w:val="24"/>
          <w:szCs w:val="24"/>
          <w:lang w:eastAsia="zh-CN"/>
        </w:rPr>
        <w:t>якої</w:t>
      </w:r>
      <w:proofErr w:type="spellEnd"/>
      <w:r w:rsidRPr="00024926">
        <w:rPr>
          <w:rFonts w:ascii="Arial" w:eastAsia="SimSun" w:hAnsi="Arial" w:cs="Arial"/>
          <w:color w:val="000000"/>
          <w:sz w:val="24"/>
          <w:szCs w:val="24"/>
          <w:lang w:eastAsia="zh-CN"/>
        </w:rPr>
        <w:t xml:space="preserve"> входить не </w:t>
      </w:r>
      <w:proofErr w:type="spellStart"/>
      <w:r w:rsidRPr="00024926">
        <w:rPr>
          <w:rFonts w:ascii="Arial" w:eastAsia="SimSun" w:hAnsi="Arial" w:cs="Arial"/>
          <w:color w:val="000000"/>
          <w:sz w:val="24"/>
          <w:szCs w:val="24"/>
          <w:lang w:eastAsia="zh-CN"/>
        </w:rPr>
        <w:t>менш</w:t>
      </w:r>
      <w:proofErr w:type="spellEnd"/>
      <w:r w:rsidRPr="00024926">
        <w:rPr>
          <w:rFonts w:ascii="Arial" w:eastAsia="SimSun" w:hAnsi="Arial" w:cs="Arial"/>
          <w:color w:val="000000"/>
          <w:sz w:val="24"/>
          <w:szCs w:val="24"/>
          <w:lang w:eastAsia="zh-CN"/>
        </w:rPr>
        <w:t xml:space="preserve"> як три особи (</w:t>
      </w:r>
      <w:proofErr w:type="spellStart"/>
      <w:r w:rsidRPr="00024926">
        <w:rPr>
          <w:rFonts w:ascii="Arial" w:eastAsia="SimSun" w:hAnsi="Arial" w:cs="Arial"/>
          <w:color w:val="000000"/>
          <w:sz w:val="24"/>
          <w:szCs w:val="24"/>
          <w:lang w:eastAsia="zh-CN"/>
        </w:rPr>
        <w:t>завідувач</w:t>
      </w:r>
      <w:proofErr w:type="spellEnd"/>
      <w:r w:rsidRPr="00024926">
        <w:rPr>
          <w:rFonts w:ascii="Arial" w:eastAsia="SimSun" w:hAnsi="Arial" w:cs="Arial"/>
          <w:color w:val="000000"/>
          <w:sz w:val="24"/>
          <w:szCs w:val="24"/>
          <w:lang w:eastAsia="zh-CN"/>
        </w:rPr>
        <w:t xml:space="preserve"> (заступник </w:t>
      </w:r>
      <w:proofErr w:type="spellStart"/>
      <w:r w:rsidRPr="00024926">
        <w:rPr>
          <w:rFonts w:ascii="Arial" w:eastAsia="SimSun" w:hAnsi="Arial" w:cs="Arial"/>
          <w:color w:val="000000"/>
          <w:sz w:val="24"/>
          <w:szCs w:val="24"/>
          <w:lang w:eastAsia="zh-CN"/>
        </w:rPr>
        <w:t>завідувача</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відділення</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соціальний</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працівник</w:t>
      </w:r>
      <w:proofErr w:type="spellEnd"/>
      <w:r w:rsidRPr="00024926">
        <w:rPr>
          <w:rFonts w:ascii="Arial" w:eastAsia="SimSun" w:hAnsi="Arial" w:cs="Arial"/>
          <w:color w:val="000000"/>
          <w:sz w:val="24"/>
          <w:szCs w:val="24"/>
          <w:lang w:eastAsia="zh-CN"/>
        </w:rPr>
        <w:t xml:space="preserve"> та </w:t>
      </w:r>
      <w:proofErr w:type="spellStart"/>
      <w:r w:rsidRPr="00024926">
        <w:rPr>
          <w:rFonts w:ascii="Arial" w:eastAsia="SimSun" w:hAnsi="Arial" w:cs="Arial"/>
          <w:color w:val="000000"/>
          <w:sz w:val="24"/>
          <w:szCs w:val="24"/>
          <w:lang w:eastAsia="zh-CN"/>
        </w:rPr>
        <w:t>соціальний</w:t>
      </w:r>
      <w:proofErr w:type="spellEnd"/>
      <w:r w:rsidRPr="00024926">
        <w:rPr>
          <w:rFonts w:ascii="Arial" w:eastAsia="SimSun" w:hAnsi="Arial" w:cs="Arial"/>
          <w:color w:val="000000"/>
          <w:sz w:val="24"/>
          <w:szCs w:val="24"/>
          <w:lang w:eastAsia="zh-CN"/>
        </w:rPr>
        <w:t xml:space="preserve"> </w:t>
      </w:r>
      <w:proofErr w:type="spellStart"/>
      <w:r w:rsidRPr="00024926">
        <w:rPr>
          <w:rFonts w:ascii="Arial" w:eastAsia="SimSun" w:hAnsi="Arial" w:cs="Arial"/>
          <w:color w:val="000000"/>
          <w:sz w:val="24"/>
          <w:szCs w:val="24"/>
          <w:lang w:eastAsia="zh-CN"/>
        </w:rPr>
        <w:t>робітник</w:t>
      </w:r>
      <w:proofErr w:type="spellEnd"/>
      <w:r w:rsidRPr="00024926">
        <w:rPr>
          <w:rFonts w:ascii="Arial" w:eastAsia="SimSun" w:hAnsi="Arial" w:cs="Arial"/>
          <w:color w:val="000000"/>
          <w:sz w:val="24"/>
          <w:szCs w:val="24"/>
          <w:lang w:eastAsia="zh-CN"/>
        </w:rPr>
        <w:t>).</w:t>
      </w:r>
    </w:p>
    <w:p w:rsidR="0079018D" w:rsidRPr="0079018D" w:rsidRDefault="0079018D" w:rsidP="0079018D">
      <w:pPr>
        <w:pStyle w:val="a5"/>
        <w:shd w:val="clear" w:color="auto" w:fill="FFFFFF"/>
        <w:spacing w:after="0" w:line="360" w:lineRule="atLeast"/>
        <w:ind w:left="1083"/>
        <w:jc w:val="both"/>
        <w:rPr>
          <w:rFonts w:ascii="Arial" w:eastAsia="SimSun" w:hAnsi="Arial" w:cs="Arial"/>
          <w:color w:val="000000"/>
          <w:sz w:val="24"/>
          <w:szCs w:val="24"/>
          <w:lang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eastAsia="zh-CN"/>
        </w:rPr>
      </w:pPr>
      <w:r w:rsidRPr="00122E3F">
        <w:rPr>
          <w:rFonts w:ascii="Arial" w:eastAsia="SimSun" w:hAnsi="Arial" w:cs="Arial"/>
          <w:color w:val="000000"/>
          <w:sz w:val="24"/>
          <w:szCs w:val="24"/>
          <w:lang w:eastAsia="zh-CN"/>
        </w:rPr>
        <w:t xml:space="preserve">У </w:t>
      </w:r>
      <w:proofErr w:type="spellStart"/>
      <w:r w:rsidRPr="00122E3F">
        <w:rPr>
          <w:rFonts w:ascii="Arial" w:eastAsia="SimSun" w:hAnsi="Arial" w:cs="Arial"/>
          <w:color w:val="000000"/>
          <w:sz w:val="24"/>
          <w:szCs w:val="24"/>
          <w:lang w:eastAsia="zh-CN"/>
        </w:rPr>
        <w:t>разі</w:t>
      </w:r>
      <w:proofErr w:type="spellEnd"/>
      <w:r w:rsidRPr="00122E3F">
        <w:rPr>
          <w:rFonts w:ascii="Arial" w:eastAsia="SimSun" w:hAnsi="Arial" w:cs="Arial"/>
          <w:color w:val="000000"/>
          <w:sz w:val="24"/>
          <w:szCs w:val="24"/>
          <w:lang w:eastAsia="zh-CN"/>
        </w:rPr>
        <w:t xml:space="preserve"> коли </w:t>
      </w:r>
      <w:proofErr w:type="spellStart"/>
      <w:r w:rsidRPr="00122E3F">
        <w:rPr>
          <w:rFonts w:ascii="Arial" w:eastAsia="SimSun" w:hAnsi="Arial" w:cs="Arial"/>
          <w:color w:val="000000"/>
          <w:sz w:val="24"/>
          <w:szCs w:val="24"/>
          <w:lang w:eastAsia="zh-CN"/>
        </w:rPr>
        <w:t>громадянин</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який</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потребує</w:t>
      </w:r>
      <w:proofErr w:type="spellEnd"/>
      <w:r w:rsidRPr="00122E3F">
        <w:rPr>
          <w:rFonts w:ascii="Arial" w:eastAsia="SimSun" w:hAnsi="Arial" w:cs="Arial"/>
          <w:color w:val="000000"/>
          <w:sz w:val="24"/>
          <w:szCs w:val="24"/>
          <w:lang w:eastAsia="zh-CN"/>
        </w:rPr>
        <w:t> </w:t>
      </w:r>
      <w:proofErr w:type="spellStart"/>
      <w:r w:rsidR="000F7FC1">
        <w:fldChar w:fldCharType="begin"/>
      </w:r>
      <w:r w:rsidR="000F7FC1">
        <w:instrText xml:space="preserve"> HYPERLINK "http://search.ligazakon.ua/l_doc2.nsf/link1/KP151093.html"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xml:space="preserve">, за </w:t>
      </w:r>
      <w:proofErr w:type="spellStart"/>
      <w:r w:rsidRPr="00122E3F">
        <w:rPr>
          <w:rFonts w:ascii="Arial" w:eastAsia="SimSun" w:hAnsi="Arial" w:cs="Arial"/>
          <w:color w:val="000000"/>
          <w:sz w:val="24"/>
          <w:szCs w:val="24"/>
          <w:lang w:eastAsia="zh-CN"/>
        </w:rPr>
        <w:t>віком</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або</w:t>
      </w:r>
      <w:proofErr w:type="spellEnd"/>
      <w:r w:rsidRPr="00122E3F">
        <w:rPr>
          <w:rFonts w:ascii="Arial" w:eastAsia="SimSun" w:hAnsi="Arial" w:cs="Arial"/>
          <w:color w:val="000000"/>
          <w:sz w:val="24"/>
          <w:szCs w:val="24"/>
          <w:lang w:eastAsia="zh-CN"/>
        </w:rPr>
        <w:t xml:space="preserve"> за станом </w:t>
      </w:r>
      <w:proofErr w:type="spellStart"/>
      <w:r w:rsidRPr="00122E3F">
        <w:rPr>
          <w:rFonts w:ascii="Arial" w:eastAsia="SimSun" w:hAnsi="Arial" w:cs="Arial"/>
          <w:color w:val="000000"/>
          <w:sz w:val="24"/>
          <w:szCs w:val="24"/>
          <w:lang w:eastAsia="zh-CN"/>
        </w:rPr>
        <w:t>здоров'я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неспроможний</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самостійно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прийняти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рішення</w:t>
      </w:r>
      <w:proofErr w:type="spellEnd"/>
      <w:r w:rsidRPr="00122E3F">
        <w:rPr>
          <w:rFonts w:ascii="Arial" w:eastAsia="SimSun" w:hAnsi="Arial" w:cs="Arial"/>
          <w:color w:val="000000"/>
          <w:sz w:val="24"/>
          <w:szCs w:val="24"/>
          <w:lang w:eastAsia="zh-CN"/>
        </w:rPr>
        <w:t xml:space="preserve"> про </w:t>
      </w:r>
      <w:proofErr w:type="spellStart"/>
      <w:r w:rsidRPr="00122E3F">
        <w:rPr>
          <w:rFonts w:ascii="Arial" w:eastAsia="SimSun" w:hAnsi="Arial" w:cs="Arial"/>
          <w:color w:val="000000"/>
          <w:sz w:val="24"/>
          <w:szCs w:val="24"/>
          <w:lang w:eastAsia="zh-CN"/>
        </w:rPr>
        <w:t>необхідність</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його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здійснення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їх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таке</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рішення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може</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прийняти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опікун</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чи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піклувальник</w:t>
      </w:r>
      <w:proofErr w:type="spellEnd"/>
      <w:r w:rsidRPr="00122E3F">
        <w:rPr>
          <w:rFonts w:ascii="Arial" w:eastAsia="SimSun" w:hAnsi="Arial" w:cs="Arial"/>
          <w:color w:val="000000"/>
          <w:sz w:val="24"/>
          <w:szCs w:val="24"/>
          <w:lang w:eastAsia="zh-CN"/>
        </w:rPr>
        <w:t>.</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41" w:tgtFrame="_top" w:history="1">
        <w:r w:rsidR="00177207" w:rsidRPr="00122E3F">
          <w:rPr>
            <w:rFonts w:ascii="Arial" w:eastAsia="SimSun" w:hAnsi="Arial" w:cs="Arial"/>
            <w:color w:val="000000"/>
            <w:sz w:val="24"/>
            <w:szCs w:val="24"/>
            <w:lang w:val="uk-UA" w:eastAsia="zh-CN"/>
          </w:rPr>
          <w:t>(абзац другий пункту 5 із змінами, внесеними згідно з</w:t>
        </w:r>
        <w:r w:rsidR="00177207" w:rsidRPr="00122E3F">
          <w:rPr>
            <w:rFonts w:ascii="Arial" w:eastAsia="SimSun" w:hAnsi="Arial" w:cs="Arial"/>
            <w:color w:val="000000"/>
            <w:sz w:val="24"/>
            <w:szCs w:val="24"/>
            <w:lang w:val="uk-UA" w:eastAsia="zh-CN"/>
          </w:rPr>
          <w:br/>
        </w:r>
      </w:hyperlink>
      <w:hyperlink r:id="rId42" w:tgtFrame="_top" w:history="1">
        <w:r w:rsidR="00177207" w:rsidRPr="00122E3F">
          <w:rPr>
            <w:rFonts w:ascii="Arial" w:eastAsia="SimSun" w:hAnsi="Arial" w:cs="Arial"/>
            <w:color w:val="000000"/>
            <w:sz w:val="24"/>
            <w:szCs w:val="24"/>
            <w:lang w:val="uk-UA" w:eastAsia="zh-CN"/>
          </w:rPr>
          <w:t>постановами</w:t>
        </w:r>
      </w:hyperlink>
      <w:r w:rsidR="00177207" w:rsidRPr="00122E3F">
        <w:rPr>
          <w:rFonts w:ascii="Arial" w:eastAsia="SimSun" w:hAnsi="Arial" w:cs="Arial"/>
          <w:color w:val="000000"/>
          <w:sz w:val="24"/>
          <w:szCs w:val="24"/>
          <w:lang w:eastAsia="zh-CN"/>
        </w:rPr>
        <w:t> </w:t>
      </w:r>
      <w:hyperlink r:id="rId43" w:tgtFrame="_top" w:history="1">
        <w:r w:rsidR="00177207" w:rsidRPr="00122E3F">
          <w:rPr>
            <w:rFonts w:ascii="Arial" w:eastAsia="SimSun" w:hAnsi="Arial" w:cs="Arial"/>
            <w:color w:val="000000"/>
            <w:sz w:val="24"/>
            <w:szCs w:val="24"/>
            <w:lang w:val="uk-UA" w:eastAsia="zh-CN"/>
          </w:rPr>
          <w:t xml:space="preserve">Кабінету Міністрів України від 25.01.2012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35</w:t>
        </w:r>
      </w:hyperlink>
      <w:hyperlink r:id="rId44" w:tgtFrame="_top" w:history="1">
        <w:r w:rsidR="00177207" w:rsidRPr="00122E3F">
          <w:rPr>
            <w:rFonts w:ascii="Arial" w:eastAsia="SimSun" w:hAnsi="Arial" w:cs="Arial"/>
            <w:color w:val="000000"/>
            <w:sz w:val="24"/>
            <w:szCs w:val="24"/>
            <w:lang w:val="uk-UA" w:eastAsia="zh-CN"/>
          </w:rPr>
          <w:t>,</w:t>
        </w:r>
        <w:r w:rsidR="00177207" w:rsidRPr="00122E3F">
          <w:rPr>
            <w:rFonts w:ascii="Arial" w:eastAsia="SimSun" w:hAnsi="Arial" w:cs="Arial"/>
            <w:color w:val="000000"/>
            <w:sz w:val="24"/>
            <w:szCs w:val="24"/>
            <w:lang w:val="uk-UA" w:eastAsia="zh-CN"/>
          </w:rPr>
          <w:br/>
          <w:t xml:space="preserve">від 23.12.2015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1093)</w:t>
        </w:r>
      </w:hyperlink>
    </w:p>
    <w:p w:rsidR="00177207" w:rsidRPr="00122E3F" w:rsidRDefault="00177207"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eastAsia="zh-CN"/>
        </w:rPr>
      </w:pPr>
      <w:proofErr w:type="spellStart"/>
      <w:r w:rsidRPr="00122E3F">
        <w:rPr>
          <w:rFonts w:ascii="Arial" w:eastAsia="SimSun" w:hAnsi="Arial" w:cs="Arial"/>
          <w:color w:val="000000"/>
          <w:sz w:val="24"/>
          <w:szCs w:val="24"/>
          <w:lang w:eastAsia="zh-CN"/>
        </w:rPr>
        <w:t>Форми</w:t>
      </w:r>
      <w:proofErr w:type="spellEnd"/>
      <w:r w:rsidRPr="00122E3F">
        <w:rPr>
          <w:rFonts w:ascii="Arial" w:eastAsia="SimSun" w:hAnsi="Arial" w:cs="Arial"/>
          <w:color w:val="000000"/>
          <w:sz w:val="24"/>
          <w:szCs w:val="24"/>
          <w:lang w:eastAsia="zh-CN"/>
        </w:rPr>
        <w:t xml:space="preserve"> заяви, </w:t>
      </w:r>
      <w:proofErr w:type="spellStart"/>
      <w:r w:rsidRPr="00122E3F">
        <w:rPr>
          <w:rFonts w:ascii="Arial" w:eastAsia="SimSun" w:hAnsi="Arial" w:cs="Arial"/>
          <w:color w:val="000000"/>
          <w:sz w:val="24"/>
          <w:szCs w:val="24"/>
          <w:lang w:eastAsia="zh-CN"/>
        </w:rPr>
        <w:t>медичного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висновку</w:t>
      </w:r>
      <w:proofErr w:type="spellEnd"/>
      <w:r w:rsidRPr="00122E3F">
        <w:rPr>
          <w:rFonts w:ascii="Arial" w:eastAsia="SimSun" w:hAnsi="Arial" w:cs="Arial"/>
          <w:color w:val="000000"/>
          <w:sz w:val="24"/>
          <w:szCs w:val="24"/>
          <w:lang w:eastAsia="zh-CN"/>
        </w:rPr>
        <w:t>, договору про </w:t>
      </w:r>
      <w:proofErr w:type="spellStart"/>
      <w:r w:rsidR="000F7FC1">
        <w:fldChar w:fldCharType="begin"/>
      </w:r>
      <w:r w:rsidR="000F7FC1">
        <w:instrText xml:space="preserve"> HYPERLINK "http://search.ligazakon.ua/l_doc2.nsf/link1/KP151093.html"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w:t>
      </w:r>
      <w:proofErr w:type="spellStart"/>
      <w:r w:rsidR="000F7FC1">
        <w:fldChar w:fldCharType="begin"/>
      </w:r>
      <w:r w:rsidR="000F7FC1">
        <w:instrText xml:space="preserve"> HYPERLINK "http://search.ligazakon.ua/l_doc2.nsf/link1/KP151093.html" \t "_top" </w:instrText>
      </w:r>
      <w:r w:rsidR="000F7FC1">
        <w:fldChar w:fldCharType="separate"/>
      </w:r>
      <w:r w:rsidRPr="00122E3F">
        <w:rPr>
          <w:rFonts w:ascii="Arial" w:eastAsia="SimSun" w:hAnsi="Arial" w:cs="Arial"/>
          <w:color w:val="000000"/>
          <w:sz w:val="24"/>
          <w:szCs w:val="24"/>
          <w:lang w:eastAsia="zh-CN"/>
        </w:rPr>
        <w:t>карти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визначення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індивідуальних</w:t>
      </w:r>
      <w:proofErr w:type="spellEnd"/>
      <w:r w:rsidRPr="00122E3F">
        <w:rPr>
          <w:rFonts w:ascii="Arial" w:eastAsia="SimSun" w:hAnsi="Arial" w:cs="Arial"/>
          <w:color w:val="000000"/>
          <w:sz w:val="24"/>
          <w:szCs w:val="24"/>
          <w:lang w:eastAsia="zh-CN"/>
        </w:rPr>
        <w:t xml:space="preserve"> потреб </w:t>
      </w:r>
      <w:proofErr w:type="spellStart"/>
      <w:r w:rsidRPr="00122E3F">
        <w:rPr>
          <w:rFonts w:ascii="Arial" w:eastAsia="SimSun" w:hAnsi="Arial" w:cs="Arial"/>
          <w:color w:val="000000"/>
          <w:sz w:val="24"/>
          <w:szCs w:val="24"/>
          <w:lang w:eastAsia="zh-CN"/>
        </w:rPr>
        <w:t>отримувача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соціальної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послуги</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xml:space="preserve">, акта </w:t>
      </w:r>
      <w:proofErr w:type="spellStart"/>
      <w:r w:rsidRPr="00122E3F">
        <w:rPr>
          <w:rFonts w:ascii="Arial" w:eastAsia="SimSun" w:hAnsi="Arial" w:cs="Arial"/>
          <w:color w:val="000000"/>
          <w:sz w:val="24"/>
          <w:szCs w:val="24"/>
          <w:lang w:eastAsia="zh-CN"/>
        </w:rPr>
        <w:t>обстеження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матеріально-побутових</w:t>
      </w:r>
      <w:proofErr w:type="spellEnd"/>
      <w:r w:rsidRPr="00122E3F">
        <w:rPr>
          <w:rFonts w:ascii="Arial" w:eastAsia="SimSun" w:hAnsi="Arial" w:cs="Arial"/>
          <w:color w:val="000000"/>
          <w:sz w:val="24"/>
          <w:szCs w:val="24"/>
          <w:lang w:eastAsia="zh-CN"/>
        </w:rPr>
        <w:t xml:space="preserve"> умов, журналу </w:t>
      </w:r>
      <w:proofErr w:type="spellStart"/>
      <w:r w:rsidRPr="00122E3F">
        <w:rPr>
          <w:rFonts w:ascii="Arial" w:eastAsia="SimSun" w:hAnsi="Arial" w:cs="Arial"/>
          <w:color w:val="000000"/>
          <w:sz w:val="24"/>
          <w:szCs w:val="24"/>
          <w:lang w:eastAsia="zh-CN"/>
        </w:rPr>
        <w:t>обліку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громадян</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яких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обслуговує</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територіальний</w:t>
      </w:r>
      <w:proofErr w:type="spellEnd"/>
      <w:r w:rsidRPr="00122E3F">
        <w:rPr>
          <w:rFonts w:ascii="Arial" w:eastAsia="SimSun" w:hAnsi="Arial" w:cs="Arial"/>
          <w:color w:val="000000"/>
          <w:sz w:val="24"/>
          <w:szCs w:val="24"/>
          <w:lang w:eastAsia="zh-CN"/>
        </w:rPr>
        <w:t xml:space="preserve"> центр, </w:t>
      </w:r>
      <w:proofErr w:type="spellStart"/>
      <w:r w:rsidRPr="00122E3F">
        <w:rPr>
          <w:rFonts w:ascii="Arial" w:eastAsia="SimSun" w:hAnsi="Arial" w:cs="Arial"/>
          <w:color w:val="000000"/>
          <w:sz w:val="24"/>
          <w:szCs w:val="24"/>
          <w:lang w:eastAsia="zh-CN"/>
        </w:rPr>
        <w:t>затверджує</w:t>
      </w:r>
      <w:proofErr w:type="spellEnd"/>
      <w:r w:rsidRPr="00122E3F">
        <w:rPr>
          <w:rFonts w:ascii="Arial" w:eastAsia="SimSun" w:hAnsi="Arial" w:cs="Arial"/>
          <w:color w:val="000000"/>
          <w:sz w:val="24"/>
          <w:szCs w:val="24"/>
          <w:lang w:eastAsia="zh-CN"/>
        </w:rPr>
        <w:t> </w:t>
      </w:r>
      <w:proofErr w:type="spellStart"/>
      <w:r w:rsidR="000F7FC1">
        <w:fldChar w:fldCharType="begin"/>
      </w:r>
      <w:r w:rsidR="000F7FC1">
        <w:instrText xml:space="preserve"> HYPERLINK "http://search.ligazakon.ua/l_doc2.nsf/link1/KP120035.html" \t "_top" </w:instrText>
      </w:r>
      <w:r w:rsidR="000F7FC1">
        <w:fldChar w:fldCharType="separate"/>
      </w:r>
      <w:r w:rsidRPr="00122E3F">
        <w:rPr>
          <w:rFonts w:ascii="Arial" w:eastAsia="SimSun" w:hAnsi="Arial" w:cs="Arial"/>
          <w:color w:val="000000"/>
          <w:sz w:val="24"/>
          <w:szCs w:val="24"/>
          <w:lang w:eastAsia="zh-CN"/>
        </w:rPr>
        <w:t>Мінсоцполітики</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xml:space="preserve"> в </w:t>
      </w:r>
      <w:proofErr w:type="spellStart"/>
      <w:r w:rsidRPr="00122E3F">
        <w:rPr>
          <w:rFonts w:ascii="Arial" w:eastAsia="SimSun" w:hAnsi="Arial" w:cs="Arial"/>
          <w:color w:val="000000"/>
          <w:sz w:val="24"/>
          <w:szCs w:val="24"/>
          <w:lang w:eastAsia="zh-CN"/>
        </w:rPr>
        <w:t>установленому</w:t>
      </w:r>
      <w:proofErr w:type="spellEnd"/>
      <w:r w:rsidRPr="00122E3F">
        <w:rPr>
          <w:rFonts w:ascii="Arial" w:eastAsia="SimSun" w:hAnsi="Arial" w:cs="Arial"/>
          <w:color w:val="000000"/>
          <w:sz w:val="24"/>
          <w:szCs w:val="24"/>
          <w:lang w:eastAsia="zh-CN"/>
        </w:rPr>
        <w:t xml:space="preserve"> порядку.</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45" w:tgtFrame="_top" w:history="1">
        <w:r w:rsidR="00177207" w:rsidRPr="00122E3F">
          <w:rPr>
            <w:rFonts w:ascii="Arial" w:eastAsia="SimSun" w:hAnsi="Arial" w:cs="Arial"/>
            <w:color w:val="000000"/>
            <w:sz w:val="24"/>
            <w:szCs w:val="24"/>
            <w:lang w:eastAsia="zh-CN"/>
          </w:rPr>
          <w:t xml:space="preserve">(абзац </w:t>
        </w:r>
        <w:proofErr w:type="spellStart"/>
        <w:r w:rsidR="00177207" w:rsidRPr="00122E3F">
          <w:rPr>
            <w:rFonts w:ascii="Arial" w:eastAsia="SimSun" w:hAnsi="Arial" w:cs="Arial"/>
            <w:color w:val="000000"/>
            <w:sz w:val="24"/>
            <w:szCs w:val="24"/>
            <w:lang w:eastAsia="zh-CN"/>
          </w:rPr>
          <w:t>третій</w:t>
        </w:r>
        <w:proofErr w:type="spellEnd"/>
        <w:r w:rsidR="00177207" w:rsidRPr="00122E3F">
          <w:rPr>
            <w:rFonts w:ascii="Arial" w:eastAsia="SimSun" w:hAnsi="Arial" w:cs="Arial"/>
            <w:color w:val="000000"/>
            <w:sz w:val="24"/>
            <w:szCs w:val="24"/>
            <w:lang w:eastAsia="zh-CN"/>
          </w:rPr>
          <w:t xml:space="preserve"> пункту 5 </w:t>
        </w:r>
        <w:proofErr w:type="spellStart"/>
        <w:r w:rsidR="00177207" w:rsidRPr="00122E3F">
          <w:rPr>
            <w:rFonts w:ascii="Arial" w:eastAsia="SimSun" w:hAnsi="Arial" w:cs="Arial"/>
            <w:color w:val="000000"/>
            <w:sz w:val="24"/>
            <w:szCs w:val="24"/>
            <w:lang w:eastAsia="zh-CN"/>
          </w:rPr>
          <w:t>із</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змінами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внесеними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w:t>
        </w:r>
        <w:r w:rsidR="00177207" w:rsidRPr="00122E3F">
          <w:rPr>
            <w:rFonts w:ascii="Arial" w:eastAsia="SimSun" w:hAnsi="Arial" w:cs="Arial"/>
            <w:color w:val="000000"/>
            <w:sz w:val="24"/>
            <w:szCs w:val="24"/>
            <w:lang w:eastAsia="zh-CN"/>
          </w:rPr>
          <w:br/>
        </w:r>
      </w:hyperlink>
      <w:hyperlink r:id="rId46" w:tgtFrame="_top" w:history="1">
        <w:r w:rsidR="00177207" w:rsidRPr="00122E3F">
          <w:rPr>
            <w:rFonts w:ascii="Arial" w:eastAsia="SimSun" w:hAnsi="Arial" w:cs="Arial"/>
            <w:color w:val="000000"/>
            <w:sz w:val="24"/>
            <w:szCs w:val="24"/>
            <w:lang w:eastAsia="zh-CN"/>
          </w:rPr>
          <w:t>постановами</w:t>
        </w:r>
      </w:hyperlink>
      <w:r w:rsidR="00177207" w:rsidRPr="00122E3F">
        <w:rPr>
          <w:rFonts w:ascii="Arial" w:eastAsia="SimSun" w:hAnsi="Arial" w:cs="Arial"/>
          <w:color w:val="000000"/>
          <w:sz w:val="24"/>
          <w:szCs w:val="24"/>
          <w:lang w:eastAsia="zh-CN"/>
        </w:rPr>
        <w:t> </w:t>
      </w:r>
      <w:proofErr w:type="spellStart"/>
      <w:r>
        <w:fldChar w:fldCharType="begin"/>
      </w:r>
      <w:r>
        <w:instrText xml:space="preserve"> HYPERLINK "http://search.ligazakon.ua/l_doc2.nsf/link1/KP120035.html" \t "_top" </w:instrText>
      </w:r>
      <w:r>
        <w:fldChar w:fldCharType="separate"/>
      </w:r>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25.01.2012 р. N 35</w:t>
      </w:r>
      <w:r>
        <w:rPr>
          <w:rFonts w:ascii="Arial" w:eastAsia="SimSun" w:hAnsi="Arial" w:cs="Arial"/>
          <w:color w:val="000000"/>
          <w:sz w:val="24"/>
          <w:szCs w:val="24"/>
          <w:lang w:eastAsia="zh-CN"/>
        </w:rPr>
        <w:fldChar w:fldCharType="end"/>
      </w:r>
      <w:hyperlink r:id="rId47" w:tgtFrame="_top" w:history="1">
        <w:r w:rsidR="00177207" w:rsidRPr="00122E3F">
          <w:rPr>
            <w:rFonts w:ascii="Arial" w:eastAsia="SimSun" w:hAnsi="Arial" w:cs="Arial"/>
            <w:color w:val="000000"/>
            <w:sz w:val="24"/>
            <w:szCs w:val="24"/>
            <w:lang w:eastAsia="zh-CN"/>
          </w:rPr>
          <w:t>,</w:t>
        </w:r>
        <w:r w:rsidR="00177207" w:rsidRPr="00122E3F">
          <w:rPr>
            <w:rFonts w:ascii="Arial" w:eastAsia="SimSun" w:hAnsi="Arial" w:cs="Arial"/>
            <w:color w:val="000000"/>
            <w:sz w:val="24"/>
            <w:szCs w:val="24"/>
            <w:lang w:eastAsia="zh-CN"/>
          </w:rPr>
          <w:br/>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eastAsia="zh-CN"/>
        </w:rPr>
      </w:pPr>
    </w:p>
    <w:p w:rsidR="00177207" w:rsidRPr="00122E3F" w:rsidRDefault="00177207" w:rsidP="0079018D">
      <w:pPr>
        <w:shd w:val="clear" w:color="auto" w:fill="FFFFFF"/>
        <w:spacing w:after="0" w:line="360" w:lineRule="atLeast"/>
        <w:ind w:firstLine="708"/>
        <w:jc w:val="both"/>
        <w:rPr>
          <w:rFonts w:ascii="Arial" w:eastAsia="SimSun" w:hAnsi="Arial" w:cs="Arial"/>
          <w:color w:val="000000"/>
          <w:sz w:val="24"/>
          <w:szCs w:val="24"/>
          <w:lang w:val="uk-UA" w:eastAsia="zh-CN"/>
        </w:rPr>
      </w:pPr>
      <w:r w:rsidRPr="00122E3F">
        <w:rPr>
          <w:rFonts w:ascii="Arial" w:eastAsia="SimSun" w:hAnsi="Arial" w:cs="Arial"/>
          <w:color w:val="000000"/>
          <w:sz w:val="24"/>
          <w:szCs w:val="24"/>
          <w:lang w:eastAsia="zh-CN"/>
        </w:rPr>
        <w:t xml:space="preserve">6. </w:t>
      </w:r>
      <w:proofErr w:type="spellStart"/>
      <w:r w:rsidRPr="00122E3F">
        <w:rPr>
          <w:rFonts w:ascii="Arial" w:eastAsia="SimSun" w:hAnsi="Arial" w:cs="Arial"/>
          <w:color w:val="000000"/>
          <w:sz w:val="24"/>
          <w:szCs w:val="24"/>
          <w:lang w:eastAsia="zh-CN"/>
        </w:rPr>
        <w:t>Територіальний</w:t>
      </w:r>
      <w:proofErr w:type="spellEnd"/>
      <w:r w:rsidRPr="00122E3F">
        <w:rPr>
          <w:rFonts w:ascii="Arial" w:eastAsia="SimSun" w:hAnsi="Arial" w:cs="Arial"/>
          <w:color w:val="000000"/>
          <w:sz w:val="24"/>
          <w:szCs w:val="24"/>
          <w:lang w:eastAsia="zh-CN"/>
        </w:rPr>
        <w:t xml:space="preserve"> центр </w:t>
      </w:r>
      <w:proofErr w:type="spellStart"/>
      <w:r w:rsidRPr="00122E3F">
        <w:rPr>
          <w:rFonts w:ascii="Arial" w:eastAsia="SimSun" w:hAnsi="Arial" w:cs="Arial"/>
          <w:color w:val="000000"/>
          <w:sz w:val="24"/>
          <w:szCs w:val="24"/>
          <w:lang w:eastAsia="zh-CN"/>
        </w:rPr>
        <w:t>забезпечує</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безоплатне</w:t>
      </w:r>
      <w:proofErr w:type="spellEnd"/>
      <w:r w:rsidRPr="00122E3F">
        <w:rPr>
          <w:rFonts w:ascii="Arial" w:eastAsia="SimSun" w:hAnsi="Arial" w:cs="Arial"/>
          <w:color w:val="000000"/>
          <w:sz w:val="24"/>
          <w:szCs w:val="24"/>
          <w:lang w:eastAsia="zh-CN"/>
        </w:rPr>
        <w:t xml:space="preserve"> в </w:t>
      </w:r>
      <w:proofErr w:type="spellStart"/>
      <w:r w:rsidRPr="00122E3F">
        <w:rPr>
          <w:rFonts w:ascii="Arial" w:eastAsia="SimSun" w:hAnsi="Arial" w:cs="Arial"/>
          <w:color w:val="000000"/>
          <w:sz w:val="24"/>
          <w:szCs w:val="24"/>
          <w:lang w:eastAsia="zh-CN"/>
        </w:rPr>
        <w:t>обсягах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визначених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державними</w:t>
      </w:r>
      <w:proofErr w:type="spellEnd"/>
      <w:r w:rsidRPr="00122E3F">
        <w:rPr>
          <w:rFonts w:ascii="Arial" w:eastAsia="SimSun" w:hAnsi="Arial" w:cs="Arial"/>
          <w:color w:val="000000"/>
          <w:sz w:val="24"/>
          <w:szCs w:val="24"/>
          <w:lang w:eastAsia="zh-CN"/>
        </w:rPr>
        <w:t xml:space="preserve"> стандартами, </w:t>
      </w:r>
      <w:proofErr w:type="spellStart"/>
      <w:r w:rsidR="000F7FC1">
        <w:fldChar w:fldCharType="begin"/>
      </w:r>
      <w:r w:rsidR="000F7FC1">
        <w:instrText xml:space="preserve"> HYPERLINK "http://search.ligazakon.ua/l_doc2.nsf/link1/KP151093.html"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w:t>
      </w: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48" w:tgtFrame="_top" w:history="1">
        <w:r w:rsidR="00177207" w:rsidRPr="00122E3F">
          <w:rPr>
            <w:rFonts w:ascii="Arial" w:eastAsia="SimSun" w:hAnsi="Arial" w:cs="Arial"/>
            <w:color w:val="000000"/>
            <w:sz w:val="24"/>
            <w:szCs w:val="24"/>
            <w:lang w:val="uk-UA" w:eastAsia="zh-CN"/>
          </w:rPr>
          <w:t>(абзац перший пункту 6 із змінами, внесеними згідно з</w:t>
        </w:r>
        <w:r w:rsidR="00177207" w:rsidRPr="00122E3F">
          <w:rPr>
            <w:rFonts w:ascii="Arial" w:eastAsia="SimSun" w:hAnsi="Arial" w:cs="Arial"/>
            <w:color w:val="000000"/>
            <w:sz w:val="24"/>
            <w:szCs w:val="24"/>
            <w:lang w:val="uk-UA" w:eastAsia="zh-CN"/>
          </w:rPr>
          <w:br/>
        </w:r>
      </w:hyperlink>
      <w:hyperlink r:id="rId49" w:tgtFrame="_top" w:history="1">
        <w:r w:rsidR="00177207" w:rsidRPr="00122E3F">
          <w:rPr>
            <w:rFonts w:ascii="Arial" w:eastAsia="SimSun" w:hAnsi="Arial" w:cs="Arial"/>
            <w:color w:val="000000"/>
            <w:sz w:val="24"/>
            <w:szCs w:val="24"/>
            <w:lang w:val="uk-UA" w:eastAsia="zh-CN"/>
          </w:rPr>
          <w:t>постановами</w:t>
        </w:r>
      </w:hyperlink>
      <w:r w:rsidR="00177207" w:rsidRPr="00122E3F">
        <w:rPr>
          <w:rFonts w:ascii="Arial" w:eastAsia="SimSun" w:hAnsi="Arial" w:cs="Arial"/>
          <w:color w:val="000000"/>
          <w:sz w:val="24"/>
          <w:szCs w:val="24"/>
          <w:lang w:eastAsia="zh-CN"/>
        </w:rPr>
        <w:t> </w:t>
      </w:r>
      <w:hyperlink r:id="rId50" w:tgtFrame="_top" w:history="1">
        <w:r w:rsidR="00177207" w:rsidRPr="00122E3F">
          <w:rPr>
            <w:rFonts w:ascii="Arial" w:eastAsia="SimSun" w:hAnsi="Arial" w:cs="Arial"/>
            <w:color w:val="000000"/>
            <w:sz w:val="24"/>
            <w:szCs w:val="24"/>
            <w:lang w:val="uk-UA" w:eastAsia="zh-CN"/>
          </w:rPr>
          <w:t xml:space="preserve">Кабінету Міністрів України від 25.01.2012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35</w:t>
        </w:r>
      </w:hyperlink>
      <w:hyperlink r:id="rId51" w:tgtFrame="_top" w:history="1">
        <w:r w:rsidR="00177207" w:rsidRPr="00122E3F">
          <w:rPr>
            <w:rFonts w:ascii="Arial" w:eastAsia="SimSun" w:hAnsi="Arial" w:cs="Arial"/>
            <w:color w:val="000000"/>
            <w:sz w:val="24"/>
            <w:szCs w:val="24"/>
            <w:lang w:val="uk-UA" w:eastAsia="zh-CN"/>
          </w:rPr>
          <w:t>,</w:t>
        </w:r>
        <w:r w:rsidR="00177207" w:rsidRPr="00122E3F">
          <w:rPr>
            <w:rFonts w:ascii="Arial" w:eastAsia="SimSun" w:hAnsi="Arial" w:cs="Arial"/>
            <w:color w:val="000000"/>
            <w:sz w:val="24"/>
            <w:szCs w:val="24"/>
            <w:lang w:val="uk-UA" w:eastAsia="zh-CN"/>
          </w:rPr>
          <w:br/>
          <w:t xml:space="preserve">від 23.12.2015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1093)</w:t>
        </w:r>
      </w:hyperlink>
    </w:p>
    <w:p w:rsidR="00177207" w:rsidRPr="00122E3F" w:rsidRDefault="00177207"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Pr="00122E3F" w:rsidRDefault="000F7FC1" w:rsidP="0079018D">
      <w:pPr>
        <w:shd w:val="clear" w:color="auto" w:fill="FFFFFF"/>
        <w:spacing w:after="0" w:line="360" w:lineRule="atLeast"/>
        <w:ind w:firstLine="708"/>
        <w:jc w:val="both"/>
        <w:rPr>
          <w:rFonts w:ascii="Arial" w:eastAsia="SimSun" w:hAnsi="Arial" w:cs="Arial"/>
          <w:color w:val="000000"/>
          <w:sz w:val="24"/>
          <w:szCs w:val="24"/>
          <w:lang w:val="uk-UA" w:eastAsia="zh-CN"/>
        </w:rPr>
      </w:pPr>
      <w:hyperlink r:id="rId52" w:tgtFrame="_top" w:history="1">
        <w:r w:rsidR="00177207" w:rsidRPr="00122E3F">
          <w:rPr>
            <w:rFonts w:ascii="Arial" w:eastAsia="SimSun" w:hAnsi="Arial" w:cs="Arial"/>
            <w:color w:val="000000"/>
            <w:sz w:val="24"/>
            <w:szCs w:val="24"/>
            <w:lang w:val="uk-UA" w:eastAsia="zh-CN"/>
          </w:rPr>
          <w:t xml:space="preserve">громадян похилого віку, </w:t>
        </w:r>
        <w:r w:rsidR="00F6442A">
          <w:rPr>
            <w:rFonts w:ascii="Arial" w:eastAsia="SimSun" w:hAnsi="Arial" w:cs="Arial"/>
            <w:color w:val="000000"/>
            <w:sz w:val="24"/>
            <w:szCs w:val="24"/>
            <w:lang w:val="uk-UA" w:eastAsia="zh-CN"/>
          </w:rPr>
          <w:t>осіб з інвалідністю</w:t>
        </w:r>
        <w:r w:rsidR="00177207" w:rsidRPr="00122E3F">
          <w:rPr>
            <w:rFonts w:ascii="Arial" w:eastAsia="SimSun" w:hAnsi="Arial" w:cs="Arial"/>
            <w:color w:val="000000"/>
            <w:sz w:val="24"/>
            <w:szCs w:val="24"/>
            <w:lang w:val="uk-UA" w:eastAsia="zh-CN"/>
          </w:rPr>
          <w:t>, хворих (з числа осіб працездатного віку на період до встановлення їм групи інвалідності, але не більш як чотири місяці), які не здатні до самообслуговування і не мають рідних, які повинні забезпечити їм догляд і допомогу</w:t>
        </w:r>
      </w:hyperlink>
      <w:hyperlink r:id="rId53" w:tgtFrame="_top" w:history="1">
        <w:r w:rsidR="00177207" w:rsidRPr="00122E3F">
          <w:rPr>
            <w:rFonts w:ascii="Arial" w:eastAsia="SimSun" w:hAnsi="Arial" w:cs="Arial"/>
            <w:color w:val="000000"/>
            <w:sz w:val="24"/>
            <w:szCs w:val="24"/>
            <w:lang w:val="uk-UA" w:eastAsia="zh-CN"/>
          </w:rPr>
          <w:t>, або рідні є громадянами похилого віку чи визнані інвалідами в установленому порядку</w:t>
        </w:r>
      </w:hyperlink>
      <w:hyperlink r:id="rId54" w:tgtFrame="_top" w:history="1">
        <w:r w:rsidR="00177207" w:rsidRPr="00122E3F">
          <w:rPr>
            <w:rFonts w:ascii="Arial" w:eastAsia="SimSun" w:hAnsi="Arial" w:cs="Arial"/>
            <w:color w:val="000000"/>
            <w:sz w:val="24"/>
            <w:szCs w:val="24"/>
            <w:lang w:val="uk-UA" w:eastAsia="zh-CN"/>
          </w:rPr>
          <w:t>;</w:t>
        </w:r>
      </w:hyperlink>
    </w:p>
    <w:p w:rsidR="00177207"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55" w:tgtFrame="_top" w:history="1">
        <w:r w:rsidR="00177207" w:rsidRPr="00122E3F">
          <w:rPr>
            <w:rFonts w:ascii="Arial" w:eastAsia="SimSun" w:hAnsi="Arial" w:cs="Arial"/>
            <w:color w:val="000000"/>
            <w:sz w:val="24"/>
            <w:szCs w:val="24"/>
            <w:lang w:val="uk-UA" w:eastAsia="zh-CN"/>
          </w:rPr>
          <w:t>(абзац другий пункту 6 із змінами, внесеними згідно з</w:t>
        </w:r>
        <w:r w:rsidR="00177207" w:rsidRPr="00122E3F">
          <w:rPr>
            <w:rFonts w:ascii="Arial" w:eastAsia="SimSun" w:hAnsi="Arial" w:cs="Arial"/>
            <w:color w:val="000000"/>
            <w:sz w:val="24"/>
            <w:szCs w:val="24"/>
            <w:lang w:val="uk-UA" w:eastAsia="zh-CN"/>
          </w:rPr>
          <w:br/>
        </w:r>
        <w:r w:rsidR="00177207" w:rsidRPr="00122E3F">
          <w:rPr>
            <w:rFonts w:ascii="Arial" w:eastAsia="SimSun" w:hAnsi="Arial" w:cs="Arial"/>
            <w:color w:val="000000"/>
            <w:sz w:val="24"/>
            <w:szCs w:val="24"/>
            <w:lang w:eastAsia="zh-CN"/>
          </w:rPr>
          <w:t> </w:t>
        </w:r>
      </w:hyperlink>
      <w:hyperlink r:id="rId56" w:tgtFrame="_top" w:history="1">
        <w:r w:rsidR="00177207" w:rsidRPr="00122E3F">
          <w:rPr>
            <w:rFonts w:ascii="Arial" w:eastAsia="SimSun" w:hAnsi="Arial" w:cs="Arial"/>
            <w:color w:val="000000"/>
            <w:sz w:val="24"/>
            <w:szCs w:val="24"/>
            <w:lang w:val="uk-UA" w:eastAsia="zh-CN"/>
          </w:rPr>
          <w:t>постановами</w:t>
        </w:r>
      </w:hyperlink>
      <w:r w:rsidR="00177207" w:rsidRPr="00122E3F">
        <w:rPr>
          <w:rFonts w:ascii="Arial" w:eastAsia="SimSun" w:hAnsi="Arial" w:cs="Arial"/>
          <w:color w:val="000000"/>
          <w:sz w:val="24"/>
          <w:szCs w:val="24"/>
          <w:lang w:eastAsia="zh-CN"/>
        </w:rPr>
        <w:t> </w:t>
      </w:r>
      <w:hyperlink r:id="rId57" w:tgtFrame="_top" w:history="1">
        <w:r w:rsidR="00177207" w:rsidRPr="00122E3F">
          <w:rPr>
            <w:rFonts w:ascii="Arial" w:eastAsia="SimSun" w:hAnsi="Arial" w:cs="Arial"/>
            <w:color w:val="000000"/>
            <w:sz w:val="24"/>
            <w:szCs w:val="24"/>
            <w:lang w:val="uk-UA" w:eastAsia="zh-CN"/>
          </w:rPr>
          <w:t xml:space="preserve">Кабінету Міністрів України від 09.06.2010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408</w:t>
        </w:r>
      </w:hyperlink>
      <w:hyperlink r:id="rId58" w:tgtFrame="_top" w:history="1">
        <w:r w:rsidR="00177207" w:rsidRPr="00122E3F">
          <w:rPr>
            <w:rFonts w:ascii="Arial" w:eastAsia="SimSun" w:hAnsi="Arial" w:cs="Arial"/>
            <w:color w:val="000000"/>
            <w:sz w:val="24"/>
            <w:szCs w:val="24"/>
            <w:lang w:val="uk-UA" w:eastAsia="zh-CN"/>
          </w:rPr>
          <w:t>,</w:t>
        </w:r>
        <w:r w:rsidR="00177207" w:rsidRPr="00122E3F">
          <w:rPr>
            <w:rFonts w:ascii="Arial" w:eastAsia="SimSun" w:hAnsi="Arial" w:cs="Arial"/>
            <w:color w:val="000000"/>
            <w:sz w:val="24"/>
            <w:szCs w:val="24"/>
            <w:lang w:val="uk-UA" w:eastAsia="zh-CN"/>
          </w:rPr>
          <w:br/>
        </w:r>
        <w:r w:rsidR="00177207" w:rsidRPr="00122E3F">
          <w:rPr>
            <w:rFonts w:ascii="Arial" w:eastAsia="SimSun" w:hAnsi="Arial" w:cs="Arial"/>
            <w:color w:val="000000"/>
            <w:sz w:val="24"/>
            <w:szCs w:val="24"/>
            <w:lang w:eastAsia="zh-CN"/>
          </w:rPr>
          <w:t> </w:t>
        </w:r>
        <w:r w:rsidR="00177207" w:rsidRPr="00122E3F">
          <w:rPr>
            <w:rFonts w:ascii="Arial" w:eastAsia="SimSun" w:hAnsi="Arial" w:cs="Arial"/>
            <w:color w:val="000000"/>
            <w:sz w:val="24"/>
            <w:szCs w:val="24"/>
            <w:lang w:val="uk-UA" w:eastAsia="zh-CN"/>
          </w:rPr>
          <w:t xml:space="preserve">від 07.11.2012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1024)</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val="uk-UA"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громадян,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w:t>
      </w:r>
      <w:r w:rsidR="00F6442A">
        <w:rPr>
          <w:rFonts w:ascii="Arial" w:eastAsia="SimSun" w:hAnsi="Arial" w:cs="Arial"/>
          <w:color w:val="000000"/>
          <w:sz w:val="24"/>
          <w:szCs w:val="24"/>
          <w:lang w:val="uk-UA" w:eastAsia="zh-CN"/>
        </w:rPr>
        <w:t>анні неповнолітніх дітей, дітей з інвалідністю</w:t>
      </w:r>
      <w:r w:rsidRPr="00122E3F">
        <w:rPr>
          <w:rFonts w:ascii="Arial" w:eastAsia="SimSun" w:hAnsi="Arial" w:cs="Arial"/>
          <w:color w:val="000000"/>
          <w:sz w:val="24"/>
          <w:szCs w:val="24"/>
          <w:lang w:val="uk-UA" w:eastAsia="zh-CN"/>
        </w:rPr>
        <w:t xml:space="preserve">, осіб похилого віку, </w:t>
      </w:r>
      <w:r w:rsidR="00F6442A">
        <w:rPr>
          <w:rFonts w:ascii="Arial" w:eastAsia="SimSun" w:hAnsi="Arial" w:cs="Arial"/>
          <w:color w:val="000000"/>
          <w:sz w:val="24"/>
          <w:szCs w:val="24"/>
          <w:lang w:val="uk-UA" w:eastAsia="zh-CN"/>
        </w:rPr>
        <w:t>осіб з інвалідністю</w:t>
      </w:r>
      <w:r w:rsidRPr="00122E3F">
        <w:rPr>
          <w:rFonts w:ascii="Arial" w:eastAsia="SimSun" w:hAnsi="Arial" w:cs="Arial"/>
          <w:color w:val="000000"/>
          <w:sz w:val="24"/>
          <w:szCs w:val="24"/>
          <w:lang w:val="uk-UA" w:eastAsia="zh-CN"/>
        </w:rPr>
        <w:t>), якщо середньомісячний сукупний дохід їх сімей</w:t>
      </w:r>
      <w:r w:rsidRPr="00122E3F">
        <w:rPr>
          <w:rFonts w:ascii="Arial" w:eastAsia="SimSun" w:hAnsi="Arial" w:cs="Arial"/>
          <w:color w:val="000000"/>
          <w:sz w:val="24"/>
          <w:szCs w:val="24"/>
          <w:lang w:eastAsia="zh-CN"/>
        </w:rPr>
        <w:t> </w:t>
      </w:r>
      <w:hyperlink r:id="rId59" w:tgtFrame="_top" w:history="1">
        <w:r w:rsidRPr="00122E3F">
          <w:rPr>
            <w:rFonts w:ascii="Arial" w:eastAsia="SimSun" w:hAnsi="Arial" w:cs="Arial"/>
            <w:color w:val="000000"/>
            <w:sz w:val="24"/>
            <w:szCs w:val="24"/>
            <w:lang w:val="uk-UA" w:eastAsia="zh-CN"/>
          </w:rPr>
          <w:t>нижчий ніж прожитковий мінімум для сім'ї</w:t>
        </w:r>
      </w:hyperlink>
      <w:r w:rsidRPr="00122E3F">
        <w:rPr>
          <w:rFonts w:ascii="Arial" w:eastAsia="SimSun" w:hAnsi="Arial" w:cs="Arial"/>
          <w:color w:val="000000"/>
          <w:sz w:val="24"/>
          <w:szCs w:val="24"/>
          <w:lang w:val="uk-UA" w:eastAsia="zh-CN"/>
        </w:rPr>
        <w:t>.</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60" w:tgtFrame="_top" w:history="1">
        <w:r w:rsidR="00177207" w:rsidRPr="00122E3F">
          <w:rPr>
            <w:rFonts w:ascii="Arial" w:eastAsia="SimSun" w:hAnsi="Arial" w:cs="Arial"/>
            <w:color w:val="000000"/>
            <w:sz w:val="24"/>
            <w:szCs w:val="24"/>
            <w:lang w:eastAsia="zh-CN"/>
          </w:rPr>
          <w:t xml:space="preserve">(абзац </w:t>
        </w:r>
        <w:proofErr w:type="spellStart"/>
        <w:r w:rsidR="00177207" w:rsidRPr="00122E3F">
          <w:rPr>
            <w:rFonts w:ascii="Arial" w:eastAsia="SimSun" w:hAnsi="Arial" w:cs="Arial"/>
            <w:color w:val="000000"/>
            <w:sz w:val="24"/>
            <w:szCs w:val="24"/>
            <w:lang w:eastAsia="zh-CN"/>
          </w:rPr>
          <w:t>третій</w:t>
        </w:r>
        <w:proofErr w:type="spellEnd"/>
        <w:r w:rsidR="00177207" w:rsidRPr="00122E3F">
          <w:rPr>
            <w:rFonts w:ascii="Arial" w:eastAsia="SimSun" w:hAnsi="Arial" w:cs="Arial"/>
            <w:color w:val="000000"/>
            <w:sz w:val="24"/>
            <w:szCs w:val="24"/>
            <w:lang w:eastAsia="zh-CN"/>
          </w:rPr>
          <w:t xml:space="preserve"> пункту 6 </w:t>
        </w:r>
        <w:proofErr w:type="spellStart"/>
        <w:r w:rsidR="00177207" w:rsidRPr="00122E3F">
          <w:rPr>
            <w:rFonts w:ascii="Arial" w:eastAsia="SimSun" w:hAnsi="Arial" w:cs="Arial"/>
            <w:color w:val="000000"/>
            <w:sz w:val="24"/>
            <w:szCs w:val="24"/>
            <w:lang w:eastAsia="zh-CN"/>
          </w:rPr>
          <w:t>із</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змінами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внесеними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09.06.2010 р. N 408)</w:t>
        </w:r>
      </w:hyperlink>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eastAsia="zh-CN"/>
        </w:rPr>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eastAsia="zh-CN"/>
        </w:rPr>
      </w:pPr>
      <w:hyperlink r:id="rId61" w:tgtFrame="_top" w:history="1">
        <w:r w:rsidR="00177207" w:rsidRPr="00122E3F">
          <w:rPr>
            <w:rFonts w:ascii="Arial" w:eastAsia="SimSun" w:hAnsi="Arial" w:cs="Arial"/>
            <w:color w:val="000000"/>
            <w:sz w:val="24"/>
            <w:szCs w:val="24"/>
            <w:lang w:eastAsia="zh-CN"/>
          </w:rPr>
          <w:t xml:space="preserve">Для </w:t>
        </w:r>
        <w:proofErr w:type="spellStart"/>
        <w:r w:rsidR="00177207" w:rsidRPr="00122E3F">
          <w:rPr>
            <w:rFonts w:ascii="Arial" w:eastAsia="SimSun" w:hAnsi="Arial" w:cs="Arial"/>
            <w:color w:val="000000"/>
            <w:sz w:val="24"/>
            <w:szCs w:val="24"/>
            <w:lang w:eastAsia="zh-CN"/>
          </w:rPr>
          <w:t>окремих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структурних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підрозділів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територіального</w:t>
        </w:r>
        <w:proofErr w:type="spellEnd"/>
        <w:r w:rsidR="00177207" w:rsidRPr="00122E3F">
          <w:rPr>
            <w:rFonts w:ascii="Arial" w:eastAsia="SimSun" w:hAnsi="Arial" w:cs="Arial"/>
            <w:color w:val="000000"/>
            <w:sz w:val="24"/>
            <w:szCs w:val="24"/>
            <w:lang w:eastAsia="zh-CN"/>
          </w:rPr>
          <w:t xml:space="preserve"> центру </w:t>
        </w:r>
        <w:proofErr w:type="spellStart"/>
        <w:r w:rsidR="00177207" w:rsidRPr="00122E3F">
          <w:rPr>
            <w:rFonts w:ascii="Arial" w:eastAsia="SimSun" w:hAnsi="Arial" w:cs="Arial"/>
            <w:color w:val="000000"/>
            <w:sz w:val="24"/>
            <w:szCs w:val="24"/>
            <w:lang w:eastAsia="zh-CN"/>
          </w:rPr>
          <w:t>можуть</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передбачатись</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особливі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умови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здійснення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безоплатного</w:t>
        </w:r>
        <w:proofErr w:type="spellEnd"/>
      </w:hyperlink>
      <w:r w:rsidR="00177207" w:rsidRPr="00122E3F">
        <w:rPr>
          <w:rFonts w:ascii="Arial" w:eastAsia="SimSun" w:hAnsi="Arial" w:cs="Arial"/>
          <w:color w:val="000000"/>
          <w:sz w:val="24"/>
          <w:szCs w:val="24"/>
          <w:lang w:eastAsia="zh-CN"/>
        </w:rPr>
        <w:t> </w:t>
      </w:r>
      <w:proofErr w:type="spellStart"/>
      <w:r>
        <w:fldChar w:fldCharType="begin"/>
      </w:r>
      <w:r>
        <w:instrText xml:space="preserve"> HYPERLINK "http://search.ligazakon.ua/l_doc2.nsf/link1/KP151093.html" \t "_top" </w:instrText>
      </w:r>
      <w:r>
        <w:fldChar w:fldCharType="separate"/>
      </w:r>
      <w:r w:rsidR="00177207" w:rsidRPr="00122E3F">
        <w:rPr>
          <w:rFonts w:ascii="Arial" w:eastAsia="SimSun" w:hAnsi="Arial" w:cs="Arial"/>
          <w:color w:val="000000"/>
          <w:sz w:val="24"/>
          <w:szCs w:val="24"/>
          <w:lang w:eastAsia="zh-CN"/>
        </w:rPr>
        <w:t>надання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w:t>
      </w:r>
      <w:proofErr w:type="spellEnd"/>
      <w:r>
        <w:rPr>
          <w:rFonts w:ascii="Arial" w:eastAsia="SimSun" w:hAnsi="Arial" w:cs="Arial"/>
          <w:color w:val="000000"/>
          <w:sz w:val="24"/>
          <w:szCs w:val="24"/>
          <w:lang w:eastAsia="zh-CN"/>
        </w:rPr>
        <w:fldChar w:fldCharType="end"/>
      </w:r>
      <w:hyperlink r:id="rId62" w:tgtFrame="_top" w:history="1">
        <w:r w:rsidR="00177207" w:rsidRPr="00122E3F">
          <w:rPr>
            <w:rFonts w:ascii="Arial" w:eastAsia="SimSun" w:hAnsi="Arial" w:cs="Arial"/>
            <w:color w:val="000000"/>
            <w:sz w:val="24"/>
            <w:szCs w:val="24"/>
            <w:lang w:eastAsia="zh-CN"/>
          </w:rPr>
          <w:t>.</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63" w:tgtFrame="_top" w:history="1">
        <w:r w:rsidR="00177207" w:rsidRPr="00122E3F">
          <w:rPr>
            <w:rFonts w:ascii="Arial" w:eastAsia="SimSun" w:hAnsi="Arial" w:cs="Arial"/>
            <w:color w:val="000000"/>
            <w:sz w:val="24"/>
            <w:szCs w:val="24"/>
            <w:lang w:eastAsia="zh-CN"/>
          </w:rPr>
          <w:t xml:space="preserve">(пункт 6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абзацом</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09.06.2010 р. N 408)</w:t>
        </w:r>
      </w:hyperlink>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eastAsia="zh-CN"/>
        </w:rPr>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eastAsia="zh-CN"/>
        </w:rPr>
      </w:pPr>
      <w:hyperlink r:id="rId64" w:tgtFrame="_top" w:history="1">
        <w:r w:rsidR="00177207" w:rsidRPr="00122E3F">
          <w:rPr>
            <w:rFonts w:ascii="Arial" w:eastAsia="SimSun" w:hAnsi="Arial" w:cs="Arial"/>
            <w:color w:val="000000"/>
            <w:sz w:val="24"/>
            <w:szCs w:val="24"/>
            <w:lang w:eastAsia="zh-CN"/>
          </w:rPr>
          <w:t xml:space="preserve">7. </w:t>
        </w:r>
        <w:proofErr w:type="spellStart"/>
        <w:r w:rsidR="00177207" w:rsidRPr="00122E3F">
          <w:rPr>
            <w:rFonts w:ascii="Arial" w:eastAsia="SimSun" w:hAnsi="Arial" w:cs="Arial"/>
            <w:color w:val="000000"/>
            <w:sz w:val="24"/>
            <w:szCs w:val="24"/>
            <w:lang w:eastAsia="zh-CN"/>
          </w:rPr>
          <w:t>Територіальний</w:t>
        </w:r>
        <w:proofErr w:type="spellEnd"/>
        <w:r w:rsidR="00177207" w:rsidRPr="00122E3F">
          <w:rPr>
            <w:rFonts w:ascii="Arial" w:eastAsia="SimSun" w:hAnsi="Arial" w:cs="Arial"/>
            <w:color w:val="000000"/>
            <w:sz w:val="24"/>
            <w:szCs w:val="24"/>
            <w:lang w:eastAsia="zh-CN"/>
          </w:rPr>
          <w:t xml:space="preserve"> центр </w:t>
        </w:r>
        <w:proofErr w:type="spellStart"/>
        <w:r w:rsidR="00177207" w:rsidRPr="00122E3F">
          <w:rPr>
            <w:rFonts w:ascii="Arial" w:eastAsia="SimSun" w:hAnsi="Arial" w:cs="Arial"/>
            <w:color w:val="000000"/>
            <w:sz w:val="24"/>
            <w:szCs w:val="24"/>
            <w:lang w:eastAsia="zh-CN"/>
          </w:rPr>
          <w:t>може</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надавати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платні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послуги</w:t>
        </w:r>
        <w:proofErr w:type="spellEnd"/>
        <w:r w:rsidR="00177207" w:rsidRPr="00122E3F">
          <w:rPr>
            <w:rFonts w:ascii="Arial" w:eastAsia="SimSun" w:hAnsi="Arial" w:cs="Arial"/>
            <w:color w:val="000000"/>
            <w:sz w:val="24"/>
            <w:szCs w:val="24"/>
            <w:lang w:eastAsia="zh-CN"/>
          </w:rPr>
          <w:t xml:space="preserve"> (в межах </w:t>
        </w:r>
        <w:proofErr w:type="spellStart"/>
        <w:r w:rsidR="00177207" w:rsidRPr="00122E3F">
          <w:rPr>
            <w:rFonts w:ascii="Arial" w:eastAsia="SimSun" w:hAnsi="Arial" w:cs="Arial"/>
            <w:color w:val="000000"/>
            <w:sz w:val="24"/>
            <w:szCs w:val="24"/>
            <w:lang w:eastAsia="zh-CN"/>
          </w:rPr>
          <w:t>наявних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можливостей</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визначені</w:t>
        </w:r>
        <w:proofErr w:type="spellEnd"/>
      </w:hyperlink>
      <w:r w:rsidR="00177207" w:rsidRPr="00122E3F">
        <w:rPr>
          <w:rFonts w:ascii="Arial" w:eastAsia="SimSun" w:hAnsi="Arial" w:cs="Arial"/>
          <w:color w:val="000000"/>
          <w:sz w:val="24"/>
          <w:szCs w:val="24"/>
          <w:lang w:eastAsia="zh-CN"/>
        </w:rPr>
        <w:t> </w:t>
      </w:r>
      <w:proofErr w:type="spellStart"/>
      <w:r>
        <w:fldChar w:fldCharType="begin"/>
      </w:r>
      <w:r>
        <w:instrText xml:space="preserve"> HYPERLINK "http://search.ligazakon.ua/l_doc2.nsf/link1/KP040012.html" \t "_top" </w:instrText>
      </w:r>
      <w:r>
        <w:fldChar w:fldCharType="separate"/>
      </w:r>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14 </w:t>
      </w:r>
      <w:proofErr w:type="spellStart"/>
      <w:r w:rsidR="00177207" w:rsidRPr="00122E3F">
        <w:rPr>
          <w:rFonts w:ascii="Arial" w:eastAsia="SimSun" w:hAnsi="Arial" w:cs="Arial"/>
          <w:color w:val="000000"/>
          <w:sz w:val="24"/>
          <w:szCs w:val="24"/>
          <w:lang w:eastAsia="zh-CN"/>
        </w:rPr>
        <w:t>січня</w:t>
      </w:r>
      <w:proofErr w:type="spellEnd"/>
      <w:r w:rsidR="00177207" w:rsidRPr="00122E3F">
        <w:rPr>
          <w:rFonts w:ascii="Arial" w:eastAsia="SimSun" w:hAnsi="Arial" w:cs="Arial"/>
          <w:color w:val="000000"/>
          <w:sz w:val="24"/>
          <w:szCs w:val="24"/>
          <w:lang w:eastAsia="zh-CN"/>
        </w:rPr>
        <w:t xml:space="preserve"> 2004 р.  12 "Про порядок </w:t>
      </w:r>
      <w:proofErr w:type="spellStart"/>
      <w:r w:rsidR="00177207" w:rsidRPr="00122E3F">
        <w:rPr>
          <w:rFonts w:ascii="Arial" w:eastAsia="SimSun" w:hAnsi="Arial" w:cs="Arial"/>
          <w:color w:val="000000"/>
          <w:sz w:val="24"/>
          <w:szCs w:val="24"/>
          <w:lang w:eastAsia="zh-CN"/>
        </w:rPr>
        <w:t>надання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платних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w:t>
      </w:r>
      <w:proofErr w:type="spellEnd"/>
      <w:r w:rsidR="00177207" w:rsidRPr="00122E3F">
        <w:rPr>
          <w:rFonts w:ascii="Arial" w:eastAsia="SimSun" w:hAnsi="Arial" w:cs="Arial"/>
          <w:color w:val="000000"/>
          <w:sz w:val="24"/>
          <w:szCs w:val="24"/>
          <w:lang w:eastAsia="zh-CN"/>
        </w:rPr>
        <w:t xml:space="preserve"> та </w:t>
      </w:r>
      <w:proofErr w:type="spellStart"/>
      <w:r w:rsidR="00177207" w:rsidRPr="00122E3F">
        <w:rPr>
          <w:rFonts w:ascii="Arial" w:eastAsia="SimSun" w:hAnsi="Arial" w:cs="Arial"/>
          <w:color w:val="000000"/>
          <w:sz w:val="24"/>
          <w:szCs w:val="24"/>
          <w:lang w:eastAsia="zh-CN"/>
        </w:rPr>
        <w:t>затвердження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їх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переліку</w:t>
      </w:r>
      <w:proofErr w:type="spellEnd"/>
      <w:r w:rsidR="00177207" w:rsidRPr="00122E3F">
        <w:rPr>
          <w:rFonts w:ascii="Arial" w:eastAsia="SimSun" w:hAnsi="Arial" w:cs="Arial"/>
          <w:color w:val="000000"/>
          <w:sz w:val="24"/>
          <w:szCs w:val="24"/>
          <w:lang w:eastAsia="zh-CN"/>
        </w:rPr>
        <w:t>"</w:t>
      </w:r>
      <w:r>
        <w:rPr>
          <w:rFonts w:ascii="Arial" w:eastAsia="SimSun" w:hAnsi="Arial" w:cs="Arial"/>
          <w:color w:val="000000"/>
          <w:sz w:val="24"/>
          <w:szCs w:val="24"/>
          <w:lang w:eastAsia="zh-CN"/>
        </w:rPr>
        <w:fldChar w:fldCharType="end"/>
      </w:r>
      <w:hyperlink r:id="rId65" w:tgtFrame="_top" w:history="1">
        <w:r w:rsidR="00177207" w:rsidRPr="00122E3F">
          <w:rPr>
            <w:rFonts w:ascii="Arial" w:eastAsia="SimSun" w:hAnsi="Arial" w:cs="Arial"/>
            <w:color w:val="000000"/>
            <w:sz w:val="24"/>
            <w:szCs w:val="24"/>
            <w:lang w:eastAsia="zh-CN"/>
          </w:rPr>
          <w:t>(</w:t>
        </w:r>
        <w:proofErr w:type="spellStart"/>
        <w:r w:rsidR="00177207" w:rsidRPr="00122E3F">
          <w:rPr>
            <w:rFonts w:ascii="Arial" w:eastAsia="SimSun" w:hAnsi="Arial" w:cs="Arial"/>
            <w:color w:val="000000"/>
            <w:sz w:val="24"/>
            <w:szCs w:val="24"/>
            <w:lang w:eastAsia="zh-CN"/>
          </w:rPr>
          <w:t>Офіційний</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вісник</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2004 р., N 2, ст. 42; 2007 р., N 37, ст. 1494) та </w:t>
        </w:r>
        <w:proofErr w:type="spellStart"/>
        <w:r w:rsidR="00177207" w:rsidRPr="00122E3F">
          <w:rPr>
            <w:rFonts w:ascii="Arial" w:eastAsia="SimSun" w:hAnsi="Arial" w:cs="Arial"/>
            <w:color w:val="000000"/>
            <w:sz w:val="24"/>
            <w:szCs w:val="24"/>
            <w:lang w:eastAsia="zh-CN"/>
          </w:rPr>
          <w:t>цим</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переліком</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Pr="00122E3F" w:rsidRDefault="000F7FC1" w:rsidP="0079018D">
      <w:pPr>
        <w:shd w:val="clear" w:color="auto" w:fill="FFFFFF"/>
        <w:spacing w:after="0" w:line="360" w:lineRule="atLeast"/>
        <w:ind w:firstLine="708"/>
        <w:jc w:val="both"/>
        <w:rPr>
          <w:rFonts w:ascii="Arial" w:eastAsia="SimSun" w:hAnsi="Arial" w:cs="Arial"/>
          <w:color w:val="000000"/>
          <w:sz w:val="24"/>
          <w:szCs w:val="24"/>
          <w:lang w:val="uk-UA" w:eastAsia="zh-CN"/>
        </w:rPr>
      </w:pPr>
      <w:hyperlink r:id="rId66" w:tgtFrame="_top" w:history="1">
        <w:r w:rsidR="00177207" w:rsidRPr="00122E3F">
          <w:rPr>
            <w:rFonts w:ascii="Arial" w:eastAsia="SimSun" w:hAnsi="Arial" w:cs="Arial"/>
            <w:color w:val="000000"/>
            <w:sz w:val="24"/>
            <w:szCs w:val="24"/>
            <w:lang w:val="uk-UA" w:eastAsia="zh-CN"/>
          </w:rPr>
          <w:t xml:space="preserve">громадянам похилого віку, </w:t>
        </w:r>
        <w:r w:rsidR="00F6442A">
          <w:rPr>
            <w:rFonts w:ascii="Arial" w:eastAsia="SimSun" w:hAnsi="Arial" w:cs="Arial"/>
            <w:color w:val="000000"/>
            <w:sz w:val="24"/>
            <w:szCs w:val="24"/>
            <w:lang w:val="uk-UA" w:eastAsia="zh-CN"/>
          </w:rPr>
          <w:t>осіб з інвалідністю</w:t>
        </w:r>
        <w:r w:rsidR="00177207" w:rsidRPr="00122E3F">
          <w:rPr>
            <w:rFonts w:ascii="Arial" w:eastAsia="SimSun" w:hAnsi="Arial" w:cs="Arial"/>
            <w:color w:val="000000"/>
            <w:sz w:val="24"/>
            <w:szCs w:val="24"/>
            <w:lang w:val="uk-UA" w:eastAsia="zh-CN"/>
          </w:rPr>
          <w:t>, хворим, які не здатні до самообслуговування і мають рідних, які повинні забезпечити їм догляд і допомогу;</w:t>
        </w:r>
      </w:hyperlink>
    </w:p>
    <w:p w:rsidR="00177207" w:rsidRDefault="000F7FC1" w:rsidP="00177207">
      <w:pPr>
        <w:shd w:val="clear" w:color="auto" w:fill="FFFFFF"/>
        <w:spacing w:after="0" w:line="360" w:lineRule="atLeast"/>
        <w:jc w:val="both"/>
        <w:rPr>
          <w:rFonts w:ascii="Arial" w:eastAsia="SimSun" w:hAnsi="Arial" w:cs="Arial"/>
          <w:color w:val="000000"/>
          <w:sz w:val="24"/>
          <w:szCs w:val="24"/>
          <w:lang w:val="uk-UA" w:eastAsia="zh-CN"/>
        </w:rPr>
      </w:pPr>
      <w:hyperlink r:id="rId67" w:tgtFrame="_top" w:history="1">
        <w:r w:rsidR="00177207" w:rsidRPr="00122E3F">
          <w:rPr>
            <w:rFonts w:ascii="Arial" w:eastAsia="SimSun" w:hAnsi="Arial" w:cs="Arial"/>
            <w:color w:val="000000"/>
            <w:sz w:val="24"/>
            <w:szCs w:val="24"/>
            <w:lang w:val="uk-UA" w:eastAsia="zh-CN"/>
          </w:rPr>
          <w:t>громадянам, які перебувають у складній життєвій ситуації у зв'язку з безробіттям і зареєстровані в державній службі зайнятості як такі, що шукають роботу, стихійним лихом, катастрофою (і мають на своєму утрим</w:t>
        </w:r>
        <w:r w:rsidR="00F6442A">
          <w:rPr>
            <w:rFonts w:ascii="Arial" w:eastAsia="SimSun" w:hAnsi="Arial" w:cs="Arial"/>
            <w:color w:val="000000"/>
            <w:sz w:val="24"/>
            <w:szCs w:val="24"/>
            <w:lang w:val="uk-UA" w:eastAsia="zh-CN"/>
          </w:rPr>
          <w:t>анні неповнолітніх дітей, дітей з інвалідністю</w:t>
        </w:r>
        <w:r w:rsidR="00177207" w:rsidRPr="00122E3F">
          <w:rPr>
            <w:rFonts w:ascii="Arial" w:eastAsia="SimSun" w:hAnsi="Arial" w:cs="Arial"/>
            <w:color w:val="000000"/>
            <w:sz w:val="24"/>
            <w:szCs w:val="24"/>
            <w:lang w:val="uk-UA" w:eastAsia="zh-CN"/>
          </w:rPr>
          <w:t xml:space="preserve">, осіб похилого віку, </w:t>
        </w:r>
        <w:r w:rsidR="00F6442A">
          <w:rPr>
            <w:rFonts w:ascii="Arial" w:eastAsia="SimSun" w:hAnsi="Arial" w:cs="Arial"/>
            <w:color w:val="000000"/>
            <w:sz w:val="24"/>
            <w:szCs w:val="24"/>
            <w:lang w:val="uk-UA" w:eastAsia="zh-CN"/>
          </w:rPr>
          <w:t>осіб з інвалідністю</w:t>
        </w:r>
        <w:r w:rsidR="00177207" w:rsidRPr="00122E3F">
          <w:rPr>
            <w:rFonts w:ascii="Arial" w:eastAsia="SimSun" w:hAnsi="Arial" w:cs="Arial"/>
            <w:color w:val="000000"/>
            <w:sz w:val="24"/>
            <w:szCs w:val="24"/>
            <w:lang w:val="uk-UA" w:eastAsia="zh-CN"/>
          </w:rPr>
          <w:t>), якщо середньомісячний сукупний дохід їх сімей вищий ніж прожитковий мінімум для сім'ї.</w:t>
        </w:r>
      </w:hyperlink>
    </w:p>
    <w:p w:rsidR="0079018D" w:rsidRPr="00122E3F" w:rsidRDefault="0079018D"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68" w:tgtFrame="_top" w:history="1">
        <w:r w:rsidR="00177207" w:rsidRPr="00122E3F">
          <w:rPr>
            <w:rFonts w:ascii="Arial" w:eastAsia="SimSun" w:hAnsi="Arial" w:cs="Arial"/>
            <w:color w:val="000000"/>
            <w:sz w:val="24"/>
            <w:szCs w:val="24"/>
            <w:lang w:eastAsia="zh-CN"/>
          </w:rPr>
          <w:t xml:space="preserve">(абзац перший пункту 7 </w:t>
        </w:r>
        <w:proofErr w:type="spellStart"/>
        <w:r w:rsidR="00177207" w:rsidRPr="00122E3F">
          <w:rPr>
            <w:rFonts w:ascii="Arial" w:eastAsia="SimSun" w:hAnsi="Arial" w:cs="Arial"/>
            <w:color w:val="000000"/>
            <w:sz w:val="24"/>
            <w:szCs w:val="24"/>
            <w:lang w:eastAsia="zh-CN"/>
          </w:rPr>
          <w:t>замінено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трьома</w:t>
        </w:r>
        <w:proofErr w:type="spellEnd"/>
        <w:r w:rsidR="00177207" w:rsidRPr="00122E3F">
          <w:rPr>
            <w:rFonts w:ascii="Arial" w:eastAsia="SimSun" w:hAnsi="Arial" w:cs="Arial"/>
            <w:color w:val="000000"/>
            <w:sz w:val="24"/>
            <w:szCs w:val="24"/>
            <w:lang w:eastAsia="zh-CN"/>
          </w:rPr>
          <w:t xml:space="preserve"> абзацами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09.06.2010 р. N 408,</w:t>
        </w:r>
        <w:r w:rsidR="00177207" w:rsidRPr="00122E3F">
          <w:rPr>
            <w:rFonts w:ascii="Arial" w:eastAsia="SimSun" w:hAnsi="Arial" w:cs="Arial"/>
            <w:color w:val="000000"/>
            <w:sz w:val="24"/>
            <w:szCs w:val="24"/>
            <w:lang w:eastAsia="zh-CN"/>
          </w:rPr>
          <w:br/>
        </w:r>
        <w:r w:rsidR="00177207" w:rsidRPr="00122E3F">
          <w:rPr>
            <w:rFonts w:ascii="Arial" w:eastAsia="SimSun" w:hAnsi="Arial" w:cs="Arial"/>
            <w:color w:val="000000"/>
            <w:sz w:val="24"/>
            <w:szCs w:val="24"/>
            <w:lang w:eastAsia="zh-CN"/>
          </w:rPr>
          <w:lastRenderedPageBreak/>
          <w:t xml:space="preserve">у </w:t>
        </w:r>
        <w:proofErr w:type="spellStart"/>
        <w:r w:rsidR="00177207" w:rsidRPr="00122E3F">
          <w:rPr>
            <w:rFonts w:ascii="Arial" w:eastAsia="SimSun" w:hAnsi="Arial" w:cs="Arial"/>
            <w:color w:val="000000"/>
            <w:sz w:val="24"/>
            <w:szCs w:val="24"/>
            <w:lang w:eastAsia="zh-CN"/>
          </w:rPr>
          <w:t>зв'язку</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цим</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абзаци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другий</w:t>
        </w:r>
        <w:proofErr w:type="spellEnd"/>
        <w:r w:rsidR="00177207" w:rsidRPr="00122E3F">
          <w:rPr>
            <w:rFonts w:ascii="Arial" w:eastAsia="SimSun" w:hAnsi="Arial" w:cs="Arial"/>
            <w:color w:val="000000"/>
            <w:sz w:val="24"/>
            <w:szCs w:val="24"/>
            <w:lang w:eastAsia="zh-CN"/>
          </w:rPr>
          <w:t xml:space="preserve"> і </w:t>
        </w:r>
        <w:proofErr w:type="spellStart"/>
        <w:r w:rsidR="00177207" w:rsidRPr="00122E3F">
          <w:rPr>
            <w:rFonts w:ascii="Arial" w:eastAsia="SimSun" w:hAnsi="Arial" w:cs="Arial"/>
            <w:color w:val="000000"/>
            <w:sz w:val="24"/>
            <w:szCs w:val="24"/>
            <w:lang w:eastAsia="zh-CN"/>
          </w:rPr>
          <w:t>третій</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вважати</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відповідно</w:t>
        </w:r>
        <w:proofErr w:type="spellEnd"/>
        <w:r w:rsidR="00177207" w:rsidRPr="00122E3F">
          <w:rPr>
            <w:rFonts w:ascii="Arial" w:eastAsia="SimSun" w:hAnsi="Arial" w:cs="Arial"/>
            <w:color w:val="000000"/>
            <w:sz w:val="24"/>
            <w:szCs w:val="24"/>
            <w:lang w:eastAsia="zh-CN"/>
          </w:rPr>
          <w:t xml:space="preserve"> абзацами </w:t>
        </w:r>
        <w:proofErr w:type="spellStart"/>
        <w:r w:rsidR="00177207" w:rsidRPr="00122E3F">
          <w:rPr>
            <w:rFonts w:ascii="Arial" w:eastAsia="SimSun" w:hAnsi="Arial" w:cs="Arial"/>
            <w:color w:val="000000"/>
            <w:sz w:val="24"/>
            <w:szCs w:val="24"/>
            <w:lang w:eastAsia="zh-CN"/>
          </w:rPr>
          <w:t>четвертим</w:t>
        </w:r>
        <w:proofErr w:type="spellEnd"/>
        <w:r w:rsidR="00177207" w:rsidRPr="00122E3F">
          <w:rPr>
            <w:rFonts w:ascii="Arial" w:eastAsia="SimSun" w:hAnsi="Arial" w:cs="Arial"/>
            <w:color w:val="000000"/>
            <w:sz w:val="24"/>
            <w:szCs w:val="24"/>
            <w:lang w:eastAsia="zh-CN"/>
          </w:rPr>
          <w:t xml:space="preserve"> і </w:t>
        </w:r>
        <w:proofErr w:type="spellStart"/>
        <w:r w:rsidR="00177207" w:rsidRPr="00122E3F">
          <w:rPr>
            <w:rFonts w:ascii="Arial" w:eastAsia="SimSun" w:hAnsi="Arial" w:cs="Arial"/>
            <w:color w:val="000000"/>
            <w:sz w:val="24"/>
            <w:szCs w:val="24"/>
            <w:lang w:eastAsia="zh-CN"/>
          </w:rPr>
          <w:t>п'ятим</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Тарифи на платні соціальні послуги встановлюються територіальним центром відповідно до</w:t>
      </w:r>
      <w:r w:rsidRPr="00122E3F">
        <w:rPr>
          <w:rFonts w:ascii="Arial" w:eastAsia="SimSun" w:hAnsi="Arial" w:cs="Arial"/>
          <w:color w:val="000000"/>
          <w:sz w:val="24"/>
          <w:szCs w:val="24"/>
          <w:lang w:eastAsia="zh-CN"/>
        </w:rPr>
        <w:t> </w:t>
      </w:r>
      <w:hyperlink r:id="rId69" w:tgtFrame="_top" w:history="1">
        <w:r w:rsidRPr="00122E3F">
          <w:rPr>
            <w:rFonts w:ascii="Arial" w:eastAsia="SimSun" w:hAnsi="Arial" w:cs="Arial"/>
            <w:color w:val="000000"/>
            <w:sz w:val="24"/>
            <w:szCs w:val="24"/>
            <w:lang w:val="uk-UA" w:eastAsia="zh-CN"/>
          </w:rPr>
          <w:t xml:space="preserve">постанови Кабінету Міністрів України від 9 квітня 2005 р. </w:t>
        </w:r>
        <w:r w:rsidRPr="00122E3F">
          <w:rPr>
            <w:rFonts w:ascii="Arial" w:eastAsia="SimSun" w:hAnsi="Arial" w:cs="Arial"/>
            <w:color w:val="000000"/>
            <w:sz w:val="24"/>
            <w:szCs w:val="24"/>
            <w:lang w:eastAsia="zh-CN"/>
          </w:rPr>
          <w:t>N</w:t>
        </w:r>
        <w:r w:rsidRPr="00122E3F">
          <w:rPr>
            <w:rFonts w:ascii="Arial" w:eastAsia="SimSun" w:hAnsi="Arial" w:cs="Arial"/>
            <w:color w:val="000000"/>
            <w:sz w:val="24"/>
            <w:szCs w:val="24"/>
            <w:lang w:val="uk-UA" w:eastAsia="zh-CN"/>
          </w:rPr>
          <w:t xml:space="preserve"> 268 "Про затвердження Порядку регулювання тарифів на платні соціальні послуги"</w:t>
        </w:r>
      </w:hyperlink>
      <w:r w:rsidRPr="00122E3F">
        <w:rPr>
          <w:rFonts w:ascii="Arial" w:eastAsia="SimSun" w:hAnsi="Arial" w:cs="Arial"/>
          <w:color w:val="000000"/>
          <w:sz w:val="24"/>
          <w:szCs w:val="24"/>
          <w:lang w:eastAsia="zh-CN"/>
        </w:rPr>
        <w:t> </w:t>
      </w:r>
      <w:r w:rsidRPr="00122E3F">
        <w:rPr>
          <w:rFonts w:ascii="Arial" w:eastAsia="SimSun" w:hAnsi="Arial" w:cs="Arial"/>
          <w:color w:val="000000"/>
          <w:sz w:val="24"/>
          <w:szCs w:val="24"/>
          <w:lang w:val="uk-UA" w:eastAsia="zh-CN"/>
        </w:rPr>
        <w:t xml:space="preserve">(Офіційний вісник України, 2005 р., </w:t>
      </w:r>
      <w:r w:rsidRPr="00122E3F">
        <w:rPr>
          <w:rFonts w:ascii="Arial" w:eastAsia="SimSun" w:hAnsi="Arial" w:cs="Arial"/>
          <w:color w:val="000000"/>
          <w:sz w:val="24"/>
          <w:szCs w:val="24"/>
          <w:lang w:eastAsia="zh-CN"/>
        </w:rPr>
        <w:t>N</w:t>
      </w:r>
      <w:r w:rsidRPr="00122E3F">
        <w:rPr>
          <w:rFonts w:ascii="Arial" w:eastAsia="SimSun" w:hAnsi="Arial" w:cs="Arial"/>
          <w:color w:val="000000"/>
          <w:sz w:val="24"/>
          <w:szCs w:val="24"/>
          <w:lang w:val="uk-UA" w:eastAsia="zh-CN"/>
        </w:rPr>
        <w:t xml:space="preserve"> 15, ст. 759) і затверджуються його директором.</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eastAsia="zh-CN"/>
        </w:rPr>
      </w:pPr>
      <w:hyperlink r:id="rId70" w:tgtFrame="_top" w:history="1">
        <w:proofErr w:type="spellStart"/>
        <w:r w:rsidR="00177207" w:rsidRPr="00122E3F">
          <w:rPr>
            <w:rFonts w:ascii="Arial" w:eastAsia="SimSun" w:hAnsi="Arial" w:cs="Arial"/>
            <w:color w:val="000000"/>
            <w:sz w:val="24"/>
            <w:szCs w:val="24"/>
            <w:lang w:eastAsia="zh-CN"/>
          </w:rPr>
          <w:t>Кошти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що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надходять</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надання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платних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використовуються</w:t>
        </w:r>
        <w:proofErr w:type="spellEnd"/>
        <w:r w:rsidR="00177207" w:rsidRPr="00122E3F">
          <w:rPr>
            <w:rFonts w:ascii="Arial" w:eastAsia="SimSun" w:hAnsi="Arial" w:cs="Arial"/>
            <w:color w:val="000000"/>
            <w:sz w:val="24"/>
            <w:szCs w:val="24"/>
            <w:lang w:eastAsia="zh-CN"/>
          </w:rPr>
          <w:t xml:space="preserve"> в </w:t>
        </w:r>
        <w:proofErr w:type="spellStart"/>
        <w:r w:rsidR="00177207" w:rsidRPr="00122E3F">
          <w:rPr>
            <w:rFonts w:ascii="Arial" w:eastAsia="SimSun" w:hAnsi="Arial" w:cs="Arial"/>
            <w:color w:val="000000"/>
            <w:sz w:val="24"/>
            <w:szCs w:val="24"/>
            <w:lang w:eastAsia="zh-CN"/>
          </w:rPr>
          <w:t>установленому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законодавством</w:t>
        </w:r>
        <w:proofErr w:type="spellEnd"/>
        <w:r w:rsidR="00177207" w:rsidRPr="00122E3F">
          <w:rPr>
            <w:rFonts w:ascii="Arial" w:eastAsia="SimSun" w:hAnsi="Arial" w:cs="Arial"/>
            <w:color w:val="000000"/>
            <w:sz w:val="24"/>
            <w:szCs w:val="24"/>
            <w:lang w:eastAsia="zh-CN"/>
          </w:rPr>
          <w:t xml:space="preserve"> порядку.</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71" w:tgtFrame="_top" w:history="1">
        <w:r w:rsidR="00177207" w:rsidRPr="00122E3F">
          <w:rPr>
            <w:rFonts w:ascii="Arial" w:eastAsia="SimSun" w:hAnsi="Arial" w:cs="Arial"/>
            <w:color w:val="000000"/>
            <w:sz w:val="24"/>
            <w:szCs w:val="24"/>
            <w:lang w:eastAsia="zh-CN"/>
          </w:rPr>
          <w:t xml:space="preserve">(абзац </w:t>
        </w:r>
        <w:proofErr w:type="spellStart"/>
        <w:r w:rsidR="00177207" w:rsidRPr="00122E3F">
          <w:rPr>
            <w:rFonts w:ascii="Arial" w:eastAsia="SimSun" w:hAnsi="Arial" w:cs="Arial"/>
            <w:color w:val="000000"/>
            <w:sz w:val="24"/>
            <w:szCs w:val="24"/>
            <w:lang w:eastAsia="zh-CN"/>
          </w:rPr>
          <w:t>п'ятий</w:t>
        </w:r>
        <w:proofErr w:type="spellEnd"/>
        <w:r w:rsidR="00177207" w:rsidRPr="00122E3F">
          <w:rPr>
            <w:rFonts w:ascii="Arial" w:eastAsia="SimSun" w:hAnsi="Arial" w:cs="Arial"/>
            <w:color w:val="000000"/>
            <w:sz w:val="24"/>
            <w:szCs w:val="24"/>
            <w:lang w:eastAsia="zh-CN"/>
          </w:rPr>
          <w:t xml:space="preserve"> пункту 7 у </w:t>
        </w:r>
        <w:proofErr w:type="spellStart"/>
        <w:r w:rsidR="00177207" w:rsidRPr="00122E3F">
          <w:rPr>
            <w:rFonts w:ascii="Arial" w:eastAsia="SimSun" w:hAnsi="Arial" w:cs="Arial"/>
            <w:color w:val="000000"/>
            <w:sz w:val="24"/>
            <w:szCs w:val="24"/>
            <w:lang w:eastAsia="zh-CN"/>
          </w:rPr>
          <w:t>редакції</w:t>
        </w:r>
        <w:proofErr w:type="spellEnd"/>
        <w:r w:rsidR="00177207" w:rsidRPr="00122E3F">
          <w:rPr>
            <w:rFonts w:ascii="Arial" w:eastAsia="SimSun" w:hAnsi="Arial" w:cs="Arial"/>
            <w:color w:val="000000"/>
            <w:sz w:val="24"/>
            <w:szCs w:val="24"/>
            <w:lang w:eastAsia="zh-CN"/>
          </w:rPr>
          <w:t xml:space="preserve"> постанови</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07.11.2012 р. N 1024)</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eastAsia="zh-CN"/>
        </w:rPr>
      </w:pPr>
      <w:hyperlink r:id="rId72" w:tgtFrame="_top" w:history="1">
        <w:proofErr w:type="spellStart"/>
        <w:r w:rsidR="00177207" w:rsidRPr="00122E3F">
          <w:rPr>
            <w:rFonts w:ascii="Arial" w:eastAsia="SimSun" w:hAnsi="Arial" w:cs="Arial"/>
            <w:color w:val="000000"/>
            <w:sz w:val="24"/>
            <w:szCs w:val="24"/>
            <w:lang w:eastAsia="zh-CN"/>
          </w:rPr>
          <w:t>Територіальний</w:t>
        </w:r>
        <w:proofErr w:type="spellEnd"/>
        <w:r w:rsidR="00177207" w:rsidRPr="00122E3F">
          <w:rPr>
            <w:rFonts w:ascii="Arial" w:eastAsia="SimSun" w:hAnsi="Arial" w:cs="Arial"/>
            <w:color w:val="000000"/>
            <w:sz w:val="24"/>
            <w:szCs w:val="24"/>
            <w:lang w:eastAsia="zh-CN"/>
          </w:rPr>
          <w:t xml:space="preserve"> центр (у межах </w:t>
        </w:r>
        <w:proofErr w:type="spellStart"/>
        <w:r w:rsidR="00177207" w:rsidRPr="00122E3F">
          <w:rPr>
            <w:rFonts w:ascii="Arial" w:eastAsia="SimSun" w:hAnsi="Arial" w:cs="Arial"/>
            <w:color w:val="000000"/>
            <w:sz w:val="24"/>
            <w:szCs w:val="24"/>
            <w:lang w:eastAsia="zh-CN"/>
          </w:rPr>
          <w:t>наявних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можливостей</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може</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надавати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послуги</w:t>
        </w:r>
        <w:proofErr w:type="spellEnd"/>
        <w:r w:rsidR="00177207" w:rsidRPr="00122E3F">
          <w:rPr>
            <w:rFonts w:ascii="Arial" w:eastAsia="SimSun" w:hAnsi="Arial" w:cs="Arial"/>
            <w:color w:val="000000"/>
            <w:sz w:val="24"/>
            <w:szCs w:val="24"/>
            <w:lang w:eastAsia="zh-CN"/>
          </w:rPr>
          <w:t xml:space="preserve"> в </w:t>
        </w:r>
        <w:proofErr w:type="spellStart"/>
        <w:r w:rsidR="00177207" w:rsidRPr="00122E3F">
          <w:rPr>
            <w:rFonts w:ascii="Arial" w:eastAsia="SimSun" w:hAnsi="Arial" w:cs="Arial"/>
            <w:color w:val="000000"/>
            <w:sz w:val="24"/>
            <w:szCs w:val="24"/>
            <w:lang w:eastAsia="zh-CN"/>
          </w:rPr>
          <w:t>обсягах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визначених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державними</w:t>
        </w:r>
        <w:proofErr w:type="spellEnd"/>
        <w:r w:rsidR="00177207" w:rsidRPr="00122E3F">
          <w:rPr>
            <w:rFonts w:ascii="Arial" w:eastAsia="SimSun" w:hAnsi="Arial" w:cs="Arial"/>
            <w:color w:val="000000"/>
            <w:sz w:val="24"/>
            <w:szCs w:val="24"/>
            <w:lang w:eastAsia="zh-CN"/>
          </w:rPr>
          <w:t xml:space="preserve"> стандартами </w:t>
        </w:r>
        <w:proofErr w:type="spellStart"/>
        <w:r w:rsidR="00177207" w:rsidRPr="00122E3F">
          <w:rPr>
            <w:rFonts w:ascii="Arial" w:eastAsia="SimSun" w:hAnsi="Arial" w:cs="Arial"/>
            <w:color w:val="000000"/>
            <w:sz w:val="24"/>
            <w:szCs w:val="24"/>
            <w:lang w:eastAsia="zh-CN"/>
          </w:rPr>
          <w:t>соціальних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із</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встановленням</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диференційованої</w:t>
        </w:r>
        <w:proofErr w:type="spellEnd"/>
        <w:r w:rsidR="00177207" w:rsidRPr="00122E3F">
          <w:rPr>
            <w:rFonts w:ascii="Arial" w:eastAsia="SimSun" w:hAnsi="Arial" w:cs="Arial"/>
            <w:color w:val="000000"/>
            <w:sz w:val="24"/>
            <w:szCs w:val="24"/>
            <w:lang w:eastAsia="zh-CN"/>
          </w:rPr>
          <w:t xml:space="preserve"> плати </w:t>
        </w:r>
        <w:proofErr w:type="spellStart"/>
        <w:r w:rsidR="00177207" w:rsidRPr="00122E3F">
          <w:rPr>
            <w:rFonts w:ascii="Arial" w:eastAsia="SimSun" w:hAnsi="Arial" w:cs="Arial"/>
            <w:color w:val="000000"/>
            <w:sz w:val="24"/>
            <w:szCs w:val="24"/>
            <w:lang w:eastAsia="zh-CN"/>
          </w:rPr>
          <w:t>відповідно</w:t>
        </w:r>
        <w:proofErr w:type="spellEnd"/>
        <w:r w:rsidR="00177207" w:rsidRPr="00122E3F">
          <w:rPr>
            <w:rFonts w:ascii="Arial" w:eastAsia="SimSun" w:hAnsi="Arial" w:cs="Arial"/>
            <w:color w:val="000000"/>
            <w:sz w:val="24"/>
            <w:szCs w:val="24"/>
            <w:lang w:eastAsia="zh-CN"/>
          </w:rPr>
          <w:t xml:space="preserve"> до </w:t>
        </w:r>
        <w:proofErr w:type="spellStart"/>
        <w:r w:rsidR="00177207" w:rsidRPr="00122E3F">
          <w:rPr>
            <w:rFonts w:ascii="Arial" w:eastAsia="SimSun" w:hAnsi="Arial" w:cs="Arial"/>
            <w:color w:val="000000"/>
            <w:sz w:val="24"/>
            <w:szCs w:val="24"/>
            <w:lang w:eastAsia="zh-CN"/>
          </w:rPr>
          <w:t>законодавства</w:t>
        </w:r>
        <w:proofErr w:type="spellEnd"/>
        <w:r w:rsidR="00177207" w:rsidRPr="00122E3F">
          <w:rPr>
            <w:rFonts w:ascii="Arial" w:eastAsia="SimSun" w:hAnsi="Arial" w:cs="Arial"/>
            <w:color w:val="000000"/>
            <w:sz w:val="24"/>
            <w:szCs w:val="24"/>
            <w:lang w:eastAsia="zh-CN"/>
          </w:rPr>
          <w:t>.</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73" w:tgtFrame="_top" w:history="1">
        <w:r w:rsidR="00177207" w:rsidRPr="00122E3F">
          <w:rPr>
            <w:rFonts w:ascii="Arial" w:eastAsia="SimSun" w:hAnsi="Arial" w:cs="Arial"/>
            <w:color w:val="000000"/>
            <w:sz w:val="24"/>
            <w:szCs w:val="24"/>
            <w:lang w:eastAsia="zh-CN"/>
          </w:rPr>
          <w:t xml:space="preserve">(пункт 7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абзацом</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19.12.2012 р. N 1184)</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eastAsia="zh-CN"/>
        </w:rPr>
      </w:pPr>
      <w:hyperlink r:id="rId74" w:tgtFrame="_top" w:history="1">
        <w:proofErr w:type="spellStart"/>
        <w:r w:rsidR="00177207" w:rsidRPr="00122E3F">
          <w:rPr>
            <w:rFonts w:ascii="Arial" w:eastAsia="SimSun" w:hAnsi="Arial" w:cs="Arial"/>
            <w:color w:val="000000"/>
            <w:sz w:val="24"/>
            <w:szCs w:val="24"/>
            <w:lang w:eastAsia="zh-CN"/>
          </w:rPr>
          <w:t>Соціальні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понад</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обсяги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визначені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державними</w:t>
        </w:r>
        <w:proofErr w:type="spellEnd"/>
        <w:r w:rsidR="00177207" w:rsidRPr="00122E3F">
          <w:rPr>
            <w:rFonts w:ascii="Arial" w:eastAsia="SimSun" w:hAnsi="Arial" w:cs="Arial"/>
            <w:color w:val="000000"/>
            <w:sz w:val="24"/>
            <w:szCs w:val="24"/>
            <w:lang w:eastAsia="zh-CN"/>
          </w:rPr>
          <w:t xml:space="preserve"> стандартами </w:t>
        </w:r>
        <w:proofErr w:type="spellStart"/>
        <w:r w:rsidR="00177207" w:rsidRPr="00122E3F">
          <w:rPr>
            <w:rFonts w:ascii="Arial" w:eastAsia="SimSun" w:hAnsi="Arial" w:cs="Arial"/>
            <w:color w:val="000000"/>
            <w:sz w:val="24"/>
            <w:szCs w:val="24"/>
            <w:lang w:eastAsia="zh-CN"/>
          </w:rPr>
          <w:t>соціальних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надаються</w:t>
        </w:r>
        <w:proofErr w:type="spellEnd"/>
        <w:r w:rsidR="00177207" w:rsidRPr="00122E3F">
          <w:rPr>
            <w:rFonts w:ascii="Arial" w:eastAsia="SimSun" w:hAnsi="Arial" w:cs="Arial"/>
            <w:color w:val="000000"/>
            <w:sz w:val="24"/>
            <w:szCs w:val="24"/>
            <w:lang w:eastAsia="zh-CN"/>
          </w:rPr>
          <w:t xml:space="preserve"> за плату.</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75" w:tgtFrame="_top" w:history="1">
        <w:r w:rsidR="00177207" w:rsidRPr="00122E3F">
          <w:rPr>
            <w:rFonts w:ascii="Arial" w:eastAsia="SimSun" w:hAnsi="Arial" w:cs="Arial"/>
            <w:color w:val="000000"/>
            <w:sz w:val="24"/>
            <w:szCs w:val="24"/>
            <w:lang w:eastAsia="zh-CN"/>
          </w:rPr>
          <w:t xml:space="preserve">(пункт 7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абзацом</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19.12.2012 р. N 1184)</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eastAsia="zh-CN"/>
        </w:rPr>
      </w:pPr>
      <w:hyperlink r:id="rId76" w:tgtFrame="_top" w:history="1">
        <w:r w:rsidR="00177207" w:rsidRPr="00122E3F">
          <w:rPr>
            <w:rFonts w:ascii="Arial" w:eastAsia="SimSun" w:hAnsi="Arial" w:cs="Arial"/>
            <w:color w:val="000000"/>
            <w:sz w:val="24"/>
            <w:szCs w:val="24"/>
            <w:lang w:eastAsia="zh-CN"/>
          </w:rPr>
          <w:t>7</w:t>
        </w:r>
        <w:r w:rsidR="00177207" w:rsidRPr="00122E3F">
          <w:rPr>
            <w:rFonts w:ascii="Arial" w:eastAsia="SimSun" w:hAnsi="Arial" w:cs="Arial"/>
            <w:color w:val="000000"/>
            <w:sz w:val="24"/>
            <w:szCs w:val="24"/>
            <w:vertAlign w:val="superscript"/>
            <w:lang w:eastAsia="zh-CN"/>
          </w:rPr>
          <w:t>1</w:t>
        </w:r>
        <w:r w:rsidR="00177207" w:rsidRPr="00122E3F">
          <w:rPr>
            <w:rFonts w:ascii="Arial" w:eastAsia="SimSun" w:hAnsi="Arial" w:cs="Arial"/>
            <w:color w:val="000000"/>
            <w:sz w:val="24"/>
            <w:szCs w:val="24"/>
            <w:lang w:eastAsia="zh-CN"/>
          </w:rPr>
          <w:t>.</w:t>
        </w:r>
      </w:hyperlink>
      <w:r w:rsidR="00177207" w:rsidRPr="00122E3F">
        <w:rPr>
          <w:rFonts w:ascii="Arial" w:eastAsia="SimSun" w:hAnsi="Arial" w:cs="Arial"/>
          <w:color w:val="000000"/>
          <w:sz w:val="24"/>
          <w:szCs w:val="24"/>
          <w:lang w:eastAsia="zh-CN"/>
        </w:rPr>
        <w:t> </w:t>
      </w:r>
      <w:hyperlink r:id="rId77" w:tgtFrame="_top" w:history="1">
        <w:r w:rsidR="00177207" w:rsidRPr="00122E3F">
          <w:rPr>
            <w:rFonts w:ascii="Arial" w:eastAsia="SimSun" w:hAnsi="Arial" w:cs="Arial"/>
            <w:color w:val="000000"/>
            <w:sz w:val="24"/>
            <w:szCs w:val="24"/>
            <w:lang w:eastAsia="zh-CN"/>
          </w:rPr>
          <w:t xml:space="preserve">У </w:t>
        </w:r>
        <w:proofErr w:type="spellStart"/>
        <w:r w:rsidR="00177207" w:rsidRPr="00122E3F">
          <w:rPr>
            <w:rFonts w:ascii="Arial" w:eastAsia="SimSun" w:hAnsi="Arial" w:cs="Arial"/>
            <w:color w:val="000000"/>
            <w:sz w:val="24"/>
            <w:szCs w:val="24"/>
            <w:lang w:eastAsia="zh-CN"/>
          </w:rPr>
          <w:t>виняткових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випадках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громадяни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що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мають</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рідних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які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повинні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забезпечити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їм</w:t>
        </w:r>
        <w:proofErr w:type="spellEnd"/>
        <w:r w:rsidR="00177207" w:rsidRPr="00122E3F">
          <w:rPr>
            <w:rFonts w:ascii="Arial" w:eastAsia="SimSun" w:hAnsi="Arial" w:cs="Arial"/>
            <w:color w:val="000000"/>
            <w:sz w:val="24"/>
            <w:szCs w:val="24"/>
            <w:lang w:eastAsia="zh-CN"/>
          </w:rPr>
          <w:t xml:space="preserve"> догляд і </w:t>
        </w:r>
        <w:proofErr w:type="spellStart"/>
        <w:r w:rsidR="00177207" w:rsidRPr="00122E3F">
          <w:rPr>
            <w:rFonts w:ascii="Arial" w:eastAsia="SimSun" w:hAnsi="Arial" w:cs="Arial"/>
            <w:color w:val="000000"/>
            <w:sz w:val="24"/>
            <w:szCs w:val="24"/>
            <w:lang w:eastAsia="zh-CN"/>
          </w:rPr>
          <w:t>допомогу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можуть</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звільнятися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плати за</w:t>
        </w:r>
      </w:hyperlink>
      <w:r w:rsidR="00177207" w:rsidRPr="00122E3F">
        <w:rPr>
          <w:rFonts w:ascii="Arial" w:eastAsia="SimSun" w:hAnsi="Arial" w:cs="Arial"/>
          <w:color w:val="000000"/>
          <w:sz w:val="24"/>
          <w:szCs w:val="24"/>
          <w:lang w:eastAsia="zh-CN"/>
        </w:rPr>
        <w:t> </w:t>
      </w:r>
      <w:proofErr w:type="spellStart"/>
      <w:r>
        <w:fldChar w:fldCharType="begin"/>
      </w:r>
      <w:r>
        <w:instrText xml:space="preserve"> HYPERLINK "http://search.ligazakon.ua/l_doc</w:instrText>
      </w:r>
      <w:r>
        <w:instrText xml:space="preserve">2.nsf/link1/KP151093.html" \t "_top" </w:instrText>
      </w:r>
      <w:r>
        <w:fldChar w:fldCharType="separate"/>
      </w:r>
      <w:r w:rsidR="00177207" w:rsidRPr="00122E3F">
        <w:rPr>
          <w:rFonts w:ascii="Arial" w:eastAsia="SimSun" w:hAnsi="Arial" w:cs="Arial"/>
          <w:color w:val="000000"/>
          <w:sz w:val="24"/>
          <w:szCs w:val="24"/>
          <w:lang w:eastAsia="zh-CN"/>
        </w:rPr>
        <w:t>надання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w:t>
      </w:r>
      <w:proofErr w:type="spellEnd"/>
      <w:r>
        <w:rPr>
          <w:rFonts w:ascii="Arial" w:eastAsia="SimSun" w:hAnsi="Arial" w:cs="Arial"/>
          <w:color w:val="000000"/>
          <w:sz w:val="24"/>
          <w:szCs w:val="24"/>
          <w:lang w:eastAsia="zh-CN"/>
        </w:rPr>
        <w:fldChar w:fldCharType="end"/>
      </w:r>
      <w:r w:rsidR="00177207" w:rsidRPr="00122E3F">
        <w:rPr>
          <w:rFonts w:ascii="Arial" w:eastAsia="SimSun" w:hAnsi="Arial" w:cs="Arial"/>
          <w:color w:val="000000"/>
          <w:sz w:val="24"/>
          <w:szCs w:val="24"/>
          <w:lang w:eastAsia="zh-CN"/>
        </w:rPr>
        <w:t> </w:t>
      </w:r>
      <w:hyperlink r:id="rId78" w:tgtFrame="_top" w:history="1">
        <w:r w:rsidR="00177207" w:rsidRPr="00122E3F">
          <w:rPr>
            <w:rFonts w:ascii="Arial" w:eastAsia="SimSun" w:hAnsi="Arial" w:cs="Arial"/>
            <w:color w:val="000000"/>
            <w:sz w:val="24"/>
            <w:szCs w:val="24"/>
            <w:lang w:eastAsia="zh-CN"/>
          </w:rPr>
          <w:t xml:space="preserve">в </w:t>
        </w:r>
        <w:proofErr w:type="spellStart"/>
        <w:r w:rsidR="00177207" w:rsidRPr="00122E3F">
          <w:rPr>
            <w:rFonts w:ascii="Arial" w:eastAsia="SimSun" w:hAnsi="Arial" w:cs="Arial"/>
            <w:color w:val="000000"/>
            <w:sz w:val="24"/>
            <w:szCs w:val="24"/>
            <w:lang w:eastAsia="zh-CN"/>
          </w:rPr>
          <w:t>структурних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підрозділах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територіального</w:t>
        </w:r>
        <w:proofErr w:type="spellEnd"/>
        <w:r w:rsidR="00177207" w:rsidRPr="00122E3F">
          <w:rPr>
            <w:rFonts w:ascii="Arial" w:eastAsia="SimSun" w:hAnsi="Arial" w:cs="Arial"/>
            <w:color w:val="000000"/>
            <w:sz w:val="24"/>
            <w:szCs w:val="24"/>
            <w:lang w:eastAsia="zh-CN"/>
          </w:rPr>
          <w:t xml:space="preserve"> центру в </w:t>
        </w:r>
        <w:proofErr w:type="spellStart"/>
        <w:r w:rsidR="00177207" w:rsidRPr="00122E3F">
          <w:rPr>
            <w:rFonts w:ascii="Arial" w:eastAsia="SimSun" w:hAnsi="Arial" w:cs="Arial"/>
            <w:color w:val="000000"/>
            <w:sz w:val="24"/>
            <w:szCs w:val="24"/>
            <w:lang w:eastAsia="zh-CN"/>
          </w:rPr>
          <w:t>разі</w:t>
        </w:r>
        <w:proofErr w:type="spellEnd"/>
        <w:r w:rsidR="00177207" w:rsidRPr="00122E3F">
          <w:rPr>
            <w:rFonts w:ascii="Arial" w:eastAsia="SimSun" w:hAnsi="Arial" w:cs="Arial"/>
            <w:color w:val="000000"/>
            <w:sz w:val="24"/>
            <w:szCs w:val="24"/>
            <w:lang w:eastAsia="zh-CN"/>
          </w:rPr>
          <w:t xml:space="preserve">, коли </w:t>
        </w:r>
        <w:proofErr w:type="spellStart"/>
        <w:r w:rsidR="00177207" w:rsidRPr="00122E3F">
          <w:rPr>
            <w:rFonts w:ascii="Arial" w:eastAsia="SimSun" w:hAnsi="Arial" w:cs="Arial"/>
            <w:color w:val="000000"/>
            <w:sz w:val="24"/>
            <w:szCs w:val="24"/>
            <w:lang w:eastAsia="zh-CN"/>
          </w:rPr>
          <w:t>такі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рідні</w:t>
        </w:r>
        <w:proofErr w:type="spellEnd"/>
        <w:r w:rsidR="00177207" w:rsidRPr="00122E3F">
          <w:rPr>
            <w:rFonts w:ascii="Arial" w:eastAsia="SimSun" w:hAnsi="Arial" w:cs="Arial"/>
            <w:color w:val="000000"/>
            <w:sz w:val="24"/>
            <w:szCs w:val="24"/>
            <w:lang w:eastAsia="zh-CN"/>
          </w:rPr>
          <w:t xml:space="preserve"> належать до </w:t>
        </w:r>
        <w:proofErr w:type="spellStart"/>
        <w:r w:rsidR="00177207" w:rsidRPr="00122E3F">
          <w:rPr>
            <w:rFonts w:ascii="Arial" w:eastAsia="SimSun" w:hAnsi="Arial" w:cs="Arial"/>
            <w:color w:val="000000"/>
            <w:sz w:val="24"/>
            <w:szCs w:val="24"/>
            <w:lang w:eastAsia="zh-CN"/>
          </w:rPr>
          <w:t>малозабезпечених</w:t>
        </w:r>
        <w:proofErr w:type="spellEnd"/>
        <w:r w:rsidR="00177207" w:rsidRPr="00122E3F">
          <w:rPr>
            <w:rFonts w:ascii="Arial" w:eastAsia="SimSun" w:hAnsi="Arial" w:cs="Arial"/>
            <w:color w:val="000000"/>
            <w:sz w:val="24"/>
            <w:szCs w:val="24"/>
            <w:lang w:eastAsia="zh-CN"/>
          </w:rPr>
          <w:t xml:space="preserve"> і </w:t>
        </w:r>
        <w:proofErr w:type="spellStart"/>
        <w:r w:rsidR="00177207" w:rsidRPr="00122E3F">
          <w:rPr>
            <w:rFonts w:ascii="Arial" w:eastAsia="SimSun" w:hAnsi="Arial" w:cs="Arial"/>
            <w:color w:val="000000"/>
            <w:sz w:val="24"/>
            <w:szCs w:val="24"/>
            <w:lang w:eastAsia="zh-CN"/>
          </w:rPr>
          <w:t>отримують</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державну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допомогу</w:t>
        </w:r>
        <w:proofErr w:type="spellEnd"/>
        <w:r w:rsidR="00177207" w:rsidRPr="00122E3F">
          <w:rPr>
            <w:rFonts w:ascii="Arial" w:eastAsia="SimSun" w:hAnsi="Arial" w:cs="Arial"/>
            <w:color w:val="000000"/>
            <w:sz w:val="24"/>
            <w:szCs w:val="24"/>
            <w:lang w:eastAsia="zh-CN"/>
          </w:rPr>
          <w:t xml:space="preserve"> в </w:t>
        </w:r>
        <w:proofErr w:type="spellStart"/>
        <w:r w:rsidR="00177207" w:rsidRPr="00122E3F">
          <w:rPr>
            <w:rFonts w:ascii="Arial" w:eastAsia="SimSun" w:hAnsi="Arial" w:cs="Arial"/>
            <w:color w:val="000000"/>
            <w:sz w:val="24"/>
            <w:szCs w:val="24"/>
            <w:lang w:eastAsia="zh-CN"/>
          </w:rPr>
          <w:t>установленому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законодавством</w:t>
        </w:r>
        <w:proofErr w:type="spellEnd"/>
        <w:r w:rsidR="00177207" w:rsidRPr="00122E3F">
          <w:rPr>
            <w:rFonts w:ascii="Arial" w:eastAsia="SimSun" w:hAnsi="Arial" w:cs="Arial"/>
            <w:color w:val="000000"/>
            <w:sz w:val="24"/>
            <w:szCs w:val="24"/>
            <w:lang w:eastAsia="zh-CN"/>
          </w:rPr>
          <w:t xml:space="preserve"> порядку, </w:t>
        </w:r>
        <w:proofErr w:type="spellStart"/>
        <w:r w:rsidR="00177207" w:rsidRPr="00122E3F">
          <w:rPr>
            <w:rFonts w:ascii="Arial" w:eastAsia="SimSun" w:hAnsi="Arial" w:cs="Arial"/>
            <w:color w:val="000000"/>
            <w:sz w:val="24"/>
            <w:szCs w:val="24"/>
            <w:lang w:eastAsia="zh-CN"/>
          </w:rPr>
          <w:t>залежні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психоактивних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речовин</w:t>
        </w:r>
        <w:proofErr w:type="spellEnd"/>
        <w:r w:rsidR="00177207" w:rsidRPr="00122E3F">
          <w:rPr>
            <w:rFonts w:ascii="Arial" w:eastAsia="SimSun" w:hAnsi="Arial" w:cs="Arial"/>
            <w:color w:val="000000"/>
            <w:sz w:val="24"/>
            <w:szCs w:val="24"/>
            <w:lang w:eastAsia="zh-CN"/>
          </w:rPr>
          <w:t xml:space="preserve">, алкоголю, </w:t>
        </w:r>
        <w:proofErr w:type="spellStart"/>
        <w:r w:rsidR="00177207" w:rsidRPr="00122E3F">
          <w:rPr>
            <w:rFonts w:ascii="Arial" w:eastAsia="SimSun" w:hAnsi="Arial" w:cs="Arial"/>
            <w:color w:val="000000"/>
            <w:sz w:val="24"/>
            <w:szCs w:val="24"/>
            <w:lang w:eastAsia="zh-CN"/>
          </w:rPr>
          <w:t>перебувають</w:t>
        </w:r>
        <w:proofErr w:type="spellEnd"/>
        <w:r w:rsidR="00177207" w:rsidRPr="00122E3F">
          <w:rPr>
            <w:rFonts w:ascii="Arial" w:eastAsia="SimSun" w:hAnsi="Arial" w:cs="Arial"/>
            <w:color w:val="000000"/>
            <w:sz w:val="24"/>
            <w:szCs w:val="24"/>
            <w:lang w:eastAsia="zh-CN"/>
          </w:rPr>
          <w:t xml:space="preserve"> у </w:t>
        </w:r>
        <w:proofErr w:type="spellStart"/>
        <w:r w:rsidR="00177207" w:rsidRPr="00122E3F">
          <w:rPr>
            <w:rFonts w:ascii="Arial" w:eastAsia="SimSun" w:hAnsi="Arial" w:cs="Arial"/>
            <w:color w:val="000000"/>
            <w:sz w:val="24"/>
            <w:szCs w:val="24"/>
            <w:lang w:eastAsia="zh-CN"/>
          </w:rPr>
          <w:t>місцях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позбавлення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волі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тощо</w:t>
        </w:r>
        <w:proofErr w:type="spellEnd"/>
        <w:r w:rsidR="00177207" w:rsidRPr="00122E3F">
          <w:rPr>
            <w:rFonts w:ascii="Arial" w:eastAsia="SimSun" w:hAnsi="Arial" w:cs="Arial"/>
            <w:color w:val="000000"/>
            <w:sz w:val="24"/>
            <w:szCs w:val="24"/>
            <w:lang w:eastAsia="zh-CN"/>
          </w:rPr>
          <w:t>.</w:t>
        </w:r>
      </w:hyperlink>
      <w:r w:rsidR="00177207" w:rsidRPr="00122E3F">
        <w:rPr>
          <w:rFonts w:ascii="Arial" w:eastAsia="SimSun" w:hAnsi="Arial" w:cs="Arial"/>
          <w:color w:val="000000"/>
          <w:sz w:val="24"/>
          <w:szCs w:val="24"/>
          <w:lang w:eastAsia="zh-CN"/>
        </w:rPr>
        <w:t> </w:t>
      </w:r>
      <w:hyperlink r:id="rId79" w:tgtFrame="_top" w:history="1">
        <w:r w:rsidR="00177207" w:rsidRPr="00122E3F">
          <w:rPr>
            <w:rFonts w:ascii="Arial" w:eastAsia="SimSun" w:hAnsi="Arial" w:cs="Arial"/>
            <w:color w:val="000000"/>
            <w:sz w:val="24"/>
            <w:szCs w:val="24"/>
            <w:lang w:eastAsia="zh-CN"/>
          </w:rPr>
          <w:t xml:space="preserve">Для </w:t>
        </w:r>
        <w:proofErr w:type="spellStart"/>
        <w:r w:rsidR="00177207" w:rsidRPr="00122E3F">
          <w:rPr>
            <w:rFonts w:ascii="Arial" w:eastAsia="SimSun" w:hAnsi="Arial" w:cs="Arial"/>
            <w:color w:val="000000"/>
            <w:sz w:val="24"/>
            <w:szCs w:val="24"/>
            <w:lang w:eastAsia="zh-CN"/>
          </w:rPr>
          <w:t>цього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val="uk-UA" w:eastAsia="zh-CN"/>
          </w:rPr>
          <w:t>Малинська</w:t>
        </w:r>
        <w:proofErr w:type="spellEnd"/>
        <w:r w:rsidR="00177207" w:rsidRPr="00122E3F">
          <w:rPr>
            <w:rFonts w:ascii="Arial" w:eastAsia="SimSun" w:hAnsi="Arial" w:cs="Arial"/>
            <w:color w:val="000000"/>
            <w:sz w:val="24"/>
            <w:szCs w:val="24"/>
            <w:lang w:val="uk-UA" w:eastAsia="zh-CN"/>
          </w:rPr>
          <w:t xml:space="preserve"> міська</w:t>
        </w:r>
        <w:r w:rsidR="000F5584">
          <w:rPr>
            <w:rFonts w:ascii="Arial" w:eastAsia="SimSun" w:hAnsi="Arial" w:cs="Arial"/>
            <w:color w:val="000000"/>
            <w:sz w:val="24"/>
            <w:szCs w:val="24"/>
            <w:lang w:val="uk-UA" w:eastAsia="zh-CN"/>
          </w:rPr>
          <w:t xml:space="preserve"> </w:t>
        </w:r>
        <w:r w:rsidR="00177207" w:rsidRPr="00122E3F">
          <w:rPr>
            <w:rFonts w:ascii="Arial" w:eastAsia="SimSun" w:hAnsi="Arial" w:cs="Arial"/>
            <w:color w:val="000000"/>
            <w:sz w:val="24"/>
            <w:szCs w:val="24"/>
            <w:lang w:val="uk-UA" w:eastAsia="zh-CN"/>
          </w:rPr>
          <w:t xml:space="preserve"> рада</w:t>
        </w:r>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самостійно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або</w:t>
        </w:r>
        <w:proofErr w:type="spellEnd"/>
        <w:r w:rsidR="00177207" w:rsidRPr="00122E3F">
          <w:rPr>
            <w:rFonts w:ascii="Arial" w:eastAsia="SimSun" w:hAnsi="Arial" w:cs="Arial"/>
            <w:color w:val="000000"/>
            <w:sz w:val="24"/>
            <w:szCs w:val="24"/>
            <w:lang w:eastAsia="zh-CN"/>
          </w:rPr>
          <w:t xml:space="preserve"> через </w:t>
        </w:r>
        <w:proofErr w:type="spellStart"/>
        <w:r w:rsidR="00177207" w:rsidRPr="00122E3F">
          <w:rPr>
            <w:rFonts w:ascii="Arial" w:eastAsia="SimSun" w:hAnsi="Arial" w:cs="Arial"/>
            <w:color w:val="000000"/>
            <w:sz w:val="24"/>
            <w:szCs w:val="24"/>
            <w:lang w:eastAsia="zh-CN"/>
          </w:rPr>
          <w:t>утворену</w:t>
        </w:r>
        <w:proofErr w:type="spellEnd"/>
        <w:r w:rsidR="00177207" w:rsidRPr="00122E3F">
          <w:rPr>
            <w:rFonts w:ascii="Arial" w:eastAsia="SimSun" w:hAnsi="Arial" w:cs="Arial"/>
            <w:color w:val="000000"/>
            <w:sz w:val="24"/>
            <w:szCs w:val="24"/>
            <w:lang w:eastAsia="zh-CN"/>
          </w:rPr>
          <w:t xml:space="preserve"> н</w:t>
        </w:r>
        <w:proofErr w:type="spellStart"/>
        <w:r w:rsidR="00177207" w:rsidRPr="00122E3F">
          <w:rPr>
            <w:rFonts w:ascii="Arial" w:eastAsia="SimSun" w:hAnsi="Arial" w:cs="Arial"/>
            <w:color w:val="000000"/>
            <w:sz w:val="24"/>
            <w:szCs w:val="24"/>
            <w:lang w:val="uk-UA" w:eastAsia="zh-CN"/>
          </w:rPr>
          <w:t>ею</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комісію</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приймає</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рішення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розпорядже</w:t>
        </w:r>
        <w:r w:rsidR="00177207" w:rsidRPr="00122E3F">
          <w:rPr>
            <w:rFonts w:ascii="Arial" w:eastAsia="SimSun" w:hAnsi="Arial" w:cs="Arial"/>
            <w:color w:val="000000"/>
            <w:sz w:val="24"/>
            <w:szCs w:val="24"/>
            <w:lang w:val="uk-UA" w:eastAsia="zh-CN"/>
          </w:rPr>
          <w:t>ння</w:t>
        </w:r>
        <w:proofErr w:type="spellEnd"/>
        <w:r w:rsidR="00177207" w:rsidRPr="00122E3F">
          <w:rPr>
            <w:rFonts w:ascii="Arial" w:eastAsia="SimSun" w:hAnsi="Arial" w:cs="Arial"/>
            <w:color w:val="000000"/>
            <w:sz w:val="24"/>
            <w:szCs w:val="24"/>
            <w:lang w:val="uk-UA" w:eastAsia="zh-CN"/>
          </w:rPr>
          <w:t>)</w:t>
        </w:r>
        <w:r w:rsidR="00177207" w:rsidRPr="00122E3F">
          <w:rPr>
            <w:rFonts w:ascii="Arial" w:eastAsia="SimSun" w:hAnsi="Arial" w:cs="Arial"/>
            <w:color w:val="000000"/>
            <w:sz w:val="24"/>
            <w:szCs w:val="24"/>
            <w:lang w:eastAsia="zh-CN"/>
          </w:rPr>
          <w:t xml:space="preserve"> про </w:t>
        </w:r>
        <w:proofErr w:type="spellStart"/>
        <w:r w:rsidR="00177207" w:rsidRPr="00122E3F">
          <w:rPr>
            <w:rFonts w:ascii="Arial" w:eastAsia="SimSun" w:hAnsi="Arial" w:cs="Arial"/>
            <w:color w:val="000000"/>
            <w:sz w:val="24"/>
            <w:szCs w:val="24"/>
            <w:lang w:eastAsia="zh-CN"/>
          </w:rPr>
          <w:t>звільнення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громадян</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що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мають</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рідних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які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повинні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забезпечити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їм</w:t>
        </w:r>
        <w:proofErr w:type="spellEnd"/>
        <w:r w:rsidR="00177207" w:rsidRPr="00122E3F">
          <w:rPr>
            <w:rFonts w:ascii="Arial" w:eastAsia="SimSun" w:hAnsi="Arial" w:cs="Arial"/>
            <w:color w:val="000000"/>
            <w:sz w:val="24"/>
            <w:szCs w:val="24"/>
            <w:lang w:eastAsia="zh-CN"/>
          </w:rPr>
          <w:t xml:space="preserve"> догляд і </w:t>
        </w:r>
        <w:proofErr w:type="spellStart"/>
        <w:r w:rsidR="00177207" w:rsidRPr="00122E3F">
          <w:rPr>
            <w:rFonts w:ascii="Arial" w:eastAsia="SimSun" w:hAnsi="Arial" w:cs="Arial"/>
            <w:color w:val="000000"/>
            <w:sz w:val="24"/>
            <w:szCs w:val="24"/>
            <w:lang w:eastAsia="zh-CN"/>
          </w:rPr>
          <w:t>допомогу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зазначеної</w:t>
        </w:r>
        <w:proofErr w:type="spellEnd"/>
        <w:r w:rsidR="00177207" w:rsidRPr="00122E3F">
          <w:rPr>
            <w:rFonts w:ascii="Arial" w:eastAsia="SimSun" w:hAnsi="Arial" w:cs="Arial"/>
            <w:color w:val="000000"/>
            <w:sz w:val="24"/>
            <w:szCs w:val="24"/>
            <w:lang w:eastAsia="zh-CN"/>
          </w:rPr>
          <w:t xml:space="preserve"> плати.</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80" w:tgtFrame="_top" w:history="1">
        <w:r w:rsidR="00177207" w:rsidRPr="00122E3F">
          <w:rPr>
            <w:rFonts w:ascii="Arial" w:eastAsia="SimSun" w:hAnsi="Arial" w:cs="Arial"/>
            <w:color w:val="000000"/>
            <w:sz w:val="24"/>
            <w:szCs w:val="24"/>
            <w:lang w:eastAsia="zh-CN"/>
          </w:rPr>
          <w:t>(</w:t>
        </w:r>
        <w:proofErr w:type="spellStart"/>
        <w:r w:rsidR="00177207" w:rsidRPr="00122E3F">
          <w:rPr>
            <w:rFonts w:ascii="Arial" w:eastAsia="SimSun" w:hAnsi="Arial" w:cs="Arial"/>
            <w:color w:val="000000"/>
            <w:sz w:val="24"/>
            <w:szCs w:val="24"/>
            <w:lang w:eastAsia="zh-CN"/>
          </w:rPr>
          <w:t>перелік</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пунктом 7</w:t>
        </w:r>
        <w:r w:rsidR="00177207" w:rsidRPr="00122E3F">
          <w:rPr>
            <w:rFonts w:ascii="Arial" w:eastAsia="SimSun" w:hAnsi="Arial" w:cs="Arial"/>
            <w:color w:val="000000"/>
            <w:sz w:val="24"/>
            <w:szCs w:val="24"/>
            <w:vertAlign w:val="superscript"/>
            <w:lang w:eastAsia="zh-CN"/>
          </w:rPr>
          <w:t>1</w:t>
        </w:r>
        <w:r w:rsidR="00177207" w:rsidRPr="00122E3F">
          <w:rPr>
            <w:rFonts w:ascii="Arial" w:eastAsia="SimSun" w:hAnsi="Arial" w:cs="Arial"/>
            <w:color w:val="000000"/>
            <w:sz w:val="24"/>
            <w:szCs w:val="24"/>
            <w:lang w:eastAsia="zh-CN"/>
          </w:rPr>
          <w:t>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09.06.2010 р. N 408</w:t>
        </w:r>
      </w:hyperlink>
      <w:r w:rsidR="00177207" w:rsidRPr="00122E3F">
        <w:rPr>
          <w:rFonts w:ascii="Arial" w:eastAsia="SimSun" w:hAnsi="Arial" w:cs="Arial"/>
          <w:color w:val="000000"/>
          <w:sz w:val="24"/>
          <w:szCs w:val="24"/>
          <w:lang w:eastAsia="zh-CN"/>
        </w:rPr>
        <w:fldChar w:fldCharType="begin"/>
      </w:r>
      <w:r w:rsidR="00177207" w:rsidRPr="00122E3F">
        <w:rPr>
          <w:rFonts w:ascii="Arial" w:eastAsia="SimSun" w:hAnsi="Arial" w:cs="Arial"/>
          <w:color w:val="000000"/>
          <w:sz w:val="24"/>
          <w:szCs w:val="24"/>
          <w:lang w:eastAsia="zh-CN"/>
        </w:rPr>
        <w:instrText xml:space="preserve"> HYPERLINK "http://search.ligazakon.ua/l_doc2.nsf/link1/KP121024.html" \t "_top" </w:instrText>
      </w:r>
      <w:r w:rsidR="00177207" w:rsidRPr="00122E3F">
        <w:rPr>
          <w:rFonts w:ascii="Arial" w:eastAsia="SimSun" w:hAnsi="Arial" w:cs="Arial"/>
          <w:color w:val="000000"/>
          <w:sz w:val="24"/>
          <w:szCs w:val="24"/>
          <w:lang w:eastAsia="zh-CN"/>
        </w:rPr>
        <w:fldChar w:fldCharType="separate"/>
      </w:r>
      <w:r w:rsidR="00177207" w:rsidRPr="00122E3F">
        <w:rPr>
          <w:rFonts w:ascii="Arial" w:eastAsia="SimSun" w:hAnsi="Arial" w:cs="Arial"/>
          <w:color w:val="000000"/>
          <w:sz w:val="24"/>
          <w:szCs w:val="24"/>
          <w:lang w:eastAsia="zh-CN"/>
        </w:rPr>
        <w:t>,</w:t>
      </w:r>
      <w:r w:rsidR="00177207" w:rsidRPr="00122E3F">
        <w:rPr>
          <w:rFonts w:ascii="Arial" w:eastAsia="SimSun" w:hAnsi="Arial" w:cs="Arial"/>
          <w:color w:val="000000"/>
          <w:sz w:val="24"/>
          <w:szCs w:val="24"/>
          <w:lang w:eastAsia="zh-CN"/>
        </w:rPr>
        <w:br/>
      </w:r>
      <w:r w:rsidR="00177207" w:rsidRPr="00122E3F">
        <w:rPr>
          <w:rFonts w:ascii="Arial" w:eastAsia="SimSun" w:hAnsi="Arial" w:cs="Arial"/>
          <w:color w:val="000000"/>
          <w:sz w:val="24"/>
          <w:szCs w:val="24"/>
          <w:lang w:eastAsia="zh-CN"/>
        </w:rPr>
        <w:lastRenderedPageBreak/>
        <w:t> пункт 7</w:t>
      </w:r>
      <w:r w:rsidR="00177207" w:rsidRPr="00122E3F">
        <w:rPr>
          <w:rFonts w:ascii="Arial" w:eastAsia="SimSun" w:hAnsi="Arial" w:cs="Arial"/>
          <w:color w:val="000000"/>
          <w:sz w:val="24"/>
          <w:szCs w:val="24"/>
          <w:vertAlign w:val="superscript"/>
          <w:lang w:eastAsia="zh-CN"/>
        </w:rPr>
        <w:t>1</w:t>
      </w:r>
      <w:r w:rsidR="00177207" w:rsidRPr="00122E3F">
        <w:rPr>
          <w:rFonts w:ascii="Arial" w:eastAsia="SimSun" w:hAnsi="Arial" w:cs="Arial"/>
          <w:color w:val="000000"/>
          <w:sz w:val="24"/>
          <w:szCs w:val="24"/>
          <w:lang w:eastAsia="zh-CN"/>
        </w:rPr>
        <w:t> </w:t>
      </w:r>
      <w:proofErr w:type="spellStart"/>
      <w:r w:rsidR="00177207" w:rsidRPr="00122E3F">
        <w:rPr>
          <w:rFonts w:ascii="Arial" w:eastAsia="SimSun" w:hAnsi="Arial" w:cs="Arial"/>
          <w:color w:val="000000"/>
          <w:sz w:val="24"/>
          <w:szCs w:val="24"/>
          <w:lang w:eastAsia="zh-CN"/>
        </w:rPr>
        <w:t>із</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змінами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внесеними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07.11.2012 р. N 1024</w:t>
      </w:r>
      <w:r w:rsidR="00177207" w:rsidRPr="00122E3F">
        <w:rPr>
          <w:rFonts w:ascii="Arial" w:eastAsia="SimSun" w:hAnsi="Arial" w:cs="Arial"/>
          <w:color w:val="000000"/>
          <w:sz w:val="24"/>
          <w:szCs w:val="24"/>
          <w:lang w:val="uk-UA" w:eastAsia="zh-CN"/>
        </w:rPr>
        <w:t xml:space="preserve">; </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від 23.12.2015 р. № 1093)</w:t>
      </w:r>
      <w:r w:rsidRPr="00122E3F">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val="uk-UA" w:eastAsia="zh-CN"/>
        </w:rPr>
        <w:t xml:space="preserve">, та </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рішенням </w:t>
      </w:r>
      <w:proofErr w:type="spellStart"/>
      <w:r w:rsidRPr="00122E3F">
        <w:rPr>
          <w:rFonts w:ascii="Arial" w:eastAsia="SimSun" w:hAnsi="Arial" w:cs="Arial"/>
          <w:color w:val="000000"/>
          <w:sz w:val="24"/>
          <w:szCs w:val="24"/>
          <w:lang w:val="uk-UA" w:eastAsia="zh-CN"/>
        </w:rPr>
        <w:t>Малинської</w:t>
      </w:r>
      <w:proofErr w:type="spellEnd"/>
      <w:r w:rsidRPr="00122E3F">
        <w:rPr>
          <w:rFonts w:ascii="Arial" w:eastAsia="SimSun" w:hAnsi="Arial" w:cs="Arial"/>
          <w:color w:val="000000"/>
          <w:sz w:val="24"/>
          <w:szCs w:val="24"/>
          <w:lang w:val="uk-UA" w:eastAsia="zh-CN"/>
        </w:rPr>
        <w:t xml:space="preserve"> міської ради</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від________________________________</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eastAsia="zh-CN"/>
        </w:rPr>
      </w:pPr>
      <w:r w:rsidRPr="00122E3F">
        <w:rPr>
          <w:rFonts w:ascii="Arial" w:eastAsia="SimSun" w:hAnsi="Arial" w:cs="Arial"/>
          <w:color w:val="000000"/>
          <w:sz w:val="24"/>
          <w:szCs w:val="24"/>
          <w:lang w:eastAsia="zh-CN"/>
        </w:rPr>
        <w:t xml:space="preserve">8. На кожного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якого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обслуговує</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територіальний</w:t>
      </w:r>
      <w:proofErr w:type="spellEnd"/>
      <w:r w:rsidRPr="00122E3F">
        <w:rPr>
          <w:rFonts w:ascii="Arial" w:eastAsia="SimSun" w:hAnsi="Arial" w:cs="Arial"/>
          <w:color w:val="000000"/>
          <w:sz w:val="24"/>
          <w:szCs w:val="24"/>
          <w:lang w:eastAsia="zh-CN"/>
        </w:rPr>
        <w:t xml:space="preserve"> центр, </w:t>
      </w:r>
      <w:proofErr w:type="spellStart"/>
      <w:r w:rsidRPr="00122E3F">
        <w:rPr>
          <w:rFonts w:ascii="Arial" w:eastAsia="SimSun" w:hAnsi="Arial" w:cs="Arial"/>
          <w:color w:val="000000"/>
          <w:sz w:val="24"/>
          <w:szCs w:val="24"/>
          <w:lang w:eastAsia="zh-CN"/>
        </w:rPr>
        <w:t>ведеться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особова</w:t>
      </w:r>
      <w:proofErr w:type="spellEnd"/>
      <w:r w:rsidRPr="00122E3F">
        <w:rPr>
          <w:rFonts w:ascii="Arial" w:eastAsia="SimSun" w:hAnsi="Arial" w:cs="Arial"/>
          <w:color w:val="000000"/>
          <w:sz w:val="24"/>
          <w:szCs w:val="24"/>
          <w:lang w:eastAsia="zh-CN"/>
        </w:rPr>
        <w:t xml:space="preserve"> справа, в </w:t>
      </w:r>
      <w:proofErr w:type="spellStart"/>
      <w:r w:rsidRPr="00122E3F">
        <w:rPr>
          <w:rFonts w:ascii="Arial" w:eastAsia="SimSun" w:hAnsi="Arial" w:cs="Arial"/>
          <w:color w:val="000000"/>
          <w:sz w:val="24"/>
          <w:szCs w:val="24"/>
          <w:lang w:eastAsia="zh-CN"/>
        </w:rPr>
        <w:t>якій</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міститься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заява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медичний</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висновок</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крім</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відділення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організації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val="uk-UA" w:eastAsia="zh-CN"/>
        </w:rPr>
        <w:t xml:space="preserve"> адресної, </w:t>
      </w:r>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грошової</w:t>
      </w:r>
      <w:proofErr w:type="spellEnd"/>
      <w:r w:rsidRPr="00122E3F">
        <w:rPr>
          <w:rFonts w:ascii="Arial" w:eastAsia="SimSun" w:hAnsi="Arial" w:cs="Arial"/>
          <w:color w:val="000000"/>
          <w:sz w:val="24"/>
          <w:szCs w:val="24"/>
          <w:lang w:eastAsia="zh-CN"/>
        </w:rPr>
        <w:t xml:space="preserve"> та </w:t>
      </w:r>
      <w:proofErr w:type="spellStart"/>
      <w:r w:rsidRPr="00122E3F">
        <w:rPr>
          <w:rFonts w:ascii="Arial" w:eastAsia="SimSun" w:hAnsi="Arial" w:cs="Arial"/>
          <w:color w:val="000000"/>
          <w:sz w:val="24"/>
          <w:szCs w:val="24"/>
          <w:lang w:eastAsia="zh-CN"/>
        </w:rPr>
        <w:t>натуральної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допомоги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документи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що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підтверджують</w:t>
      </w:r>
      <w:proofErr w:type="spellEnd"/>
      <w:r w:rsidRPr="00122E3F">
        <w:rPr>
          <w:rFonts w:ascii="Arial" w:eastAsia="SimSun" w:hAnsi="Arial" w:cs="Arial"/>
          <w:color w:val="000000"/>
          <w:sz w:val="24"/>
          <w:szCs w:val="24"/>
          <w:lang w:eastAsia="zh-CN"/>
        </w:rPr>
        <w:t xml:space="preserve"> право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на </w:t>
      </w:r>
      <w:proofErr w:type="spellStart"/>
      <w:r w:rsidR="000F7FC1">
        <w:fldChar w:fldCharType="begin"/>
      </w:r>
      <w:r w:rsidR="000F7FC1">
        <w:instrText xml:space="preserve"> HYPERLINK </w:instrText>
      </w:r>
      <w:r w:rsidR="000F7FC1">
        <w:instrText xml:space="preserve">"http://search.ligazakon.ua/l_doc2.nsf/link1/KP151093.html"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xml:space="preserve"> та </w:t>
      </w:r>
      <w:proofErr w:type="spellStart"/>
      <w:r w:rsidRPr="00122E3F">
        <w:rPr>
          <w:rFonts w:ascii="Arial" w:eastAsia="SimSun" w:hAnsi="Arial" w:cs="Arial"/>
          <w:color w:val="000000"/>
          <w:sz w:val="24"/>
          <w:szCs w:val="24"/>
          <w:lang w:eastAsia="zh-CN"/>
        </w:rPr>
        <w:t>соціальну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допомогу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Формування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облік</w:t>
      </w:r>
      <w:proofErr w:type="spellEnd"/>
      <w:r w:rsidRPr="00122E3F">
        <w:rPr>
          <w:rFonts w:ascii="Arial" w:eastAsia="SimSun" w:hAnsi="Arial" w:cs="Arial"/>
          <w:color w:val="000000"/>
          <w:sz w:val="24"/>
          <w:szCs w:val="24"/>
          <w:lang w:eastAsia="zh-CN"/>
        </w:rPr>
        <w:t xml:space="preserve"> та </w:t>
      </w:r>
      <w:proofErr w:type="spellStart"/>
      <w:r w:rsidRPr="00122E3F">
        <w:rPr>
          <w:rFonts w:ascii="Arial" w:eastAsia="SimSun" w:hAnsi="Arial" w:cs="Arial"/>
          <w:color w:val="000000"/>
          <w:sz w:val="24"/>
          <w:szCs w:val="24"/>
          <w:lang w:eastAsia="zh-CN"/>
        </w:rPr>
        <w:t>зберігання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особової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справи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здійснюється</w:t>
      </w:r>
      <w:proofErr w:type="spellEnd"/>
      <w:r w:rsidRPr="00122E3F">
        <w:rPr>
          <w:rFonts w:ascii="Arial" w:eastAsia="SimSun" w:hAnsi="Arial" w:cs="Arial"/>
          <w:color w:val="000000"/>
          <w:sz w:val="24"/>
          <w:szCs w:val="24"/>
          <w:lang w:eastAsia="zh-CN"/>
        </w:rPr>
        <w:t xml:space="preserve"> у </w:t>
      </w:r>
      <w:proofErr w:type="spellStart"/>
      <w:r w:rsidRPr="00122E3F">
        <w:rPr>
          <w:rFonts w:ascii="Arial" w:eastAsia="SimSun" w:hAnsi="Arial" w:cs="Arial"/>
          <w:color w:val="000000"/>
          <w:sz w:val="24"/>
          <w:szCs w:val="24"/>
          <w:lang w:eastAsia="zh-CN"/>
        </w:rPr>
        <w:t>відділенні</w:t>
      </w:r>
      <w:proofErr w:type="spellEnd"/>
      <w:r w:rsidRPr="00122E3F">
        <w:rPr>
          <w:rFonts w:ascii="Arial" w:eastAsia="SimSun" w:hAnsi="Arial" w:cs="Arial"/>
          <w:color w:val="000000"/>
          <w:sz w:val="24"/>
          <w:szCs w:val="24"/>
          <w:lang w:eastAsia="zh-CN"/>
        </w:rPr>
        <w:t xml:space="preserve">, яке </w:t>
      </w:r>
      <w:proofErr w:type="spellStart"/>
      <w:r w:rsidRPr="00122E3F">
        <w:rPr>
          <w:rFonts w:ascii="Arial" w:eastAsia="SimSun" w:hAnsi="Arial" w:cs="Arial"/>
          <w:color w:val="000000"/>
          <w:sz w:val="24"/>
          <w:szCs w:val="24"/>
          <w:lang w:eastAsia="zh-CN"/>
        </w:rPr>
        <w:t>обслуговує</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постійно</w:t>
      </w:r>
      <w:proofErr w:type="spellEnd"/>
      <w:r w:rsidRPr="00122E3F">
        <w:rPr>
          <w:rFonts w:ascii="Arial" w:eastAsia="SimSun" w:hAnsi="Arial" w:cs="Arial"/>
          <w:color w:val="000000"/>
          <w:sz w:val="24"/>
          <w:szCs w:val="24"/>
          <w:lang w:eastAsia="zh-CN"/>
        </w:rPr>
        <w:t>.</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81" w:tgtFrame="_top" w:history="1">
        <w:r w:rsidR="00177207" w:rsidRPr="00122E3F">
          <w:rPr>
            <w:rFonts w:ascii="Arial" w:eastAsia="SimSun" w:hAnsi="Arial" w:cs="Arial"/>
            <w:color w:val="000000"/>
            <w:sz w:val="24"/>
            <w:szCs w:val="24"/>
            <w:lang w:val="uk-UA" w:eastAsia="zh-CN"/>
          </w:rPr>
          <w:t>(абзац перший пункту 8 із змінами внесеними згідно постанови</w:t>
        </w:r>
        <w:r w:rsidR="00177207" w:rsidRPr="00122E3F">
          <w:rPr>
            <w:rFonts w:ascii="Arial" w:eastAsia="SimSun" w:hAnsi="Arial" w:cs="Arial"/>
            <w:color w:val="000000"/>
            <w:sz w:val="24"/>
            <w:szCs w:val="24"/>
            <w:lang w:val="uk-UA" w:eastAsia="zh-CN"/>
          </w:rPr>
          <w:br/>
        </w:r>
        <w:r w:rsidR="00177207" w:rsidRPr="00122E3F">
          <w:rPr>
            <w:rFonts w:ascii="Arial" w:eastAsia="SimSun" w:hAnsi="Arial" w:cs="Arial"/>
            <w:color w:val="000000"/>
            <w:sz w:val="24"/>
            <w:szCs w:val="24"/>
            <w:lang w:eastAsia="zh-CN"/>
          </w:rPr>
          <w:t> </w:t>
        </w:r>
        <w:r w:rsidR="00177207" w:rsidRPr="00122E3F">
          <w:rPr>
            <w:rFonts w:ascii="Arial" w:eastAsia="SimSun" w:hAnsi="Arial" w:cs="Arial"/>
            <w:color w:val="000000"/>
            <w:sz w:val="24"/>
            <w:szCs w:val="24"/>
            <w:lang w:val="uk-UA" w:eastAsia="zh-CN"/>
          </w:rPr>
          <w:t xml:space="preserve">Кабінету Міністрів України від 23.12.2015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1093)</w:t>
        </w:r>
      </w:hyperlink>
    </w:p>
    <w:p w:rsidR="00177207" w:rsidRPr="00122E3F" w:rsidRDefault="00177207"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val="uk-UA" w:eastAsia="zh-CN"/>
        </w:rPr>
      </w:pPr>
      <w:hyperlink r:id="rId82" w:tgtFrame="_top" w:history="1">
        <w:r w:rsidR="00177207" w:rsidRPr="00122E3F">
          <w:rPr>
            <w:rFonts w:ascii="Arial" w:eastAsia="SimSun" w:hAnsi="Arial" w:cs="Arial"/>
            <w:color w:val="000000"/>
            <w:sz w:val="24"/>
            <w:szCs w:val="24"/>
            <w:lang w:val="uk-UA" w:eastAsia="zh-CN"/>
          </w:rPr>
          <w:t>Документи, що містяться в особовій справі громадянина (крім заяви), поновлюються  місцевим</w:t>
        </w:r>
        <w:r w:rsidR="00177207" w:rsidRPr="00122E3F">
          <w:rPr>
            <w:rFonts w:ascii="Arial" w:eastAsia="SimSun" w:hAnsi="Arial" w:cs="Arial"/>
            <w:color w:val="000000"/>
            <w:sz w:val="24"/>
            <w:szCs w:val="24"/>
            <w:lang w:eastAsia="zh-CN"/>
          </w:rPr>
          <w:t> </w:t>
        </w:r>
        <w:r w:rsidR="00177207" w:rsidRPr="00122E3F">
          <w:rPr>
            <w:rFonts w:ascii="Arial" w:eastAsia="SimSun" w:hAnsi="Arial" w:cs="Arial"/>
            <w:b/>
            <w:color w:val="000000"/>
            <w:sz w:val="24"/>
            <w:szCs w:val="24"/>
            <w:lang w:val="uk-UA" w:eastAsia="zh-CN"/>
          </w:rPr>
          <w:t xml:space="preserve"> </w:t>
        </w:r>
        <w:hyperlink r:id="rId83" w:tgtFrame="_top" w:history="1">
          <w:r w:rsidR="00177207" w:rsidRPr="00122E3F">
            <w:rPr>
              <w:rFonts w:ascii="Arial" w:eastAsia="SimSun" w:hAnsi="Arial" w:cs="Arial"/>
              <w:color w:val="000000"/>
              <w:sz w:val="24"/>
              <w:szCs w:val="24"/>
              <w:lang w:val="uk-UA" w:eastAsia="zh-CN"/>
            </w:rPr>
            <w:t>структурним підрозділом з питань соціального захисту населення Малинської міської</w:t>
          </w:r>
          <w:r w:rsidR="000F5584">
            <w:rPr>
              <w:rFonts w:ascii="Arial" w:eastAsia="SimSun" w:hAnsi="Arial" w:cs="Arial"/>
              <w:color w:val="000000"/>
              <w:sz w:val="24"/>
              <w:szCs w:val="24"/>
              <w:lang w:val="uk-UA" w:eastAsia="zh-CN"/>
            </w:rPr>
            <w:t xml:space="preserve"> територіальної  гром</w:t>
          </w:r>
          <w:r w:rsidR="00177207" w:rsidRPr="00122E3F">
            <w:rPr>
              <w:rFonts w:ascii="Arial" w:eastAsia="SimSun" w:hAnsi="Arial" w:cs="Arial"/>
              <w:color w:val="000000"/>
              <w:sz w:val="24"/>
              <w:szCs w:val="24"/>
              <w:lang w:val="uk-UA" w:eastAsia="zh-CN"/>
            </w:rPr>
            <w:t>ади,</w:t>
          </w:r>
          <w:r w:rsidR="00177207" w:rsidRPr="00122E3F">
            <w:rPr>
              <w:rFonts w:ascii="Arial" w:eastAsia="SimSun" w:hAnsi="Arial" w:cs="Arial"/>
              <w:b/>
              <w:color w:val="000000"/>
              <w:sz w:val="24"/>
              <w:szCs w:val="24"/>
              <w:lang w:val="uk-UA" w:eastAsia="zh-CN"/>
            </w:rPr>
            <w:t xml:space="preserve"> </w:t>
          </w:r>
        </w:hyperlink>
        <w:r w:rsidR="00177207" w:rsidRPr="00122E3F">
          <w:rPr>
            <w:rFonts w:ascii="Arial" w:eastAsia="SimSun" w:hAnsi="Arial" w:cs="Arial"/>
            <w:color w:val="000000"/>
            <w:sz w:val="24"/>
            <w:szCs w:val="24"/>
            <w:lang w:val="uk-UA" w:eastAsia="zh-CN"/>
          </w:rPr>
          <w:t xml:space="preserve"> щороку на підставі подання територіального центру шляхом надіслання відповідних запитів.</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84" w:tgtFrame="_top" w:history="1">
        <w:r w:rsidR="00177207" w:rsidRPr="00122E3F">
          <w:rPr>
            <w:rFonts w:ascii="Arial" w:eastAsia="SimSun" w:hAnsi="Arial" w:cs="Arial"/>
            <w:color w:val="000000"/>
            <w:sz w:val="24"/>
            <w:szCs w:val="24"/>
            <w:lang w:eastAsia="zh-CN"/>
          </w:rPr>
          <w:t xml:space="preserve">(пункт 8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абзацом</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r w:rsidR="00177207" w:rsidRPr="00122E3F">
        <w:rPr>
          <w:rFonts w:ascii="Arial" w:eastAsia="SimSun" w:hAnsi="Arial" w:cs="Arial"/>
          <w:color w:val="000000"/>
          <w:sz w:val="24"/>
          <w:szCs w:val="24"/>
          <w:lang w:val="uk-UA" w:eastAsia="zh-CN"/>
        </w:rPr>
        <w:t xml:space="preserve">,та </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рішенням </w:t>
      </w:r>
      <w:proofErr w:type="spellStart"/>
      <w:r w:rsidRPr="00122E3F">
        <w:rPr>
          <w:rFonts w:ascii="Arial" w:eastAsia="SimSun" w:hAnsi="Arial" w:cs="Arial"/>
          <w:color w:val="000000"/>
          <w:sz w:val="24"/>
          <w:szCs w:val="24"/>
          <w:lang w:val="uk-UA" w:eastAsia="zh-CN"/>
        </w:rPr>
        <w:t>Малинської</w:t>
      </w:r>
      <w:proofErr w:type="spellEnd"/>
      <w:r w:rsidRPr="00122E3F">
        <w:rPr>
          <w:rFonts w:ascii="Arial" w:eastAsia="SimSun" w:hAnsi="Arial" w:cs="Arial"/>
          <w:color w:val="000000"/>
          <w:sz w:val="24"/>
          <w:szCs w:val="24"/>
          <w:lang w:val="uk-UA" w:eastAsia="zh-CN"/>
        </w:rPr>
        <w:t xml:space="preserve"> міської ради</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 від________________________________</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p>
    <w:p w:rsidR="00177207" w:rsidRPr="00122E3F" w:rsidRDefault="00177207" w:rsidP="0079018D">
      <w:pPr>
        <w:shd w:val="clear" w:color="auto" w:fill="FFFFFF"/>
        <w:spacing w:after="0" w:line="360" w:lineRule="atLeast"/>
        <w:ind w:firstLine="708"/>
        <w:jc w:val="both"/>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9. Працівники територіального центру, які</w:t>
      </w:r>
      <w:r w:rsidRPr="00122E3F">
        <w:rPr>
          <w:rFonts w:ascii="Arial" w:eastAsia="SimSun" w:hAnsi="Arial" w:cs="Arial"/>
          <w:color w:val="000000"/>
          <w:sz w:val="24"/>
          <w:szCs w:val="24"/>
          <w:lang w:eastAsia="zh-CN"/>
        </w:rPr>
        <w:t> </w:t>
      </w:r>
      <w:hyperlink r:id="rId85" w:tgtFrame="_top" w:history="1">
        <w:r w:rsidRPr="00122E3F">
          <w:rPr>
            <w:rFonts w:ascii="Arial" w:eastAsia="SimSun" w:hAnsi="Arial" w:cs="Arial"/>
            <w:color w:val="000000"/>
            <w:sz w:val="24"/>
            <w:szCs w:val="24"/>
            <w:lang w:val="uk-UA" w:eastAsia="zh-CN"/>
          </w:rPr>
          <w:t>надають соціальні послуги</w:t>
        </w:r>
      </w:hyperlink>
      <w:r w:rsidRPr="00122E3F">
        <w:rPr>
          <w:rFonts w:ascii="Arial" w:eastAsia="SimSun" w:hAnsi="Arial" w:cs="Arial"/>
          <w:color w:val="000000"/>
          <w:sz w:val="24"/>
          <w:szCs w:val="24"/>
          <w:lang w:val="uk-UA" w:eastAsia="zh-CN"/>
        </w:rPr>
        <w:t>, зобов'язані сумлінно ставитися до виконання своїх обов'язків, поважати гідність громадян, не допускати негуманних і дискримінаційних дій щодо громадян, яких вони обслуговують, зберігати в таємниці інформацію, отриману під час виконання своїх службових обов'язків, а також інформацію, що може бути використана проти зазначених громадян.</w:t>
      </w: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86" w:tgtFrame="_top" w:history="1">
        <w:r w:rsidR="00177207" w:rsidRPr="00122E3F">
          <w:rPr>
            <w:rFonts w:ascii="Arial" w:eastAsia="SimSun" w:hAnsi="Arial" w:cs="Arial"/>
            <w:color w:val="000000"/>
            <w:sz w:val="24"/>
            <w:szCs w:val="24"/>
            <w:lang w:val="uk-UA" w:eastAsia="zh-CN"/>
          </w:rPr>
          <w:t>( пункт 9 із змінами внесеними згідно постанови</w:t>
        </w:r>
        <w:r w:rsidR="00177207" w:rsidRPr="00122E3F">
          <w:rPr>
            <w:rFonts w:ascii="Arial" w:eastAsia="SimSun" w:hAnsi="Arial" w:cs="Arial"/>
            <w:color w:val="000000"/>
            <w:sz w:val="24"/>
            <w:szCs w:val="24"/>
            <w:lang w:val="uk-UA" w:eastAsia="zh-CN"/>
          </w:rPr>
          <w:br/>
        </w:r>
        <w:r w:rsidR="00177207" w:rsidRPr="00122E3F">
          <w:rPr>
            <w:rFonts w:ascii="Arial" w:eastAsia="SimSun" w:hAnsi="Arial" w:cs="Arial"/>
            <w:color w:val="000000"/>
            <w:sz w:val="24"/>
            <w:szCs w:val="24"/>
            <w:lang w:eastAsia="zh-CN"/>
          </w:rPr>
          <w:t> </w:t>
        </w:r>
        <w:r w:rsidR="00177207" w:rsidRPr="00122E3F">
          <w:rPr>
            <w:rFonts w:ascii="Arial" w:eastAsia="SimSun" w:hAnsi="Arial" w:cs="Arial"/>
            <w:color w:val="000000"/>
            <w:sz w:val="24"/>
            <w:szCs w:val="24"/>
            <w:lang w:val="uk-UA" w:eastAsia="zh-CN"/>
          </w:rPr>
          <w:t xml:space="preserve">Кабінету Міністрів України від 23.12.2015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1093)</w:t>
        </w:r>
      </w:hyperlink>
    </w:p>
    <w:p w:rsidR="00177207" w:rsidRPr="00122E3F" w:rsidRDefault="00177207"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eastAsia="zh-CN"/>
        </w:rPr>
      </w:pPr>
      <w:r w:rsidRPr="00122E3F">
        <w:rPr>
          <w:rFonts w:ascii="Arial" w:eastAsia="SimSun" w:hAnsi="Arial" w:cs="Arial"/>
          <w:color w:val="000000"/>
          <w:sz w:val="24"/>
          <w:szCs w:val="24"/>
          <w:lang w:eastAsia="zh-CN"/>
        </w:rPr>
        <w:t xml:space="preserve">10. </w:t>
      </w:r>
      <w:proofErr w:type="spellStart"/>
      <w:r w:rsidRPr="00122E3F">
        <w:rPr>
          <w:rFonts w:ascii="Arial" w:eastAsia="SimSun" w:hAnsi="Arial" w:cs="Arial"/>
          <w:color w:val="000000"/>
          <w:sz w:val="24"/>
          <w:szCs w:val="24"/>
          <w:lang w:eastAsia="zh-CN"/>
        </w:rPr>
        <w:t>Медичними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протипоказаннями</w:t>
      </w:r>
      <w:proofErr w:type="spellEnd"/>
      <w:r w:rsidRPr="00122E3F">
        <w:rPr>
          <w:rFonts w:ascii="Arial" w:eastAsia="SimSun" w:hAnsi="Arial" w:cs="Arial"/>
          <w:color w:val="000000"/>
          <w:sz w:val="24"/>
          <w:szCs w:val="24"/>
          <w:lang w:eastAsia="zh-CN"/>
        </w:rPr>
        <w:t xml:space="preserve"> для </w:t>
      </w:r>
      <w:proofErr w:type="spellStart"/>
      <w:r w:rsidR="000F7FC1">
        <w:fldChar w:fldCharType="begin"/>
      </w:r>
      <w:r w:rsidR="000F7FC1">
        <w:instrText xml:space="preserve"> HYPERLINK "http://search.ligazakon.ua/l_doc2.nsf/link1/KP151093.html"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w:t>
      </w:r>
      <w:proofErr w:type="spellStart"/>
      <w:r w:rsidRPr="00122E3F">
        <w:rPr>
          <w:rFonts w:ascii="Arial" w:eastAsia="SimSun" w:hAnsi="Arial" w:cs="Arial"/>
          <w:color w:val="000000"/>
          <w:sz w:val="24"/>
          <w:szCs w:val="24"/>
          <w:lang w:eastAsia="zh-CN"/>
        </w:rPr>
        <w:t>громадян</w:t>
      </w:r>
      <w:proofErr w:type="spellEnd"/>
      <w:r w:rsidRPr="00122E3F">
        <w:rPr>
          <w:rFonts w:ascii="Arial" w:eastAsia="SimSun" w:hAnsi="Arial" w:cs="Arial"/>
          <w:color w:val="000000"/>
          <w:sz w:val="24"/>
          <w:szCs w:val="24"/>
          <w:lang w:eastAsia="zh-CN"/>
        </w:rPr>
        <w:t xml:space="preserve"> є </w:t>
      </w:r>
      <w:proofErr w:type="spellStart"/>
      <w:r w:rsidRPr="00122E3F">
        <w:rPr>
          <w:rFonts w:ascii="Arial" w:eastAsia="SimSun" w:hAnsi="Arial" w:cs="Arial"/>
          <w:color w:val="000000"/>
          <w:sz w:val="24"/>
          <w:szCs w:val="24"/>
          <w:lang w:eastAsia="zh-CN"/>
        </w:rPr>
        <w:t>наявність</w:t>
      </w:r>
      <w:proofErr w:type="spellEnd"/>
      <w:r w:rsidRPr="00122E3F">
        <w:rPr>
          <w:rFonts w:ascii="Arial" w:eastAsia="SimSun" w:hAnsi="Arial" w:cs="Arial"/>
          <w:color w:val="000000"/>
          <w:sz w:val="24"/>
          <w:szCs w:val="24"/>
          <w:lang w:eastAsia="zh-CN"/>
        </w:rPr>
        <w:t xml:space="preserve"> у них </w:t>
      </w:r>
      <w:proofErr w:type="spellStart"/>
      <w:r w:rsidRPr="00122E3F">
        <w:rPr>
          <w:rFonts w:ascii="Arial" w:eastAsia="SimSun" w:hAnsi="Arial" w:cs="Arial"/>
          <w:color w:val="000000"/>
          <w:sz w:val="24"/>
          <w:szCs w:val="24"/>
          <w:lang w:eastAsia="zh-CN"/>
        </w:rPr>
        <w:t>інфекційних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захворювань</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залежності</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від</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психоактивних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речовин</w:t>
      </w:r>
      <w:proofErr w:type="spellEnd"/>
      <w:r w:rsidRPr="00122E3F">
        <w:rPr>
          <w:rFonts w:ascii="Arial" w:eastAsia="SimSun" w:hAnsi="Arial" w:cs="Arial"/>
          <w:color w:val="000000"/>
          <w:sz w:val="24"/>
          <w:szCs w:val="24"/>
          <w:lang w:eastAsia="zh-CN"/>
        </w:rPr>
        <w:t xml:space="preserve">, алкоголю, </w:t>
      </w:r>
      <w:proofErr w:type="spellStart"/>
      <w:r w:rsidRPr="00122E3F">
        <w:rPr>
          <w:rFonts w:ascii="Arial" w:eastAsia="SimSun" w:hAnsi="Arial" w:cs="Arial"/>
          <w:color w:val="000000"/>
          <w:sz w:val="24"/>
          <w:szCs w:val="24"/>
          <w:lang w:eastAsia="zh-CN"/>
        </w:rPr>
        <w:t>психічних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захворювань</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що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потребують</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перебування</w:t>
      </w:r>
      <w:proofErr w:type="spellEnd"/>
      <w:r w:rsidRPr="00122E3F">
        <w:rPr>
          <w:rFonts w:ascii="Arial" w:eastAsia="SimSun" w:hAnsi="Arial" w:cs="Arial"/>
          <w:color w:val="000000"/>
          <w:sz w:val="24"/>
          <w:szCs w:val="24"/>
          <w:lang w:eastAsia="zh-CN"/>
        </w:rPr>
        <w:t xml:space="preserve"> на </w:t>
      </w:r>
      <w:proofErr w:type="spellStart"/>
      <w:r w:rsidRPr="00122E3F">
        <w:rPr>
          <w:rFonts w:ascii="Arial" w:eastAsia="SimSun" w:hAnsi="Arial" w:cs="Arial"/>
          <w:color w:val="000000"/>
          <w:sz w:val="24"/>
          <w:szCs w:val="24"/>
          <w:lang w:eastAsia="zh-CN"/>
        </w:rPr>
        <w:t>спеціальному</w:t>
      </w:r>
      <w:proofErr w:type="spellEnd"/>
      <w:r w:rsidRPr="00122E3F">
        <w:rPr>
          <w:rFonts w:ascii="Arial" w:eastAsia="SimSun" w:hAnsi="Arial" w:cs="Arial"/>
          <w:color w:val="000000"/>
          <w:sz w:val="24"/>
          <w:szCs w:val="24"/>
          <w:lang w:eastAsia="zh-CN"/>
        </w:rPr>
        <w:t xml:space="preserve"> диспансерному </w:t>
      </w:r>
      <w:proofErr w:type="spellStart"/>
      <w:r w:rsidRPr="00122E3F">
        <w:rPr>
          <w:rFonts w:ascii="Arial" w:eastAsia="SimSun" w:hAnsi="Arial" w:cs="Arial"/>
          <w:color w:val="000000"/>
          <w:sz w:val="24"/>
          <w:szCs w:val="24"/>
          <w:lang w:eastAsia="zh-CN"/>
        </w:rPr>
        <w:t>обліку</w:t>
      </w:r>
      <w:proofErr w:type="spellEnd"/>
      <w:r w:rsidRPr="00122E3F">
        <w:rPr>
          <w:rFonts w:ascii="Arial" w:eastAsia="SimSun" w:hAnsi="Arial" w:cs="Arial"/>
          <w:color w:val="000000"/>
          <w:sz w:val="24"/>
          <w:szCs w:val="24"/>
          <w:lang w:eastAsia="zh-CN"/>
        </w:rPr>
        <w:t>.</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eastAsia="zh-CN"/>
        </w:rPr>
      </w:pPr>
      <w:r w:rsidRPr="00122E3F">
        <w:rPr>
          <w:rFonts w:ascii="Arial" w:eastAsia="SimSun" w:hAnsi="Arial" w:cs="Arial"/>
          <w:color w:val="000000"/>
          <w:sz w:val="24"/>
          <w:szCs w:val="24"/>
          <w:lang w:eastAsia="zh-CN"/>
        </w:rPr>
        <w:lastRenderedPageBreak/>
        <w:t xml:space="preserve">У </w:t>
      </w:r>
      <w:proofErr w:type="spellStart"/>
      <w:r w:rsidRPr="00122E3F">
        <w:rPr>
          <w:rFonts w:ascii="Arial" w:eastAsia="SimSun" w:hAnsi="Arial" w:cs="Arial"/>
          <w:color w:val="000000"/>
          <w:sz w:val="24"/>
          <w:szCs w:val="24"/>
          <w:lang w:eastAsia="zh-CN"/>
        </w:rPr>
        <w:t>разі</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виявлення</w:t>
      </w:r>
      <w:proofErr w:type="spellEnd"/>
      <w:r w:rsidRPr="00122E3F">
        <w:rPr>
          <w:rFonts w:ascii="Arial" w:eastAsia="SimSun" w:hAnsi="Arial" w:cs="Arial"/>
          <w:color w:val="000000"/>
          <w:sz w:val="24"/>
          <w:szCs w:val="24"/>
          <w:lang w:eastAsia="zh-CN"/>
        </w:rPr>
        <w:t xml:space="preserve"> у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зазначених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протипоказань</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працівники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територіального</w:t>
      </w:r>
      <w:proofErr w:type="spellEnd"/>
      <w:r w:rsidRPr="00122E3F">
        <w:rPr>
          <w:rFonts w:ascii="Arial" w:eastAsia="SimSun" w:hAnsi="Arial" w:cs="Arial"/>
          <w:color w:val="000000"/>
          <w:sz w:val="24"/>
          <w:szCs w:val="24"/>
          <w:lang w:eastAsia="zh-CN"/>
        </w:rPr>
        <w:t xml:space="preserve"> центру </w:t>
      </w:r>
      <w:proofErr w:type="spellStart"/>
      <w:r w:rsidRPr="00122E3F">
        <w:rPr>
          <w:rFonts w:ascii="Arial" w:eastAsia="SimSun" w:hAnsi="Arial" w:cs="Arial"/>
          <w:color w:val="000000"/>
          <w:sz w:val="24"/>
          <w:szCs w:val="24"/>
          <w:lang w:eastAsia="zh-CN"/>
        </w:rPr>
        <w:t>зобов'язані</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надати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йому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інформацію</w:t>
      </w:r>
      <w:proofErr w:type="spellEnd"/>
      <w:r w:rsidRPr="00122E3F">
        <w:rPr>
          <w:rFonts w:ascii="Arial" w:eastAsia="SimSun" w:hAnsi="Arial" w:cs="Arial"/>
          <w:color w:val="000000"/>
          <w:sz w:val="24"/>
          <w:szCs w:val="24"/>
          <w:lang w:eastAsia="zh-CN"/>
        </w:rPr>
        <w:t xml:space="preserve"> про </w:t>
      </w:r>
      <w:proofErr w:type="spellStart"/>
      <w:r w:rsidRPr="00122E3F">
        <w:rPr>
          <w:rFonts w:ascii="Arial" w:eastAsia="SimSun" w:hAnsi="Arial" w:cs="Arial"/>
          <w:color w:val="000000"/>
          <w:sz w:val="24"/>
          <w:szCs w:val="24"/>
          <w:lang w:eastAsia="zh-CN"/>
        </w:rPr>
        <w:t>можливі</w:t>
      </w:r>
      <w:proofErr w:type="spellEnd"/>
      <w:r w:rsidRPr="00122E3F">
        <w:rPr>
          <w:rFonts w:ascii="Arial" w:eastAsia="SimSun" w:hAnsi="Arial" w:cs="Arial"/>
          <w:color w:val="000000"/>
          <w:sz w:val="24"/>
          <w:szCs w:val="24"/>
          <w:lang w:eastAsia="zh-CN"/>
        </w:rPr>
        <w:t xml:space="preserve"> шляхи </w:t>
      </w:r>
      <w:proofErr w:type="spellStart"/>
      <w:r w:rsidRPr="00122E3F">
        <w:rPr>
          <w:rFonts w:ascii="Arial" w:eastAsia="SimSun" w:hAnsi="Arial" w:cs="Arial"/>
          <w:color w:val="000000"/>
          <w:sz w:val="24"/>
          <w:szCs w:val="24"/>
          <w:lang w:eastAsia="zh-CN"/>
        </w:rPr>
        <w:t>отримання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необхідного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йому</w:t>
      </w:r>
      <w:proofErr w:type="spellEnd"/>
      <w:r w:rsidRPr="00122E3F">
        <w:rPr>
          <w:rFonts w:ascii="Arial" w:eastAsia="SimSun" w:hAnsi="Arial" w:cs="Arial"/>
          <w:color w:val="000000"/>
          <w:sz w:val="24"/>
          <w:szCs w:val="24"/>
          <w:lang w:eastAsia="zh-CN"/>
        </w:rPr>
        <w:t> </w:t>
      </w:r>
      <w:proofErr w:type="spellStart"/>
      <w:r w:rsidR="000F7FC1">
        <w:fldChar w:fldCharType="begin"/>
      </w:r>
      <w:r w:rsidR="000F7FC1">
        <w:instrText xml:space="preserve"> HYPERLINK "http://search.ligazakon.ua/l_doc2.nsf/link1/KP151093.html"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xml:space="preserve"> в </w:t>
      </w:r>
      <w:proofErr w:type="spellStart"/>
      <w:r w:rsidRPr="00122E3F">
        <w:rPr>
          <w:rFonts w:ascii="Arial" w:eastAsia="SimSun" w:hAnsi="Arial" w:cs="Arial"/>
          <w:color w:val="000000"/>
          <w:sz w:val="24"/>
          <w:szCs w:val="24"/>
          <w:lang w:eastAsia="zh-CN"/>
        </w:rPr>
        <w:t>інших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установах</w:t>
      </w:r>
      <w:proofErr w:type="spellEnd"/>
      <w:r w:rsidRPr="00122E3F">
        <w:rPr>
          <w:rFonts w:ascii="Arial" w:eastAsia="SimSun" w:hAnsi="Arial" w:cs="Arial"/>
          <w:color w:val="000000"/>
          <w:sz w:val="24"/>
          <w:szCs w:val="24"/>
          <w:lang w:eastAsia="zh-CN"/>
        </w:rPr>
        <w:t>.</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87" w:tgtFrame="_top" w:history="1">
        <w:r w:rsidR="00177207" w:rsidRPr="00122E3F">
          <w:rPr>
            <w:rFonts w:ascii="Arial" w:eastAsia="SimSun" w:hAnsi="Arial" w:cs="Arial"/>
            <w:color w:val="000000"/>
            <w:sz w:val="24"/>
            <w:szCs w:val="24"/>
            <w:lang w:val="uk-UA" w:eastAsia="zh-CN"/>
          </w:rPr>
          <w:t>(абзац перший та другий пункту 10 із змінами внесеними згідно постанови</w:t>
        </w:r>
        <w:r w:rsidR="00177207" w:rsidRPr="00122E3F">
          <w:rPr>
            <w:rFonts w:ascii="Arial" w:eastAsia="SimSun" w:hAnsi="Arial" w:cs="Arial"/>
            <w:color w:val="000000"/>
            <w:sz w:val="24"/>
            <w:szCs w:val="24"/>
            <w:lang w:val="uk-UA" w:eastAsia="zh-CN"/>
          </w:rPr>
          <w:br/>
        </w:r>
        <w:r w:rsidR="00177207" w:rsidRPr="00122E3F">
          <w:rPr>
            <w:rFonts w:ascii="Arial" w:eastAsia="SimSun" w:hAnsi="Arial" w:cs="Arial"/>
            <w:color w:val="000000"/>
            <w:sz w:val="24"/>
            <w:szCs w:val="24"/>
            <w:lang w:eastAsia="zh-CN"/>
          </w:rPr>
          <w:t> </w:t>
        </w:r>
        <w:r w:rsidR="00177207" w:rsidRPr="00122E3F">
          <w:rPr>
            <w:rFonts w:ascii="Arial" w:eastAsia="SimSun" w:hAnsi="Arial" w:cs="Arial"/>
            <w:color w:val="000000"/>
            <w:sz w:val="24"/>
            <w:szCs w:val="24"/>
            <w:lang w:val="uk-UA" w:eastAsia="zh-CN"/>
          </w:rPr>
          <w:t xml:space="preserve">Кабінету Міністрів України від 23.12.2015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1093)</w:t>
        </w:r>
      </w:hyperlink>
    </w:p>
    <w:p w:rsidR="00177207" w:rsidRPr="00122E3F" w:rsidRDefault="00177207"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eastAsia="zh-CN"/>
        </w:rPr>
      </w:pPr>
      <w:r w:rsidRPr="00122E3F">
        <w:rPr>
          <w:rFonts w:ascii="Arial" w:eastAsia="SimSun" w:hAnsi="Arial" w:cs="Arial"/>
          <w:color w:val="000000"/>
          <w:sz w:val="24"/>
          <w:szCs w:val="24"/>
          <w:lang w:eastAsia="zh-CN"/>
        </w:rPr>
        <w:t>11. </w:t>
      </w:r>
      <w:proofErr w:type="spellStart"/>
      <w:r w:rsidR="000F7FC1">
        <w:fldChar w:fldCharType="begin"/>
      </w:r>
      <w:r w:rsidR="000F7FC1">
        <w:instrText xml:space="preserve"> HYPERLINK "http://search.ligazakon.ua/l_</w:instrText>
      </w:r>
      <w:r w:rsidR="000F7FC1">
        <w:instrText xml:space="preserve">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громадянам</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зазначеним</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xml:space="preserve"> у </w:t>
      </w:r>
      <w:proofErr w:type="spellStart"/>
      <w:r w:rsidRPr="00122E3F">
        <w:rPr>
          <w:rFonts w:ascii="Arial" w:eastAsia="SimSun" w:hAnsi="Arial" w:cs="Arial"/>
          <w:color w:val="000000"/>
          <w:sz w:val="24"/>
          <w:szCs w:val="24"/>
          <w:lang w:eastAsia="zh-CN"/>
        </w:rPr>
        <w:t>пункті</w:t>
      </w:r>
      <w:proofErr w:type="spellEnd"/>
      <w:r w:rsidRPr="00122E3F">
        <w:rPr>
          <w:rFonts w:ascii="Arial" w:eastAsia="SimSun" w:hAnsi="Arial" w:cs="Arial"/>
          <w:color w:val="000000"/>
          <w:sz w:val="24"/>
          <w:szCs w:val="24"/>
          <w:lang w:eastAsia="zh-CN"/>
        </w:rPr>
        <w:t xml:space="preserve"> 2 </w:t>
      </w:r>
      <w:proofErr w:type="spellStart"/>
      <w:r w:rsidRPr="00122E3F">
        <w:rPr>
          <w:rFonts w:ascii="Arial" w:eastAsia="SimSun" w:hAnsi="Arial" w:cs="Arial"/>
          <w:color w:val="000000"/>
          <w:sz w:val="24"/>
          <w:szCs w:val="24"/>
          <w:lang w:eastAsia="zh-CN"/>
        </w:rPr>
        <w:t>цього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переліку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структурними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підрозділами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територіального</w:t>
      </w:r>
      <w:proofErr w:type="spellEnd"/>
      <w:r w:rsidRPr="00122E3F">
        <w:rPr>
          <w:rFonts w:ascii="Arial" w:eastAsia="SimSun" w:hAnsi="Arial" w:cs="Arial"/>
          <w:color w:val="000000"/>
          <w:sz w:val="24"/>
          <w:szCs w:val="24"/>
          <w:lang w:eastAsia="zh-CN"/>
        </w:rPr>
        <w:t xml:space="preserve"> центру </w:t>
      </w:r>
      <w:proofErr w:type="spellStart"/>
      <w:r w:rsidRPr="00122E3F">
        <w:rPr>
          <w:rFonts w:ascii="Arial" w:eastAsia="SimSun" w:hAnsi="Arial" w:cs="Arial"/>
          <w:color w:val="000000"/>
          <w:sz w:val="24"/>
          <w:szCs w:val="24"/>
          <w:lang w:eastAsia="zh-CN"/>
        </w:rPr>
        <w:t>припиняється</w:t>
      </w:r>
      <w:proofErr w:type="spellEnd"/>
      <w:r w:rsidRPr="00122E3F">
        <w:rPr>
          <w:rFonts w:ascii="Arial" w:eastAsia="SimSun" w:hAnsi="Arial" w:cs="Arial"/>
          <w:color w:val="000000"/>
          <w:sz w:val="24"/>
          <w:szCs w:val="24"/>
          <w:lang w:eastAsia="zh-CN"/>
        </w:rPr>
        <w:t xml:space="preserve"> за </w:t>
      </w:r>
      <w:proofErr w:type="spellStart"/>
      <w:r w:rsidRPr="00122E3F">
        <w:rPr>
          <w:rFonts w:ascii="Arial" w:eastAsia="SimSun" w:hAnsi="Arial" w:cs="Arial"/>
          <w:color w:val="000000"/>
          <w:sz w:val="24"/>
          <w:szCs w:val="24"/>
          <w:lang w:eastAsia="zh-CN"/>
        </w:rPr>
        <w:t>письмовим</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повідомленням</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громадян</w:t>
      </w:r>
      <w:proofErr w:type="spellEnd"/>
      <w:r w:rsidRPr="00122E3F">
        <w:rPr>
          <w:rFonts w:ascii="Arial" w:eastAsia="SimSun" w:hAnsi="Arial" w:cs="Arial"/>
          <w:color w:val="000000"/>
          <w:sz w:val="24"/>
          <w:szCs w:val="24"/>
          <w:lang w:eastAsia="zh-CN"/>
        </w:rPr>
        <w:t xml:space="preserve"> у </w:t>
      </w:r>
      <w:proofErr w:type="spellStart"/>
      <w:r w:rsidRPr="00122E3F">
        <w:rPr>
          <w:rFonts w:ascii="Arial" w:eastAsia="SimSun" w:hAnsi="Arial" w:cs="Arial"/>
          <w:color w:val="000000"/>
          <w:sz w:val="24"/>
          <w:szCs w:val="24"/>
          <w:lang w:eastAsia="zh-CN"/>
        </w:rPr>
        <w:t>разі</w:t>
      </w:r>
      <w:proofErr w:type="spellEnd"/>
      <w:r w:rsidRPr="00122E3F">
        <w:rPr>
          <w:rFonts w:ascii="Arial" w:eastAsia="SimSun" w:hAnsi="Arial" w:cs="Arial"/>
          <w:color w:val="000000"/>
          <w:sz w:val="24"/>
          <w:szCs w:val="24"/>
          <w:lang w:eastAsia="zh-CN"/>
        </w:rPr>
        <w:t>:</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88" w:tgtFrame="_top" w:history="1">
        <w:r w:rsidR="00177207" w:rsidRPr="00122E3F">
          <w:rPr>
            <w:rFonts w:ascii="Arial" w:eastAsia="SimSun" w:hAnsi="Arial" w:cs="Arial"/>
            <w:color w:val="000000"/>
            <w:sz w:val="24"/>
            <w:szCs w:val="24"/>
            <w:lang w:eastAsia="zh-CN"/>
          </w:rPr>
          <w:t xml:space="preserve">(абзац перший пункту 11 </w:t>
        </w:r>
        <w:proofErr w:type="spellStart"/>
        <w:r w:rsidR="00177207" w:rsidRPr="00122E3F">
          <w:rPr>
            <w:rFonts w:ascii="Arial" w:eastAsia="SimSun" w:hAnsi="Arial" w:cs="Arial"/>
            <w:color w:val="000000"/>
            <w:sz w:val="24"/>
            <w:szCs w:val="24"/>
            <w:lang w:eastAsia="zh-CN"/>
          </w:rPr>
          <w:t>із</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змінами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внесеними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Pr="0079018D" w:rsidRDefault="00177207"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eastAsia="zh-CN"/>
        </w:rPr>
      </w:pPr>
      <w:proofErr w:type="spellStart"/>
      <w:r w:rsidRPr="0079018D">
        <w:rPr>
          <w:rFonts w:ascii="Arial" w:eastAsia="SimSun" w:hAnsi="Arial" w:cs="Arial"/>
          <w:color w:val="000000"/>
          <w:sz w:val="24"/>
          <w:szCs w:val="24"/>
          <w:lang w:eastAsia="zh-CN"/>
        </w:rPr>
        <w:t>поліпшення</w:t>
      </w:r>
      <w:proofErr w:type="spellEnd"/>
      <w:r w:rsidRPr="0079018D">
        <w:rPr>
          <w:rFonts w:ascii="Arial" w:eastAsia="SimSun" w:hAnsi="Arial" w:cs="Arial"/>
          <w:color w:val="000000"/>
          <w:sz w:val="24"/>
          <w:szCs w:val="24"/>
          <w:lang w:eastAsia="zh-CN"/>
        </w:rPr>
        <w:t xml:space="preserve"> стану </w:t>
      </w:r>
      <w:proofErr w:type="spellStart"/>
      <w:r w:rsidRPr="0079018D">
        <w:rPr>
          <w:rFonts w:ascii="Arial" w:eastAsia="SimSun" w:hAnsi="Arial" w:cs="Arial"/>
          <w:color w:val="000000"/>
          <w:sz w:val="24"/>
          <w:szCs w:val="24"/>
          <w:lang w:eastAsia="zh-CN"/>
        </w:rPr>
        <w:t>здоров'я</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виходу</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із</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складних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життєвих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обставин</w:t>
      </w:r>
      <w:proofErr w:type="spellEnd"/>
      <w:r w:rsidRPr="0079018D">
        <w:rPr>
          <w:rFonts w:ascii="Arial" w:eastAsia="SimSun" w:hAnsi="Arial" w:cs="Arial"/>
          <w:color w:val="000000"/>
          <w:sz w:val="24"/>
          <w:szCs w:val="24"/>
          <w:lang w:eastAsia="zh-CN"/>
        </w:rPr>
        <w:t xml:space="preserve">, в </w:t>
      </w:r>
      <w:proofErr w:type="spellStart"/>
      <w:r w:rsidRPr="0079018D">
        <w:rPr>
          <w:rFonts w:ascii="Arial" w:eastAsia="SimSun" w:hAnsi="Arial" w:cs="Arial"/>
          <w:color w:val="000000"/>
          <w:sz w:val="24"/>
          <w:szCs w:val="24"/>
          <w:lang w:eastAsia="zh-CN"/>
        </w:rPr>
        <w:t>результаті</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чого</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громадянин</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втрачає</w:t>
      </w:r>
      <w:proofErr w:type="spellEnd"/>
      <w:r w:rsidRPr="0079018D">
        <w:rPr>
          <w:rFonts w:ascii="Arial" w:eastAsia="SimSun" w:hAnsi="Arial" w:cs="Arial"/>
          <w:color w:val="000000"/>
          <w:sz w:val="24"/>
          <w:szCs w:val="24"/>
          <w:lang w:eastAsia="zh-CN"/>
        </w:rPr>
        <w:t xml:space="preserve"> потребу в </w:t>
      </w:r>
      <w:proofErr w:type="spellStart"/>
      <w:r w:rsidR="000F7FC1">
        <w:fldChar w:fldCharType="begin"/>
      </w:r>
      <w:r w:rsidR="000F7FC1">
        <w:instrText xml:space="preserve"> HYPERLINK "http://search.ligazakon.ua/l_doc2.nsf/link1/KP151093.html" \t "_top" </w:instrText>
      </w:r>
      <w:r w:rsidR="000F7FC1">
        <w:fldChar w:fldCharType="separate"/>
      </w:r>
      <w:r w:rsidRPr="0079018D">
        <w:rPr>
          <w:rFonts w:ascii="Arial" w:eastAsia="SimSun" w:hAnsi="Arial" w:cs="Arial"/>
          <w:color w:val="000000"/>
          <w:sz w:val="24"/>
          <w:szCs w:val="24"/>
          <w:lang w:eastAsia="zh-CN"/>
        </w:rPr>
        <w:t>наданні</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соціальних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79018D">
        <w:rPr>
          <w:rFonts w:ascii="Arial" w:eastAsia="SimSun" w:hAnsi="Arial" w:cs="Arial"/>
          <w:color w:val="000000"/>
          <w:sz w:val="24"/>
          <w:szCs w:val="24"/>
          <w:lang w:eastAsia="zh-CN"/>
        </w:rPr>
        <w:t>;</w:t>
      </w:r>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eastAsia="zh-CN"/>
        </w:rPr>
      </w:pPr>
    </w:p>
    <w:p w:rsidR="00177207" w:rsidRPr="0079018D" w:rsidRDefault="00177207"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val="uk-UA" w:eastAsia="zh-CN"/>
        </w:rPr>
      </w:pPr>
      <w:r w:rsidRPr="0079018D">
        <w:rPr>
          <w:rFonts w:ascii="Arial" w:eastAsia="SimSun" w:hAnsi="Arial" w:cs="Arial"/>
          <w:color w:val="000000"/>
          <w:sz w:val="24"/>
          <w:szCs w:val="24"/>
          <w:lang w:val="uk-UA" w:eastAsia="zh-CN"/>
        </w:rPr>
        <w:t>виявлення у громадянина, якого безоплатно обслуговує територіальний центр, працездатних рідних (батьків, дітей, чоловіка, дружини) або осіб, які відповідно до законодавства повинні забезпечити йому догляд і допомогу, або осіб, з якими укладено договір довічного утримання (догляду);</w:t>
      </w:r>
    </w:p>
    <w:p w:rsidR="0079018D" w:rsidRPr="0079018D" w:rsidRDefault="0079018D" w:rsidP="0079018D">
      <w:pPr>
        <w:pStyle w:val="a5"/>
        <w:rPr>
          <w:rFonts w:ascii="Arial" w:eastAsia="SimSun" w:hAnsi="Arial" w:cs="Arial"/>
          <w:color w:val="000000"/>
          <w:sz w:val="24"/>
          <w:szCs w:val="24"/>
          <w:lang w:val="uk-UA" w:eastAsia="zh-CN"/>
        </w:rPr>
      </w:pPr>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val="uk-UA" w:eastAsia="zh-CN"/>
        </w:rPr>
      </w:pPr>
    </w:p>
    <w:p w:rsidR="00177207" w:rsidRPr="0079018D" w:rsidRDefault="000F7FC1"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val="uk-UA" w:eastAsia="zh-CN"/>
        </w:rPr>
      </w:pPr>
      <w:hyperlink r:id="rId89" w:tgtFrame="_top" w:history="1">
        <w:r w:rsidR="00177207" w:rsidRPr="0079018D">
          <w:rPr>
            <w:rFonts w:ascii="Arial" w:eastAsia="SimSun" w:hAnsi="Arial" w:cs="Arial"/>
            <w:color w:val="000000"/>
            <w:sz w:val="24"/>
            <w:szCs w:val="24"/>
            <w:lang w:val="uk-UA" w:eastAsia="zh-CN"/>
          </w:rPr>
          <w:t>направлення громадянина до будинку-інтернату для громадян похилого віку, пансіонату, психоневрологічного інтернату, надання громадянину соціальної послуги з догляду вдома в будинку для ветеранів війни та праці, громадян похилого віку та</w:t>
        </w:r>
        <w:r w:rsidR="00F6442A" w:rsidRPr="0079018D">
          <w:rPr>
            <w:rFonts w:ascii="Arial" w:eastAsia="SimSun" w:hAnsi="Arial" w:cs="Arial"/>
            <w:color w:val="000000"/>
            <w:sz w:val="24"/>
            <w:szCs w:val="24"/>
            <w:lang w:val="uk-UA" w:eastAsia="zh-CN"/>
          </w:rPr>
          <w:t xml:space="preserve"> осіб з  інвалідністю</w:t>
        </w:r>
        <w:r w:rsidR="00177207" w:rsidRPr="0079018D">
          <w:rPr>
            <w:rFonts w:ascii="Arial" w:eastAsia="SimSun" w:hAnsi="Arial" w:cs="Arial"/>
            <w:color w:val="000000"/>
            <w:sz w:val="24"/>
            <w:szCs w:val="24"/>
            <w:lang w:val="uk-UA" w:eastAsia="zh-CN"/>
          </w:rPr>
          <w:t>, інших закладах постійного проживання;</w:t>
        </w:r>
      </w:hyperlink>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val="uk-UA"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90" w:tgtFrame="_top" w:history="1">
        <w:r w:rsidR="00177207" w:rsidRPr="00122E3F">
          <w:rPr>
            <w:rFonts w:ascii="Arial" w:eastAsia="SimSun" w:hAnsi="Arial" w:cs="Arial"/>
            <w:color w:val="000000"/>
            <w:sz w:val="24"/>
            <w:szCs w:val="24"/>
            <w:lang w:eastAsia="zh-CN"/>
          </w:rPr>
          <w:t>(</w:t>
        </w:r>
        <w:proofErr w:type="spellStart"/>
        <w:r w:rsidR="00177207" w:rsidRPr="00122E3F">
          <w:rPr>
            <w:rFonts w:ascii="Arial" w:eastAsia="SimSun" w:hAnsi="Arial" w:cs="Arial"/>
            <w:color w:val="000000"/>
            <w:sz w:val="24"/>
            <w:szCs w:val="24"/>
            <w:lang w:eastAsia="zh-CN"/>
          </w:rPr>
          <w:t>підпункт</w:t>
        </w:r>
        <w:proofErr w:type="spellEnd"/>
        <w:r w:rsidR="00177207" w:rsidRPr="00122E3F">
          <w:rPr>
            <w:rFonts w:ascii="Arial" w:eastAsia="SimSun" w:hAnsi="Arial" w:cs="Arial"/>
            <w:color w:val="000000"/>
            <w:sz w:val="24"/>
            <w:szCs w:val="24"/>
            <w:lang w:eastAsia="zh-CN"/>
          </w:rPr>
          <w:t xml:space="preserve"> 3 пункту 11 у </w:t>
        </w:r>
        <w:proofErr w:type="spellStart"/>
        <w:r w:rsidR="00177207" w:rsidRPr="00122E3F">
          <w:rPr>
            <w:rFonts w:ascii="Arial" w:eastAsia="SimSun" w:hAnsi="Arial" w:cs="Arial"/>
            <w:color w:val="000000"/>
            <w:sz w:val="24"/>
            <w:szCs w:val="24"/>
            <w:lang w:eastAsia="zh-CN"/>
          </w:rPr>
          <w:t>редакції</w:t>
        </w:r>
        <w:proofErr w:type="spellEnd"/>
        <w:r w:rsidR="00177207" w:rsidRPr="00122E3F">
          <w:rPr>
            <w:rFonts w:ascii="Arial" w:eastAsia="SimSun" w:hAnsi="Arial" w:cs="Arial"/>
            <w:color w:val="000000"/>
            <w:sz w:val="24"/>
            <w:szCs w:val="24"/>
            <w:lang w:eastAsia="zh-CN"/>
          </w:rPr>
          <w:t xml:space="preserve"> постанови</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177207" w:rsidRPr="0079018D" w:rsidRDefault="000F7FC1"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eastAsia="zh-CN"/>
        </w:rPr>
      </w:pPr>
      <w:hyperlink r:id="rId91" w:tgtFrame="_top" w:history="1">
        <w:proofErr w:type="spellStart"/>
        <w:r w:rsidR="00177207" w:rsidRPr="0079018D">
          <w:rPr>
            <w:rFonts w:ascii="Arial" w:eastAsia="SimSun" w:hAnsi="Arial" w:cs="Arial"/>
            <w:color w:val="000000"/>
            <w:sz w:val="24"/>
            <w:szCs w:val="24"/>
            <w:lang w:eastAsia="zh-CN"/>
          </w:rPr>
          <w:t>зміни</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місця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проживання</w:t>
        </w:r>
        <w:proofErr w:type="spellEnd"/>
        <w:r w:rsidR="00177207" w:rsidRPr="0079018D">
          <w:rPr>
            <w:rFonts w:ascii="Arial" w:eastAsia="SimSun" w:hAnsi="Arial" w:cs="Arial"/>
            <w:color w:val="000000"/>
            <w:sz w:val="24"/>
            <w:szCs w:val="24"/>
            <w:lang w:eastAsia="zh-CN"/>
          </w:rPr>
          <w:t>/</w:t>
        </w:r>
        <w:proofErr w:type="spellStart"/>
        <w:r w:rsidR="00177207" w:rsidRPr="0079018D">
          <w:rPr>
            <w:rFonts w:ascii="Arial" w:eastAsia="SimSun" w:hAnsi="Arial" w:cs="Arial"/>
            <w:color w:val="000000"/>
            <w:sz w:val="24"/>
            <w:szCs w:val="24"/>
            <w:lang w:eastAsia="zh-CN"/>
          </w:rPr>
          <w:t>перебування</w:t>
        </w:r>
        <w:proofErr w:type="spellEnd"/>
        <w:r w:rsidR="00177207" w:rsidRPr="0079018D">
          <w:rPr>
            <w:rFonts w:ascii="Arial" w:eastAsia="SimSun" w:hAnsi="Arial" w:cs="Arial"/>
            <w:color w:val="000000"/>
            <w:sz w:val="24"/>
            <w:szCs w:val="24"/>
            <w:lang w:eastAsia="zh-CN"/>
          </w:rPr>
          <w:t xml:space="preserve"> (за межами </w:t>
        </w:r>
        <w:proofErr w:type="spellStart"/>
        <w:r w:rsidR="00177207" w:rsidRPr="0079018D">
          <w:rPr>
            <w:rFonts w:ascii="Arial" w:eastAsia="SimSun" w:hAnsi="Arial" w:cs="Arial"/>
            <w:color w:val="000000"/>
            <w:sz w:val="24"/>
            <w:szCs w:val="24"/>
            <w:lang w:eastAsia="zh-CN"/>
          </w:rPr>
          <w:t>адміністративно-територіальної</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одиниці</w:t>
        </w:r>
        <w:proofErr w:type="spellEnd"/>
        <w:r w:rsidR="00177207" w:rsidRPr="0079018D">
          <w:rPr>
            <w:rFonts w:ascii="Arial" w:eastAsia="SimSun" w:hAnsi="Arial" w:cs="Arial"/>
            <w:color w:val="000000"/>
            <w:sz w:val="24"/>
            <w:szCs w:val="24"/>
            <w:lang w:eastAsia="zh-CN"/>
          </w:rPr>
          <w:t xml:space="preserve">, на яку </w:t>
        </w:r>
        <w:proofErr w:type="spellStart"/>
        <w:r w:rsidR="00177207" w:rsidRPr="0079018D">
          <w:rPr>
            <w:rFonts w:ascii="Arial" w:eastAsia="SimSun" w:hAnsi="Arial" w:cs="Arial"/>
            <w:color w:val="000000"/>
            <w:sz w:val="24"/>
            <w:szCs w:val="24"/>
            <w:lang w:eastAsia="zh-CN"/>
          </w:rPr>
          <w:t>поширюються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повноваження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територіального</w:t>
        </w:r>
        <w:proofErr w:type="spellEnd"/>
        <w:r w:rsidR="00177207" w:rsidRPr="0079018D">
          <w:rPr>
            <w:rFonts w:ascii="Arial" w:eastAsia="SimSun" w:hAnsi="Arial" w:cs="Arial"/>
            <w:color w:val="000000"/>
            <w:sz w:val="24"/>
            <w:szCs w:val="24"/>
            <w:lang w:eastAsia="zh-CN"/>
          </w:rPr>
          <w:t xml:space="preserve"> центру);</w:t>
        </w:r>
      </w:hyperlink>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92" w:tgtFrame="_top" w:history="1">
        <w:r w:rsidR="00177207" w:rsidRPr="00122E3F">
          <w:rPr>
            <w:rFonts w:ascii="Arial" w:eastAsia="SimSun" w:hAnsi="Arial" w:cs="Arial"/>
            <w:color w:val="000000"/>
            <w:sz w:val="24"/>
            <w:szCs w:val="24"/>
            <w:lang w:eastAsia="zh-CN"/>
          </w:rPr>
          <w:t>(</w:t>
        </w:r>
        <w:proofErr w:type="spellStart"/>
        <w:r w:rsidR="00177207" w:rsidRPr="00122E3F">
          <w:rPr>
            <w:rFonts w:ascii="Arial" w:eastAsia="SimSun" w:hAnsi="Arial" w:cs="Arial"/>
            <w:color w:val="000000"/>
            <w:sz w:val="24"/>
            <w:szCs w:val="24"/>
            <w:lang w:eastAsia="zh-CN"/>
          </w:rPr>
          <w:t>підпункт</w:t>
        </w:r>
        <w:proofErr w:type="spellEnd"/>
        <w:r w:rsidR="00177207" w:rsidRPr="00122E3F">
          <w:rPr>
            <w:rFonts w:ascii="Arial" w:eastAsia="SimSun" w:hAnsi="Arial" w:cs="Arial"/>
            <w:color w:val="000000"/>
            <w:sz w:val="24"/>
            <w:szCs w:val="24"/>
            <w:lang w:eastAsia="zh-CN"/>
          </w:rPr>
          <w:t xml:space="preserve"> 4 пункту 11 у </w:t>
        </w:r>
        <w:proofErr w:type="spellStart"/>
        <w:r w:rsidR="00177207" w:rsidRPr="00122E3F">
          <w:rPr>
            <w:rFonts w:ascii="Arial" w:eastAsia="SimSun" w:hAnsi="Arial" w:cs="Arial"/>
            <w:color w:val="000000"/>
            <w:sz w:val="24"/>
            <w:szCs w:val="24"/>
            <w:lang w:eastAsia="zh-CN"/>
          </w:rPr>
          <w:t>редакції</w:t>
        </w:r>
        <w:proofErr w:type="spellEnd"/>
        <w:r w:rsidR="00177207" w:rsidRPr="00122E3F">
          <w:rPr>
            <w:rFonts w:ascii="Arial" w:eastAsia="SimSun" w:hAnsi="Arial" w:cs="Arial"/>
            <w:color w:val="000000"/>
            <w:sz w:val="24"/>
            <w:szCs w:val="24"/>
            <w:lang w:eastAsia="zh-CN"/>
          </w:rPr>
          <w:t xml:space="preserve"> постанови</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Pr="0079018D" w:rsidRDefault="00177207"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val="uk-UA" w:eastAsia="zh-CN"/>
        </w:rPr>
      </w:pPr>
      <w:r w:rsidRPr="0079018D">
        <w:rPr>
          <w:rFonts w:ascii="Arial" w:eastAsia="SimSun" w:hAnsi="Arial" w:cs="Arial"/>
          <w:color w:val="000000"/>
          <w:sz w:val="24"/>
          <w:szCs w:val="24"/>
          <w:lang w:val="uk-UA" w:eastAsia="zh-CN"/>
        </w:rPr>
        <w:t xml:space="preserve">поліпшення матеріально-побутових умов, у результаті якого громадянин не потребує соціально-економічних послуг (для громадян, які потребували </w:t>
      </w:r>
      <w:r w:rsidRPr="0079018D">
        <w:rPr>
          <w:rFonts w:ascii="Arial" w:eastAsia="SimSun" w:hAnsi="Arial" w:cs="Arial"/>
          <w:color w:val="000000"/>
          <w:sz w:val="24"/>
          <w:szCs w:val="24"/>
          <w:lang w:val="uk-UA" w:eastAsia="zh-CN"/>
        </w:rPr>
        <w:lastRenderedPageBreak/>
        <w:t>надання цих послуг у відділенні організації надання адресної натуральної та грошової допомоги);</w:t>
      </w:r>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val="uk-UA" w:eastAsia="zh-CN"/>
        </w:rPr>
      </w:pPr>
    </w:p>
    <w:p w:rsidR="00177207" w:rsidRPr="0079018D" w:rsidRDefault="00177207"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eastAsia="zh-CN"/>
        </w:rPr>
      </w:pPr>
      <w:r w:rsidRPr="0079018D">
        <w:rPr>
          <w:rFonts w:ascii="Arial" w:eastAsia="SimSun" w:hAnsi="Arial" w:cs="Arial"/>
          <w:color w:val="000000"/>
          <w:sz w:val="24"/>
          <w:szCs w:val="24"/>
          <w:lang w:eastAsia="zh-CN"/>
        </w:rPr>
        <w:t xml:space="preserve">грубого, </w:t>
      </w:r>
      <w:proofErr w:type="spellStart"/>
      <w:r w:rsidRPr="0079018D">
        <w:rPr>
          <w:rFonts w:ascii="Arial" w:eastAsia="SimSun" w:hAnsi="Arial" w:cs="Arial"/>
          <w:color w:val="000000"/>
          <w:sz w:val="24"/>
          <w:szCs w:val="24"/>
          <w:lang w:eastAsia="zh-CN"/>
        </w:rPr>
        <w:t>принизливого</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ставлення</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громадянина</w:t>
      </w:r>
      <w:proofErr w:type="spellEnd"/>
      <w:r w:rsidRPr="0079018D">
        <w:rPr>
          <w:rFonts w:ascii="Arial" w:eastAsia="SimSun" w:hAnsi="Arial" w:cs="Arial"/>
          <w:color w:val="000000"/>
          <w:sz w:val="24"/>
          <w:szCs w:val="24"/>
          <w:lang w:eastAsia="zh-CN"/>
        </w:rPr>
        <w:t xml:space="preserve"> до </w:t>
      </w:r>
      <w:proofErr w:type="spellStart"/>
      <w:r w:rsidRPr="0079018D">
        <w:rPr>
          <w:rFonts w:ascii="Arial" w:eastAsia="SimSun" w:hAnsi="Arial" w:cs="Arial"/>
          <w:color w:val="000000"/>
          <w:sz w:val="24"/>
          <w:szCs w:val="24"/>
          <w:lang w:eastAsia="zh-CN"/>
        </w:rPr>
        <w:t>обслуговуючого</w:t>
      </w:r>
      <w:proofErr w:type="spellEnd"/>
      <w:r w:rsidRPr="0079018D">
        <w:rPr>
          <w:rFonts w:ascii="Arial" w:eastAsia="SimSun" w:hAnsi="Arial" w:cs="Arial"/>
          <w:color w:val="000000"/>
          <w:sz w:val="24"/>
          <w:szCs w:val="24"/>
          <w:lang w:eastAsia="zh-CN"/>
        </w:rPr>
        <w:t xml:space="preserve"> персоналу, </w:t>
      </w:r>
      <w:proofErr w:type="spellStart"/>
      <w:r w:rsidRPr="0079018D">
        <w:rPr>
          <w:rFonts w:ascii="Arial" w:eastAsia="SimSun" w:hAnsi="Arial" w:cs="Arial"/>
          <w:color w:val="000000"/>
          <w:sz w:val="24"/>
          <w:szCs w:val="24"/>
          <w:lang w:eastAsia="zh-CN"/>
        </w:rPr>
        <w:t>соціальних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працівників</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соціальних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робітників</w:t>
      </w:r>
      <w:proofErr w:type="spellEnd"/>
      <w:r w:rsidRPr="0079018D">
        <w:rPr>
          <w:rFonts w:ascii="Arial" w:eastAsia="SimSun" w:hAnsi="Arial" w:cs="Arial"/>
          <w:color w:val="000000"/>
          <w:sz w:val="24"/>
          <w:szCs w:val="24"/>
          <w:lang w:eastAsia="zh-CN"/>
        </w:rPr>
        <w:t xml:space="preserve"> та </w:t>
      </w:r>
      <w:proofErr w:type="spellStart"/>
      <w:r w:rsidRPr="0079018D">
        <w:rPr>
          <w:rFonts w:ascii="Arial" w:eastAsia="SimSun" w:hAnsi="Arial" w:cs="Arial"/>
          <w:color w:val="000000"/>
          <w:sz w:val="24"/>
          <w:szCs w:val="24"/>
          <w:lang w:eastAsia="zh-CN"/>
        </w:rPr>
        <w:t>інших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працівників</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територіального</w:t>
      </w:r>
      <w:proofErr w:type="spellEnd"/>
      <w:r w:rsidRPr="0079018D">
        <w:rPr>
          <w:rFonts w:ascii="Arial" w:eastAsia="SimSun" w:hAnsi="Arial" w:cs="Arial"/>
          <w:color w:val="000000"/>
          <w:sz w:val="24"/>
          <w:szCs w:val="24"/>
          <w:lang w:eastAsia="zh-CN"/>
        </w:rPr>
        <w:t xml:space="preserve"> центру і </w:t>
      </w:r>
      <w:proofErr w:type="spellStart"/>
      <w:r w:rsidRPr="0079018D">
        <w:rPr>
          <w:rFonts w:ascii="Arial" w:eastAsia="SimSun" w:hAnsi="Arial" w:cs="Arial"/>
          <w:color w:val="000000"/>
          <w:sz w:val="24"/>
          <w:szCs w:val="24"/>
          <w:lang w:eastAsia="zh-CN"/>
        </w:rPr>
        <w:t>його</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структурних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підрозділів</w:t>
      </w:r>
      <w:proofErr w:type="spellEnd"/>
      <w:r w:rsidRPr="0079018D">
        <w:rPr>
          <w:rFonts w:ascii="Arial" w:eastAsia="SimSun" w:hAnsi="Arial" w:cs="Arial"/>
          <w:color w:val="000000"/>
          <w:sz w:val="24"/>
          <w:szCs w:val="24"/>
          <w:lang w:eastAsia="zh-CN"/>
        </w:rPr>
        <w:t>;</w:t>
      </w:r>
    </w:p>
    <w:p w:rsidR="0079018D" w:rsidRPr="0079018D" w:rsidRDefault="0079018D" w:rsidP="0079018D">
      <w:pPr>
        <w:pStyle w:val="a5"/>
        <w:rPr>
          <w:rFonts w:ascii="Arial" w:eastAsia="SimSun" w:hAnsi="Arial" w:cs="Arial"/>
          <w:color w:val="000000"/>
          <w:sz w:val="24"/>
          <w:szCs w:val="24"/>
          <w:lang w:eastAsia="zh-CN"/>
        </w:rPr>
      </w:pPr>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eastAsia="zh-CN"/>
        </w:rPr>
      </w:pPr>
    </w:p>
    <w:p w:rsidR="00177207" w:rsidRPr="0079018D" w:rsidRDefault="00177207"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eastAsia="zh-CN"/>
        </w:rPr>
      </w:pPr>
      <w:proofErr w:type="spellStart"/>
      <w:r w:rsidRPr="0079018D">
        <w:rPr>
          <w:rFonts w:ascii="Arial" w:eastAsia="SimSun" w:hAnsi="Arial" w:cs="Arial"/>
          <w:color w:val="000000"/>
          <w:sz w:val="24"/>
          <w:szCs w:val="24"/>
          <w:lang w:eastAsia="zh-CN"/>
        </w:rPr>
        <w:t>порушення</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громадського</w:t>
      </w:r>
      <w:proofErr w:type="spellEnd"/>
      <w:r w:rsidRPr="0079018D">
        <w:rPr>
          <w:rFonts w:ascii="Arial" w:eastAsia="SimSun" w:hAnsi="Arial" w:cs="Arial"/>
          <w:color w:val="000000"/>
          <w:sz w:val="24"/>
          <w:szCs w:val="24"/>
          <w:lang w:eastAsia="zh-CN"/>
        </w:rPr>
        <w:t xml:space="preserve"> порядку (сварки, </w:t>
      </w:r>
      <w:proofErr w:type="spellStart"/>
      <w:r w:rsidRPr="0079018D">
        <w:rPr>
          <w:rFonts w:ascii="Arial" w:eastAsia="SimSun" w:hAnsi="Arial" w:cs="Arial"/>
          <w:color w:val="000000"/>
          <w:sz w:val="24"/>
          <w:szCs w:val="24"/>
          <w:lang w:eastAsia="zh-CN"/>
        </w:rPr>
        <w:t>бійки</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тощо</w:t>
      </w:r>
      <w:proofErr w:type="spellEnd"/>
      <w:r w:rsidRPr="0079018D">
        <w:rPr>
          <w:rFonts w:ascii="Arial" w:eastAsia="SimSun" w:hAnsi="Arial" w:cs="Arial"/>
          <w:color w:val="000000"/>
          <w:sz w:val="24"/>
          <w:szCs w:val="24"/>
          <w:lang w:eastAsia="zh-CN"/>
        </w:rPr>
        <w:t>);</w:t>
      </w:r>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eastAsia="zh-CN"/>
        </w:rPr>
      </w:pPr>
    </w:p>
    <w:p w:rsidR="00177207" w:rsidRPr="0079018D" w:rsidRDefault="00177207"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eastAsia="zh-CN"/>
        </w:rPr>
      </w:pPr>
      <w:r w:rsidRPr="0079018D">
        <w:rPr>
          <w:rFonts w:ascii="Arial" w:eastAsia="SimSun" w:hAnsi="Arial" w:cs="Arial"/>
          <w:color w:val="000000"/>
          <w:sz w:val="24"/>
          <w:szCs w:val="24"/>
          <w:lang w:eastAsia="zh-CN"/>
        </w:rPr>
        <w:t xml:space="preserve">систематичного </w:t>
      </w:r>
      <w:proofErr w:type="spellStart"/>
      <w:r w:rsidRPr="0079018D">
        <w:rPr>
          <w:rFonts w:ascii="Arial" w:eastAsia="SimSun" w:hAnsi="Arial" w:cs="Arial"/>
          <w:color w:val="000000"/>
          <w:sz w:val="24"/>
          <w:szCs w:val="24"/>
          <w:lang w:eastAsia="zh-CN"/>
        </w:rPr>
        <w:t>перебування</w:t>
      </w:r>
      <w:proofErr w:type="spellEnd"/>
      <w:r w:rsidRPr="0079018D">
        <w:rPr>
          <w:rFonts w:ascii="Arial" w:eastAsia="SimSun" w:hAnsi="Arial" w:cs="Arial"/>
          <w:color w:val="000000"/>
          <w:sz w:val="24"/>
          <w:szCs w:val="24"/>
          <w:lang w:eastAsia="zh-CN"/>
        </w:rPr>
        <w:t xml:space="preserve"> в </w:t>
      </w:r>
      <w:proofErr w:type="spellStart"/>
      <w:r w:rsidRPr="0079018D">
        <w:rPr>
          <w:rFonts w:ascii="Arial" w:eastAsia="SimSun" w:hAnsi="Arial" w:cs="Arial"/>
          <w:color w:val="000000"/>
          <w:sz w:val="24"/>
          <w:szCs w:val="24"/>
          <w:lang w:eastAsia="zh-CN"/>
        </w:rPr>
        <w:t>стані</w:t>
      </w:r>
      <w:proofErr w:type="spellEnd"/>
      <w:r w:rsidRPr="0079018D">
        <w:rPr>
          <w:rFonts w:ascii="Arial" w:eastAsia="SimSun" w:hAnsi="Arial" w:cs="Arial"/>
          <w:color w:val="000000"/>
          <w:sz w:val="24"/>
          <w:szCs w:val="24"/>
          <w:lang w:eastAsia="zh-CN"/>
        </w:rPr>
        <w:t xml:space="preserve"> алкогольного, </w:t>
      </w:r>
      <w:proofErr w:type="spellStart"/>
      <w:r w:rsidRPr="0079018D">
        <w:rPr>
          <w:rFonts w:ascii="Arial" w:eastAsia="SimSun" w:hAnsi="Arial" w:cs="Arial"/>
          <w:color w:val="000000"/>
          <w:sz w:val="24"/>
          <w:szCs w:val="24"/>
          <w:lang w:eastAsia="zh-CN"/>
        </w:rPr>
        <w:t>наркотичного</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сп'яніння</w:t>
      </w:r>
      <w:proofErr w:type="spellEnd"/>
      <w:r w:rsidRPr="0079018D">
        <w:rPr>
          <w:rFonts w:ascii="Arial" w:eastAsia="SimSun" w:hAnsi="Arial" w:cs="Arial"/>
          <w:color w:val="000000"/>
          <w:sz w:val="24"/>
          <w:szCs w:val="24"/>
          <w:lang w:eastAsia="zh-CN"/>
        </w:rPr>
        <w:t>;</w:t>
      </w:r>
    </w:p>
    <w:p w:rsidR="0079018D" w:rsidRPr="0079018D" w:rsidRDefault="0079018D" w:rsidP="0079018D">
      <w:pPr>
        <w:pStyle w:val="a5"/>
        <w:rPr>
          <w:rFonts w:ascii="Arial" w:eastAsia="SimSun" w:hAnsi="Arial" w:cs="Arial"/>
          <w:color w:val="000000"/>
          <w:sz w:val="24"/>
          <w:szCs w:val="24"/>
          <w:lang w:eastAsia="zh-CN"/>
        </w:rPr>
      </w:pPr>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eastAsia="zh-CN"/>
        </w:rPr>
      </w:pPr>
    </w:p>
    <w:p w:rsidR="00177207" w:rsidRPr="0079018D" w:rsidRDefault="00177207"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eastAsia="zh-CN"/>
        </w:rPr>
      </w:pPr>
      <w:proofErr w:type="spellStart"/>
      <w:r w:rsidRPr="0079018D">
        <w:rPr>
          <w:rFonts w:ascii="Arial" w:eastAsia="SimSun" w:hAnsi="Arial" w:cs="Arial"/>
          <w:color w:val="000000"/>
          <w:sz w:val="24"/>
          <w:szCs w:val="24"/>
          <w:lang w:eastAsia="zh-CN"/>
        </w:rPr>
        <w:t>виявлення</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медичних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протипоказань</w:t>
      </w:r>
      <w:proofErr w:type="spellEnd"/>
      <w:r w:rsidRPr="0079018D">
        <w:rPr>
          <w:rFonts w:ascii="Arial" w:eastAsia="SimSun" w:hAnsi="Arial" w:cs="Arial"/>
          <w:color w:val="000000"/>
          <w:sz w:val="24"/>
          <w:szCs w:val="24"/>
          <w:lang w:eastAsia="zh-CN"/>
        </w:rPr>
        <w:t xml:space="preserve"> для </w:t>
      </w:r>
      <w:proofErr w:type="spellStart"/>
      <w:r w:rsidR="000F7FC1">
        <w:fldChar w:fldCharType="begin"/>
      </w:r>
      <w:r w:rsidR="000F7FC1">
        <w:instrText xml:space="preserve"> HYPERLINK "http://search.ligazakon.ua/l_doc2.nsf/link1/KP151093.html" \t "_top" </w:instrText>
      </w:r>
      <w:r w:rsidR="000F7FC1">
        <w:fldChar w:fldCharType="separate"/>
      </w:r>
      <w:r w:rsidRPr="0079018D">
        <w:rPr>
          <w:rFonts w:ascii="Arial" w:eastAsia="SimSun" w:hAnsi="Arial" w:cs="Arial"/>
          <w:color w:val="000000"/>
          <w:sz w:val="24"/>
          <w:szCs w:val="24"/>
          <w:lang w:eastAsia="zh-CN"/>
        </w:rPr>
        <w:t>надання</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соціальних</w:t>
      </w:r>
      <w:proofErr w:type="spellEnd"/>
      <w:r w:rsidRPr="0079018D">
        <w:rPr>
          <w:rFonts w:ascii="Arial" w:eastAsia="SimSun" w:hAnsi="Arial" w:cs="Arial"/>
          <w:color w:val="000000"/>
          <w:sz w:val="24"/>
          <w:szCs w:val="24"/>
          <w:lang w:eastAsia="zh-CN"/>
        </w:rPr>
        <w:t xml:space="preserve"> </w:t>
      </w:r>
      <w:proofErr w:type="spellStart"/>
      <w:r w:rsidRPr="0079018D">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79018D">
        <w:rPr>
          <w:rFonts w:ascii="Arial" w:eastAsia="SimSun" w:hAnsi="Arial" w:cs="Arial"/>
          <w:color w:val="000000"/>
          <w:sz w:val="24"/>
          <w:szCs w:val="24"/>
          <w:lang w:eastAsia="zh-CN"/>
        </w:rPr>
        <w:t> </w:t>
      </w:r>
      <w:proofErr w:type="spellStart"/>
      <w:r w:rsidRPr="0079018D">
        <w:rPr>
          <w:rFonts w:ascii="Arial" w:eastAsia="SimSun" w:hAnsi="Arial" w:cs="Arial"/>
          <w:color w:val="000000"/>
          <w:sz w:val="24"/>
          <w:szCs w:val="24"/>
          <w:lang w:eastAsia="zh-CN"/>
        </w:rPr>
        <w:t>територіальним</w:t>
      </w:r>
      <w:proofErr w:type="spellEnd"/>
      <w:r w:rsidRPr="0079018D">
        <w:rPr>
          <w:rFonts w:ascii="Arial" w:eastAsia="SimSun" w:hAnsi="Arial" w:cs="Arial"/>
          <w:color w:val="000000"/>
          <w:sz w:val="24"/>
          <w:szCs w:val="24"/>
          <w:lang w:eastAsia="zh-CN"/>
        </w:rPr>
        <w:t xml:space="preserve"> центром;</w:t>
      </w:r>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val="uk-UA"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93" w:tgtFrame="_top" w:history="1">
        <w:r w:rsidR="00177207" w:rsidRPr="00122E3F">
          <w:rPr>
            <w:rFonts w:ascii="Arial" w:eastAsia="SimSun" w:hAnsi="Arial" w:cs="Arial"/>
            <w:color w:val="000000"/>
            <w:sz w:val="24"/>
            <w:szCs w:val="24"/>
            <w:lang w:val="uk-UA" w:eastAsia="zh-CN"/>
          </w:rPr>
          <w:t>(підпункт 9 пункту 11 із змінами внесеними згідно постанови</w:t>
        </w:r>
        <w:r w:rsidR="00177207" w:rsidRPr="00122E3F">
          <w:rPr>
            <w:rFonts w:ascii="Arial" w:eastAsia="SimSun" w:hAnsi="Arial" w:cs="Arial"/>
            <w:color w:val="000000"/>
            <w:sz w:val="24"/>
            <w:szCs w:val="24"/>
            <w:lang w:val="uk-UA" w:eastAsia="zh-CN"/>
          </w:rPr>
          <w:br/>
        </w:r>
        <w:r w:rsidR="00177207" w:rsidRPr="00122E3F">
          <w:rPr>
            <w:rFonts w:ascii="Arial" w:eastAsia="SimSun" w:hAnsi="Arial" w:cs="Arial"/>
            <w:color w:val="000000"/>
            <w:sz w:val="24"/>
            <w:szCs w:val="24"/>
            <w:lang w:eastAsia="zh-CN"/>
          </w:rPr>
          <w:t> </w:t>
        </w:r>
        <w:r w:rsidR="00177207" w:rsidRPr="00122E3F">
          <w:rPr>
            <w:rFonts w:ascii="Arial" w:eastAsia="SimSun" w:hAnsi="Arial" w:cs="Arial"/>
            <w:color w:val="000000"/>
            <w:sz w:val="24"/>
            <w:szCs w:val="24"/>
            <w:lang w:val="uk-UA" w:eastAsia="zh-CN"/>
          </w:rPr>
          <w:t xml:space="preserve">Кабінету Міністрів України від 23.12.2015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1093)</w:t>
        </w:r>
      </w:hyperlink>
    </w:p>
    <w:p w:rsidR="00177207" w:rsidRPr="00122E3F" w:rsidRDefault="00177207" w:rsidP="00177207">
      <w:pPr>
        <w:shd w:val="clear" w:color="auto" w:fill="FFFFFF"/>
        <w:spacing w:after="0" w:line="360" w:lineRule="atLeast"/>
        <w:jc w:val="both"/>
        <w:rPr>
          <w:rFonts w:ascii="Arial" w:eastAsia="SimSun" w:hAnsi="Arial" w:cs="Arial"/>
          <w:color w:val="000000"/>
          <w:sz w:val="24"/>
          <w:szCs w:val="24"/>
          <w:lang w:val="uk-UA" w:eastAsia="zh-CN"/>
        </w:rPr>
      </w:pPr>
    </w:p>
    <w:p w:rsidR="00177207" w:rsidRPr="0079018D" w:rsidRDefault="000F7FC1"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val="uk-UA" w:eastAsia="zh-CN"/>
        </w:rPr>
      </w:pPr>
      <w:hyperlink r:id="rId94" w:tgtFrame="_top" w:history="1">
        <w:r w:rsidR="00177207" w:rsidRPr="0079018D">
          <w:rPr>
            <w:rFonts w:ascii="Arial" w:eastAsia="SimSun" w:hAnsi="Arial" w:cs="Arial"/>
            <w:color w:val="000000"/>
            <w:sz w:val="24"/>
            <w:szCs w:val="24"/>
            <w:lang w:val="uk-UA" w:eastAsia="zh-CN"/>
          </w:rPr>
          <w:t>надання громадянинові соціальних послуг фізичною особою, якій призначено щомісячну компенсаційну виплату, допомогу на догляд в установленому законодавством порядку (крім обслуговування у відділенні організації надання адресної натуральної та грошової допомоги);</w:t>
        </w:r>
      </w:hyperlink>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val="uk-UA" w:eastAsia="zh-CN"/>
        </w:rPr>
      </w:pPr>
    </w:p>
    <w:p w:rsidR="0079018D" w:rsidRPr="0079018D" w:rsidRDefault="0079018D" w:rsidP="00177207">
      <w:pPr>
        <w:shd w:val="clear" w:color="auto" w:fill="FFFFFF"/>
        <w:spacing w:after="0" w:line="360" w:lineRule="atLeast"/>
        <w:jc w:val="right"/>
        <w:rPr>
          <w:lang w:val="uk-UA"/>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95" w:tgtFrame="_top" w:history="1">
        <w:r w:rsidR="00177207" w:rsidRPr="00122E3F">
          <w:rPr>
            <w:rFonts w:ascii="Arial" w:eastAsia="SimSun" w:hAnsi="Arial" w:cs="Arial"/>
            <w:color w:val="000000"/>
            <w:sz w:val="24"/>
            <w:szCs w:val="24"/>
            <w:lang w:eastAsia="zh-CN"/>
          </w:rPr>
          <w:t>(</w:t>
        </w:r>
        <w:proofErr w:type="spellStart"/>
        <w:r w:rsidR="00177207" w:rsidRPr="00122E3F">
          <w:rPr>
            <w:rFonts w:ascii="Arial" w:eastAsia="SimSun" w:hAnsi="Arial" w:cs="Arial"/>
            <w:color w:val="000000"/>
            <w:sz w:val="24"/>
            <w:szCs w:val="24"/>
            <w:lang w:eastAsia="zh-CN"/>
          </w:rPr>
          <w:t>підпункт</w:t>
        </w:r>
        <w:proofErr w:type="spellEnd"/>
        <w:r w:rsidR="00177207" w:rsidRPr="00122E3F">
          <w:rPr>
            <w:rFonts w:ascii="Arial" w:eastAsia="SimSun" w:hAnsi="Arial" w:cs="Arial"/>
            <w:color w:val="000000"/>
            <w:sz w:val="24"/>
            <w:szCs w:val="24"/>
            <w:lang w:eastAsia="zh-CN"/>
          </w:rPr>
          <w:t xml:space="preserve"> 10 пункту 11 у </w:t>
        </w:r>
        <w:proofErr w:type="spellStart"/>
        <w:r w:rsidR="00177207" w:rsidRPr="00122E3F">
          <w:rPr>
            <w:rFonts w:ascii="Arial" w:eastAsia="SimSun" w:hAnsi="Arial" w:cs="Arial"/>
            <w:color w:val="000000"/>
            <w:sz w:val="24"/>
            <w:szCs w:val="24"/>
            <w:lang w:eastAsia="zh-CN"/>
          </w:rPr>
          <w:t>редакції</w:t>
        </w:r>
        <w:proofErr w:type="spellEnd"/>
        <w:r w:rsidR="00177207" w:rsidRPr="00122E3F">
          <w:rPr>
            <w:rFonts w:ascii="Arial" w:eastAsia="SimSun" w:hAnsi="Arial" w:cs="Arial"/>
            <w:color w:val="000000"/>
            <w:sz w:val="24"/>
            <w:szCs w:val="24"/>
            <w:lang w:eastAsia="zh-CN"/>
          </w:rPr>
          <w:t xml:space="preserve"> постанови</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Pr="0079018D" w:rsidRDefault="000F7FC1"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eastAsia="zh-CN"/>
        </w:rPr>
      </w:pPr>
      <w:hyperlink r:id="rId96" w:tgtFrame="_top" w:history="1">
        <w:proofErr w:type="spellStart"/>
        <w:r w:rsidR="00177207" w:rsidRPr="0079018D">
          <w:rPr>
            <w:rFonts w:ascii="Arial" w:eastAsia="SimSun" w:hAnsi="Arial" w:cs="Arial"/>
            <w:color w:val="000000"/>
            <w:sz w:val="24"/>
            <w:szCs w:val="24"/>
            <w:lang w:eastAsia="zh-CN"/>
          </w:rPr>
          <w:t>надання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громадянином</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соціальних</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послуг</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іншій</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особі</w:t>
        </w:r>
        <w:proofErr w:type="spellEnd"/>
        <w:r w:rsidR="00177207" w:rsidRPr="0079018D">
          <w:rPr>
            <w:rFonts w:ascii="Arial" w:eastAsia="SimSun" w:hAnsi="Arial" w:cs="Arial"/>
            <w:color w:val="000000"/>
            <w:sz w:val="24"/>
            <w:szCs w:val="24"/>
            <w:lang w:eastAsia="zh-CN"/>
          </w:rPr>
          <w:t xml:space="preserve"> та </w:t>
        </w:r>
        <w:proofErr w:type="spellStart"/>
        <w:r w:rsidR="00177207" w:rsidRPr="0079018D">
          <w:rPr>
            <w:rFonts w:ascii="Arial" w:eastAsia="SimSun" w:hAnsi="Arial" w:cs="Arial"/>
            <w:color w:val="000000"/>
            <w:sz w:val="24"/>
            <w:szCs w:val="24"/>
            <w:lang w:eastAsia="zh-CN"/>
          </w:rPr>
          <w:t>отримання</w:t>
        </w:r>
        <w:proofErr w:type="spellEnd"/>
        <w:r w:rsidR="00177207" w:rsidRPr="0079018D">
          <w:rPr>
            <w:rFonts w:ascii="Arial" w:eastAsia="SimSun" w:hAnsi="Arial" w:cs="Arial"/>
            <w:color w:val="000000"/>
            <w:sz w:val="24"/>
            <w:szCs w:val="24"/>
            <w:lang w:eastAsia="zh-CN"/>
          </w:rPr>
          <w:t xml:space="preserve"> ним </w:t>
        </w:r>
        <w:proofErr w:type="spellStart"/>
        <w:r w:rsidR="00177207" w:rsidRPr="0079018D">
          <w:rPr>
            <w:rFonts w:ascii="Arial" w:eastAsia="SimSun" w:hAnsi="Arial" w:cs="Arial"/>
            <w:color w:val="000000"/>
            <w:sz w:val="24"/>
            <w:szCs w:val="24"/>
            <w:lang w:eastAsia="zh-CN"/>
          </w:rPr>
          <w:t>щомісячної</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компенсаційної</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виплати</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допомоги</w:t>
        </w:r>
        <w:proofErr w:type="spellEnd"/>
        <w:r w:rsidR="00177207" w:rsidRPr="0079018D">
          <w:rPr>
            <w:rFonts w:ascii="Arial" w:eastAsia="SimSun" w:hAnsi="Arial" w:cs="Arial"/>
            <w:color w:val="000000"/>
            <w:sz w:val="24"/>
            <w:szCs w:val="24"/>
            <w:lang w:eastAsia="zh-CN"/>
          </w:rPr>
          <w:t xml:space="preserve"> на догляд в </w:t>
        </w:r>
        <w:proofErr w:type="spellStart"/>
        <w:r w:rsidR="00177207" w:rsidRPr="0079018D">
          <w:rPr>
            <w:rFonts w:ascii="Arial" w:eastAsia="SimSun" w:hAnsi="Arial" w:cs="Arial"/>
            <w:color w:val="000000"/>
            <w:sz w:val="24"/>
            <w:szCs w:val="24"/>
            <w:lang w:eastAsia="zh-CN"/>
          </w:rPr>
          <w:t>установленому</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законодавством</w:t>
        </w:r>
        <w:proofErr w:type="spellEnd"/>
        <w:r w:rsidR="00177207" w:rsidRPr="0079018D">
          <w:rPr>
            <w:rFonts w:ascii="Arial" w:eastAsia="SimSun" w:hAnsi="Arial" w:cs="Arial"/>
            <w:color w:val="000000"/>
            <w:sz w:val="24"/>
            <w:szCs w:val="24"/>
            <w:lang w:eastAsia="zh-CN"/>
          </w:rPr>
          <w:t xml:space="preserve"> порядку;</w:t>
        </w:r>
      </w:hyperlink>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97" w:tgtFrame="_top" w:history="1">
        <w:r w:rsidR="00177207" w:rsidRPr="00122E3F">
          <w:rPr>
            <w:rFonts w:ascii="Arial" w:eastAsia="SimSun" w:hAnsi="Arial" w:cs="Arial"/>
            <w:color w:val="000000"/>
            <w:sz w:val="24"/>
            <w:szCs w:val="24"/>
            <w:lang w:eastAsia="zh-CN"/>
          </w:rPr>
          <w:t xml:space="preserve">(пункт 11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підпунктом</w:t>
        </w:r>
        <w:proofErr w:type="spellEnd"/>
        <w:r w:rsidR="00177207" w:rsidRPr="00122E3F">
          <w:rPr>
            <w:rFonts w:ascii="Arial" w:eastAsia="SimSun" w:hAnsi="Arial" w:cs="Arial"/>
            <w:color w:val="000000"/>
            <w:sz w:val="24"/>
            <w:szCs w:val="24"/>
            <w:lang w:eastAsia="zh-CN"/>
          </w:rPr>
          <w:t xml:space="preserve"> 11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Pr="0079018D" w:rsidRDefault="000F7FC1"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eastAsia="zh-CN"/>
        </w:rPr>
      </w:pPr>
      <w:hyperlink r:id="rId98" w:tgtFrame="_top" w:history="1">
        <w:proofErr w:type="spellStart"/>
        <w:r w:rsidR="00177207" w:rsidRPr="0079018D">
          <w:rPr>
            <w:rFonts w:ascii="Arial" w:eastAsia="SimSun" w:hAnsi="Arial" w:cs="Arial"/>
            <w:color w:val="000000"/>
            <w:sz w:val="24"/>
            <w:szCs w:val="24"/>
            <w:lang w:eastAsia="zh-CN"/>
          </w:rPr>
          <w:t>відмови</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отримувача</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соціальних</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послуг</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або</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його</w:t>
        </w:r>
        <w:proofErr w:type="spellEnd"/>
        <w:r w:rsidR="00177207" w:rsidRPr="0079018D">
          <w:rPr>
            <w:rFonts w:ascii="Arial" w:eastAsia="SimSun" w:hAnsi="Arial" w:cs="Arial"/>
            <w:color w:val="000000"/>
            <w:sz w:val="24"/>
            <w:szCs w:val="24"/>
            <w:lang w:eastAsia="zh-CN"/>
          </w:rPr>
          <w:t xml:space="preserve"> законного </w:t>
        </w:r>
        <w:proofErr w:type="spellStart"/>
        <w:r w:rsidR="00177207" w:rsidRPr="0079018D">
          <w:rPr>
            <w:rFonts w:ascii="Arial" w:eastAsia="SimSun" w:hAnsi="Arial" w:cs="Arial"/>
            <w:color w:val="000000"/>
            <w:sz w:val="24"/>
            <w:szCs w:val="24"/>
            <w:lang w:eastAsia="zh-CN"/>
          </w:rPr>
          <w:t>представника</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від</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отримання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соціальних</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послуг</w:t>
        </w:r>
        <w:proofErr w:type="spellEnd"/>
        <w:r w:rsidR="00177207" w:rsidRPr="0079018D">
          <w:rPr>
            <w:rFonts w:ascii="Arial" w:eastAsia="SimSun" w:hAnsi="Arial" w:cs="Arial"/>
            <w:color w:val="000000"/>
            <w:sz w:val="24"/>
            <w:szCs w:val="24"/>
            <w:lang w:eastAsia="zh-CN"/>
          </w:rPr>
          <w:t>;</w:t>
        </w:r>
      </w:hyperlink>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99" w:tgtFrame="_top" w:history="1">
        <w:r w:rsidR="00177207" w:rsidRPr="00122E3F">
          <w:rPr>
            <w:rFonts w:ascii="Arial" w:eastAsia="SimSun" w:hAnsi="Arial" w:cs="Arial"/>
            <w:color w:val="000000"/>
            <w:sz w:val="24"/>
            <w:szCs w:val="24"/>
            <w:lang w:eastAsia="zh-CN"/>
          </w:rPr>
          <w:t xml:space="preserve">(пункт 11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підпунктом</w:t>
        </w:r>
        <w:proofErr w:type="spellEnd"/>
        <w:r w:rsidR="00177207" w:rsidRPr="00122E3F">
          <w:rPr>
            <w:rFonts w:ascii="Arial" w:eastAsia="SimSun" w:hAnsi="Arial" w:cs="Arial"/>
            <w:color w:val="000000"/>
            <w:sz w:val="24"/>
            <w:szCs w:val="24"/>
            <w:lang w:eastAsia="zh-CN"/>
          </w:rPr>
          <w:t xml:space="preserve"> 12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Pr="0079018D" w:rsidRDefault="000F7FC1"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val="uk-UA" w:eastAsia="zh-CN"/>
        </w:rPr>
      </w:pPr>
      <w:hyperlink r:id="rId100" w:tgtFrame="_top" w:history="1">
        <w:r w:rsidR="00177207" w:rsidRPr="0079018D">
          <w:rPr>
            <w:rFonts w:ascii="Arial" w:eastAsia="SimSun" w:hAnsi="Arial" w:cs="Arial"/>
            <w:color w:val="000000"/>
            <w:sz w:val="24"/>
            <w:szCs w:val="24"/>
            <w:lang w:val="uk-UA" w:eastAsia="zh-CN"/>
          </w:rPr>
          <w:t>невиконання громадянином без поважних причин вимог щодо отримання соціальної послуги з догляду вдома після письмового попередження про припинення чи обмеження її надання або після обмеження надання такої послуги;</w:t>
        </w:r>
      </w:hyperlink>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val="uk-UA"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101" w:tgtFrame="_top" w:history="1">
        <w:r w:rsidR="00177207" w:rsidRPr="00122E3F">
          <w:rPr>
            <w:rFonts w:ascii="Arial" w:eastAsia="SimSun" w:hAnsi="Arial" w:cs="Arial"/>
            <w:color w:val="000000"/>
            <w:sz w:val="24"/>
            <w:szCs w:val="24"/>
            <w:lang w:eastAsia="zh-CN"/>
          </w:rPr>
          <w:t xml:space="preserve">(пункт 11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підпунктом</w:t>
        </w:r>
        <w:proofErr w:type="spellEnd"/>
        <w:r w:rsidR="00177207" w:rsidRPr="00122E3F">
          <w:rPr>
            <w:rFonts w:ascii="Arial" w:eastAsia="SimSun" w:hAnsi="Arial" w:cs="Arial"/>
            <w:color w:val="000000"/>
            <w:sz w:val="24"/>
            <w:szCs w:val="24"/>
            <w:lang w:eastAsia="zh-CN"/>
          </w:rPr>
          <w:t xml:space="preserve"> 13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Pr="0079018D" w:rsidRDefault="000F7FC1" w:rsidP="0079018D">
      <w:pPr>
        <w:pStyle w:val="a5"/>
        <w:numPr>
          <w:ilvl w:val="0"/>
          <w:numId w:val="3"/>
        </w:numPr>
        <w:shd w:val="clear" w:color="auto" w:fill="FFFFFF"/>
        <w:spacing w:after="0" w:line="360" w:lineRule="atLeast"/>
        <w:jc w:val="both"/>
        <w:rPr>
          <w:rFonts w:ascii="Arial" w:eastAsia="SimSun" w:hAnsi="Arial" w:cs="Arial"/>
          <w:color w:val="000000"/>
          <w:sz w:val="24"/>
          <w:szCs w:val="24"/>
          <w:lang w:eastAsia="zh-CN"/>
        </w:rPr>
      </w:pPr>
      <w:hyperlink r:id="rId102" w:tgtFrame="_top" w:history="1">
        <w:proofErr w:type="spellStart"/>
        <w:r w:rsidR="00177207" w:rsidRPr="0079018D">
          <w:rPr>
            <w:rFonts w:ascii="Arial" w:eastAsia="SimSun" w:hAnsi="Arial" w:cs="Arial"/>
            <w:color w:val="000000"/>
            <w:sz w:val="24"/>
            <w:szCs w:val="24"/>
            <w:lang w:eastAsia="zh-CN"/>
          </w:rPr>
          <w:t>припинення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діяльності</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територіального</w:t>
        </w:r>
        <w:proofErr w:type="spellEnd"/>
        <w:r w:rsidR="00177207" w:rsidRPr="0079018D">
          <w:rPr>
            <w:rFonts w:ascii="Arial" w:eastAsia="SimSun" w:hAnsi="Arial" w:cs="Arial"/>
            <w:color w:val="000000"/>
            <w:sz w:val="24"/>
            <w:szCs w:val="24"/>
            <w:lang w:eastAsia="zh-CN"/>
          </w:rPr>
          <w:t xml:space="preserve"> центру. В такому </w:t>
        </w:r>
        <w:proofErr w:type="spellStart"/>
        <w:r w:rsidR="00177207" w:rsidRPr="0079018D">
          <w:rPr>
            <w:rFonts w:ascii="Arial" w:eastAsia="SimSun" w:hAnsi="Arial" w:cs="Arial"/>
            <w:color w:val="000000"/>
            <w:sz w:val="24"/>
            <w:szCs w:val="24"/>
            <w:lang w:eastAsia="zh-CN"/>
          </w:rPr>
          <w:t>разі</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місцевий</w:t>
        </w:r>
        <w:proofErr w:type="spellEnd"/>
        <w:r w:rsidR="00177207" w:rsidRPr="0079018D">
          <w:rPr>
            <w:rFonts w:ascii="Arial" w:eastAsia="SimSun" w:hAnsi="Arial" w:cs="Arial"/>
            <w:color w:val="000000"/>
            <w:sz w:val="24"/>
            <w:szCs w:val="24"/>
            <w:lang w:eastAsia="zh-CN"/>
          </w:rPr>
          <w:t xml:space="preserve"> орган </w:t>
        </w:r>
        <w:proofErr w:type="spellStart"/>
        <w:r w:rsidR="00177207" w:rsidRPr="0079018D">
          <w:rPr>
            <w:rFonts w:ascii="Arial" w:eastAsia="SimSun" w:hAnsi="Arial" w:cs="Arial"/>
            <w:color w:val="000000"/>
            <w:sz w:val="24"/>
            <w:szCs w:val="24"/>
            <w:lang w:eastAsia="zh-CN"/>
          </w:rPr>
          <w:t>виконавчої</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влади</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вживає</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заходів</w:t>
        </w:r>
        <w:proofErr w:type="spellEnd"/>
        <w:r w:rsidR="00177207" w:rsidRPr="0079018D">
          <w:rPr>
            <w:rFonts w:ascii="Arial" w:eastAsia="SimSun" w:hAnsi="Arial" w:cs="Arial"/>
            <w:color w:val="000000"/>
            <w:sz w:val="24"/>
            <w:szCs w:val="24"/>
            <w:lang w:eastAsia="zh-CN"/>
          </w:rPr>
          <w:t xml:space="preserve"> до </w:t>
        </w:r>
        <w:proofErr w:type="spellStart"/>
        <w:r w:rsidR="00177207" w:rsidRPr="0079018D">
          <w:rPr>
            <w:rFonts w:ascii="Arial" w:eastAsia="SimSun" w:hAnsi="Arial" w:cs="Arial"/>
            <w:color w:val="000000"/>
            <w:sz w:val="24"/>
            <w:szCs w:val="24"/>
            <w:lang w:eastAsia="zh-CN"/>
          </w:rPr>
          <w:t>забезпечення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надання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соціальних</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послуг</w:t>
        </w:r>
        <w:proofErr w:type="spellEnd"/>
        <w:r w:rsidR="00177207" w:rsidRPr="0079018D">
          <w:rPr>
            <w:rFonts w:ascii="Arial" w:eastAsia="SimSun" w:hAnsi="Arial" w:cs="Arial"/>
            <w:color w:val="000000"/>
            <w:sz w:val="24"/>
            <w:szCs w:val="24"/>
            <w:lang w:eastAsia="zh-CN"/>
          </w:rPr>
          <w:t xml:space="preserve"> особам, </w:t>
        </w:r>
        <w:proofErr w:type="spellStart"/>
        <w:r w:rsidR="00177207" w:rsidRPr="0079018D">
          <w:rPr>
            <w:rFonts w:ascii="Arial" w:eastAsia="SimSun" w:hAnsi="Arial" w:cs="Arial"/>
            <w:color w:val="000000"/>
            <w:sz w:val="24"/>
            <w:szCs w:val="24"/>
            <w:lang w:eastAsia="zh-CN"/>
          </w:rPr>
          <w:t>які</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їх</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отримували</w:t>
        </w:r>
        <w:proofErr w:type="spellEnd"/>
        <w:r w:rsidR="00177207" w:rsidRPr="0079018D">
          <w:rPr>
            <w:rFonts w:ascii="Arial" w:eastAsia="SimSun" w:hAnsi="Arial" w:cs="Arial"/>
            <w:color w:val="000000"/>
            <w:sz w:val="24"/>
            <w:szCs w:val="24"/>
            <w:lang w:eastAsia="zh-CN"/>
          </w:rPr>
          <w:t xml:space="preserve"> в </w:t>
        </w:r>
        <w:proofErr w:type="spellStart"/>
        <w:r w:rsidR="00177207" w:rsidRPr="0079018D">
          <w:rPr>
            <w:rFonts w:ascii="Arial" w:eastAsia="SimSun" w:hAnsi="Arial" w:cs="Arial"/>
            <w:color w:val="000000"/>
            <w:sz w:val="24"/>
            <w:szCs w:val="24"/>
            <w:lang w:eastAsia="zh-CN"/>
          </w:rPr>
          <w:t>цьому</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територіальному</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центрі</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розглядає</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питання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щодо</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можливості</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надання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соціальних</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послуг</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громадськими</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організаціями</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фізичною</w:t>
        </w:r>
        <w:proofErr w:type="spellEnd"/>
        <w:r w:rsidR="00177207" w:rsidRPr="0079018D">
          <w:rPr>
            <w:rFonts w:ascii="Arial" w:eastAsia="SimSun" w:hAnsi="Arial" w:cs="Arial"/>
            <w:color w:val="000000"/>
            <w:sz w:val="24"/>
            <w:szCs w:val="24"/>
            <w:lang w:eastAsia="zh-CN"/>
          </w:rPr>
          <w:t xml:space="preserve"> особою, </w:t>
        </w:r>
        <w:proofErr w:type="spellStart"/>
        <w:r w:rsidR="00177207" w:rsidRPr="0079018D">
          <w:rPr>
            <w:rFonts w:ascii="Arial" w:eastAsia="SimSun" w:hAnsi="Arial" w:cs="Arial"/>
            <w:color w:val="000000"/>
            <w:sz w:val="24"/>
            <w:szCs w:val="24"/>
            <w:lang w:eastAsia="zh-CN"/>
          </w:rPr>
          <w:t>якій</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призначається</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щомісячна</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компенсаційна</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виплата</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відповідно</w:t>
        </w:r>
        <w:proofErr w:type="spellEnd"/>
        <w:r w:rsidR="00177207" w:rsidRPr="0079018D">
          <w:rPr>
            <w:rFonts w:ascii="Arial" w:eastAsia="SimSun" w:hAnsi="Arial" w:cs="Arial"/>
            <w:color w:val="000000"/>
            <w:sz w:val="24"/>
            <w:szCs w:val="24"/>
            <w:lang w:eastAsia="zh-CN"/>
          </w:rPr>
          <w:t xml:space="preserve"> до </w:t>
        </w:r>
        <w:proofErr w:type="spellStart"/>
        <w:r w:rsidR="00177207" w:rsidRPr="0079018D">
          <w:rPr>
            <w:rFonts w:ascii="Arial" w:eastAsia="SimSun" w:hAnsi="Arial" w:cs="Arial"/>
            <w:color w:val="000000"/>
            <w:sz w:val="24"/>
            <w:szCs w:val="24"/>
            <w:lang w:eastAsia="zh-CN"/>
          </w:rPr>
          <w:t>законодавства</w:t>
        </w:r>
        <w:proofErr w:type="spellEnd"/>
        <w:r w:rsidR="00177207" w:rsidRPr="0079018D">
          <w:rPr>
            <w:rFonts w:ascii="Arial" w:eastAsia="SimSun" w:hAnsi="Arial" w:cs="Arial"/>
            <w:color w:val="000000"/>
            <w:sz w:val="24"/>
            <w:szCs w:val="24"/>
            <w:lang w:eastAsia="zh-CN"/>
          </w:rPr>
          <w:t xml:space="preserve">, </w:t>
        </w:r>
        <w:proofErr w:type="spellStart"/>
        <w:r w:rsidR="00177207" w:rsidRPr="0079018D">
          <w:rPr>
            <w:rFonts w:ascii="Arial" w:eastAsia="SimSun" w:hAnsi="Arial" w:cs="Arial"/>
            <w:color w:val="000000"/>
            <w:sz w:val="24"/>
            <w:szCs w:val="24"/>
            <w:lang w:eastAsia="zh-CN"/>
          </w:rPr>
          <w:t>тощо</w:t>
        </w:r>
        <w:proofErr w:type="spellEnd"/>
        <w:r w:rsidR="00177207" w:rsidRPr="0079018D">
          <w:rPr>
            <w:rFonts w:ascii="Arial" w:eastAsia="SimSun" w:hAnsi="Arial" w:cs="Arial"/>
            <w:color w:val="000000"/>
            <w:sz w:val="24"/>
            <w:szCs w:val="24"/>
            <w:lang w:eastAsia="zh-CN"/>
          </w:rPr>
          <w:t>).</w:t>
        </w:r>
      </w:hyperlink>
    </w:p>
    <w:p w:rsidR="0079018D" w:rsidRPr="0079018D" w:rsidRDefault="0079018D" w:rsidP="0079018D">
      <w:pPr>
        <w:pStyle w:val="a5"/>
        <w:shd w:val="clear" w:color="auto" w:fill="FFFFFF"/>
        <w:spacing w:after="0" w:line="360" w:lineRule="atLeast"/>
        <w:ind w:left="106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103" w:tgtFrame="_top" w:history="1">
        <w:r w:rsidR="00177207" w:rsidRPr="00122E3F">
          <w:rPr>
            <w:rFonts w:ascii="Arial" w:eastAsia="SimSun" w:hAnsi="Arial" w:cs="Arial"/>
            <w:color w:val="000000"/>
            <w:sz w:val="24"/>
            <w:szCs w:val="24"/>
            <w:lang w:eastAsia="zh-CN"/>
          </w:rPr>
          <w:t xml:space="preserve">(пункт 11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підпунктом</w:t>
        </w:r>
        <w:proofErr w:type="spellEnd"/>
        <w:r w:rsidR="00177207" w:rsidRPr="00122E3F">
          <w:rPr>
            <w:rFonts w:ascii="Arial" w:eastAsia="SimSun" w:hAnsi="Arial" w:cs="Arial"/>
            <w:color w:val="000000"/>
            <w:sz w:val="24"/>
            <w:szCs w:val="24"/>
            <w:lang w:eastAsia="zh-CN"/>
          </w:rPr>
          <w:t xml:space="preserve"> 14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79018D" w:rsidRPr="00122E3F" w:rsidRDefault="0079018D" w:rsidP="00177207">
      <w:pPr>
        <w:shd w:val="clear" w:color="auto" w:fill="FFFFFF"/>
        <w:spacing w:after="0" w:line="360" w:lineRule="atLeast"/>
        <w:jc w:val="right"/>
        <w:rPr>
          <w:rFonts w:ascii="Arial" w:eastAsia="SimSun" w:hAnsi="Arial" w:cs="Arial"/>
          <w:color w:val="000000"/>
          <w:sz w:val="24"/>
          <w:szCs w:val="24"/>
          <w:lang w:eastAsia="zh-CN"/>
        </w:rPr>
      </w:pPr>
    </w:p>
    <w:p w:rsidR="00177207" w:rsidRDefault="000F7FC1" w:rsidP="0079018D">
      <w:pPr>
        <w:shd w:val="clear" w:color="auto" w:fill="FFFFFF"/>
        <w:spacing w:after="0" w:line="360" w:lineRule="atLeast"/>
        <w:ind w:firstLine="708"/>
        <w:jc w:val="both"/>
        <w:rPr>
          <w:rFonts w:ascii="Arial" w:eastAsia="SimSun" w:hAnsi="Arial" w:cs="Arial"/>
          <w:color w:val="000000"/>
          <w:sz w:val="24"/>
          <w:szCs w:val="24"/>
          <w:lang w:eastAsia="zh-CN"/>
        </w:rPr>
      </w:pPr>
      <w:hyperlink r:id="rId104" w:tgtFrame="_top" w:history="1">
        <w:r w:rsidR="00177207" w:rsidRPr="00122E3F">
          <w:rPr>
            <w:rFonts w:ascii="Arial" w:eastAsia="SimSun" w:hAnsi="Arial" w:cs="Arial"/>
            <w:color w:val="000000"/>
            <w:sz w:val="24"/>
            <w:szCs w:val="24"/>
            <w:lang w:eastAsia="zh-CN"/>
          </w:rPr>
          <w:t xml:space="preserve">У </w:t>
        </w:r>
        <w:proofErr w:type="spellStart"/>
        <w:r w:rsidR="00177207" w:rsidRPr="00122E3F">
          <w:rPr>
            <w:rFonts w:ascii="Arial" w:eastAsia="SimSun" w:hAnsi="Arial" w:cs="Arial"/>
            <w:color w:val="000000"/>
            <w:sz w:val="24"/>
            <w:szCs w:val="24"/>
            <w:lang w:eastAsia="zh-CN"/>
          </w:rPr>
          <w:t>разі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смерті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громадянина</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надання</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соціальних</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послуг</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також</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припиняється</w:t>
        </w:r>
        <w:proofErr w:type="spellEnd"/>
        <w:r w:rsidR="00177207" w:rsidRPr="00122E3F">
          <w:rPr>
            <w:rFonts w:ascii="Arial" w:eastAsia="SimSun" w:hAnsi="Arial" w:cs="Arial"/>
            <w:color w:val="000000"/>
            <w:sz w:val="24"/>
            <w:szCs w:val="24"/>
            <w:lang w:eastAsia="zh-CN"/>
          </w:rPr>
          <w:t xml:space="preserve"> на </w:t>
        </w:r>
        <w:proofErr w:type="spellStart"/>
        <w:r w:rsidR="00177207" w:rsidRPr="00122E3F">
          <w:rPr>
            <w:rFonts w:ascii="Arial" w:eastAsia="SimSun" w:hAnsi="Arial" w:cs="Arial"/>
            <w:color w:val="000000"/>
            <w:sz w:val="24"/>
            <w:szCs w:val="24"/>
            <w:lang w:eastAsia="zh-CN"/>
          </w:rPr>
          <w:t>підставі</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доповідної</w:t>
        </w:r>
        <w:proofErr w:type="spellEnd"/>
        <w:r w:rsidR="00177207" w:rsidRPr="00122E3F">
          <w:rPr>
            <w:rFonts w:ascii="Arial" w:eastAsia="SimSun" w:hAnsi="Arial" w:cs="Arial"/>
            <w:color w:val="000000"/>
            <w:sz w:val="24"/>
            <w:szCs w:val="24"/>
            <w:lang w:eastAsia="zh-CN"/>
          </w:rPr>
          <w:t xml:space="preserve"> записки </w:t>
        </w:r>
        <w:proofErr w:type="spellStart"/>
        <w:r w:rsidR="00177207" w:rsidRPr="00122E3F">
          <w:rPr>
            <w:rFonts w:ascii="Arial" w:eastAsia="SimSun" w:hAnsi="Arial" w:cs="Arial"/>
            <w:color w:val="000000"/>
            <w:sz w:val="24"/>
            <w:szCs w:val="24"/>
            <w:lang w:eastAsia="zh-CN"/>
          </w:rPr>
          <w:t>соціального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робітника</w:t>
        </w:r>
        <w:proofErr w:type="spellEnd"/>
        <w:r w:rsidR="00177207" w:rsidRPr="00122E3F">
          <w:rPr>
            <w:rFonts w:ascii="Arial" w:eastAsia="SimSun" w:hAnsi="Arial" w:cs="Arial"/>
            <w:color w:val="000000"/>
            <w:sz w:val="24"/>
            <w:szCs w:val="24"/>
            <w:lang w:eastAsia="zh-CN"/>
          </w:rPr>
          <w:t xml:space="preserve"> та </w:t>
        </w:r>
        <w:proofErr w:type="spellStart"/>
        <w:r w:rsidR="00177207" w:rsidRPr="00122E3F">
          <w:rPr>
            <w:rFonts w:ascii="Arial" w:eastAsia="SimSun" w:hAnsi="Arial" w:cs="Arial"/>
            <w:color w:val="000000"/>
            <w:sz w:val="24"/>
            <w:szCs w:val="24"/>
            <w:lang w:eastAsia="zh-CN"/>
          </w:rPr>
          <w:t>копії</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свідоцтва</w:t>
        </w:r>
        <w:proofErr w:type="spellEnd"/>
        <w:r w:rsidR="00177207" w:rsidRPr="00122E3F">
          <w:rPr>
            <w:rFonts w:ascii="Arial" w:eastAsia="SimSun" w:hAnsi="Arial" w:cs="Arial"/>
            <w:color w:val="000000"/>
            <w:sz w:val="24"/>
            <w:szCs w:val="24"/>
            <w:lang w:eastAsia="zh-CN"/>
          </w:rPr>
          <w:t xml:space="preserve"> про смерть.</w:t>
        </w:r>
      </w:hyperlink>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eastAsia="zh-CN"/>
        </w:rPr>
      </w:pPr>
    </w:p>
    <w:p w:rsidR="00177207" w:rsidRDefault="000F7FC1" w:rsidP="00177207">
      <w:pPr>
        <w:shd w:val="clear" w:color="auto" w:fill="FFFFFF"/>
        <w:spacing w:after="0" w:line="360" w:lineRule="atLeast"/>
        <w:jc w:val="right"/>
        <w:rPr>
          <w:rFonts w:ascii="Arial" w:eastAsia="SimSun" w:hAnsi="Arial" w:cs="Arial"/>
          <w:color w:val="000000"/>
          <w:sz w:val="24"/>
          <w:szCs w:val="24"/>
          <w:lang w:eastAsia="zh-CN"/>
        </w:rPr>
      </w:pPr>
      <w:hyperlink r:id="rId105" w:tgtFrame="_top" w:history="1">
        <w:r w:rsidR="00177207" w:rsidRPr="00122E3F">
          <w:rPr>
            <w:rFonts w:ascii="Arial" w:eastAsia="SimSun" w:hAnsi="Arial" w:cs="Arial"/>
            <w:color w:val="000000"/>
            <w:sz w:val="24"/>
            <w:szCs w:val="24"/>
            <w:lang w:eastAsia="zh-CN"/>
          </w:rPr>
          <w:t xml:space="preserve">(пункт 11 </w:t>
        </w:r>
        <w:proofErr w:type="spellStart"/>
        <w:r w:rsidR="00177207" w:rsidRPr="00122E3F">
          <w:rPr>
            <w:rFonts w:ascii="Arial" w:eastAsia="SimSun" w:hAnsi="Arial" w:cs="Arial"/>
            <w:color w:val="000000"/>
            <w:sz w:val="24"/>
            <w:szCs w:val="24"/>
            <w:lang w:eastAsia="zh-CN"/>
          </w:rPr>
          <w:t>доповнено</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абзацом</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згідно</w:t>
        </w:r>
        <w:proofErr w:type="spellEnd"/>
        <w:r w:rsidR="00177207" w:rsidRPr="00122E3F">
          <w:rPr>
            <w:rFonts w:ascii="Arial" w:eastAsia="SimSun" w:hAnsi="Arial" w:cs="Arial"/>
            <w:color w:val="000000"/>
            <w:sz w:val="24"/>
            <w:szCs w:val="24"/>
            <w:lang w:eastAsia="zh-CN"/>
          </w:rPr>
          <w:t xml:space="preserve"> з </w:t>
        </w:r>
        <w:proofErr w:type="spellStart"/>
        <w:r w:rsidR="00177207" w:rsidRPr="00122E3F">
          <w:rPr>
            <w:rFonts w:ascii="Arial" w:eastAsia="SimSun" w:hAnsi="Arial" w:cs="Arial"/>
            <w:color w:val="000000"/>
            <w:sz w:val="24"/>
            <w:szCs w:val="24"/>
            <w:lang w:eastAsia="zh-CN"/>
          </w:rPr>
          <w:t>постановою</w:t>
        </w:r>
        <w:proofErr w:type="spellEnd"/>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07.11.2012 р. N 1024</w:t>
        </w:r>
      </w:hyperlink>
      <w:hyperlink r:id="rId106" w:tgtFrame="_top" w:history="1">
        <w:r w:rsidR="00177207" w:rsidRPr="00122E3F">
          <w:rPr>
            <w:rFonts w:ascii="Arial" w:eastAsia="SimSun" w:hAnsi="Arial" w:cs="Arial"/>
            <w:color w:val="000000"/>
            <w:sz w:val="24"/>
            <w:szCs w:val="24"/>
            <w:lang w:eastAsia="zh-CN"/>
          </w:rPr>
          <w:t>,</w:t>
        </w:r>
        <w:r w:rsidR="00177207" w:rsidRPr="00122E3F">
          <w:rPr>
            <w:rFonts w:ascii="Arial" w:eastAsia="SimSun" w:hAnsi="Arial" w:cs="Arial"/>
            <w:color w:val="000000"/>
            <w:sz w:val="24"/>
            <w:szCs w:val="24"/>
            <w:lang w:eastAsia="zh-CN"/>
          </w:rPr>
          <w:br/>
          <w:t xml:space="preserve">абзац пункту 11 у </w:t>
        </w:r>
        <w:proofErr w:type="spellStart"/>
        <w:r w:rsidR="00177207" w:rsidRPr="00122E3F">
          <w:rPr>
            <w:rFonts w:ascii="Arial" w:eastAsia="SimSun" w:hAnsi="Arial" w:cs="Arial"/>
            <w:color w:val="000000"/>
            <w:sz w:val="24"/>
            <w:szCs w:val="24"/>
            <w:lang w:eastAsia="zh-CN"/>
          </w:rPr>
          <w:t>редакції</w:t>
        </w:r>
        <w:proofErr w:type="spellEnd"/>
        <w:r w:rsidR="00177207" w:rsidRPr="00122E3F">
          <w:rPr>
            <w:rFonts w:ascii="Arial" w:eastAsia="SimSun" w:hAnsi="Arial" w:cs="Arial"/>
            <w:color w:val="000000"/>
            <w:sz w:val="24"/>
            <w:szCs w:val="24"/>
            <w:lang w:eastAsia="zh-CN"/>
          </w:rPr>
          <w:t xml:space="preserve"> постанови</w:t>
        </w:r>
        <w:r w:rsidR="00177207" w:rsidRPr="00122E3F">
          <w:rPr>
            <w:rFonts w:ascii="Arial" w:eastAsia="SimSun" w:hAnsi="Arial" w:cs="Arial"/>
            <w:color w:val="000000"/>
            <w:sz w:val="24"/>
            <w:szCs w:val="24"/>
            <w:lang w:eastAsia="zh-CN"/>
          </w:rPr>
          <w:br/>
          <w:t> </w:t>
        </w:r>
        <w:proofErr w:type="spellStart"/>
        <w:r w:rsidR="00177207" w:rsidRPr="00122E3F">
          <w:rPr>
            <w:rFonts w:ascii="Arial" w:eastAsia="SimSun" w:hAnsi="Arial" w:cs="Arial"/>
            <w:color w:val="000000"/>
            <w:sz w:val="24"/>
            <w:szCs w:val="24"/>
            <w:lang w:eastAsia="zh-CN"/>
          </w:rPr>
          <w:t>Кабінету</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Міністрів</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України</w:t>
        </w:r>
        <w:proofErr w:type="spellEnd"/>
        <w:r w:rsidR="00177207" w:rsidRPr="00122E3F">
          <w:rPr>
            <w:rFonts w:ascii="Arial" w:eastAsia="SimSun" w:hAnsi="Arial" w:cs="Arial"/>
            <w:color w:val="000000"/>
            <w:sz w:val="24"/>
            <w:szCs w:val="24"/>
            <w:lang w:eastAsia="zh-CN"/>
          </w:rPr>
          <w:t xml:space="preserve"> </w:t>
        </w:r>
        <w:proofErr w:type="spellStart"/>
        <w:r w:rsidR="00177207" w:rsidRPr="00122E3F">
          <w:rPr>
            <w:rFonts w:ascii="Arial" w:eastAsia="SimSun" w:hAnsi="Arial" w:cs="Arial"/>
            <w:color w:val="000000"/>
            <w:sz w:val="24"/>
            <w:szCs w:val="24"/>
            <w:lang w:eastAsia="zh-CN"/>
          </w:rPr>
          <w:t>від</w:t>
        </w:r>
        <w:proofErr w:type="spellEnd"/>
        <w:r w:rsidR="00177207" w:rsidRPr="00122E3F">
          <w:rPr>
            <w:rFonts w:ascii="Arial" w:eastAsia="SimSun" w:hAnsi="Arial" w:cs="Arial"/>
            <w:color w:val="000000"/>
            <w:sz w:val="24"/>
            <w:szCs w:val="24"/>
            <w:lang w:eastAsia="zh-CN"/>
          </w:rPr>
          <w:t xml:space="preserve"> 23.12.2015 р. N 1093)</w:t>
        </w:r>
      </w:hyperlink>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eastAsia="zh-CN"/>
        </w:rPr>
      </w:pPr>
    </w:p>
    <w:p w:rsidR="00177207" w:rsidRDefault="00177207" w:rsidP="0079018D">
      <w:pPr>
        <w:shd w:val="clear" w:color="auto" w:fill="FFFFFF"/>
        <w:spacing w:after="0" w:line="360" w:lineRule="atLeast"/>
        <w:ind w:firstLine="708"/>
        <w:jc w:val="both"/>
        <w:rPr>
          <w:rFonts w:ascii="Arial" w:eastAsia="SimSun" w:hAnsi="Arial" w:cs="Arial"/>
          <w:color w:val="000000"/>
          <w:sz w:val="24"/>
          <w:szCs w:val="24"/>
          <w:lang w:eastAsia="zh-CN"/>
        </w:rPr>
      </w:pPr>
      <w:r w:rsidRPr="00122E3F">
        <w:rPr>
          <w:rFonts w:ascii="Arial" w:eastAsia="SimSun" w:hAnsi="Arial" w:cs="Arial"/>
          <w:color w:val="000000"/>
          <w:sz w:val="24"/>
          <w:szCs w:val="24"/>
          <w:lang w:eastAsia="zh-CN"/>
        </w:rPr>
        <w:t xml:space="preserve">12. Про </w:t>
      </w:r>
      <w:proofErr w:type="spellStart"/>
      <w:r w:rsidRPr="00122E3F">
        <w:rPr>
          <w:rFonts w:ascii="Arial" w:eastAsia="SimSun" w:hAnsi="Arial" w:cs="Arial"/>
          <w:color w:val="000000"/>
          <w:sz w:val="24"/>
          <w:szCs w:val="24"/>
          <w:lang w:eastAsia="zh-CN"/>
        </w:rPr>
        <w:t>припинення</w:t>
      </w:r>
      <w:proofErr w:type="spellEnd"/>
      <w:r w:rsidRPr="00122E3F">
        <w:rPr>
          <w:rFonts w:ascii="Arial" w:eastAsia="SimSun" w:hAnsi="Arial" w:cs="Arial"/>
          <w:color w:val="000000"/>
          <w:sz w:val="24"/>
          <w:szCs w:val="24"/>
          <w:lang w:eastAsia="zh-CN"/>
        </w:rPr>
        <w:t> </w:t>
      </w:r>
      <w:proofErr w:type="spellStart"/>
      <w:r w:rsidR="000F7FC1">
        <w:fldChar w:fldCharType="begin"/>
      </w:r>
      <w:r w:rsidR="000F7FC1">
        <w:instrText xml:space="preserve"> HYPERLINK "http://search.ligazakon.ua/l_doc2.nsf/link1/KP151093.html"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видається</w:t>
      </w:r>
      <w:proofErr w:type="spellEnd"/>
      <w:r w:rsidRPr="00122E3F">
        <w:rPr>
          <w:rFonts w:ascii="Arial" w:eastAsia="SimSun" w:hAnsi="Arial" w:cs="Arial"/>
          <w:color w:val="000000"/>
          <w:sz w:val="24"/>
          <w:szCs w:val="24"/>
          <w:lang w:eastAsia="zh-CN"/>
        </w:rPr>
        <w:t xml:space="preserve"> наказ, на </w:t>
      </w:r>
      <w:proofErr w:type="spellStart"/>
      <w:r w:rsidRPr="00122E3F">
        <w:rPr>
          <w:rFonts w:ascii="Arial" w:eastAsia="SimSun" w:hAnsi="Arial" w:cs="Arial"/>
          <w:color w:val="000000"/>
          <w:sz w:val="24"/>
          <w:szCs w:val="24"/>
          <w:lang w:eastAsia="zh-CN"/>
        </w:rPr>
        <w:t>підставі</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якого</w:t>
      </w:r>
      <w:proofErr w:type="spellEnd"/>
      <w:r w:rsidRPr="00122E3F">
        <w:rPr>
          <w:rFonts w:ascii="Arial" w:eastAsia="SimSun" w:hAnsi="Arial" w:cs="Arial"/>
          <w:color w:val="000000"/>
          <w:sz w:val="24"/>
          <w:szCs w:val="24"/>
          <w:lang w:eastAsia="zh-CN"/>
        </w:rPr>
        <w:t xml:space="preserve"> вноситься </w:t>
      </w:r>
      <w:proofErr w:type="spellStart"/>
      <w:r w:rsidRPr="00122E3F">
        <w:rPr>
          <w:rFonts w:ascii="Arial" w:eastAsia="SimSun" w:hAnsi="Arial" w:cs="Arial"/>
          <w:color w:val="000000"/>
          <w:sz w:val="24"/>
          <w:szCs w:val="24"/>
          <w:lang w:eastAsia="zh-CN"/>
        </w:rPr>
        <w:t>інформація</w:t>
      </w:r>
      <w:proofErr w:type="spellEnd"/>
      <w:r w:rsidRPr="00122E3F">
        <w:rPr>
          <w:rFonts w:ascii="Arial" w:eastAsia="SimSun" w:hAnsi="Arial" w:cs="Arial"/>
          <w:color w:val="000000"/>
          <w:sz w:val="24"/>
          <w:szCs w:val="24"/>
          <w:lang w:eastAsia="zh-CN"/>
        </w:rPr>
        <w:t xml:space="preserve"> до </w:t>
      </w:r>
      <w:proofErr w:type="spellStart"/>
      <w:r w:rsidRPr="00122E3F">
        <w:rPr>
          <w:rFonts w:ascii="Arial" w:eastAsia="SimSun" w:hAnsi="Arial" w:cs="Arial"/>
          <w:color w:val="000000"/>
          <w:sz w:val="24"/>
          <w:szCs w:val="24"/>
          <w:lang w:eastAsia="zh-CN"/>
        </w:rPr>
        <w:t>електронної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бази</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даних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територіального</w:t>
      </w:r>
      <w:proofErr w:type="spellEnd"/>
      <w:r w:rsidRPr="00122E3F">
        <w:rPr>
          <w:rFonts w:ascii="Arial" w:eastAsia="SimSun" w:hAnsi="Arial" w:cs="Arial"/>
          <w:color w:val="000000"/>
          <w:sz w:val="24"/>
          <w:szCs w:val="24"/>
          <w:lang w:eastAsia="zh-CN"/>
        </w:rPr>
        <w:t xml:space="preserve"> центру і </w:t>
      </w:r>
      <w:proofErr w:type="spellStart"/>
      <w:r w:rsidRPr="00122E3F">
        <w:rPr>
          <w:rFonts w:ascii="Arial" w:eastAsia="SimSun" w:hAnsi="Arial" w:cs="Arial"/>
          <w:color w:val="000000"/>
          <w:sz w:val="24"/>
          <w:szCs w:val="24"/>
          <w:lang w:eastAsia="zh-CN"/>
        </w:rPr>
        <w:t>робиться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позначка</w:t>
      </w:r>
      <w:proofErr w:type="spellEnd"/>
      <w:r w:rsidRPr="00122E3F">
        <w:rPr>
          <w:rFonts w:ascii="Arial" w:eastAsia="SimSun" w:hAnsi="Arial" w:cs="Arial"/>
          <w:color w:val="000000"/>
          <w:sz w:val="24"/>
          <w:szCs w:val="24"/>
          <w:lang w:eastAsia="zh-CN"/>
        </w:rPr>
        <w:t xml:space="preserve"> в </w:t>
      </w:r>
      <w:proofErr w:type="spellStart"/>
      <w:r w:rsidRPr="00122E3F">
        <w:rPr>
          <w:rFonts w:ascii="Arial" w:eastAsia="SimSun" w:hAnsi="Arial" w:cs="Arial"/>
          <w:color w:val="000000"/>
          <w:sz w:val="24"/>
          <w:szCs w:val="24"/>
          <w:lang w:eastAsia="zh-CN"/>
        </w:rPr>
        <w:t>журналі</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обліку</w:t>
      </w:r>
      <w:proofErr w:type="spellEnd"/>
      <w:r w:rsidRPr="00122E3F">
        <w:rPr>
          <w:rFonts w:ascii="Arial" w:eastAsia="SimSun" w:hAnsi="Arial" w:cs="Arial"/>
          <w:color w:val="000000"/>
          <w:sz w:val="24"/>
          <w:szCs w:val="24"/>
          <w:lang w:eastAsia="zh-CN"/>
        </w:rPr>
        <w:t xml:space="preserve"> та в </w:t>
      </w:r>
      <w:proofErr w:type="spellStart"/>
      <w:r w:rsidRPr="00122E3F">
        <w:rPr>
          <w:rFonts w:ascii="Arial" w:eastAsia="SimSun" w:hAnsi="Arial" w:cs="Arial"/>
          <w:color w:val="000000"/>
          <w:sz w:val="24"/>
          <w:szCs w:val="24"/>
          <w:lang w:eastAsia="zh-CN"/>
        </w:rPr>
        <w:t>особовій</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справі</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із</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зазначенням</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дати</w:t>
      </w:r>
      <w:proofErr w:type="spellEnd"/>
      <w:r w:rsidRPr="00122E3F">
        <w:rPr>
          <w:rFonts w:ascii="Arial" w:eastAsia="SimSun" w:hAnsi="Arial" w:cs="Arial"/>
          <w:color w:val="000000"/>
          <w:sz w:val="24"/>
          <w:szCs w:val="24"/>
          <w:lang w:eastAsia="zh-CN"/>
        </w:rPr>
        <w:t xml:space="preserve"> за </w:t>
      </w:r>
      <w:proofErr w:type="spellStart"/>
      <w:r w:rsidRPr="00122E3F">
        <w:rPr>
          <w:rFonts w:ascii="Arial" w:eastAsia="SimSun" w:hAnsi="Arial" w:cs="Arial"/>
          <w:color w:val="000000"/>
          <w:sz w:val="24"/>
          <w:szCs w:val="24"/>
          <w:lang w:eastAsia="zh-CN"/>
        </w:rPr>
        <w:t>підписом</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завідувача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відділення</w:t>
      </w:r>
      <w:proofErr w:type="spellEnd"/>
      <w:r w:rsidRPr="00122E3F">
        <w:rPr>
          <w:rFonts w:ascii="Arial" w:eastAsia="SimSun" w:hAnsi="Arial" w:cs="Arial"/>
          <w:color w:val="000000"/>
          <w:sz w:val="24"/>
          <w:szCs w:val="24"/>
          <w:lang w:eastAsia="zh-CN"/>
        </w:rPr>
        <w:t xml:space="preserve">, яке </w:t>
      </w:r>
      <w:proofErr w:type="spellStart"/>
      <w:r w:rsidRPr="00122E3F">
        <w:rPr>
          <w:rFonts w:ascii="Arial" w:eastAsia="SimSun" w:hAnsi="Arial" w:cs="Arial"/>
          <w:color w:val="000000"/>
          <w:sz w:val="24"/>
          <w:szCs w:val="24"/>
          <w:lang w:eastAsia="zh-CN"/>
        </w:rPr>
        <w:t>обслуговувало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Повідомлення</w:t>
      </w:r>
      <w:proofErr w:type="spellEnd"/>
      <w:r w:rsidRPr="00122E3F">
        <w:rPr>
          <w:rFonts w:ascii="Arial" w:eastAsia="SimSun" w:hAnsi="Arial" w:cs="Arial"/>
          <w:color w:val="000000"/>
          <w:sz w:val="24"/>
          <w:szCs w:val="24"/>
          <w:lang w:eastAsia="zh-CN"/>
        </w:rPr>
        <w:t xml:space="preserve"> про </w:t>
      </w:r>
      <w:proofErr w:type="spellStart"/>
      <w:r w:rsidRPr="00122E3F">
        <w:rPr>
          <w:rFonts w:ascii="Arial" w:eastAsia="SimSun" w:hAnsi="Arial" w:cs="Arial"/>
          <w:color w:val="000000"/>
          <w:sz w:val="24"/>
          <w:szCs w:val="24"/>
          <w:lang w:eastAsia="zh-CN"/>
        </w:rPr>
        <w:t>припинення</w:t>
      </w:r>
      <w:proofErr w:type="spellEnd"/>
      <w:r w:rsidRPr="00122E3F">
        <w:rPr>
          <w:rFonts w:ascii="Arial" w:eastAsia="SimSun" w:hAnsi="Arial" w:cs="Arial"/>
          <w:color w:val="000000"/>
          <w:sz w:val="24"/>
          <w:szCs w:val="24"/>
          <w:lang w:eastAsia="zh-CN"/>
        </w:rPr>
        <w:t> </w:t>
      </w:r>
      <w:proofErr w:type="spellStart"/>
      <w:r w:rsidR="000F7FC1">
        <w:fldChar w:fldCharType="begin"/>
      </w:r>
      <w:r w:rsidR="000F7FC1">
        <w:instrText xml:space="preserve"> HYP</w:instrText>
      </w:r>
      <w:r w:rsidR="000F7FC1">
        <w:instrText xml:space="preserve">ERLINK "http://search.ligazakon.ua/l_doc2.nsf/link1/KP151093.html" \t "_top" </w:instrText>
      </w:r>
      <w:r w:rsidR="000F7FC1">
        <w:fldChar w:fldCharType="separate"/>
      </w:r>
      <w:r w:rsidRPr="00122E3F">
        <w:rPr>
          <w:rFonts w:ascii="Arial" w:eastAsia="SimSun" w:hAnsi="Arial" w:cs="Arial"/>
          <w:color w:val="000000"/>
          <w:sz w:val="24"/>
          <w:szCs w:val="24"/>
          <w:lang w:eastAsia="zh-CN"/>
        </w:rPr>
        <w:t>надання</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соціальних</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послуг</w:t>
      </w:r>
      <w:proofErr w:type="spellEnd"/>
      <w:r w:rsidR="000F7FC1">
        <w:rPr>
          <w:rFonts w:ascii="Arial" w:eastAsia="SimSun" w:hAnsi="Arial" w:cs="Arial"/>
          <w:color w:val="000000"/>
          <w:sz w:val="24"/>
          <w:szCs w:val="24"/>
          <w:lang w:eastAsia="zh-CN"/>
        </w:rPr>
        <w:fldChar w:fldCharType="end"/>
      </w:r>
      <w:r w:rsidRPr="00122E3F">
        <w:rPr>
          <w:rFonts w:ascii="Arial" w:eastAsia="SimSun" w:hAnsi="Arial" w:cs="Arial"/>
          <w:color w:val="000000"/>
          <w:sz w:val="24"/>
          <w:szCs w:val="24"/>
          <w:lang w:eastAsia="zh-CN"/>
        </w:rPr>
        <w:t> </w:t>
      </w:r>
      <w:proofErr w:type="spellStart"/>
      <w:r w:rsidRPr="00122E3F">
        <w:rPr>
          <w:rFonts w:ascii="Arial" w:eastAsia="SimSun" w:hAnsi="Arial" w:cs="Arial"/>
          <w:color w:val="000000"/>
          <w:sz w:val="24"/>
          <w:szCs w:val="24"/>
          <w:lang w:eastAsia="zh-CN"/>
        </w:rPr>
        <w:t>громадянина</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територіальним</w:t>
      </w:r>
      <w:proofErr w:type="spellEnd"/>
      <w:r w:rsidRPr="00122E3F">
        <w:rPr>
          <w:rFonts w:ascii="Arial" w:eastAsia="SimSun" w:hAnsi="Arial" w:cs="Arial"/>
          <w:color w:val="000000"/>
          <w:sz w:val="24"/>
          <w:szCs w:val="24"/>
          <w:lang w:eastAsia="zh-CN"/>
        </w:rPr>
        <w:t xml:space="preserve"> центром </w:t>
      </w:r>
      <w:proofErr w:type="spellStart"/>
      <w:r w:rsidRPr="00122E3F">
        <w:rPr>
          <w:rFonts w:ascii="Arial" w:eastAsia="SimSun" w:hAnsi="Arial" w:cs="Arial"/>
          <w:color w:val="000000"/>
          <w:sz w:val="24"/>
          <w:szCs w:val="24"/>
          <w:lang w:eastAsia="zh-CN"/>
        </w:rPr>
        <w:t>надсилається</w:t>
      </w:r>
      <w:proofErr w:type="spellEnd"/>
      <w:r w:rsidRPr="00122E3F">
        <w:rPr>
          <w:rFonts w:ascii="Arial" w:eastAsia="SimSun" w:hAnsi="Arial" w:cs="Arial"/>
          <w:color w:val="000000"/>
          <w:sz w:val="24"/>
          <w:szCs w:val="24"/>
          <w:lang w:eastAsia="zh-CN"/>
        </w:rPr>
        <w:t xml:space="preserve"> до</w:t>
      </w:r>
      <w:r w:rsidRPr="00122E3F">
        <w:rPr>
          <w:rFonts w:ascii="Arial" w:eastAsia="SimSun" w:hAnsi="Arial" w:cs="Arial"/>
          <w:color w:val="000000"/>
          <w:sz w:val="24"/>
          <w:szCs w:val="24"/>
          <w:lang w:val="uk-UA" w:eastAsia="zh-CN"/>
        </w:rPr>
        <w:t xml:space="preserve">  місцевого</w:t>
      </w:r>
      <w:r w:rsidRPr="00122E3F">
        <w:rPr>
          <w:rFonts w:ascii="Arial" w:eastAsia="SimSun" w:hAnsi="Arial" w:cs="Arial"/>
          <w:color w:val="000000"/>
          <w:sz w:val="24"/>
          <w:szCs w:val="24"/>
          <w:lang w:eastAsia="zh-CN"/>
        </w:rPr>
        <w:t> </w:t>
      </w:r>
      <w:r w:rsidRPr="00122E3F">
        <w:rPr>
          <w:rFonts w:ascii="Arial" w:eastAsia="SimSun" w:hAnsi="Arial" w:cs="Arial"/>
          <w:b/>
          <w:color w:val="000000"/>
          <w:sz w:val="24"/>
          <w:szCs w:val="24"/>
          <w:lang w:val="uk-UA" w:eastAsia="zh-CN"/>
        </w:rPr>
        <w:t xml:space="preserve"> </w:t>
      </w:r>
      <w:hyperlink r:id="rId107" w:tgtFrame="_top" w:history="1">
        <w:r w:rsidRPr="00122E3F">
          <w:rPr>
            <w:rFonts w:ascii="Arial" w:eastAsia="SimSun" w:hAnsi="Arial" w:cs="Arial"/>
            <w:color w:val="000000"/>
            <w:sz w:val="24"/>
            <w:szCs w:val="24"/>
            <w:lang w:eastAsia="zh-CN"/>
          </w:rPr>
          <w:t>структурно</w:t>
        </w:r>
        <w:r w:rsidRPr="00122E3F">
          <w:rPr>
            <w:rFonts w:ascii="Arial" w:eastAsia="SimSun" w:hAnsi="Arial" w:cs="Arial"/>
            <w:color w:val="000000"/>
            <w:sz w:val="24"/>
            <w:szCs w:val="24"/>
            <w:lang w:val="uk-UA" w:eastAsia="zh-CN"/>
          </w:rPr>
          <w:t>го</w:t>
        </w:r>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підрозділу</w:t>
        </w:r>
        <w:proofErr w:type="spellEnd"/>
        <w:r w:rsidRPr="00122E3F">
          <w:rPr>
            <w:rFonts w:ascii="Arial" w:eastAsia="SimSun" w:hAnsi="Arial" w:cs="Arial"/>
            <w:color w:val="000000"/>
            <w:sz w:val="24"/>
            <w:szCs w:val="24"/>
            <w:lang w:eastAsia="zh-CN"/>
          </w:rPr>
          <w:t xml:space="preserve"> з </w:t>
        </w:r>
        <w:proofErr w:type="spellStart"/>
        <w:r w:rsidRPr="00122E3F">
          <w:rPr>
            <w:rFonts w:ascii="Arial" w:eastAsia="SimSun" w:hAnsi="Arial" w:cs="Arial"/>
            <w:color w:val="000000"/>
            <w:sz w:val="24"/>
            <w:szCs w:val="24"/>
            <w:lang w:eastAsia="zh-CN"/>
          </w:rPr>
          <w:t>питань</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соціального</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захисту</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населення</w:t>
        </w:r>
        <w:proofErr w:type="spellEnd"/>
        <w:r w:rsidRPr="00122E3F">
          <w:rPr>
            <w:rFonts w:ascii="Arial" w:eastAsia="SimSun" w:hAnsi="Arial" w:cs="Arial"/>
            <w:color w:val="000000"/>
            <w:sz w:val="24"/>
            <w:szCs w:val="24"/>
            <w:lang w:val="uk-UA" w:eastAsia="zh-CN"/>
          </w:rPr>
          <w:t xml:space="preserve"> </w:t>
        </w:r>
        <w:r w:rsidRPr="00122E3F">
          <w:rPr>
            <w:rFonts w:ascii="Arial" w:eastAsia="SimSun" w:hAnsi="Arial" w:cs="Arial"/>
            <w:b/>
            <w:color w:val="000000"/>
            <w:sz w:val="24"/>
            <w:szCs w:val="24"/>
            <w:lang w:eastAsia="zh-CN"/>
          </w:rPr>
          <w:t xml:space="preserve"> </w:t>
        </w:r>
      </w:hyperlink>
      <w:proofErr w:type="spellStart"/>
      <w:r w:rsidRPr="00122E3F">
        <w:rPr>
          <w:rFonts w:ascii="Arial" w:eastAsia="SimSun" w:hAnsi="Arial" w:cs="Arial"/>
          <w:color w:val="000000"/>
          <w:sz w:val="24"/>
          <w:szCs w:val="24"/>
          <w:lang w:eastAsia="zh-CN"/>
        </w:rPr>
        <w:t>Малинської</w:t>
      </w:r>
      <w:proofErr w:type="spellEnd"/>
      <w:r w:rsidRPr="00122E3F">
        <w:rPr>
          <w:rFonts w:ascii="Arial" w:eastAsia="SimSun" w:hAnsi="Arial" w:cs="Arial"/>
          <w:color w:val="000000"/>
          <w:sz w:val="24"/>
          <w:szCs w:val="24"/>
          <w:lang w:eastAsia="zh-CN"/>
        </w:rPr>
        <w:t xml:space="preserve"> </w:t>
      </w:r>
      <w:proofErr w:type="spellStart"/>
      <w:r w:rsidRPr="00122E3F">
        <w:rPr>
          <w:rFonts w:ascii="Arial" w:eastAsia="SimSun" w:hAnsi="Arial" w:cs="Arial"/>
          <w:color w:val="000000"/>
          <w:sz w:val="24"/>
          <w:szCs w:val="24"/>
          <w:lang w:eastAsia="zh-CN"/>
        </w:rPr>
        <w:t>міської</w:t>
      </w:r>
      <w:proofErr w:type="spellEnd"/>
      <w:r w:rsidR="000F5584">
        <w:rPr>
          <w:rFonts w:ascii="Arial" w:eastAsia="SimSun" w:hAnsi="Arial" w:cs="Arial"/>
          <w:color w:val="000000"/>
          <w:sz w:val="24"/>
          <w:szCs w:val="24"/>
          <w:lang w:val="uk-UA" w:eastAsia="zh-CN"/>
        </w:rPr>
        <w:t xml:space="preserve"> територіальної </w:t>
      </w:r>
      <w:r w:rsidR="000F5584">
        <w:rPr>
          <w:rFonts w:ascii="Arial" w:eastAsia="SimSun" w:hAnsi="Arial" w:cs="Arial"/>
          <w:color w:val="000000"/>
          <w:sz w:val="24"/>
          <w:szCs w:val="24"/>
          <w:lang w:eastAsia="zh-CN"/>
        </w:rPr>
        <w:t xml:space="preserve"> </w:t>
      </w:r>
      <w:proofErr w:type="spellStart"/>
      <w:r w:rsidR="000F5584">
        <w:rPr>
          <w:rFonts w:ascii="Arial" w:eastAsia="SimSun" w:hAnsi="Arial" w:cs="Arial"/>
          <w:color w:val="000000"/>
          <w:sz w:val="24"/>
          <w:szCs w:val="24"/>
          <w:lang w:eastAsia="zh-CN"/>
        </w:rPr>
        <w:t>гром</w:t>
      </w:r>
      <w:r w:rsidRPr="00122E3F">
        <w:rPr>
          <w:rFonts w:ascii="Arial" w:eastAsia="SimSun" w:hAnsi="Arial" w:cs="Arial"/>
          <w:color w:val="000000"/>
          <w:sz w:val="24"/>
          <w:szCs w:val="24"/>
          <w:lang w:eastAsia="zh-CN"/>
        </w:rPr>
        <w:t>ади</w:t>
      </w:r>
      <w:proofErr w:type="spellEnd"/>
      <w:r w:rsidRPr="00122E3F">
        <w:rPr>
          <w:rFonts w:ascii="Arial" w:eastAsia="SimSun" w:hAnsi="Arial" w:cs="Arial"/>
          <w:color w:val="000000"/>
          <w:sz w:val="24"/>
          <w:szCs w:val="24"/>
          <w:lang w:eastAsia="zh-CN"/>
        </w:rPr>
        <w:t>.</w:t>
      </w:r>
    </w:p>
    <w:p w:rsidR="0079018D" w:rsidRPr="00122E3F" w:rsidRDefault="0079018D" w:rsidP="0079018D">
      <w:pPr>
        <w:shd w:val="clear" w:color="auto" w:fill="FFFFFF"/>
        <w:spacing w:after="0" w:line="360" w:lineRule="atLeast"/>
        <w:ind w:firstLine="708"/>
        <w:jc w:val="both"/>
        <w:rPr>
          <w:rFonts w:ascii="Arial" w:eastAsia="SimSun" w:hAnsi="Arial" w:cs="Arial"/>
          <w:color w:val="000000"/>
          <w:sz w:val="24"/>
          <w:szCs w:val="24"/>
          <w:lang w:val="uk-UA" w:eastAsia="zh-CN"/>
        </w:rPr>
      </w:pPr>
    </w:p>
    <w:p w:rsidR="00177207" w:rsidRPr="00122E3F" w:rsidRDefault="000F7FC1" w:rsidP="00177207">
      <w:pPr>
        <w:shd w:val="clear" w:color="auto" w:fill="FFFFFF"/>
        <w:spacing w:after="0" w:line="360" w:lineRule="atLeast"/>
        <w:jc w:val="right"/>
        <w:rPr>
          <w:rFonts w:ascii="Arial" w:eastAsia="SimSun" w:hAnsi="Arial" w:cs="Arial"/>
          <w:color w:val="000000"/>
          <w:sz w:val="24"/>
          <w:szCs w:val="24"/>
          <w:lang w:val="uk-UA" w:eastAsia="zh-CN"/>
        </w:rPr>
      </w:pPr>
      <w:hyperlink r:id="rId108" w:tgtFrame="_top" w:history="1">
        <w:r w:rsidR="00177207" w:rsidRPr="00122E3F">
          <w:rPr>
            <w:rFonts w:ascii="Arial" w:eastAsia="SimSun" w:hAnsi="Arial" w:cs="Arial"/>
            <w:color w:val="000000"/>
            <w:sz w:val="24"/>
            <w:szCs w:val="24"/>
            <w:lang w:val="uk-UA" w:eastAsia="zh-CN"/>
          </w:rPr>
          <w:t>( пункт 12 із змінами внесеними згідно постанови</w:t>
        </w:r>
        <w:r w:rsidR="00177207" w:rsidRPr="00122E3F">
          <w:rPr>
            <w:rFonts w:ascii="Arial" w:eastAsia="SimSun" w:hAnsi="Arial" w:cs="Arial"/>
            <w:color w:val="000000"/>
            <w:sz w:val="24"/>
            <w:szCs w:val="24"/>
            <w:lang w:val="uk-UA" w:eastAsia="zh-CN"/>
          </w:rPr>
          <w:br/>
        </w:r>
        <w:r w:rsidR="00177207" w:rsidRPr="00122E3F">
          <w:rPr>
            <w:rFonts w:ascii="Arial" w:eastAsia="SimSun" w:hAnsi="Arial" w:cs="Arial"/>
            <w:color w:val="000000"/>
            <w:sz w:val="24"/>
            <w:szCs w:val="24"/>
            <w:lang w:eastAsia="zh-CN"/>
          </w:rPr>
          <w:t> </w:t>
        </w:r>
        <w:r w:rsidR="00177207" w:rsidRPr="00122E3F">
          <w:rPr>
            <w:rFonts w:ascii="Arial" w:eastAsia="SimSun" w:hAnsi="Arial" w:cs="Arial"/>
            <w:color w:val="000000"/>
            <w:sz w:val="24"/>
            <w:szCs w:val="24"/>
            <w:lang w:val="uk-UA" w:eastAsia="zh-CN"/>
          </w:rPr>
          <w:t xml:space="preserve">Кабінету Міністрів України від 23.12.2015 р. </w:t>
        </w:r>
        <w:r w:rsidR="00177207" w:rsidRPr="00122E3F">
          <w:rPr>
            <w:rFonts w:ascii="Arial" w:eastAsia="SimSun" w:hAnsi="Arial" w:cs="Arial"/>
            <w:color w:val="000000"/>
            <w:sz w:val="24"/>
            <w:szCs w:val="24"/>
            <w:lang w:eastAsia="zh-CN"/>
          </w:rPr>
          <w:t>N</w:t>
        </w:r>
        <w:r w:rsidR="00177207" w:rsidRPr="00122E3F">
          <w:rPr>
            <w:rFonts w:ascii="Arial" w:eastAsia="SimSun" w:hAnsi="Arial" w:cs="Arial"/>
            <w:color w:val="000000"/>
            <w:sz w:val="24"/>
            <w:szCs w:val="24"/>
            <w:lang w:val="uk-UA" w:eastAsia="zh-CN"/>
          </w:rPr>
          <w:t xml:space="preserve"> 1093)</w:t>
        </w:r>
      </w:hyperlink>
      <w:r w:rsidR="00177207" w:rsidRPr="00122E3F">
        <w:rPr>
          <w:rFonts w:ascii="Arial" w:eastAsia="SimSun" w:hAnsi="Arial" w:cs="Arial"/>
          <w:color w:val="000000"/>
          <w:sz w:val="24"/>
          <w:szCs w:val="24"/>
          <w:lang w:val="uk-UA" w:eastAsia="zh-CN"/>
        </w:rPr>
        <w:t xml:space="preserve">, та </w:t>
      </w:r>
    </w:p>
    <w:p w:rsidR="00177207" w:rsidRPr="00122E3F" w:rsidRDefault="00177207" w:rsidP="00177207">
      <w:pPr>
        <w:shd w:val="clear" w:color="auto" w:fill="FFFFFF"/>
        <w:spacing w:after="0" w:line="360" w:lineRule="atLeast"/>
        <w:jc w:val="right"/>
        <w:rPr>
          <w:rFonts w:ascii="Arial" w:eastAsia="SimSun" w:hAnsi="Arial" w:cs="Arial"/>
          <w:color w:val="000000"/>
          <w:sz w:val="24"/>
          <w:szCs w:val="24"/>
          <w:lang w:val="uk-UA" w:eastAsia="zh-CN"/>
        </w:rPr>
      </w:pPr>
      <w:r w:rsidRPr="00122E3F">
        <w:rPr>
          <w:rFonts w:ascii="Arial" w:eastAsia="SimSun" w:hAnsi="Arial" w:cs="Arial"/>
          <w:color w:val="000000"/>
          <w:sz w:val="24"/>
          <w:szCs w:val="24"/>
          <w:lang w:val="uk-UA" w:eastAsia="zh-CN"/>
        </w:rPr>
        <w:t xml:space="preserve">рішенням </w:t>
      </w:r>
      <w:proofErr w:type="spellStart"/>
      <w:r w:rsidRPr="00122E3F">
        <w:rPr>
          <w:rFonts w:ascii="Arial" w:eastAsia="SimSun" w:hAnsi="Arial" w:cs="Arial"/>
          <w:color w:val="000000"/>
          <w:sz w:val="24"/>
          <w:szCs w:val="24"/>
          <w:lang w:val="uk-UA" w:eastAsia="zh-CN"/>
        </w:rPr>
        <w:t>Малинської</w:t>
      </w:r>
      <w:proofErr w:type="spellEnd"/>
      <w:r w:rsidRPr="00122E3F">
        <w:rPr>
          <w:rFonts w:ascii="Arial" w:eastAsia="SimSun" w:hAnsi="Arial" w:cs="Arial"/>
          <w:color w:val="000000"/>
          <w:sz w:val="24"/>
          <w:szCs w:val="24"/>
          <w:lang w:val="uk-UA" w:eastAsia="zh-CN"/>
        </w:rPr>
        <w:t xml:space="preserve"> міської ради</w:t>
      </w:r>
    </w:p>
    <w:p w:rsidR="000A2866" w:rsidRDefault="00177207" w:rsidP="00177207">
      <w:r w:rsidRPr="00122E3F">
        <w:rPr>
          <w:rFonts w:ascii="Arial" w:eastAsia="SimSun" w:hAnsi="Arial" w:cs="Arial"/>
          <w:color w:val="000000"/>
          <w:sz w:val="24"/>
          <w:szCs w:val="24"/>
          <w:lang w:val="uk-UA" w:eastAsia="zh-CN"/>
        </w:rPr>
        <w:t xml:space="preserve"> від________________________________</w:t>
      </w:r>
    </w:p>
    <w:sectPr w:rsidR="000A2866" w:rsidSect="00220AE2">
      <w:pgSz w:w="11906" w:h="16838"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0F41EE"/>
    <w:multiLevelType w:val="hybridMultilevel"/>
    <w:tmpl w:val="A690640E"/>
    <w:lvl w:ilvl="0" w:tplc="A8A685CE">
      <w:start w:val="1"/>
      <w:numFmt w:val="bullet"/>
      <w:lvlText w:val="-"/>
      <w:lvlJc w:val="left"/>
      <w:pPr>
        <w:ind w:left="720" w:hanging="360"/>
      </w:pPr>
      <w:rPr>
        <w:rFonts w:ascii="Calibri" w:eastAsiaTheme="minorHAnsi" w:hAnsi="Calibri" w:cs="Calibri" w:hint="default"/>
        <w:color w:val="auto"/>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6ED28D9"/>
    <w:multiLevelType w:val="hybridMultilevel"/>
    <w:tmpl w:val="8236EF8E"/>
    <w:lvl w:ilvl="0" w:tplc="DF60FCB0">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EB95447"/>
    <w:multiLevelType w:val="hybridMultilevel"/>
    <w:tmpl w:val="70E6B598"/>
    <w:lvl w:ilvl="0" w:tplc="79DEAD42">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5BAB68D2"/>
    <w:multiLevelType w:val="hybridMultilevel"/>
    <w:tmpl w:val="6BE491E2"/>
    <w:lvl w:ilvl="0" w:tplc="C67AB93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5E3C6953"/>
    <w:multiLevelType w:val="hybridMultilevel"/>
    <w:tmpl w:val="2EDC3864"/>
    <w:lvl w:ilvl="0" w:tplc="2368BE3A">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8EF"/>
    <w:rsid w:val="00024926"/>
    <w:rsid w:val="000A2866"/>
    <w:rsid w:val="000F5584"/>
    <w:rsid w:val="000F7FC1"/>
    <w:rsid w:val="00110EE7"/>
    <w:rsid w:val="00177207"/>
    <w:rsid w:val="00177355"/>
    <w:rsid w:val="00200157"/>
    <w:rsid w:val="00220AE2"/>
    <w:rsid w:val="002D2994"/>
    <w:rsid w:val="004374C7"/>
    <w:rsid w:val="005B6E49"/>
    <w:rsid w:val="00606894"/>
    <w:rsid w:val="006D48C8"/>
    <w:rsid w:val="0079018D"/>
    <w:rsid w:val="008F2661"/>
    <w:rsid w:val="00AF3FD1"/>
    <w:rsid w:val="00CD5F5E"/>
    <w:rsid w:val="00CF7B23"/>
    <w:rsid w:val="00DB28EF"/>
    <w:rsid w:val="00F64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B31E25-2F74-4534-8A7E-50AF14AE4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207"/>
  </w:style>
  <w:style w:type="paragraph" w:styleId="4">
    <w:name w:val="heading 4"/>
    <w:basedOn w:val="a"/>
    <w:next w:val="a"/>
    <w:link w:val="40"/>
    <w:semiHidden/>
    <w:unhideWhenUsed/>
    <w:qFormat/>
    <w:rsid w:val="00200157"/>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200157"/>
    <w:rPr>
      <w:rFonts w:ascii="Times New Roman" w:eastAsia="Times New Roman" w:hAnsi="Times New Roman" w:cs="Times New Roman"/>
      <w:b/>
      <w:bCs/>
      <w:sz w:val="28"/>
      <w:szCs w:val="28"/>
      <w:lang w:eastAsia="ru-RU"/>
    </w:rPr>
  </w:style>
  <w:style w:type="paragraph" w:styleId="a3">
    <w:name w:val="Balloon Text"/>
    <w:basedOn w:val="a"/>
    <w:link w:val="a4"/>
    <w:uiPriority w:val="99"/>
    <w:semiHidden/>
    <w:unhideWhenUsed/>
    <w:rsid w:val="00110EE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10EE7"/>
    <w:rPr>
      <w:rFonts w:ascii="Segoe UI" w:hAnsi="Segoe UI" w:cs="Segoe UI"/>
      <w:sz w:val="18"/>
      <w:szCs w:val="18"/>
    </w:rPr>
  </w:style>
  <w:style w:type="paragraph" w:styleId="a5">
    <w:name w:val="List Paragraph"/>
    <w:basedOn w:val="a"/>
    <w:uiPriority w:val="34"/>
    <w:qFormat/>
    <w:rsid w:val="006068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8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earch.ligazakon.ua/l_doc2.nsf/link1/KP121024.html" TargetMode="External"/><Relationship Id="rId21" Type="http://schemas.openxmlformats.org/officeDocument/2006/relationships/hyperlink" Target="http://search.ligazakon.ua/l_doc2.nsf/link1/KP100408.html" TargetMode="External"/><Relationship Id="rId42" Type="http://schemas.openxmlformats.org/officeDocument/2006/relationships/hyperlink" Target="http://search.ligazakon.ua/l_doc2.nsf/link1/KP151093.html" TargetMode="External"/><Relationship Id="rId47" Type="http://schemas.openxmlformats.org/officeDocument/2006/relationships/hyperlink" Target="http://search.ligazakon.ua/l_doc2.nsf/link1/KP151093.html" TargetMode="External"/><Relationship Id="rId63" Type="http://schemas.openxmlformats.org/officeDocument/2006/relationships/hyperlink" Target="http://search.ligazakon.ua/l_doc2.nsf/link1/KP100408.html" TargetMode="External"/><Relationship Id="rId68" Type="http://schemas.openxmlformats.org/officeDocument/2006/relationships/hyperlink" Target="http://search.ligazakon.ua/l_doc2.nsf/link1/KP100408.html" TargetMode="External"/><Relationship Id="rId84" Type="http://schemas.openxmlformats.org/officeDocument/2006/relationships/hyperlink" Target="http://search.ligazakon.ua/l_doc2.nsf/link1/KP151093.html" TargetMode="External"/><Relationship Id="rId89" Type="http://schemas.openxmlformats.org/officeDocument/2006/relationships/hyperlink" Target="http://search.ligazakon.ua/l_doc2.nsf/link1/KP151093.html" TargetMode="External"/><Relationship Id="rId2" Type="http://schemas.openxmlformats.org/officeDocument/2006/relationships/styles" Target="styles.xml"/><Relationship Id="rId16" Type="http://schemas.openxmlformats.org/officeDocument/2006/relationships/hyperlink" Target="http://search.ligazakon.ua/l_doc2.nsf/link1/KP151093.html" TargetMode="External"/><Relationship Id="rId29" Type="http://schemas.openxmlformats.org/officeDocument/2006/relationships/hyperlink" Target="http://search.ligazakon.ua/l_doc2.nsf/link1/KP100408.html" TargetMode="External"/><Relationship Id="rId107" Type="http://schemas.openxmlformats.org/officeDocument/2006/relationships/hyperlink" Target="http://search.ligazakon.ua/l_doc2.nsf/link1/KP151093.html" TargetMode="External"/><Relationship Id="rId11" Type="http://schemas.openxmlformats.org/officeDocument/2006/relationships/hyperlink" Target="http://search.ligazakon.ua/l_doc2.nsf/link1/KP151093.html" TargetMode="External"/><Relationship Id="rId24" Type="http://schemas.openxmlformats.org/officeDocument/2006/relationships/hyperlink" Target="http://search.ligazakon.ua/l_doc2.nsf/link1/KP100408.html" TargetMode="External"/><Relationship Id="rId32" Type="http://schemas.openxmlformats.org/officeDocument/2006/relationships/hyperlink" Target="http://search.ligazakon.ua/l_doc2.nsf/link1/KP151093.html" TargetMode="External"/><Relationship Id="rId37" Type="http://schemas.openxmlformats.org/officeDocument/2006/relationships/hyperlink" Target="http://search.ligazakon.ua/l_doc2.nsf/link1/KP151093.html" TargetMode="External"/><Relationship Id="rId40" Type="http://schemas.openxmlformats.org/officeDocument/2006/relationships/hyperlink" Target="http://search.ligazakon.ua/l_doc2.nsf/link1/KP151093.html" TargetMode="External"/><Relationship Id="rId45" Type="http://schemas.openxmlformats.org/officeDocument/2006/relationships/hyperlink" Target="http://search.ligazakon.ua/l_doc2.nsf/link1/KP120035.html" TargetMode="External"/><Relationship Id="rId53" Type="http://schemas.openxmlformats.org/officeDocument/2006/relationships/hyperlink" Target="http://search.ligazakon.ua/l_doc2.nsf/link1/KP121024.html" TargetMode="External"/><Relationship Id="rId58" Type="http://schemas.openxmlformats.org/officeDocument/2006/relationships/hyperlink" Target="http://search.ligazakon.ua/l_doc2.nsf/link1/KP121024.html" TargetMode="External"/><Relationship Id="rId66" Type="http://schemas.openxmlformats.org/officeDocument/2006/relationships/hyperlink" Target="http://search.ligazakon.ua/l_doc2.nsf/link1/KP100408.html" TargetMode="External"/><Relationship Id="rId74" Type="http://schemas.openxmlformats.org/officeDocument/2006/relationships/hyperlink" Target="http://search.ligazakon.ua/l_doc2.nsf/link1/KP121184.html" TargetMode="External"/><Relationship Id="rId79" Type="http://schemas.openxmlformats.org/officeDocument/2006/relationships/hyperlink" Target="http://search.ligazakon.ua/l_doc2.nsf/link1/KP100408.html" TargetMode="External"/><Relationship Id="rId87" Type="http://schemas.openxmlformats.org/officeDocument/2006/relationships/hyperlink" Target="http://search.ligazakon.ua/l_doc2.nsf/link1/KP121024.html" TargetMode="External"/><Relationship Id="rId102" Type="http://schemas.openxmlformats.org/officeDocument/2006/relationships/hyperlink" Target="http://search.ligazakon.ua/l_doc2.nsf/link1/KP151093.html" TargetMode="External"/><Relationship Id="rId110" Type="http://schemas.openxmlformats.org/officeDocument/2006/relationships/theme" Target="theme/theme1.xml"/><Relationship Id="rId5" Type="http://schemas.openxmlformats.org/officeDocument/2006/relationships/hyperlink" Target="http://search.ligazakon.ua/l_doc2.nsf/link1/KP151093.html" TargetMode="External"/><Relationship Id="rId61" Type="http://schemas.openxmlformats.org/officeDocument/2006/relationships/hyperlink" Target="http://search.ligazakon.ua/l_doc2.nsf/link1/KP100408.html" TargetMode="External"/><Relationship Id="rId82" Type="http://schemas.openxmlformats.org/officeDocument/2006/relationships/hyperlink" Target="http://search.ligazakon.ua/l_doc2.nsf/link1/KP151093.html" TargetMode="External"/><Relationship Id="rId90" Type="http://schemas.openxmlformats.org/officeDocument/2006/relationships/hyperlink" Target="http://search.ligazakon.ua/l_doc2.nsf/link1/KP151093.html" TargetMode="External"/><Relationship Id="rId95" Type="http://schemas.openxmlformats.org/officeDocument/2006/relationships/hyperlink" Target="http://search.ligazakon.ua/l_doc2.nsf/link1/KP151093.html" TargetMode="External"/><Relationship Id="rId19" Type="http://schemas.openxmlformats.org/officeDocument/2006/relationships/hyperlink" Target="http://search.ligazakon.ua/l_doc2.nsf/link1/KP151093.html" TargetMode="External"/><Relationship Id="rId14" Type="http://schemas.openxmlformats.org/officeDocument/2006/relationships/hyperlink" Target="http://search.ligazakon.ua/l_doc2.nsf/link1/KP151093.html" TargetMode="External"/><Relationship Id="rId22" Type="http://schemas.openxmlformats.org/officeDocument/2006/relationships/hyperlink" Target="http://search.ligazakon.ua/l_doc2.nsf/link1/KP100408.html" TargetMode="External"/><Relationship Id="rId27" Type="http://schemas.openxmlformats.org/officeDocument/2006/relationships/hyperlink" Target="http://search.ligazakon.ua/l_doc2.nsf/link1/KP100408.html" TargetMode="External"/><Relationship Id="rId30" Type="http://schemas.openxmlformats.org/officeDocument/2006/relationships/hyperlink" Target="http://search.ligazakon.ua/l_doc2.nsf/link1/KP121024.html" TargetMode="External"/><Relationship Id="rId35" Type="http://schemas.openxmlformats.org/officeDocument/2006/relationships/hyperlink" Target="http://search.ligazakon.ua/l_doc2.nsf/link1/KP151093.html" TargetMode="External"/><Relationship Id="rId43" Type="http://schemas.openxmlformats.org/officeDocument/2006/relationships/hyperlink" Target="http://search.ligazakon.ua/l_doc2.nsf/link1/KP120035.html" TargetMode="External"/><Relationship Id="rId48" Type="http://schemas.openxmlformats.org/officeDocument/2006/relationships/hyperlink" Target="http://search.ligazakon.ua/l_doc2.nsf/link1/KP120035.html" TargetMode="External"/><Relationship Id="rId56" Type="http://schemas.openxmlformats.org/officeDocument/2006/relationships/hyperlink" Target="http://search.ligazakon.ua/l_doc2.nsf/link1/KP121024.html" TargetMode="External"/><Relationship Id="rId64" Type="http://schemas.openxmlformats.org/officeDocument/2006/relationships/hyperlink" Target="http://search.ligazakon.ua/l_doc2.nsf/link1/KP100408.html" TargetMode="External"/><Relationship Id="rId69" Type="http://schemas.openxmlformats.org/officeDocument/2006/relationships/hyperlink" Target="http://search.ligazakon.ua/l_doc2.nsf/link1/KP050268.html" TargetMode="External"/><Relationship Id="rId77" Type="http://schemas.openxmlformats.org/officeDocument/2006/relationships/hyperlink" Target="http://search.ligazakon.ua/l_doc2.nsf/link1/KP121024.html" TargetMode="External"/><Relationship Id="rId100" Type="http://schemas.openxmlformats.org/officeDocument/2006/relationships/hyperlink" Target="http://search.ligazakon.ua/l_doc2.nsf/link1/KP151093.html" TargetMode="External"/><Relationship Id="rId105" Type="http://schemas.openxmlformats.org/officeDocument/2006/relationships/hyperlink" Target="http://search.ligazakon.ua/l_doc2.nsf/link1/KP121024.html" TargetMode="External"/><Relationship Id="rId8" Type="http://schemas.openxmlformats.org/officeDocument/2006/relationships/hyperlink" Target="http://search.ligazakon.ua/l_doc2.nsf/link1/KP151093.html" TargetMode="External"/><Relationship Id="rId51" Type="http://schemas.openxmlformats.org/officeDocument/2006/relationships/hyperlink" Target="http://search.ligazakon.ua/l_doc2.nsf/link1/KP151093.html" TargetMode="External"/><Relationship Id="rId72" Type="http://schemas.openxmlformats.org/officeDocument/2006/relationships/hyperlink" Target="http://search.ligazakon.ua/l_doc2.nsf/link1/KP121184.html" TargetMode="External"/><Relationship Id="rId80" Type="http://schemas.openxmlformats.org/officeDocument/2006/relationships/hyperlink" Target="http://search.ligazakon.ua/l_doc2.nsf/link1/KP100408.html" TargetMode="External"/><Relationship Id="rId85" Type="http://schemas.openxmlformats.org/officeDocument/2006/relationships/hyperlink" Target="http://search.ligazakon.ua/l_doc2.nsf/link1/KP151093.html" TargetMode="External"/><Relationship Id="rId93" Type="http://schemas.openxmlformats.org/officeDocument/2006/relationships/hyperlink" Target="http://search.ligazakon.ua/l_doc2.nsf/link1/KP121024.html" TargetMode="External"/><Relationship Id="rId98" Type="http://schemas.openxmlformats.org/officeDocument/2006/relationships/hyperlink" Target="http://search.ligazakon.ua/l_doc2.nsf/link1/KP151093.html" TargetMode="External"/><Relationship Id="rId3" Type="http://schemas.openxmlformats.org/officeDocument/2006/relationships/settings" Target="settings.xml"/><Relationship Id="rId12" Type="http://schemas.openxmlformats.org/officeDocument/2006/relationships/hyperlink" Target="http://search.ligazakon.ua/l_doc2.nsf/link1/KP151093.html" TargetMode="External"/><Relationship Id="rId17" Type="http://schemas.openxmlformats.org/officeDocument/2006/relationships/hyperlink" Target="http://search.ligazakon.ua/l_doc2.nsf/link1/KP111235.html" TargetMode="External"/><Relationship Id="rId25" Type="http://schemas.openxmlformats.org/officeDocument/2006/relationships/hyperlink" Target="http://search.ligazakon.ua/l_doc2.nsf/link1/KP151093.html" TargetMode="External"/><Relationship Id="rId33" Type="http://schemas.openxmlformats.org/officeDocument/2006/relationships/hyperlink" Target="http://search.ligazakon.ua/l_doc2.nsf/link1/KP151093.html" TargetMode="External"/><Relationship Id="rId38" Type="http://schemas.openxmlformats.org/officeDocument/2006/relationships/hyperlink" Target="http://search.ligazakon.ua/l_doc2.nsf/link1/KP151093.html" TargetMode="External"/><Relationship Id="rId46" Type="http://schemas.openxmlformats.org/officeDocument/2006/relationships/hyperlink" Target="http://search.ligazakon.ua/l_doc2.nsf/link1/KP151093.html" TargetMode="External"/><Relationship Id="rId59" Type="http://schemas.openxmlformats.org/officeDocument/2006/relationships/hyperlink" Target="http://search.ligazakon.ua/l_doc2.nsf/link1/KP100408.html" TargetMode="External"/><Relationship Id="rId67" Type="http://schemas.openxmlformats.org/officeDocument/2006/relationships/hyperlink" Target="http://search.ligazakon.ua/l_doc2.nsf/link1/KP100408.html" TargetMode="External"/><Relationship Id="rId103" Type="http://schemas.openxmlformats.org/officeDocument/2006/relationships/hyperlink" Target="http://search.ligazakon.ua/l_doc2.nsf/link1/KP151093.html" TargetMode="External"/><Relationship Id="rId108" Type="http://schemas.openxmlformats.org/officeDocument/2006/relationships/hyperlink" Target="http://search.ligazakon.ua/l_doc2.nsf/link1/KP121024.html" TargetMode="External"/><Relationship Id="rId20" Type="http://schemas.openxmlformats.org/officeDocument/2006/relationships/hyperlink" Target="http://search.ligazakon.ua/l_doc2.nsf/link1/KP121024.html" TargetMode="External"/><Relationship Id="rId41" Type="http://schemas.openxmlformats.org/officeDocument/2006/relationships/hyperlink" Target="http://search.ligazakon.ua/l_doc2.nsf/link1/KP120035.html" TargetMode="External"/><Relationship Id="rId54" Type="http://schemas.openxmlformats.org/officeDocument/2006/relationships/hyperlink" Target="http://search.ligazakon.ua/l_doc2.nsf/link1/KP100408.html" TargetMode="External"/><Relationship Id="rId62" Type="http://schemas.openxmlformats.org/officeDocument/2006/relationships/hyperlink" Target="http://search.ligazakon.ua/l_doc2.nsf/link1/KP100408.html" TargetMode="External"/><Relationship Id="rId70" Type="http://schemas.openxmlformats.org/officeDocument/2006/relationships/hyperlink" Target="http://search.ligazakon.ua/l_doc2.nsf/link1/KP121024.html" TargetMode="External"/><Relationship Id="rId75" Type="http://schemas.openxmlformats.org/officeDocument/2006/relationships/hyperlink" Target="http://search.ligazakon.ua/l_doc2.nsf/link1/KP121184.html" TargetMode="External"/><Relationship Id="rId83" Type="http://schemas.openxmlformats.org/officeDocument/2006/relationships/hyperlink" Target="http://search.ligazakon.ua/l_doc2.nsf/link1/KP151093.html" TargetMode="External"/><Relationship Id="rId88" Type="http://schemas.openxmlformats.org/officeDocument/2006/relationships/hyperlink" Target="http://search.ligazakon.ua/l_doc2.nsf/link1/KP151093.html" TargetMode="External"/><Relationship Id="rId91" Type="http://schemas.openxmlformats.org/officeDocument/2006/relationships/hyperlink" Target="http://search.ligazakon.ua/l_doc2.nsf/link1/KP151093.html" TargetMode="External"/><Relationship Id="rId96" Type="http://schemas.openxmlformats.org/officeDocument/2006/relationships/hyperlink" Target="http://search.ligazakon.ua/l_doc2.nsf/link1/KP151093.html" TargetMode="External"/><Relationship Id="rId1" Type="http://schemas.openxmlformats.org/officeDocument/2006/relationships/numbering" Target="numbering.xml"/><Relationship Id="rId6" Type="http://schemas.openxmlformats.org/officeDocument/2006/relationships/hyperlink" Target="http://search.ligazakon.ua/l_doc2.nsf/link1/KP151093.html" TargetMode="External"/><Relationship Id="rId15" Type="http://schemas.openxmlformats.org/officeDocument/2006/relationships/hyperlink" Target="http://search.ligazakon.ua/l_doc2.nsf/link1/KP151093.html" TargetMode="External"/><Relationship Id="rId23" Type="http://schemas.openxmlformats.org/officeDocument/2006/relationships/hyperlink" Target="http://search.ligazakon.ua/l_doc2.nsf/link1/KP100408.html" TargetMode="External"/><Relationship Id="rId28" Type="http://schemas.openxmlformats.org/officeDocument/2006/relationships/hyperlink" Target="http://search.ligazakon.ua/l_doc2.nsf/link1/KP151093.html" TargetMode="External"/><Relationship Id="rId36" Type="http://schemas.openxmlformats.org/officeDocument/2006/relationships/hyperlink" Target="http://search.ligazakon.ua/l_doc2.nsf/link1/KP151093.html" TargetMode="External"/><Relationship Id="rId49" Type="http://schemas.openxmlformats.org/officeDocument/2006/relationships/hyperlink" Target="http://search.ligazakon.ua/l_doc2.nsf/link1/KP151093.html" TargetMode="External"/><Relationship Id="rId57" Type="http://schemas.openxmlformats.org/officeDocument/2006/relationships/hyperlink" Target="http://search.ligazakon.ua/l_doc2.nsf/link1/KP100408.html" TargetMode="External"/><Relationship Id="rId106" Type="http://schemas.openxmlformats.org/officeDocument/2006/relationships/hyperlink" Target="http://search.ligazakon.ua/l_doc2.nsf/link1/KP151093.html" TargetMode="External"/><Relationship Id="rId10" Type="http://schemas.openxmlformats.org/officeDocument/2006/relationships/hyperlink" Target="http://search.ligazakon.ua/l_doc2.nsf/link1/KP151093.html" TargetMode="External"/><Relationship Id="rId31" Type="http://schemas.openxmlformats.org/officeDocument/2006/relationships/hyperlink" Target="http://search.ligazakon.ua/l_doc2.nsf/link1/KP121024.html" TargetMode="External"/><Relationship Id="rId44" Type="http://schemas.openxmlformats.org/officeDocument/2006/relationships/hyperlink" Target="http://search.ligazakon.ua/l_doc2.nsf/link1/KP151093.html" TargetMode="External"/><Relationship Id="rId52" Type="http://schemas.openxmlformats.org/officeDocument/2006/relationships/hyperlink" Target="http://search.ligazakon.ua/l_doc2.nsf/link1/KP100408.html" TargetMode="External"/><Relationship Id="rId60" Type="http://schemas.openxmlformats.org/officeDocument/2006/relationships/hyperlink" Target="http://search.ligazakon.ua/l_doc2.nsf/link1/KP100408.html" TargetMode="External"/><Relationship Id="rId65" Type="http://schemas.openxmlformats.org/officeDocument/2006/relationships/hyperlink" Target="http://search.ligazakon.ua/l_doc2.nsf/link1/KP100408.html" TargetMode="External"/><Relationship Id="rId73" Type="http://schemas.openxmlformats.org/officeDocument/2006/relationships/hyperlink" Target="http://search.ligazakon.ua/l_doc2.nsf/link1/KP121184.html" TargetMode="External"/><Relationship Id="rId78" Type="http://schemas.openxmlformats.org/officeDocument/2006/relationships/hyperlink" Target="http://search.ligazakon.ua/l_doc2.nsf/link1/KP121024.html" TargetMode="External"/><Relationship Id="rId81" Type="http://schemas.openxmlformats.org/officeDocument/2006/relationships/hyperlink" Target="http://search.ligazakon.ua/l_doc2.nsf/link1/KP121024.html" TargetMode="External"/><Relationship Id="rId86" Type="http://schemas.openxmlformats.org/officeDocument/2006/relationships/hyperlink" Target="http://search.ligazakon.ua/l_doc2.nsf/link1/KP121024.html" TargetMode="External"/><Relationship Id="rId94" Type="http://schemas.openxmlformats.org/officeDocument/2006/relationships/hyperlink" Target="http://search.ligazakon.ua/l_doc2.nsf/link1/KP151093.html" TargetMode="External"/><Relationship Id="rId99" Type="http://schemas.openxmlformats.org/officeDocument/2006/relationships/hyperlink" Target="http://search.ligazakon.ua/l_doc2.nsf/link1/KP151093.html" TargetMode="External"/><Relationship Id="rId101" Type="http://schemas.openxmlformats.org/officeDocument/2006/relationships/hyperlink" Target="http://search.ligazakon.ua/l_doc2.nsf/link1/KP151093.html" TargetMode="External"/><Relationship Id="rId4" Type="http://schemas.openxmlformats.org/officeDocument/2006/relationships/webSettings" Target="webSettings.xml"/><Relationship Id="rId9" Type="http://schemas.openxmlformats.org/officeDocument/2006/relationships/hyperlink" Target="http://search.ligazakon.ua/l_doc2.nsf/link1/KP151093.html" TargetMode="External"/><Relationship Id="rId13" Type="http://schemas.openxmlformats.org/officeDocument/2006/relationships/hyperlink" Target="http://search.ligazakon.ua/l_doc2.nsf/link1/KP151093.html" TargetMode="External"/><Relationship Id="rId18" Type="http://schemas.openxmlformats.org/officeDocument/2006/relationships/hyperlink" Target="http://search.ligazakon.ua/l_doc2.nsf/link1/KP151093.html" TargetMode="External"/><Relationship Id="rId39" Type="http://schemas.openxmlformats.org/officeDocument/2006/relationships/hyperlink" Target="http://search.ligazakon.ua/l_doc2.nsf/link1/KP151093.html" TargetMode="External"/><Relationship Id="rId109" Type="http://schemas.openxmlformats.org/officeDocument/2006/relationships/fontTable" Target="fontTable.xml"/><Relationship Id="rId34" Type="http://schemas.openxmlformats.org/officeDocument/2006/relationships/hyperlink" Target="http://search.ligazakon.ua/l_doc2.nsf/link1/KP151093.html" TargetMode="External"/><Relationship Id="rId50" Type="http://schemas.openxmlformats.org/officeDocument/2006/relationships/hyperlink" Target="http://search.ligazakon.ua/l_doc2.nsf/link1/KP120035.html" TargetMode="External"/><Relationship Id="rId55" Type="http://schemas.openxmlformats.org/officeDocument/2006/relationships/hyperlink" Target="http://search.ligazakon.ua/l_doc2.nsf/link1/KP100408.html" TargetMode="External"/><Relationship Id="rId76" Type="http://schemas.openxmlformats.org/officeDocument/2006/relationships/hyperlink" Target="http://search.ligazakon.ua/l_doc2.nsf/link1/KP100408.html" TargetMode="External"/><Relationship Id="rId97" Type="http://schemas.openxmlformats.org/officeDocument/2006/relationships/hyperlink" Target="http://search.ligazakon.ua/l_doc2.nsf/link1/KP151093.html" TargetMode="External"/><Relationship Id="rId104" Type="http://schemas.openxmlformats.org/officeDocument/2006/relationships/hyperlink" Target="http://search.ligazakon.ua/l_doc2.nsf/link1/KP151093.html" TargetMode="External"/><Relationship Id="rId7" Type="http://schemas.openxmlformats.org/officeDocument/2006/relationships/hyperlink" Target="http://search.ligazakon.ua/l_doc2.nsf/link1/KP151093.html" TargetMode="External"/><Relationship Id="rId71" Type="http://schemas.openxmlformats.org/officeDocument/2006/relationships/hyperlink" Target="http://search.ligazakon.ua/l_doc2.nsf/link1/KP121024.html" TargetMode="External"/><Relationship Id="rId92" Type="http://schemas.openxmlformats.org/officeDocument/2006/relationships/hyperlink" Target="http://search.ligazakon.ua/l_doc2.nsf/link1/KP15109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4449</Words>
  <Characters>25364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Терцентр</dc:creator>
  <cp:keywords/>
  <dc:description/>
  <cp:lastModifiedBy>svitlana</cp:lastModifiedBy>
  <cp:revision>2</cp:revision>
  <cp:lastPrinted>2021-01-13T14:10:00Z</cp:lastPrinted>
  <dcterms:created xsi:type="dcterms:W3CDTF">2021-01-16T17:53:00Z</dcterms:created>
  <dcterms:modified xsi:type="dcterms:W3CDTF">2021-01-16T17:53:00Z</dcterms:modified>
</cp:coreProperties>
</file>