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Н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77CF0BB5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EF2696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3FA61F4D" w:rsidR="00766AC3" w:rsidRDefault="001E3043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2024</w:t>
      </w:r>
      <w:r w:rsidR="00843EA1">
        <w:rPr>
          <w:sz w:val="28"/>
          <w:u w:val="single"/>
          <w:lang w:val="uk-UA"/>
        </w:rPr>
        <w:t xml:space="preserve"> року</w:t>
      </w:r>
      <w:r w:rsidR="00FE0C3A"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3CCBA931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«Малинський центр первинної медико-санітарної </w:t>
      </w:r>
    </w:p>
    <w:p w14:paraId="1A2F9CA6" w14:textId="133989B0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 w:rsidR="00633CCD">
        <w:rPr>
          <w:bCs/>
          <w:sz w:val="28"/>
          <w:szCs w:val="28"/>
          <w:lang w:val="uk-UA"/>
        </w:rPr>
        <w:t xml:space="preserve">  2</w:t>
      </w:r>
      <w:r w:rsidR="00C1577E">
        <w:rPr>
          <w:bCs/>
          <w:sz w:val="28"/>
          <w:szCs w:val="28"/>
          <w:lang w:val="uk-UA"/>
        </w:rPr>
        <w:t xml:space="preserve"> квартал 2024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46FC4939" w:rsidR="00171248" w:rsidRDefault="004158E9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bookmarkStart w:id="0" w:name="_GoBack"/>
      <w:bookmarkEnd w:id="0"/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2D28F0">
        <w:rPr>
          <w:sz w:val="28"/>
          <w:szCs w:val="28"/>
          <w:lang w:val="uk-UA"/>
        </w:rPr>
        <w:t xml:space="preserve">ування в Україні», </w:t>
      </w:r>
      <w:r w:rsidR="00FE0C3A">
        <w:rPr>
          <w:bCs/>
          <w:sz w:val="28"/>
          <w:szCs w:val="28"/>
          <w:lang w:val="uk-UA"/>
        </w:rPr>
        <w:t xml:space="preserve"> ріш</w:t>
      </w:r>
      <w:r w:rsidR="002D28F0">
        <w:rPr>
          <w:bCs/>
          <w:sz w:val="28"/>
          <w:szCs w:val="28"/>
          <w:lang w:val="uk-UA"/>
        </w:rPr>
        <w:t>ення Малинської  міської ради</w:t>
      </w:r>
      <w:r w:rsidR="00E23577">
        <w:rPr>
          <w:bCs/>
          <w:sz w:val="28"/>
          <w:szCs w:val="28"/>
          <w:lang w:val="uk-UA"/>
        </w:rPr>
        <w:t xml:space="preserve"> від 21.12.2022</w:t>
      </w:r>
      <w:r w:rsidR="00C1577E">
        <w:rPr>
          <w:bCs/>
          <w:sz w:val="28"/>
          <w:szCs w:val="28"/>
          <w:lang w:val="uk-UA"/>
        </w:rPr>
        <w:t xml:space="preserve"> </w:t>
      </w:r>
      <w:r w:rsidR="00415C3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>№ 804</w:t>
      </w:r>
      <w:r w:rsidR="002D28F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«</w:t>
      </w:r>
      <w:r w:rsidR="00E23577">
        <w:rPr>
          <w:bCs/>
          <w:sz w:val="28"/>
          <w:szCs w:val="28"/>
          <w:lang w:val="uk-UA" w:eastAsia="uk-UA"/>
        </w:rPr>
        <w:t>Про  Порядок</w:t>
      </w:r>
      <w:r w:rsidR="00FE0C3A">
        <w:rPr>
          <w:bCs/>
          <w:sz w:val="28"/>
          <w:szCs w:val="28"/>
          <w:lang w:val="uk-UA" w:eastAsia="uk-UA"/>
        </w:rPr>
        <w:t xml:space="preserve"> складання, затвердження та контро</w:t>
      </w:r>
      <w:r w:rsidR="00784762"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E23577">
        <w:rPr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  <w:r w:rsidR="00FE0C3A">
        <w:rPr>
          <w:bCs/>
          <w:sz w:val="28"/>
          <w:szCs w:val="28"/>
          <w:lang w:val="uk-UA" w:eastAsia="uk-UA"/>
        </w:rPr>
        <w:t xml:space="preserve"> Малинської міської ради</w:t>
      </w:r>
      <w:r w:rsidR="00E23577">
        <w:rPr>
          <w:bCs/>
          <w:sz w:val="28"/>
          <w:szCs w:val="28"/>
          <w:lang w:val="uk-UA" w:eastAsia="uk-UA"/>
        </w:rPr>
        <w:t>»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7D25081A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«Малинський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r w:rsidR="00E23577">
        <w:rPr>
          <w:bCs/>
          <w:sz w:val="28"/>
          <w:szCs w:val="28"/>
          <w:lang w:val="uk-UA"/>
        </w:rPr>
        <w:t xml:space="preserve"> </w:t>
      </w:r>
      <w:r w:rsidR="00633CCD">
        <w:rPr>
          <w:bCs/>
          <w:sz w:val="28"/>
          <w:szCs w:val="28"/>
          <w:lang w:val="uk-UA"/>
        </w:rPr>
        <w:t xml:space="preserve">Малинської міської ради </w:t>
      </w:r>
      <w:r w:rsidR="00F85B30">
        <w:rPr>
          <w:bCs/>
          <w:sz w:val="28"/>
          <w:szCs w:val="28"/>
          <w:lang w:val="uk-UA"/>
        </w:rPr>
        <w:t xml:space="preserve"> </w:t>
      </w:r>
      <w:r w:rsidR="00633CCD">
        <w:rPr>
          <w:bCs/>
          <w:sz w:val="28"/>
          <w:szCs w:val="28"/>
          <w:lang w:val="uk-UA"/>
        </w:rPr>
        <w:t>2</w:t>
      </w:r>
      <w:r w:rsidR="00E23577">
        <w:rPr>
          <w:bCs/>
          <w:sz w:val="28"/>
          <w:szCs w:val="28"/>
          <w:lang w:val="uk-UA"/>
        </w:rPr>
        <w:t xml:space="preserve"> </w:t>
      </w:r>
      <w:r w:rsidR="00171248">
        <w:rPr>
          <w:bCs/>
          <w:sz w:val="28"/>
          <w:szCs w:val="28"/>
          <w:lang w:val="uk-UA"/>
        </w:rPr>
        <w:t xml:space="preserve">квартал </w:t>
      </w:r>
      <w:r w:rsidR="00C1577E">
        <w:rPr>
          <w:bCs/>
          <w:sz w:val="28"/>
          <w:szCs w:val="28"/>
          <w:lang w:val="uk-UA"/>
        </w:rPr>
        <w:t>2024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0C96E56E" w:rsidR="00843EA1" w:rsidRDefault="00C1577E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4158E9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1E3043"/>
    <w:rsid w:val="00225F4B"/>
    <w:rsid w:val="002D28F0"/>
    <w:rsid w:val="004158E9"/>
    <w:rsid w:val="00415C30"/>
    <w:rsid w:val="005A436C"/>
    <w:rsid w:val="005A542C"/>
    <w:rsid w:val="005B1FE0"/>
    <w:rsid w:val="006133A5"/>
    <w:rsid w:val="00633CCD"/>
    <w:rsid w:val="006341D0"/>
    <w:rsid w:val="006D4E22"/>
    <w:rsid w:val="006F2A63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A13A9"/>
    <w:rsid w:val="00A777A5"/>
    <w:rsid w:val="00B965BE"/>
    <w:rsid w:val="00C1577E"/>
    <w:rsid w:val="00CE46D8"/>
    <w:rsid w:val="00E23577"/>
    <w:rsid w:val="00EF2696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22</cp:revision>
  <cp:lastPrinted>2024-08-08T13:51:00Z</cp:lastPrinted>
  <dcterms:created xsi:type="dcterms:W3CDTF">2022-05-24T13:55:00Z</dcterms:created>
  <dcterms:modified xsi:type="dcterms:W3CDTF">2024-08-26T13:55:00Z</dcterms:modified>
</cp:coreProperties>
</file>