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3E86540" wp14:editId="75811F50">
            <wp:simplePos x="0" y="0"/>
            <wp:positionH relativeFrom="column">
              <wp:posOffset>2817495</wp:posOffset>
            </wp:positionH>
            <wp:positionV relativeFrom="paragraph">
              <wp:posOffset>233680</wp:posOffset>
            </wp:positionV>
            <wp:extent cx="450215" cy="612140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3217F4" w:rsidRDefault="003217F4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МАЛИНСЬКА МІСЬКА РАДА ЖИТОМИРСЬКОЇ ОБЛАСТІ</w:t>
      </w:r>
    </w:p>
    <w:p w:rsidR="003217F4" w:rsidRDefault="003217F4" w:rsidP="003217F4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3217F4" w:rsidRDefault="003217F4" w:rsidP="003217F4">
      <w:pPr>
        <w:keepNext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</w:rPr>
        <w:t>МІСЬКОГО ГОЛОВИ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м. </w:t>
      </w:r>
      <w:proofErr w:type="spellStart"/>
      <w:r>
        <w:rPr>
          <w:bCs/>
        </w:rPr>
        <w:t>Малин</w:t>
      </w:r>
      <w:proofErr w:type="spellEnd"/>
    </w:p>
    <w:p w:rsidR="003217F4" w:rsidRDefault="003217F4" w:rsidP="003217F4">
      <w:pPr>
        <w:keepNext/>
        <w:tabs>
          <w:tab w:val="left" w:pos="2985"/>
          <w:tab w:val="center" w:pos="4820"/>
        </w:tabs>
        <w:outlineLvl w:val="1"/>
        <w:rPr>
          <w:b/>
          <w:bCs/>
        </w:rPr>
      </w:pPr>
    </w:p>
    <w:p w:rsidR="003217F4" w:rsidRDefault="006847F8" w:rsidP="003217F4">
      <w:pPr>
        <w:keepNext/>
        <w:tabs>
          <w:tab w:val="left" w:pos="2985"/>
          <w:tab w:val="center" w:pos="4819"/>
        </w:tabs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</w:t>
      </w:r>
      <w:r w:rsidR="00B53871">
        <w:rPr>
          <w:sz w:val="28"/>
          <w:szCs w:val="28"/>
          <w:u w:val="single"/>
        </w:rPr>
        <w:t>15.01.2025</w:t>
      </w:r>
      <w:r w:rsidR="00B5387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53871">
        <w:rPr>
          <w:sz w:val="28"/>
          <w:szCs w:val="28"/>
        </w:rPr>
        <w:t xml:space="preserve"> </w:t>
      </w:r>
      <w:r w:rsidR="00B53871">
        <w:rPr>
          <w:sz w:val="28"/>
          <w:szCs w:val="28"/>
          <w:u w:val="single"/>
        </w:rPr>
        <w:t>11</w:t>
      </w:r>
      <w:r>
        <w:rPr>
          <w:sz w:val="28"/>
          <w:szCs w:val="28"/>
        </w:rPr>
        <w:t xml:space="preserve">                       </w:t>
      </w:r>
      <w:r w:rsidR="00277496">
        <w:rPr>
          <w:sz w:val="28"/>
          <w:szCs w:val="28"/>
        </w:rPr>
        <w:t xml:space="preserve">   </w:t>
      </w:r>
      <w:r w:rsidR="003217F4">
        <w:rPr>
          <w:sz w:val="28"/>
          <w:szCs w:val="28"/>
        </w:rPr>
        <w:t xml:space="preserve">             </w:t>
      </w:r>
      <w:bookmarkStart w:id="0" w:name="_GoBack"/>
      <w:bookmarkEnd w:id="0"/>
      <w:r w:rsidR="003217F4">
        <w:rPr>
          <w:sz w:val="28"/>
          <w:szCs w:val="28"/>
        </w:rPr>
        <w:t xml:space="preserve">             </w:t>
      </w:r>
    </w:p>
    <w:p w:rsidR="003217F4" w:rsidRDefault="003217F4" w:rsidP="003217F4">
      <w:pPr>
        <w:rPr>
          <w:sz w:val="28"/>
          <w:szCs w:val="28"/>
        </w:rPr>
      </w:pPr>
    </w:p>
    <w:tbl>
      <w:tblPr>
        <w:tblpPr w:leftFromText="180" w:rightFromText="180" w:vertAnchor="text" w:tblpX="184" w:tblpY="271"/>
        <w:tblW w:w="0" w:type="auto"/>
        <w:tblLook w:val="0000" w:firstRow="0" w:lastRow="0" w:firstColumn="0" w:lastColumn="0" w:noHBand="0" w:noVBand="0"/>
      </w:tblPr>
      <w:tblGrid>
        <w:gridCol w:w="4786"/>
      </w:tblGrid>
      <w:tr w:rsidR="003217F4" w:rsidTr="003217F4">
        <w:trPr>
          <w:trHeight w:val="2964"/>
        </w:trPr>
        <w:tc>
          <w:tcPr>
            <w:tcW w:w="4786" w:type="dxa"/>
          </w:tcPr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стан виконання актів Президента</w:t>
            </w:r>
          </w:p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України, Кабінету Міністрів України,</w:t>
            </w:r>
          </w:p>
          <w:p w:rsidR="003217F4" w:rsidRP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документів центральних органів виконавчої влади, обласної державної адміністрації, розпоряджень міського голови ,підприємств, установ, організацій у виконавчому комітеті </w:t>
            </w:r>
            <w:r w:rsidR="009F4E14">
              <w:rPr>
                <w:color w:val="000000"/>
                <w:sz w:val="28"/>
                <w:szCs w:val="28"/>
              </w:rPr>
              <w:t xml:space="preserve">міської ради протягом 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 w:rsidR="008519D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року</w:t>
            </w:r>
          </w:p>
        </w:tc>
      </w:tr>
    </w:tbl>
    <w:p w:rsidR="003217F4" w:rsidRDefault="003217F4" w:rsidP="003217F4">
      <w:pPr>
        <w:spacing w:line="720" w:lineRule="auto"/>
        <w:rPr>
          <w:rFonts w:eastAsia="Times New Roman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 до  статей  6, 39, 41  Закону  України  «Про  місцеві  державні адміністрації», Указу Презид</w:t>
      </w:r>
      <w:r w:rsidR="00D745BE">
        <w:rPr>
          <w:sz w:val="28"/>
          <w:szCs w:val="28"/>
        </w:rPr>
        <w:t>ента України від 26.07.2005</w:t>
      </w:r>
      <w:r>
        <w:rPr>
          <w:sz w:val="28"/>
          <w:szCs w:val="28"/>
        </w:rPr>
        <w:t xml:space="preserve"> № 1132/2005 «Питання контролю за виконанням указів, розпоряджень і доручень Президента України», постанови Кабінету Мініс</w:t>
      </w:r>
      <w:r w:rsidR="00D745BE">
        <w:rPr>
          <w:sz w:val="28"/>
          <w:szCs w:val="28"/>
        </w:rPr>
        <w:t>трів України від 17.01.2018</w:t>
      </w:r>
      <w:r>
        <w:rPr>
          <w:sz w:val="28"/>
          <w:szCs w:val="28"/>
        </w:rPr>
        <w:t xml:space="preserve"> № 55 «Деякі питання документування управлінської діяльності (із змінами, внесеними згідно з постановами Кабінету Міністрів України від 07.11.2018 №922, та від 17.04.2019 №375» та з метою посилення контролю, підвищення персональної відповідальності за своєчасне і якісне виконання завдань поставлених у розпорядчих документах всіх рівнів влади та власних: </w:t>
      </w:r>
    </w:p>
    <w:p w:rsidR="003217F4" w:rsidRPr="002148B0" w:rsidRDefault="003217F4" w:rsidP="003217F4">
      <w:pPr>
        <w:jc w:val="both"/>
        <w:rPr>
          <w:sz w:val="28"/>
          <w:szCs w:val="28"/>
        </w:rPr>
      </w:pPr>
    </w:p>
    <w:p w:rsidR="00BA0FAD" w:rsidRDefault="003217F4" w:rsidP="00BA0FAD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>Заступникам</w:t>
      </w:r>
      <w:r w:rsidR="00F426E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міського</w:t>
      </w:r>
      <w:r w:rsidR="00F426E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голови</w:t>
      </w:r>
      <w:r w:rsidR="00F426E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426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</w:t>
      </w:r>
      <w:r w:rsidR="00F426E2">
        <w:rPr>
          <w:sz w:val="28"/>
          <w:szCs w:val="28"/>
        </w:rPr>
        <w:t xml:space="preserve"> </w:t>
      </w:r>
      <w:r w:rsidR="00D745BE">
        <w:rPr>
          <w:sz w:val="28"/>
          <w:szCs w:val="28"/>
        </w:rPr>
        <w:t>Віктор</w:t>
      </w:r>
      <w:r w:rsidR="00F426E2">
        <w:rPr>
          <w:sz w:val="28"/>
          <w:szCs w:val="28"/>
        </w:rPr>
        <w:t xml:space="preserve">  </w:t>
      </w:r>
      <w:r w:rsidR="00D745BE">
        <w:rPr>
          <w:sz w:val="28"/>
          <w:szCs w:val="28"/>
        </w:rPr>
        <w:t xml:space="preserve"> ГВОЗДЕЦЬКИЙ</w:t>
      </w:r>
      <w:r w:rsidR="00F426E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D745BE">
        <w:rPr>
          <w:sz w:val="28"/>
          <w:szCs w:val="28"/>
        </w:rPr>
        <w:t xml:space="preserve"> </w:t>
      </w:r>
      <w:r w:rsidR="00F426E2">
        <w:rPr>
          <w:sz w:val="28"/>
          <w:szCs w:val="28"/>
        </w:rPr>
        <w:t xml:space="preserve">  </w:t>
      </w:r>
      <w:r w:rsidR="00D745BE">
        <w:rPr>
          <w:sz w:val="28"/>
          <w:szCs w:val="28"/>
        </w:rPr>
        <w:t xml:space="preserve">Павло </w:t>
      </w:r>
    </w:p>
    <w:p w:rsidR="003217F4" w:rsidRPr="00BA0FAD" w:rsidRDefault="00D745BE" w:rsidP="00BA0FAD">
      <w:pPr>
        <w:jc w:val="both"/>
        <w:rPr>
          <w:sz w:val="28"/>
          <w:szCs w:val="28"/>
        </w:rPr>
      </w:pPr>
      <w:r w:rsidRPr="00BA0FAD">
        <w:rPr>
          <w:sz w:val="28"/>
          <w:szCs w:val="28"/>
        </w:rPr>
        <w:t>ІВАНЕНКО</w:t>
      </w:r>
      <w:r w:rsidR="003217F4" w:rsidRPr="00BA0FAD">
        <w:rPr>
          <w:sz w:val="28"/>
          <w:szCs w:val="28"/>
        </w:rPr>
        <w:t xml:space="preserve">, </w:t>
      </w:r>
      <w:r w:rsidRPr="00BA0FAD">
        <w:rPr>
          <w:sz w:val="28"/>
          <w:szCs w:val="28"/>
        </w:rPr>
        <w:t>Віталій ЛУКАШЕНКО</w:t>
      </w:r>
      <w:r w:rsidR="003217F4" w:rsidRPr="00BA0FAD">
        <w:rPr>
          <w:sz w:val="28"/>
          <w:szCs w:val="28"/>
        </w:rPr>
        <w:t>), керуючому справами виконавчого комітету</w:t>
      </w:r>
      <w:r w:rsidRPr="00BA0FAD">
        <w:rPr>
          <w:sz w:val="28"/>
          <w:szCs w:val="28"/>
        </w:rPr>
        <w:t xml:space="preserve"> (Ігор МАЛЕГУС</w:t>
      </w:r>
      <w:r w:rsidR="003217F4" w:rsidRPr="00BA0FAD">
        <w:rPr>
          <w:sz w:val="28"/>
          <w:szCs w:val="28"/>
        </w:rPr>
        <w:t>)</w:t>
      </w:r>
      <w:r w:rsidRPr="00BA0FAD">
        <w:rPr>
          <w:sz w:val="28"/>
          <w:szCs w:val="28"/>
        </w:rPr>
        <w:t>,</w:t>
      </w:r>
      <w:r w:rsidR="003217F4" w:rsidRPr="00BA0FAD">
        <w:rPr>
          <w:sz w:val="28"/>
          <w:szCs w:val="28"/>
        </w:rPr>
        <w:t xml:space="preserve"> керівникам структурних підрозділів виконавчого комітету міської ради проаналізувати хід виконання законів України, актів та доручень Президента України і Кабінету Міністрів України, розпоряджень і доручень голови обласної державної адміністрації та міського голови, що знаходяться на контролі, визначити пріоритетні напрямки, на які потрібно звернути особливу увагу, вжити невідкладних заходів щодо усунення недоліків у роботі та посилення виконавської дисципліни, узяти під особистий контроль забезпечення своєчасного і повного виконання завдань, визначених в контрольних документах.</w:t>
      </w:r>
    </w:p>
    <w:p w:rsidR="003217F4" w:rsidRDefault="003217F4" w:rsidP="00BA0FAD">
      <w:pPr>
        <w:jc w:val="both"/>
        <w:rPr>
          <w:sz w:val="28"/>
          <w:szCs w:val="28"/>
        </w:rPr>
      </w:pPr>
    </w:p>
    <w:p w:rsidR="00DB4D51" w:rsidRDefault="00DB4D51" w:rsidP="00DB4D51">
      <w:pPr>
        <w:ind w:left="360"/>
        <w:jc w:val="both"/>
        <w:rPr>
          <w:sz w:val="28"/>
          <w:szCs w:val="28"/>
        </w:rPr>
      </w:pPr>
    </w:p>
    <w:p w:rsidR="00DB4D51" w:rsidRDefault="00DB4D51" w:rsidP="00DB4D51">
      <w:pPr>
        <w:ind w:left="360"/>
        <w:jc w:val="both"/>
        <w:rPr>
          <w:sz w:val="28"/>
          <w:szCs w:val="28"/>
        </w:rPr>
      </w:pPr>
    </w:p>
    <w:p w:rsidR="00DB4D51" w:rsidRDefault="003217F4" w:rsidP="00BA0FA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B4D51">
        <w:rPr>
          <w:sz w:val="28"/>
          <w:szCs w:val="28"/>
        </w:rPr>
        <w:lastRenderedPageBreak/>
        <w:t xml:space="preserve">Відділу </w:t>
      </w:r>
      <w:r w:rsidR="00BA0FAD" w:rsidRPr="00DB4D51">
        <w:rPr>
          <w:sz w:val="28"/>
          <w:szCs w:val="28"/>
        </w:rPr>
        <w:t xml:space="preserve"> </w:t>
      </w:r>
      <w:r w:rsidRPr="00DB4D51">
        <w:rPr>
          <w:sz w:val="28"/>
          <w:szCs w:val="28"/>
        </w:rPr>
        <w:t>документообігу,</w:t>
      </w:r>
      <w:r w:rsidR="00BA0FAD" w:rsidRPr="00DB4D51">
        <w:rPr>
          <w:sz w:val="28"/>
          <w:szCs w:val="28"/>
        </w:rPr>
        <w:t xml:space="preserve"> </w:t>
      </w:r>
      <w:r w:rsidRPr="00DB4D51">
        <w:rPr>
          <w:sz w:val="28"/>
          <w:szCs w:val="28"/>
        </w:rPr>
        <w:t xml:space="preserve"> звернень</w:t>
      </w:r>
      <w:r w:rsidR="00BA0FAD" w:rsidRPr="00DB4D51">
        <w:rPr>
          <w:sz w:val="28"/>
          <w:szCs w:val="28"/>
        </w:rPr>
        <w:t xml:space="preserve"> </w:t>
      </w:r>
      <w:r w:rsidRPr="00DB4D51">
        <w:rPr>
          <w:sz w:val="28"/>
          <w:szCs w:val="28"/>
        </w:rPr>
        <w:t xml:space="preserve"> громадян</w:t>
      </w:r>
      <w:r w:rsidR="00BA0FAD" w:rsidRPr="00DB4D51">
        <w:rPr>
          <w:sz w:val="28"/>
          <w:szCs w:val="28"/>
        </w:rPr>
        <w:t xml:space="preserve"> </w:t>
      </w:r>
      <w:r w:rsidRPr="00DB4D51">
        <w:rPr>
          <w:sz w:val="28"/>
          <w:szCs w:val="28"/>
        </w:rPr>
        <w:t xml:space="preserve"> та</w:t>
      </w:r>
      <w:r w:rsidR="00BA0FAD" w:rsidRPr="00DB4D51">
        <w:rPr>
          <w:sz w:val="28"/>
          <w:szCs w:val="28"/>
        </w:rPr>
        <w:t xml:space="preserve"> </w:t>
      </w:r>
      <w:r w:rsidRPr="00DB4D51">
        <w:rPr>
          <w:sz w:val="28"/>
          <w:szCs w:val="28"/>
        </w:rPr>
        <w:t xml:space="preserve"> контролю </w:t>
      </w:r>
      <w:r w:rsidR="00BA0FAD" w:rsidRPr="00DB4D51">
        <w:rPr>
          <w:sz w:val="28"/>
          <w:szCs w:val="28"/>
        </w:rPr>
        <w:t xml:space="preserve">    </w:t>
      </w:r>
    </w:p>
    <w:p w:rsidR="003217F4" w:rsidRPr="00DB4D51" w:rsidRDefault="003217F4" w:rsidP="00DB4D51">
      <w:pPr>
        <w:jc w:val="both"/>
        <w:rPr>
          <w:sz w:val="28"/>
          <w:szCs w:val="28"/>
        </w:rPr>
      </w:pPr>
      <w:r w:rsidRPr="00DB4D51">
        <w:rPr>
          <w:sz w:val="28"/>
          <w:szCs w:val="28"/>
        </w:rPr>
        <w:t>виконавчого коміт</w:t>
      </w:r>
      <w:r w:rsidR="00D745BE" w:rsidRPr="00DB4D51">
        <w:rPr>
          <w:sz w:val="28"/>
          <w:szCs w:val="28"/>
        </w:rPr>
        <w:t>ету міської ради (Сніжана ТРОХИМЧУК</w:t>
      </w:r>
      <w:r w:rsidRPr="00DB4D51">
        <w:rPr>
          <w:sz w:val="28"/>
          <w:szCs w:val="28"/>
        </w:rPr>
        <w:t>) направити структурним підрозділам  виконавчого комітету довідку «Про стан виконавської дис</w:t>
      </w:r>
      <w:r w:rsidR="009F4E14" w:rsidRPr="00DB4D51">
        <w:rPr>
          <w:sz w:val="28"/>
          <w:szCs w:val="28"/>
        </w:rPr>
        <w:t xml:space="preserve">ципліни за підсумками </w:t>
      </w:r>
      <w:r w:rsidRPr="00DB4D51">
        <w:rPr>
          <w:sz w:val="28"/>
          <w:szCs w:val="28"/>
        </w:rPr>
        <w:t xml:space="preserve"> 202</w:t>
      </w:r>
      <w:r w:rsidR="008519D0" w:rsidRPr="00DB4D51">
        <w:rPr>
          <w:sz w:val="28"/>
          <w:szCs w:val="28"/>
        </w:rPr>
        <w:t>4</w:t>
      </w:r>
      <w:r w:rsidRPr="00DB4D51">
        <w:rPr>
          <w:sz w:val="28"/>
          <w:szCs w:val="28"/>
        </w:rPr>
        <w:t xml:space="preserve"> року» для ві</w:t>
      </w:r>
      <w:r w:rsidR="009F4E14" w:rsidRPr="00DB4D51">
        <w:rPr>
          <w:sz w:val="28"/>
          <w:szCs w:val="28"/>
        </w:rPr>
        <w:t>дповідного реагування .</w:t>
      </w:r>
    </w:p>
    <w:p w:rsidR="003217F4" w:rsidRDefault="003217F4" w:rsidP="00BA0FAD">
      <w:pPr>
        <w:jc w:val="both"/>
        <w:rPr>
          <w:sz w:val="28"/>
          <w:szCs w:val="28"/>
        </w:rPr>
      </w:pPr>
    </w:p>
    <w:p w:rsidR="009F4E14" w:rsidRDefault="003217F4" w:rsidP="00BA0FAD">
      <w:pPr>
        <w:numPr>
          <w:ilvl w:val="0"/>
          <w:numId w:val="1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</w:t>
      </w:r>
      <w:r w:rsidR="00BA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структурних</w:t>
      </w:r>
      <w:r w:rsidR="00BA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підрозділів</w:t>
      </w:r>
      <w:r w:rsidR="00BA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виконавчого</w:t>
      </w:r>
      <w:r w:rsidR="00BA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комітету міської ради </w:t>
      </w:r>
    </w:p>
    <w:p w:rsidR="003217F4" w:rsidRPr="003217F4" w:rsidRDefault="003217F4" w:rsidP="00BA0FAD">
      <w:pPr>
        <w:jc w:val="both"/>
        <w:rPr>
          <w:sz w:val="28"/>
          <w:szCs w:val="28"/>
        </w:rPr>
      </w:pPr>
      <w:r w:rsidRPr="003217F4">
        <w:rPr>
          <w:sz w:val="28"/>
          <w:szCs w:val="28"/>
        </w:rPr>
        <w:t>підвищити рівень персональної відповідальності за виконання покладених на них обов'язків; постійно вживати заходів щодо покращення виконавської дисципліни в питаннях оперативності, системності і якості виконання завдань та інформування про їх виконання, поліпшення стилю роботи із службовими документами; дотримуватись термінів надання довідок, інформацій про хід реалізації завдань, визначених у директивних документах, розпорядженнях, дорученнях міського голови  для узагальнення головними виконавцями та погодження заступниками міського голови; для більш оперативного розгляду, вирішення завдань, встановлених у розпорядчих документах, забезпечення неухильного їх виконання, планувати розгляд контрольних документів та стан виконавської дисципліни на нарадах у керівників структурних підрозділів</w:t>
      </w:r>
      <w:r>
        <w:rPr>
          <w:sz w:val="28"/>
          <w:szCs w:val="28"/>
        </w:rPr>
        <w:t>.</w:t>
      </w:r>
    </w:p>
    <w:p w:rsidR="003217F4" w:rsidRDefault="003217F4" w:rsidP="00BA0FAD">
      <w:pPr>
        <w:ind w:left="360"/>
        <w:jc w:val="both"/>
        <w:rPr>
          <w:sz w:val="28"/>
          <w:szCs w:val="28"/>
        </w:rPr>
      </w:pPr>
    </w:p>
    <w:p w:rsidR="009F4E14" w:rsidRDefault="003217F4" w:rsidP="00BA0FA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роботи щодо виконання розпорядження покласти на </w:t>
      </w:r>
      <w:r w:rsidR="00BA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відділ </w:t>
      </w:r>
    </w:p>
    <w:p w:rsidR="003217F4" w:rsidRPr="003217F4" w:rsidRDefault="003217F4" w:rsidP="00BA0FAD">
      <w:pPr>
        <w:jc w:val="both"/>
        <w:rPr>
          <w:sz w:val="28"/>
          <w:szCs w:val="28"/>
        </w:rPr>
      </w:pPr>
      <w:r w:rsidRPr="003217F4">
        <w:rPr>
          <w:sz w:val="28"/>
          <w:szCs w:val="28"/>
        </w:rPr>
        <w:t>документообігу, звернень гро</w:t>
      </w:r>
      <w:r w:rsidR="00D745BE">
        <w:rPr>
          <w:sz w:val="28"/>
          <w:szCs w:val="28"/>
        </w:rPr>
        <w:t>мадян та контролю (Сніжана ТРОХИМЧУК</w:t>
      </w:r>
      <w:r w:rsidRPr="003217F4">
        <w:rPr>
          <w:sz w:val="28"/>
          <w:szCs w:val="28"/>
        </w:rPr>
        <w:t>).</w:t>
      </w:r>
    </w:p>
    <w:p w:rsidR="003217F4" w:rsidRDefault="003217F4" w:rsidP="00BA0FAD">
      <w:pPr>
        <w:shd w:val="clear" w:color="auto" w:fill="FFFFFF"/>
        <w:ind w:firstLine="705"/>
        <w:jc w:val="both"/>
        <w:rPr>
          <w:rFonts w:eastAsia="Times New Roman"/>
          <w:color w:val="000000"/>
          <w:sz w:val="28"/>
          <w:szCs w:val="28"/>
        </w:rPr>
      </w:pPr>
    </w:p>
    <w:p w:rsidR="009F4E14" w:rsidRDefault="003217F4" w:rsidP="00BA0FAD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FC474B">
        <w:rPr>
          <w:rFonts w:eastAsia="Times New Roman"/>
          <w:color w:val="000000"/>
          <w:sz w:val="28"/>
          <w:szCs w:val="28"/>
        </w:rPr>
        <w:t xml:space="preserve">Контроль </w:t>
      </w:r>
      <w:r w:rsidR="00BA0FAD">
        <w:rPr>
          <w:rFonts w:eastAsia="Times New Roman"/>
          <w:color w:val="000000"/>
          <w:sz w:val="28"/>
          <w:szCs w:val="28"/>
        </w:rPr>
        <w:t xml:space="preserve"> </w:t>
      </w:r>
      <w:r w:rsidRPr="00FC474B">
        <w:rPr>
          <w:rFonts w:eastAsia="Times New Roman"/>
          <w:color w:val="000000"/>
          <w:sz w:val="28"/>
          <w:szCs w:val="28"/>
        </w:rPr>
        <w:t>за виконання</w:t>
      </w:r>
      <w:r>
        <w:rPr>
          <w:rFonts w:eastAsia="Times New Roman"/>
          <w:color w:val="000000"/>
          <w:sz w:val="28"/>
          <w:szCs w:val="28"/>
        </w:rPr>
        <w:t>м</w:t>
      </w:r>
      <w:r w:rsidRPr="00FC474B">
        <w:rPr>
          <w:rFonts w:eastAsia="Times New Roman"/>
          <w:color w:val="000000"/>
          <w:sz w:val="28"/>
          <w:szCs w:val="28"/>
        </w:rPr>
        <w:t xml:space="preserve"> дано</w:t>
      </w:r>
      <w:r>
        <w:rPr>
          <w:rFonts w:eastAsia="Times New Roman"/>
          <w:color w:val="000000"/>
          <w:sz w:val="28"/>
          <w:szCs w:val="28"/>
        </w:rPr>
        <w:t xml:space="preserve">го </w:t>
      </w:r>
      <w:r w:rsidR="00BA0FA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розпорядження </w:t>
      </w:r>
      <w:r w:rsidR="00BA0FA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покласти на керуючого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                 </w:t>
      </w:r>
    </w:p>
    <w:p w:rsidR="003217F4" w:rsidRPr="009F4E14" w:rsidRDefault="003217F4" w:rsidP="00BA0FA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9F4E14">
        <w:rPr>
          <w:rFonts w:eastAsia="Times New Roman"/>
          <w:sz w:val="28"/>
          <w:szCs w:val="28"/>
        </w:rPr>
        <w:t>справами виконавчого комітету Ігоря МАЛЕГУСА.</w:t>
      </w:r>
    </w:p>
    <w:p w:rsidR="003217F4" w:rsidRPr="00A52B3B" w:rsidRDefault="003217F4" w:rsidP="00BA0FAD">
      <w:pPr>
        <w:shd w:val="clear" w:color="auto" w:fill="FFFFFF"/>
        <w:jc w:val="both"/>
        <w:rPr>
          <w:rFonts w:eastAsia="Times New Roman"/>
          <w:sz w:val="18"/>
          <w:szCs w:val="18"/>
        </w:rPr>
      </w:pPr>
    </w:p>
    <w:p w:rsidR="003217F4" w:rsidRPr="00FC474B" w:rsidRDefault="003217F4" w:rsidP="00BA0FAD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DE7D95" w:rsidRDefault="003217F4" w:rsidP="003217F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 w:rsidRPr="00DE7D95">
        <w:rPr>
          <w:rFonts w:eastAsia="Times New Roman"/>
          <w:bCs/>
          <w:color w:val="000000"/>
          <w:sz w:val="28"/>
          <w:szCs w:val="28"/>
        </w:rPr>
        <w:t>Міський голова                                           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        </w:t>
      </w:r>
      <w:r w:rsidRPr="00DE7D95">
        <w:rPr>
          <w:rFonts w:eastAsia="Times New Roman"/>
          <w:bCs/>
          <w:color w:val="000000"/>
          <w:sz w:val="28"/>
          <w:szCs w:val="28"/>
        </w:rPr>
        <w:t>Олександр СИТАЙЛО</w:t>
      </w:r>
    </w:p>
    <w:p w:rsidR="003217F4" w:rsidRDefault="003217F4" w:rsidP="003217F4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745BE">
      <w:type w:val="continuous"/>
      <w:pgSz w:w="11906" w:h="16838" w:code="9"/>
      <w:pgMar w:top="568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6424D"/>
    <w:multiLevelType w:val="hybridMultilevel"/>
    <w:tmpl w:val="455A1982"/>
    <w:lvl w:ilvl="0" w:tplc="82E4F5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9F"/>
    <w:rsid w:val="00061D0A"/>
    <w:rsid w:val="00277496"/>
    <w:rsid w:val="003217F4"/>
    <w:rsid w:val="0047129F"/>
    <w:rsid w:val="005373EA"/>
    <w:rsid w:val="005B57AB"/>
    <w:rsid w:val="006847F8"/>
    <w:rsid w:val="008519D0"/>
    <w:rsid w:val="009F4E14"/>
    <w:rsid w:val="00B53871"/>
    <w:rsid w:val="00BA0FAD"/>
    <w:rsid w:val="00D745BE"/>
    <w:rsid w:val="00DB4D51"/>
    <w:rsid w:val="00E43FD9"/>
    <w:rsid w:val="00EC72FF"/>
    <w:rsid w:val="00F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FE99"/>
  <w15:docId w15:val="{4CF05857-1CEE-43FC-9E55-5D4AFC75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F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FA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22</cp:revision>
  <cp:lastPrinted>2025-01-20T10:44:00Z</cp:lastPrinted>
  <dcterms:created xsi:type="dcterms:W3CDTF">2024-01-29T06:34:00Z</dcterms:created>
  <dcterms:modified xsi:type="dcterms:W3CDTF">2025-01-30T08:26:00Z</dcterms:modified>
</cp:coreProperties>
</file>