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63"/>
      </w:tblGrid>
      <w:tr w:rsidR="006F7673" w:rsidRPr="004156A4" w14:paraId="798F5160" w14:textId="77777777" w:rsidTr="002D7F31">
        <w:tc>
          <w:tcPr>
            <w:tcW w:w="9463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D47765" w14:textId="539A90CE" w:rsidR="006F7673" w:rsidRPr="004156A4" w:rsidRDefault="00334F58" w:rsidP="002D7F31">
            <w:pPr>
              <w:tabs>
                <w:tab w:val="center" w:pos="4744"/>
                <w:tab w:val="left" w:pos="6705"/>
              </w:tabs>
              <w:spacing w:line="240" w:lineRule="auto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F7673" w:rsidRPr="004156A4">
              <w:rPr>
                <w:b/>
                <w:sz w:val="20"/>
              </w:rPr>
              <w:tab/>
            </w:r>
            <w:r w:rsidR="006F7673" w:rsidRPr="004156A4">
              <w:rPr>
                <w:b/>
                <w:noProof/>
                <w:sz w:val="20"/>
                <w:lang w:val="ru-RU"/>
              </w:rPr>
              <w:drawing>
                <wp:inline distT="0" distB="0" distL="0" distR="0" wp14:anchorId="2FD84EC7" wp14:editId="1852FACB">
                  <wp:extent cx="5334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673" w:rsidRPr="004156A4">
              <w:rPr>
                <w:b/>
                <w:sz w:val="20"/>
              </w:rPr>
              <w:tab/>
            </w:r>
            <w:r w:rsidR="00491C80">
              <w:rPr>
                <w:b/>
                <w:sz w:val="20"/>
              </w:rPr>
              <w:t xml:space="preserve">         </w:t>
            </w:r>
            <w:r w:rsidR="006F7673" w:rsidRPr="004156A4">
              <w:rPr>
                <w:b/>
                <w:sz w:val="28"/>
                <w:szCs w:val="28"/>
              </w:rPr>
              <w:t>ПРОЄКТ</w:t>
            </w:r>
          </w:p>
          <w:p w14:paraId="0CF54B64" w14:textId="77777777" w:rsidR="006F7673" w:rsidRPr="004156A4" w:rsidRDefault="006F7673" w:rsidP="002D7F31">
            <w:pPr>
              <w:spacing w:line="240" w:lineRule="auto"/>
              <w:ind w:right="43"/>
              <w:jc w:val="center"/>
              <w:rPr>
                <w:b/>
                <w:sz w:val="16"/>
                <w:szCs w:val="16"/>
              </w:rPr>
            </w:pPr>
          </w:p>
          <w:p w14:paraId="3959EBCF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caps/>
                <w:szCs w:val="24"/>
                <w:lang w:eastAsia="uk-UA"/>
              </w:rPr>
            </w:pPr>
            <w:r w:rsidRPr="004156A4">
              <w:rPr>
                <w:caps/>
                <w:szCs w:val="24"/>
                <w:lang w:eastAsia="uk-UA"/>
              </w:rPr>
              <w:t>МАЛИНСЬКА МІСЬКА РАДА</w:t>
            </w:r>
          </w:p>
          <w:p w14:paraId="49B82BAE" w14:textId="77777777" w:rsidR="006F7673" w:rsidRPr="004156A4" w:rsidRDefault="006F7673" w:rsidP="002D7F31">
            <w:pPr>
              <w:spacing w:line="240" w:lineRule="auto"/>
              <w:jc w:val="center"/>
              <w:rPr>
                <w:szCs w:val="24"/>
              </w:rPr>
            </w:pPr>
            <w:r w:rsidRPr="004156A4">
              <w:rPr>
                <w:szCs w:val="24"/>
              </w:rPr>
              <w:t>ЖИТОМИРСЬКОЇ ОБЛАСТІ</w:t>
            </w:r>
          </w:p>
          <w:p w14:paraId="397096FD" w14:textId="77777777" w:rsidR="006F7673" w:rsidRPr="004156A4" w:rsidRDefault="006F7673" w:rsidP="002D7F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F5D4D84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b/>
                <w:caps/>
                <w:sz w:val="48"/>
                <w:szCs w:val="48"/>
                <w:lang w:eastAsia="uk-UA"/>
              </w:rPr>
            </w:pPr>
            <w:r w:rsidRPr="004156A4">
              <w:rPr>
                <w:b/>
                <w:caps/>
                <w:sz w:val="48"/>
                <w:szCs w:val="48"/>
                <w:lang w:eastAsia="uk-UA"/>
              </w:rPr>
              <w:t xml:space="preserve">Р І Ш Е Н </w:t>
            </w:r>
            <w:proofErr w:type="spellStart"/>
            <w:r w:rsidRPr="004156A4">
              <w:rPr>
                <w:b/>
                <w:caps/>
                <w:sz w:val="48"/>
                <w:szCs w:val="48"/>
                <w:lang w:eastAsia="uk-UA"/>
              </w:rPr>
              <w:t>Н</w:t>
            </w:r>
            <w:proofErr w:type="spellEnd"/>
            <w:r w:rsidRPr="004156A4">
              <w:rPr>
                <w:b/>
                <w:caps/>
                <w:sz w:val="48"/>
                <w:szCs w:val="48"/>
                <w:lang w:eastAsia="uk-UA"/>
              </w:rPr>
              <w:t xml:space="preserve"> я</w:t>
            </w:r>
          </w:p>
          <w:p w14:paraId="2973801F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b/>
                <w:caps/>
                <w:sz w:val="16"/>
                <w:szCs w:val="16"/>
                <w:lang w:eastAsia="uk-UA"/>
              </w:rPr>
            </w:pPr>
          </w:p>
          <w:p w14:paraId="4F06DD75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2"/>
              <w:rPr>
                <w:b/>
                <w:caps/>
                <w:sz w:val="28"/>
                <w:lang w:eastAsia="uk-UA"/>
              </w:rPr>
            </w:pPr>
            <w:r w:rsidRPr="004156A4">
              <w:rPr>
                <w:b/>
                <w:caps/>
                <w:sz w:val="28"/>
                <w:lang w:eastAsia="uk-UA"/>
              </w:rPr>
              <w:t xml:space="preserve">малинської МІСЬКОЇ ради                 </w:t>
            </w:r>
          </w:p>
          <w:p w14:paraId="556AB42F" w14:textId="68502A73" w:rsidR="006F7673" w:rsidRPr="004156A4" w:rsidRDefault="006F7673" w:rsidP="002D7F31">
            <w:pPr>
              <w:spacing w:after="160" w:line="256" w:lineRule="auto"/>
              <w:jc w:val="center"/>
              <w:rPr>
                <w:sz w:val="28"/>
                <w:szCs w:val="24"/>
              </w:rPr>
            </w:pPr>
            <w:r w:rsidRPr="004156A4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BF0B3" wp14:editId="41FDCA4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327025</wp:posOffset>
                      </wp:positionV>
                      <wp:extent cx="6071235" cy="62230"/>
                      <wp:effectExtent l="0" t="19050" r="24765" b="52070"/>
                      <wp:wrapNone/>
                      <wp:docPr id="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1235" cy="6223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3nXwIAAG4EAAAOAAAAZHJzL2Uyb0RvYy54bWysVN1u0zAUvkfiHSzfd0n6ty1aOqGm5WbA&#10;pI0HcG2nsZbYlu01rRAS7Bqpj8ArcAHSpAHPkL4Rx+6PNrhBiFw4x/bxl+9853POzpd1hRbcWKFk&#10;hpOjGCMuqWJCzjP89nraOcHIOiIZqZTkGV5xi89Hz5+dNTrlXVWqinGDAETatNEZLp3TaRRZWvKa&#10;2COluYTNQpmaOJiaecQMaQC9rqJuHA+jRhmmjaLcWljNt5t4FPCLglP3pigsd6jKMHBzYTRhnPkx&#10;Gp2RdG6ILgXd0SD/wKImQsJHD1A5cQTdGvEHVC2oUVYV7oiqOlJFISgPNUA1SfxbNVcl0TzUAuJY&#10;fZDJ/j9Y+npxaZBgGe5hJEkNLWo/bz5s1u339stmjTYf25/tt/Zre9/+aO83dxA/bD5B7Dfbh93y&#10;Gg29ko22KQCO5aXxWtClvNIXit5YJNW4JHLOQ0XXKw2fSfyJ6MkRP7Ea+MyaV4pBDrl1Ksi6LEzt&#10;IUEwtAzdWx26x5cOUVgcxsdJtzfAiMLesNvthe5GJN0f1sa6l1zVyAcZroT04pKULC6s82RIuk/x&#10;y1JNRVUFg1QSNRkeHCcD8BCtNcjlSiGvwTQ3AcKqSjCf7g9aM5+NK4MWxJsuPKFW2HmcZtStZAG+&#10;5IRNdrEjotrGQKeSHg8KBIK7aOuqd6fx6eRkctLv9LvDSacf53nnxXTc7wynyfEg7+XjcZ6899SS&#10;floKxrj07PYOT/p/56DdXdt68+DxgzDRU/SgIJDdvwPp0GHf1K09Zoqt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E2ufedfAgAAbgQAAA4AAAAAAAAAAAAAAAAALgIAAGRycy9lMm9E&#10;b2MueG1sUEsBAi0AFAAGAAgAAAAhAEfk5b/fAAAABgEAAA8AAAAAAAAAAAAAAAAAuQQAAGRycy9k&#10;b3ducmV2LnhtbFBLBQYAAAAABAAEAPMAAADFBQAAAAA=&#10;" strokeweight="4.5pt">
                      <v:stroke linestyle="thinThick"/>
                    </v:line>
                  </w:pict>
                </mc:Fallback>
              </mc:AlternateContent>
            </w:r>
            <w:r w:rsidR="00F51504">
              <w:rPr>
                <w:sz w:val="28"/>
                <w:szCs w:val="24"/>
              </w:rPr>
              <w:t xml:space="preserve">( сесія                         </w:t>
            </w:r>
            <w:r w:rsidRPr="004156A4">
              <w:rPr>
                <w:sz w:val="28"/>
                <w:szCs w:val="24"/>
              </w:rPr>
              <w:t xml:space="preserve"> скликання)</w:t>
            </w:r>
          </w:p>
        </w:tc>
      </w:tr>
    </w:tbl>
    <w:p w14:paraId="427B625E" w14:textId="77777777" w:rsidR="006F7673" w:rsidRDefault="006F7673" w:rsidP="006F7673">
      <w:pPr>
        <w:spacing w:line="240" w:lineRule="auto"/>
        <w:rPr>
          <w:b/>
          <w:sz w:val="28"/>
          <w:szCs w:val="28"/>
          <w:u w:val="single"/>
          <w:lang w:eastAsia="nb-NO"/>
        </w:rPr>
      </w:pPr>
    </w:p>
    <w:p w14:paraId="0A31DC12" w14:textId="4C4DD39F" w:rsidR="006F7673" w:rsidRPr="004156A4" w:rsidRDefault="006F7673" w:rsidP="006F7673">
      <w:pPr>
        <w:spacing w:line="240" w:lineRule="auto"/>
        <w:rPr>
          <w:b/>
          <w:sz w:val="28"/>
          <w:szCs w:val="28"/>
          <w:u w:val="single"/>
          <w:lang w:eastAsia="nb-NO"/>
        </w:rPr>
      </w:pPr>
      <w:r w:rsidRPr="004156A4">
        <w:rPr>
          <w:b/>
          <w:sz w:val="28"/>
          <w:szCs w:val="28"/>
          <w:u w:val="single"/>
          <w:lang w:eastAsia="nb-NO"/>
        </w:rPr>
        <w:t xml:space="preserve">від ___________ року </w:t>
      </w:r>
      <w:r>
        <w:rPr>
          <w:b/>
          <w:sz w:val="28"/>
          <w:szCs w:val="28"/>
          <w:u w:val="single"/>
          <w:lang w:eastAsia="nb-NO"/>
        </w:rPr>
        <w:t xml:space="preserve">2025 </w:t>
      </w:r>
      <w:r w:rsidRPr="004156A4">
        <w:rPr>
          <w:b/>
          <w:sz w:val="28"/>
          <w:szCs w:val="28"/>
          <w:u w:val="single"/>
          <w:lang w:eastAsia="nb-NO"/>
        </w:rPr>
        <w:t>№</w:t>
      </w:r>
    </w:p>
    <w:p w14:paraId="1B9163AC" w14:textId="77777777" w:rsidR="00214C67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14:paraId="0A86EF31" w14:textId="77777777" w:rsidR="00214C67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49-ї сесії 8-го скликання</w:t>
      </w:r>
    </w:p>
    <w:p w14:paraId="44F2E98A" w14:textId="170E9E6F" w:rsidR="00214C67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від 22 грудня 2023 року №1112</w:t>
      </w:r>
    </w:p>
    <w:p w14:paraId="0B19DF14" w14:textId="0E98D07D" w:rsidR="007F2EF1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«Про затвердження </w:t>
      </w:r>
      <w:r w:rsidR="007F2EF1">
        <w:rPr>
          <w:sz w:val="28"/>
          <w:szCs w:val="28"/>
        </w:rPr>
        <w:t xml:space="preserve">комплексної </w:t>
      </w:r>
    </w:p>
    <w:p w14:paraId="5DFBD3C3" w14:textId="049DDD6D" w:rsidR="00A84FB7" w:rsidRDefault="006F7673" w:rsidP="007F2EF1">
      <w:pPr>
        <w:keepNext/>
        <w:tabs>
          <w:tab w:val="left" w:pos="7020"/>
        </w:tabs>
        <w:spacing w:line="240" w:lineRule="auto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Програми</w:t>
      </w:r>
      <w:r w:rsidR="007F2EF1">
        <w:rPr>
          <w:sz w:val="28"/>
          <w:szCs w:val="28"/>
        </w:rPr>
        <w:t xml:space="preserve"> </w:t>
      </w:r>
      <w:r w:rsidR="00A84FB7">
        <w:rPr>
          <w:sz w:val="28"/>
          <w:szCs w:val="28"/>
        </w:rPr>
        <w:t>розвитку культури</w:t>
      </w:r>
      <w:r w:rsidR="00A84FB7">
        <w:rPr>
          <w:bCs/>
          <w:color w:val="000000"/>
          <w:sz w:val="28"/>
          <w:szCs w:val="28"/>
        </w:rPr>
        <w:t xml:space="preserve"> </w:t>
      </w:r>
      <w:proofErr w:type="spellStart"/>
      <w:r w:rsidRPr="001A0A10">
        <w:rPr>
          <w:bCs/>
          <w:color w:val="000000"/>
          <w:sz w:val="28"/>
          <w:szCs w:val="28"/>
        </w:rPr>
        <w:t>Малинської</w:t>
      </w:r>
      <w:proofErr w:type="spellEnd"/>
      <w:r w:rsidRPr="001A0A10">
        <w:rPr>
          <w:bCs/>
          <w:color w:val="000000"/>
          <w:sz w:val="28"/>
          <w:szCs w:val="28"/>
        </w:rPr>
        <w:t xml:space="preserve"> </w:t>
      </w:r>
    </w:p>
    <w:p w14:paraId="120A2645" w14:textId="20F7BFD3" w:rsidR="006F7673" w:rsidRPr="006F7673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міської територіальної</w:t>
      </w:r>
      <w:r w:rsidRPr="001A0A10">
        <w:rPr>
          <w:bCs/>
          <w:color w:val="000000"/>
          <w:sz w:val="28"/>
          <w:szCs w:val="28"/>
        </w:rPr>
        <w:t xml:space="preserve"> громади </w:t>
      </w:r>
    </w:p>
    <w:p w14:paraId="2A6AEFEC" w14:textId="54B4CD9F" w:rsidR="006F7673" w:rsidRDefault="00A84FB7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2024 – 2026</w:t>
      </w:r>
      <w:r w:rsidR="006F7673">
        <w:rPr>
          <w:sz w:val="28"/>
          <w:szCs w:val="28"/>
        </w:rPr>
        <w:t xml:space="preserve"> роки</w:t>
      </w:r>
      <w:r>
        <w:rPr>
          <w:sz w:val="28"/>
          <w:szCs w:val="28"/>
        </w:rPr>
        <w:t>»</w:t>
      </w:r>
    </w:p>
    <w:p w14:paraId="6382F5D1" w14:textId="77777777" w:rsidR="006F7673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321D3EE6" w14:textId="537BDA89" w:rsidR="006F7673" w:rsidRDefault="00036E1B" w:rsidP="006F7673">
      <w:pPr>
        <w:tabs>
          <w:tab w:val="left" w:pos="339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 метою покращення змістовного дозвілля населення, забезпечення </w:t>
      </w:r>
      <w:proofErr w:type="spellStart"/>
      <w:r>
        <w:rPr>
          <w:sz w:val="28"/>
          <w:szCs w:val="28"/>
        </w:rPr>
        <w:t>культурно-дозвіллєвих</w:t>
      </w:r>
      <w:proofErr w:type="spellEnd"/>
      <w:r>
        <w:rPr>
          <w:sz w:val="28"/>
          <w:szCs w:val="28"/>
        </w:rPr>
        <w:t xml:space="preserve"> потреб мешканців громади на сучасному рівні, керуючись пунктом 22 ст.</w:t>
      </w:r>
      <w:r w:rsidR="006F7673" w:rsidRPr="004E320F">
        <w:rPr>
          <w:sz w:val="28"/>
          <w:szCs w:val="28"/>
        </w:rPr>
        <w:t>26 Закону України «Про місцеве самоврядування в Україні»</w:t>
      </w:r>
      <w:r w:rsidR="006F7673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</w:t>
      </w:r>
      <w:r w:rsidR="006F7673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 «Про культуру»</w:t>
      </w:r>
      <w:r w:rsidR="006F7673" w:rsidRPr="004E320F">
        <w:rPr>
          <w:sz w:val="28"/>
          <w:szCs w:val="28"/>
        </w:rPr>
        <w:t xml:space="preserve">,  міська рада </w:t>
      </w:r>
    </w:p>
    <w:p w14:paraId="2702CD94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3195804E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  <w:r w:rsidRPr="00744C68">
        <w:rPr>
          <w:sz w:val="28"/>
          <w:szCs w:val="28"/>
        </w:rPr>
        <w:t>В И Р І Ш И Л А:</w:t>
      </w:r>
    </w:p>
    <w:p w14:paraId="4F680C7F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04565E93" w14:textId="12F90374" w:rsidR="002630BC" w:rsidRPr="00B11101" w:rsidRDefault="006F7673" w:rsidP="00B11101">
      <w:pPr>
        <w:keepNext/>
        <w:tabs>
          <w:tab w:val="left" w:pos="7020"/>
        </w:tabs>
        <w:spacing w:line="240" w:lineRule="auto"/>
        <w:outlineLvl w:val="2"/>
        <w:rPr>
          <w:bCs/>
          <w:color w:val="000000"/>
          <w:sz w:val="28"/>
          <w:szCs w:val="28"/>
        </w:rPr>
      </w:pPr>
      <w:r w:rsidRPr="00744C68">
        <w:rPr>
          <w:sz w:val="28"/>
          <w:szCs w:val="28"/>
        </w:rPr>
        <w:t xml:space="preserve">       1. </w:t>
      </w:r>
      <w:r w:rsidR="00036E1B">
        <w:rPr>
          <w:sz w:val="28"/>
          <w:szCs w:val="28"/>
        </w:rPr>
        <w:t>Внести зміни до рішення 49-ї сесії 8-го скликання</w:t>
      </w:r>
      <w:r w:rsidR="00036E1B" w:rsidRPr="00036E1B">
        <w:rPr>
          <w:sz w:val="28"/>
          <w:szCs w:val="28"/>
        </w:rPr>
        <w:t xml:space="preserve"> </w:t>
      </w:r>
      <w:r w:rsidR="00036E1B">
        <w:rPr>
          <w:sz w:val="28"/>
          <w:szCs w:val="28"/>
        </w:rPr>
        <w:t xml:space="preserve">від 22 грудня 2023 року №1112« Про затвердження комплексної </w:t>
      </w:r>
      <w:r w:rsidR="002630BC">
        <w:rPr>
          <w:sz w:val="28"/>
          <w:szCs w:val="28"/>
        </w:rPr>
        <w:t>Програми розвитку культури</w:t>
      </w:r>
      <w:r w:rsidR="002630BC">
        <w:rPr>
          <w:bCs/>
          <w:color w:val="000000"/>
          <w:sz w:val="28"/>
          <w:szCs w:val="28"/>
        </w:rPr>
        <w:t xml:space="preserve"> </w:t>
      </w:r>
      <w:proofErr w:type="spellStart"/>
      <w:r w:rsidR="002630BC" w:rsidRPr="001A0A10">
        <w:rPr>
          <w:bCs/>
          <w:color w:val="000000"/>
          <w:sz w:val="28"/>
          <w:szCs w:val="28"/>
        </w:rPr>
        <w:t>Малинської</w:t>
      </w:r>
      <w:proofErr w:type="spellEnd"/>
      <w:r w:rsidR="002630BC" w:rsidRPr="001A0A10">
        <w:rPr>
          <w:bCs/>
          <w:color w:val="000000"/>
          <w:sz w:val="28"/>
          <w:szCs w:val="28"/>
        </w:rPr>
        <w:t xml:space="preserve"> </w:t>
      </w:r>
      <w:r w:rsidR="002630BC">
        <w:rPr>
          <w:bCs/>
          <w:color w:val="000000"/>
          <w:sz w:val="28"/>
          <w:szCs w:val="28"/>
        </w:rPr>
        <w:t>міської територіальної</w:t>
      </w:r>
      <w:r w:rsidR="002630BC" w:rsidRPr="001A0A10">
        <w:rPr>
          <w:bCs/>
          <w:color w:val="000000"/>
          <w:sz w:val="28"/>
          <w:szCs w:val="28"/>
        </w:rPr>
        <w:t xml:space="preserve"> громади </w:t>
      </w:r>
      <w:r w:rsidR="002630BC">
        <w:rPr>
          <w:sz w:val="28"/>
          <w:szCs w:val="28"/>
        </w:rPr>
        <w:t>на 2024 – 2026 роки»</w:t>
      </w:r>
      <w:r w:rsidR="00272FBF">
        <w:rPr>
          <w:sz w:val="28"/>
          <w:szCs w:val="28"/>
        </w:rPr>
        <w:t xml:space="preserve"> (да</w:t>
      </w:r>
      <w:r w:rsidR="00D43737">
        <w:rPr>
          <w:sz w:val="28"/>
          <w:szCs w:val="28"/>
        </w:rPr>
        <w:t>лі – Програма), виклавши пункт</w:t>
      </w:r>
      <w:r w:rsidR="00272FBF">
        <w:rPr>
          <w:sz w:val="28"/>
          <w:szCs w:val="28"/>
        </w:rPr>
        <w:t xml:space="preserve"> «Підпрограма І. Інші заходи в галузі культури і мистецтв» </w:t>
      </w:r>
      <w:r w:rsidR="00D43737">
        <w:rPr>
          <w:sz w:val="28"/>
          <w:szCs w:val="28"/>
        </w:rPr>
        <w:t xml:space="preserve">додатку «Напрям діяльності (підпрограми), завдання та заходи комплексної Програми розвитку культури </w:t>
      </w:r>
      <w:proofErr w:type="spellStart"/>
      <w:r w:rsidR="00D43737">
        <w:rPr>
          <w:sz w:val="28"/>
          <w:szCs w:val="28"/>
        </w:rPr>
        <w:t>Малинської</w:t>
      </w:r>
      <w:proofErr w:type="spellEnd"/>
      <w:r w:rsidR="00D43737">
        <w:rPr>
          <w:sz w:val="28"/>
          <w:szCs w:val="28"/>
        </w:rPr>
        <w:t xml:space="preserve"> міської територіальної громади на 2024-2026 роки</w:t>
      </w:r>
      <w:r w:rsidR="00723345">
        <w:rPr>
          <w:sz w:val="28"/>
          <w:szCs w:val="28"/>
        </w:rPr>
        <w:t>»</w:t>
      </w:r>
      <w:r w:rsidR="00D43737">
        <w:rPr>
          <w:sz w:val="28"/>
          <w:szCs w:val="28"/>
        </w:rPr>
        <w:t xml:space="preserve"> </w:t>
      </w:r>
      <w:r w:rsidR="00272FBF">
        <w:rPr>
          <w:sz w:val="28"/>
          <w:szCs w:val="28"/>
        </w:rPr>
        <w:t>та Пасп</w:t>
      </w:r>
      <w:r w:rsidR="002F6A6E">
        <w:rPr>
          <w:sz w:val="28"/>
          <w:szCs w:val="28"/>
        </w:rPr>
        <w:t>орт програми в новій редакції (</w:t>
      </w:r>
      <w:r w:rsidR="00272FBF">
        <w:rPr>
          <w:sz w:val="28"/>
          <w:szCs w:val="28"/>
        </w:rPr>
        <w:t>додається).</w:t>
      </w:r>
    </w:p>
    <w:p w14:paraId="31F6CCE0" w14:textId="78A0F59D" w:rsidR="006F7673" w:rsidRPr="00744C68" w:rsidRDefault="006F7673" w:rsidP="00B11101">
      <w:pPr>
        <w:tabs>
          <w:tab w:val="left" w:pos="3392"/>
        </w:tabs>
        <w:spacing w:line="240" w:lineRule="auto"/>
        <w:rPr>
          <w:szCs w:val="24"/>
        </w:rPr>
      </w:pPr>
      <w:r w:rsidRPr="00744C68">
        <w:rPr>
          <w:sz w:val="28"/>
          <w:szCs w:val="28"/>
        </w:rPr>
        <w:t xml:space="preserve">    </w:t>
      </w:r>
      <w:r w:rsidR="00D56C90">
        <w:rPr>
          <w:sz w:val="28"/>
          <w:szCs w:val="28"/>
        </w:rPr>
        <w:t xml:space="preserve">    2</w:t>
      </w:r>
      <w:r w:rsidRPr="00744C68">
        <w:rPr>
          <w:sz w:val="28"/>
          <w:szCs w:val="28"/>
        </w:rPr>
        <w:t>. Контроль за виконанням даного рішення покласти на постійну комісію  з гуманітарних питань</w:t>
      </w:r>
      <w:r>
        <w:rPr>
          <w:sz w:val="28"/>
          <w:szCs w:val="28"/>
        </w:rPr>
        <w:t>.</w:t>
      </w:r>
    </w:p>
    <w:p w14:paraId="641E86C3" w14:textId="77777777" w:rsidR="006F7673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0224DB6F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5B02D6B6" w14:textId="77777777" w:rsidR="006F7673" w:rsidRDefault="006F767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744C68">
        <w:rPr>
          <w:sz w:val="28"/>
          <w:szCs w:val="28"/>
        </w:rPr>
        <w:t xml:space="preserve">Міський голова                                         </w:t>
      </w:r>
      <w:r>
        <w:rPr>
          <w:sz w:val="28"/>
          <w:szCs w:val="28"/>
        </w:rPr>
        <w:t xml:space="preserve">                      Олександр СИТАЙЛО</w:t>
      </w:r>
    </w:p>
    <w:p w14:paraId="6125D44F" w14:textId="77777777" w:rsidR="00C24633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034ED13D" w14:textId="77777777" w:rsidR="00C24633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01BDD247" w14:textId="77777777" w:rsidR="00C24633" w:rsidRPr="00744C68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16F3F677" w14:textId="77777777" w:rsidR="006F7673" w:rsidRDefault="006F7673" w:rsidP="006F7673">
      <w:pPr>
        <w:tabs>
          <w:tab w:val="left" w:pos="5760"/>
        </w:tabs>
        <w:spacing w:line="240" w:lineRule="auto"/>
        <w:rPr>
          <w:szCs w:val="24"/>
        </w:rPr>
      </w:pPr>
    </w:p>
    <w:p w14:paraId="2842DE64" w14:textId="77777777" w:rsidR="006F7673" w:rsidRDefault="006F7673" w:rsidP="006F7673">
      <w:pPr>
        <w:tabs>
          <w:tab w:val="left" w:pos="5760"/>
        </w:tabs>
        <w:spacing w:line="240" w:lineRule="auto"/>
        <w:rPr>
          <w:szCs w:val="24"/>
        </w:rPr>
      </w:pPr>
      <w:r>
        <w:rPr>
          <w:szCs w:val="24"/>
        </w:rPr>
        <w:t xml:space="preserve">                   Віталій ЛУКАШЕНКО</w:t>
      </w:r>
    </w:p>
    <w:p w14:paraId="001E6D53" w14:textId="4C417400" w:rsidR="002F4DEF" w:rsidRDefault="006F7673" w:rsidP="00083788">
      <w:pPr>
        <w:tabs>
          <w:tab w:val="left" w:pos="5760"/>
        </w:tabs>
        <w:spacing w:line="240" w:lineRule="auto"/>
        <w:ind w:left="1134"/>
      </w:pPr>
      <w:r>
        <w:t>Олександр</w:t>
      </w:r>
      <w:r w:rsidRPr="006E7307">
        <w:t xml:space="preserve"> </w:t>
      </w:r>
      <w:r w:rsidR="00083788">
        <w:t>ПАРШАКОВ</w:t>
      </w:r>
    </w:p>
    <w:p w14:paraId="30326820" w14:textId="5AF18F97" w:rsidR="006F7673" w:rsidRPr="009E4993" w:rsidRDefault="002F4DEF" w:rsidP="006F7673">
      <w:pPr>
        <w:tabs>
          <w:tab w:val="left" w:pos="5760"/>
        </w:tabs>
        <w:spacing w:line="240" w:lineRule="auto"/>
        <w:ind w:left="1134"/>
      </w:pPr>
      <w:r>
        <w:t>Олена  ЖУРОВИЧ</w:t>
      </w:r>
    </w:p>
    <w:p w14:paraId="18D15EA2" w14:textId="77777777" w:rsidR="006F7673" w:rsidRDefault="006F7673" w:rsidP="006F7673">
      <w:pPr>
        <w:spacing w:line="240" w:lineRule="auto"/>
        <w:ind w:left="5670"/>
        <w:rPr>
          <w:szCs w:val="24"/>
        </w:rPr>
      </w:pPr>
    </w:p>
    <w:p w14:paraId="485D7136" w14:textId="77777777" w:rsidR="003A1C9C" w:rsidRDefault="003A1C9C" w:rsidP="006F7673">
      <w:pPr>
        <w:spacing w:line="240" w:lineRule="auto"/>
        <w:ind w:left="5670"/>
        <w:rPr>
          <w:szCs w:val="24"/>
        </w:rPr>
      </w:pPr>
    </w:p>
    <w:p w14:paraId="141588DE" w14:textId="4F348677" w:rsidR="000F035A" w:rsidRDefault="005A6F10" w:rsidP="000F035A">
      <w:pPr>
        <w:pStyle w:val="aa"/>
        <w:jc w:val="right"/>
      </w:pPr>
      <w:r>
        <w:t xml:space="preserve">                                                     </w:t>
      </w:r>
      <w:r w:rsidR="000F035A">
        <w:t xml:space="preserve">                      </w:t>
      </w:r>
    </w:p>
    <w:p w14:paraId="40462265" w14:textId="77777777" w:rsidR="006F7673" w:rsidRDefault="000F035A" w:rsidP="000F035A">
      <w:pPr>
        <w:pStyle w:val="aa"/>
      </w:pPr>
      <w:r>
        <w:t xml:space="preserve">                                                                                                                      </w:t>
      </w:r>
    </w:p>
    <w:p w14:paraId="7418C18E" w14:textId="35BC49A7" w:rsidR="000F035A" w:rsidRDefault="006F7673" w:rsidP="000F035A">
      <w:pPr>
        <w:pStyle w:val="aa"/>
      </w:pPr>
      <w:r>
        <w:t xml:space="preserve">                                                                                                                       </w:t>
      </w:r>
      <w:r w:rsidR="000F035A">
        <w:t xml:space="preserve">   </w:t>
      </w:r>
      <w:r w:rsidR="00A73D8D">
        <w:t>Додаток до рішення</w:t>
      </w:r>
      <w:r w:rsidR="002C663E">
        <w:t xml:space="preserve">                                                              </w:t>
      </w:r>
      <w:r w:rsidR="000F035A">
        <w:t xml:space="preserve">                        </w:t>
      </w:r>
    </w:p>
    <w:p w14:paraId="79A9FB10" w14:textId="7694937A" w:rsidR="00A73D8D" w:rsidRPr="00CA4496" w:rsidRDefault="000F035A" w:rsidP="000F035A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>
        <w:t xml:space="preserve">                                                                                                                      </w:t>
      </w:r>
      <w:proofErr w:type="spellStart"/>
      <w:r w:rsidR="00A73D8D">
        <w:t>Малинської</w:t>
      </w:r>
      <w:proofErr w:type="spellEnd"/>
      <w:r w:rsidR="00A73D8D" w:rsidRPr="00CA4496">
        <w:t xml:space="preserve"> </w:t>
      </w:r>
      <w:r w:rsidR="002C663E">
        <w:t>міської ради</w:t>
      </w:r>
    </w:p>
    <w:p w14:paraId="09119698" w14:textId="3D9EB989" w:rsidR="00A73D8D" w:rsidRPr="00CA4496" w:rsidRDefault="000F035A" w:rsidP="000F035A">
      <w:pPr>
        <w:pStyle w:val="a5"/>
        <w:shd w:val="clear" w:color="auto" w:fill="FFFFFF"/>
        <w:spacing w:before="0" w:beforeAutospacing="0" w:after="0" w:afterAutospacing="0"/>
        <w:ind w:left="5664"/>
        <w:contextualSpacing/>
        <w:jc w:val="center"/>
        <w:textAlignment w:val="baseline"/>
      </w:pPr>
      <w:r>
        <w:t xml:space="preserve">                     </w:t>
      </w:r>
      <w:proofErr w:type="spellStart"/>
      <w:r w:rsidR="002C663E">
        <w:t>___сес</w:t>
      </w:r>
      <w:proofErr w:type="spellEnd"/>
      <w:r w:rsidR="002C663E">
        <w:t>ії ___  скликання</w:t>
      </w:r>
    </w:p>
    <w:p w14:paraId="02CAE96A" w14:textId="71D555CB" w:rsidR="00A73D8D" w:rsidRDefault="006C2B23" w:rsidP="000F035A">
      <w:pPr>
        <w:contextualSpacing/>
        <w:jc w:val="right"/>
      </w:pPr>
      <w:r>
        <w:t xml:space="preserve">                                                                                     </w:t>
      </w:r>
      <w:r w:rsidR="002C663E">
        <w:t>від</w:t>
      </w:r>
      <w:r w:rsidR="00A73D8D" w:rsidRPr="005B4ADE">
        <w:t xml:space="preserve"> _________</w:t>
      </w:r>
      <w:r w:rsidR="002C663E">
        <w:t xml:space="preserve"> 2025</w:t>
      </w:r>
      <w:r w:rsidR="00A73D8D" w:rsidRPr="005B4ADE">
        <w:t xml:space="preserve"> №____</w:t>
      </w:r>
    </w:p>
    <w:p w14:paraId="2049331A" w14:textId="77777777" w:rsidR="00A56A40" w:rsidRDefault="00A56A40" w:rsidP="000F035A">
      <w:pPr>
        <w:contextualSpacing/>
        <w:jc w:val="right"/>
      </w:pPr>
    </w:p>
    <w:p w14:paraId="3E47B10C" w14:textId="77777777" w:rsidR="00A56A40" w:rsidRPr="00C22C47" w:rsidRDefault="00A56A40" w:rsidP="00A56A40">
      <w:pPr>
        <w:pStyle w:val="ad"/>
        <w:spacing w:before="120" w:beforeAutospacing="0" w:after="120" w:afterAutospacing="0"/>
        <w:ind w:right="5"/>
        <w:jc w:val="center"/>
        <w:textAlignment w:val="top"/>
        <w:rPr>
          <w:b/>
          <w:color w:val="000000"/>
          <w:sz w:val="28"/>
          <w:szCs w:val="28"/>
        </w:rPr>
      </w:pPr>
      <w:r w:rsidRPr="00C22C47">
        <w:rPr>
          <w:b/>
          <w:color w:val="000000"/>
          <w:sz w:val="28"/>
          <w:szCs w:val="28"/>
        </w:rPr>
        <w:t xml:space="preserve">1. ПАСПОРТ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22C47">
        <w:rPr>
          <w:b/>
          <w:color w:val="000000"/>
          <w:sz w:val="28"/>
          <w:szCs w:val="28"/>
        </w:rPr>
        <w:t>ПРОГРАМИ</w:t>
      </w:r>
    </w:p>
    <w:tbl>
      <w:tblPr>
        <w:tblW w:w="9557" w:type="dxa"/>
        <w:jc w:val="center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497"/>
        <w:gridCol w:w="5439"/>
      </w:tblGrid>
      <w:tr w:rsidR="00A56A40" w:rsidRPr="00A56A40" w14:paraId="546A5064" w14:textId="77777777" w:rsidTr="004D672B"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FDD6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AD7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Ініціатор розроблення Програми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E364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Відділ культури виконкому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ради</w:t>
            </w:r>
          </w:p>
        </w:tc>
      </w:tr>
      <w:tr w:rsidR="00A56A40" w:rsidRPr="00A56A40" w14:paraId="217314BE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23D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E820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Розробник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BC4F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Відділ культури виконкому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 міської ради</w:t>
            </w:r>
          </w:p>
        </w:tc>
      </w:tr>
      <w:tr w:rsidR="00A56A40" w:rsidRPr="00A56A40" w14:paraId="55FFBD8C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8208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51E9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proofErr w:type="spellStart"/>
            <w:r w:rsidRPr="00A56A40">
              <w:rPr>
                <w:szCs w:val="24"/>
              </w:rPr>
              <w:t>Співрозробники</w:t>
            </w:r>
            <w:proofErr w:type="spellEnd"/>
            <w:r w:rsidRPr="00A56A40">
              <w:rPr>
                <w:szCs w:val="24"/>
              </w:rPr>
              <w:t xml:space="preserve">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2BCB" w14:textId="589F6A21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КЗ «Центр культури і дозвілля»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ради, бібліотечні заклади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територіальної громади, </w:t>
            </w:r>
            <w:proofErr w:type="spellStart"/>
            <w:r w:rsidRPr="00A56A40">
              <w:rPr>
                <w:szCs w:val="24"/>
              </w:rPr>
              <w:t>Малинська</w:t>
            </w:r>
            <w:proofErr w:type="spellEnd"/>
            <w:r w:rsidRPr="00A56A40">
              <w:rPr>
                <w:szCs w:val="24"/>
              </w:rPr>
              <w:t xml:space="preserve"> дитяча школа мистецтв, </w:t>
            </w:r>
            <w:proofErr w:type="spellStart"/>
            <w:r w:rsidRPr="00A56A40">
              <w:rPr>
                <w:szCs w:val="24"/>
              </w:rPr>
              <w:t>Малинський</w:t>
            </w:r>
            <w:proofErr w:type="spellEnd"/>
            <w:r w:rsidRPr="00A56A40">
              <w:rPr>
                <w:szCs w:val="24"/>
              </w:rPr>
              <w:t xml:space="preserve"> міський краєзнавчий музей</w:t>
            </w:r>
          </w:p>
        </w:tc>
      </w:tr>
      <w:tr w:rsidR="00A56A40" w:rsidRPr="00A56A40" w14:paraId="3B9FF7EA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838B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439C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Відповідальний виконавець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A8E4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Відділ культури виконкому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ради</w:t>
            </w:r>
          </w:p>
        </w:tc>
      </w:tr>
      <w:tr w:rsidR="00A56A40" w:rsidRPr="00A56A40" w14:paraId="79EE8117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919F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2A6C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Учасники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4AC6" w14:textId="77777777" w:rsidR="00A56A40" w:rsidRPr="00A56A40" w:rsidRDefault="00A56A40" w:rsidP="004D672B">
            <w:pPr>
              <w:spacing w:before="120" w:after="120" w:line="280" w:lineRule="atLeast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Заклади культури, підпорядковані відділу культури виконкому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ради</w:t>
            </w:r>
          </w:p>
        </w:tc>
      </w:tr>
      <w:tr w:rsidR="00A56A40" w:rsidRPr="00A56A40" w14:paraId="1CC65E59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569A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2689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Термін реалізації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58C0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2024 – 2026 роки</w:t>
            </w:r>
          </w:p>
        </w:tc>
      </w:tr>
      <w:tr w:rsidR="00A56A40" w:rsidRPr="00A56A40" w14:paraId="28B62F5D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3056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08F6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Етапи виконання 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CEA3" w14:textId="77777777" w:rsidR="00A56A40" w:rsidRPr="00A56A40" w:rsidRDefault="00A56A40" w:rsidP="004D672B">
            <w:pPr>
              <w:rPr>
                <w:szCs w:val="24"/>
              </w:rPr>
            </w:pPr>
            <w:r w:rsidRPr="00A56A40">
              <w:rPr>
                <w:rStyle w:val="ac"/>
                <w:b w:val="0"/>
                <w:color w:val="000000"/>
                <w:szCs w:val="24"/>
                <w:shd w:val="clear" w:color="auto" w:fill="FFFFFF"/>
              </w:rPr>
              <w:t>Програма реалізується в три етапи.</w:t>
            </w:r>
          </w:p>
          <w:p w14:paraId="23D11F9A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</w:p>
        </w:tc>
      </w:tr>
      <w:tr w:rsidR="00A56A40" w:rsidRPr="00A56A40" w14:paraId="0268C59B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C325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63C4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43D2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  <w:r w:rsidRPr="00A56A40">
              <w:rPr>
                <w:szCs w:val="24"/>
              </w:rPr>
              <w:t xml:space="preserve"> Бюджет </w:t>
            </w:r>
            <w:proofErr w:type="spellStart"/>
            <w:r w:rsidRPr="00A56A40">
              <w:rPr>
                <w:szCs w:val="24"/>
              </w:rPr>
              <w:t>Малинської</w:t>
            </w:r>
            <w:proofErr w:type="spellEnd"/>
            <w:r w:rsidRPr="00A56A40">
              <w:rPr>
                <w:szCs w:val="24"/>
              </w:rPr>
              <w:t xml:space="preserve"> міської територіальної громади</w:t>
            </w:r>
          </w:p>
        </w:tc>
      </w:tr>
      <w:tr w:rsidR="00A56A40" w:rsidRPr="00A56A40" w14:paraId="620AB001" w14:textId="77777777" w:rsidTr="004D672B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7785" w14:textId="77777777" w:rsidR="00A56A40" w:rsidRPr="00A56A40" w:rsidRDefault="00A56A40" w:rsidP="004D672B">
            <w:pPr>
              <w:spacing w:before="120" w:after="120"/>
              <w:ind w:right="5"/>
              <w:jc w:val="center"/>
              <w:rPr>
                <w:szCs w:val="24"/>
              </w:rPr>
            </w:pPr>
            <w:r w:rsidRPr="00A56A40">
              <w:rPr>
                <w:szCs w:val="24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E33E" w14:textId="77777777" w:rsidR="00A56A40" w:rsidRPr="00A56A40" w:rsidRDefault="00A56A40" w:rsidP="004D672B">
            <w:pPr>
              <w:rPr>
                <w:szCs w:val="24"/>
              </w:rPr>
            </w:pPr>
            <w:r w:rsidRPr="00A56A40">
              <w:rPr>
                <w:szCs w:val="24"/>
              </w:rPr>
              <w:t>Загальний обсяг фінансових ресурсів, необхідних для реалізації Програми</w:t>
            </w:r>
          </w:p>
          <w:p w14:paraId="7DD47549" w14:textId="77777777" w:rsidR="00A56A40" w:rsidRPr="00A56A40" w:rsidRDefault="00A56A40" w:rsidP="004D672B">
            <w:pPr>
              <w:spacing w:before="120" w:after="120"/>
              <w:ind w:right="5"/>
              <w:rPr>
                <w:szCs w:val="24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762B" w14:textId="098978E9" w:rsidR="00A56A40" w:rsidRPr="00A56A40" w:rsidRDefault="008D7A62" w:rsidP="004D67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 – 2026 рр. – 4612</w:t>
            </w:r>
            <w:r w:rsidR="00A56A40" w:rsidRPr="00A56A40">
              <w:rPr>
                <w:b/>
                <w:szCs w:val="24"/>
              </w:rPr>
              <w:t xml:space="preserve">,0 </w:t>
            </w:r>
            <w:proofErr w:type="spellStart"/>
            <w:r w:rsidR="00A56A40" w:rsidRPr="00A56A40">
              <w:rPr>
                <w:b/>
                <w:szCs w:val="24"/>
              </w:rPr>
              <w:t>тис.грн</w:t>
            </w:r>
            <w:proofErr w:type="spellEnd"/>
            <w:r w:rsidR="00A56A40" w:rsidRPr="00A56A40">
              <w:rPr>
                <w:b/>
                <w:szCs w:val="24"/>
              </w:rPr>
              <w:t>.,</w:t>
            </w:r>
          </w:p>
          <w:p w14:paraId="72564448" w14:textId="77777777" w:rsidR="00A56A40" w:rsidRPr="00A56A40" w:rsidRDefault="00A56A40" w:rsidP="004D672B">
            <w:pPr>
              <w:rPr>
                <w:szCs w:val="24"/>
              </w:rPr>
            </w:pPr>
            <w:r w:rsidRPr="00A56A40">
              <w:rPr>
                <w:szCs w:val="24"/>
              </w:rPr>
              <w:t>у тому числі:</w:t>
            </w:r>
          </w:p>
          <w:p w14:paraId="7286773D" w14:textId="77777777" w:rsidR="00A56A40" w:rsidRPr="00A56A40" w:rsidRDefault="00A56A40" w:rsidP="004D672B">
            <w:pPr>
              <w:rPr>
                <w:szCs w:val="24"/>
              </w:rPr>
            </w:pPr>
            <w:r w:rsidRPr="00A56A40">
              <w:rPr>
                <w:b/>
                <w:szCs w:val="24"/>
              </w:rPr>
              <w:t>2024 р.</w:t>
            </w:r>
            <w:r w:rsidRPr="00A56A40">
              <w:rPr>
                <w:szCs w:val="24"/>
              </w:rPr>
              <w:t xml:space="preserve"> –  1440,0 </w:t>
            </w:r>
            <w:proofErr w:type="spellStart"/>
            <w:r w:rsidRPr="00A56A40">
              <w:rPr>
                <w:szCs w:val="24"/>
              </w:rPr>
              <w:t>тис.грн</w:t>
            </w:r>
            <w:proofErr w:type="spellEnd"/>
            <w:r w:rsidRPr="00A56A40">
              <w:rPr>
                <w:szCs w:val="24"/>
              </w:rPr>
              <w:t>.</w:t>
            </w:r>
          </w:p>
          <w:p w14:paraId="2B994D62" w14:textId="4C33DEFA" w:rsidR="00A56A40" w:rsidRPr="00A56A40" w:rsidRDefault="00A56A40" w:rsidP="004D672B">
            <w:pPr>
              <w:rPr>
                <w:szCs w:val="24"/>
              </w:rPr>
            </w:pPr>
            <w:r w:rsidRPr="00A56A40">
              <w:rPr>
                <w:b/>
                <w:szCs w:val="24"/>
              </w:rPr>
              <w:t>2025 р.</w:t>
            </w:r>
            <w:r w:rsidRPr="00A56A40">
              <w:rPr>
                <w:szCs w:val="24"/>
              </w:rPr>
              <w:t xml:space="preserve"> –  </w:t>
            </w:r>
            <w:r w:rsidR="00334F58">
              <w:rPr>
                <w:szCs w:val="24"/>
              </w:rPr>
              <w:t>1511</w:t>
            </w:r>
            <w:r w:rsidRPr="00A56A40">
              <w:rPr>
                <w:szCs w:val="24"/>
              </w:rPr>
              <w:t xml:space="preserve">,0 </w:t>
            </w:r>
            <w:proofErr w:type="spellStart"/>
            <w:r w:rsidRPr="00A56A40">
              <w:rPr>
                <w:szCs w:val="24"/>
              </w:rPr>
              <w:t>тис.грн</w:t>
            </w:r>
            <w:proofErr w:type="spellEnd"/>
            <w:r w:rsidRPr="00A56A40">
              <w:rPr>
                <w:szCs w:val="24"/>
              </w:rPr>
              <w:t>.</w:t>
            </w:r>
          </w:p>
          <w:p w14:paraId="333A6392" w14:textId="4BC02B89" w:rsidR="00A56A40" w:rsidRPr="00A56A40" w:rsidRDefault="00A56A40" w:rsidP="004D672B">
            <w:pPr>
              <w:rPr>
                <w:color w:val="FF0000"/>
                <w:szCs w:val="24"/>
              </w:rPr>
            </w:pPr>
            <w:r w:rsidRPr="00A56A40">
              <w:rPr>
                <w:b/>
                <w:szCs w:val="24"/>
              </w:rPr>
              <w:t>2026 р.</w:t>
            </w:r>
            <w:r w:rsidRPr="00A56A40">
              <w:rPr>
                <w:szCs w:val="24"/>
              </w:rPr>
              <w:t xml:space="preserve"> –  </w:t>
            </w:r>
            <w:r w:rsidR="008C0D1E">
              <w:rPr>
                <w:szCs w:val="24"/>
              </w:rPr>
              <w:t>1661</w:t>
            </w:r>
            <w:r w:rsidRPr="00A56A40">
              <w:rPr>
                <w:szCs w:val="24"/>
              </w:rPr>
              <w:t xml:space="preserve">,0 </w:t>
            </w:r>
            <w:proofErr w:type="spellStart"/>
            <w:r w:rsidRPr="00A56A40">
              <w:rPr>
                <w:szCs w:val="24"/>
              </w:rPr>
              <w:t>тис.грн</w:t>
            </w:r>
            <w:proofErr w:type="spellEnd"/>
            <w:r w:rsidRPr="00A56A40">
              <w:rPr>
                <w:szCs w:val="24"/>
              </w:rPr>
              <w:t>.</w:t>
            </w:r>
          </w:p>
        </w:tc>
      </w:tr>
    </w:tbl>
    <w:p w14:paraId="4F0EF9A5" w14:textId="77777777" w:rsidR="00A56A40" w:rsidRPr="00A56A40" w:rsidRDefault="00A56A40" w:rsidP="00A56A40">
      <w:pPr>
        <w:rPr>
          <w:szCs w:val="24"/>
        </w:rPr>
      </w:pPr>
    </w:p>
    <w:p w14:paraId="18ACA6F5" w14:textId="77777777" w:rsidR="00C24633" w:rsidRDefault="00C24633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  <w:sectPr w:rsidR="00C24633" w:rsidSect="00C24633">
          <w:pgSz w:w="11906" w:h="16838"/>
          <w:pgMar w:top="709" w:right="567" w:bottom="709" w:left="1276" w:header="709" w:footer="709" w:gutter="0"/>
          <w:cols w:space="708"/>
          <w:docGrid w:linePitch="360"/>
        </w:sectPr>
      </w:pPr>
    </w:p>
    <w:p w14:paraId="3D67A5BB" w14:textId="6A389B59" w:rsidR="006F7673" w:rsidRDefault="006F7673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0C5F2473" w14:textId="77777777" w:rsidR="00AE0FB1" w:rsidRDefault="00AE0FB1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39060367" w14:textId="77777777" w:rsidR="00AE0FB1" w:rsidRDefault="00AE0FB1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2205AEE6" w14:textId="77777777" w:rsidR="00AE0FB1" w:rsidRPr="00AE0FB1" w:rsidRDefault="00AE0FB1" w:rsidP="00AE0FB1">
      <w:pPr>
        <w:spacing w:line="240" w:lineRule="auto"/>
        <w:ind w:firstLine="10632"/>
        <w:jc w:val="right"/>
        <w:rPr>
          <w:sz w:val="22"/>
          <w:szCs w:val="22"/>
        </w:rPr>
      </w:pPr>
      <w:r w:rsidRPr="00AE0FB1">
        <w:rPr>
          <w:sz w:val="22"/>
          <w:szCs w:val="22"/>
        </w:rPr>
        <w:t xml:space="preserve">Додаток </w:t>
      </w:r>
    </w:p>
    <w:p w14:paraId="4F13727D" w14:textId="77777777" w:rsidR="00AE0FB1" w:rsidRPr="00AE0FB1" w:rsidRDefault="00AE0FB1" w:rsidP="00AE0FB1">
      <w:pPr>
        <w:tabs>
          <w:tab w:val="left" w:pos="8505"/>
        </w:tabs>
        <w:spacing w:line="240" w:lineRule="auto"/>
        <w:ind w:left="8505"/>
        <w:jc w:val="right"/>
        <w:rPr>
          <w:sz w:val="22"/>
          <w:szCs w:val="22"/>
        </w:rPr>
      </w:pPr>
      <w:r w:rsidRPr="00AE0FB1">
        <w:rPr>
          <w:sz w:val="22"/>
          <w:szCs w:val="22"/>
        </w:rPr>
        <w:t>до  комплексної Програми</w:t>
      </w:r>
    </w:p>
    <w:p w14:paraId="381C0372" w14:textId="77777777" w:rsidR="00AE0FB1" w:rsidRPr="00AE0FB1" w:rsidRDefault="00AE0FB1" w:rsidP="00AE0FB1">
      <w:pPr>
        <w:tabs>
          <w:tab w:val="left" w:pos="8505"/>
        </w:tabs>
        <w:spacing w:line="240" w:lineRule="auto"/>
        <w:ind w:left="8505"/>
        <w:jc w:val="right"/>
        <w:rPr>
          <w:sz w:val="22"/>
          <w:szCs w:val="22"/>
        </w:rPr>
      </w:pPr>
      <w:r w:rsidRPr="00AE0FB1">
        <w:rPr>
          <w:sz w:val="22"/>
          <w:szCs w:val="22"/>
        </w:rPr>
        <w:t xml:space="preserve">                                                      розвитку культури  </w:t>
      </w:r>
      <w:proofErr w:type="spellStart"/>
      <w:r w:rsidRPr="00AE0FB1">
        <w:rPr>
          <w:sz w:val="22"/>
          <w:szCs w:val="22"/>
        </w:rPr>
        <w:t>Малинської</w:t>
      </w:r>
      <w:proofErr w:type="spellEnd"/>
    </w:p>
    <w:p w14:paraId="25BD04AE" w14:textId="77777777" w:rsidR="00AE0FB1" w:rsidRPr="00AE0FB1" w:rsidRDefault="00AE0FB1" w:rsidP="00AE0FB1">
      <w:pPr>
        <w:tabs>
          <w:tab w:val="left" w:pos="8505"/>
        </w:tabs>
        <w:spacing w:line="240" w:lineRule="auto"/>
        <w:ind w:left="8505"/>
        <w:jc w:val="right"/>
        <w:rPr>
          <w:sz w:val="22"/>
          <w:szCs w:val="22"/>
        </w:rPr>
      </w:pPr>
      <w:r w:rsidRPr="00AE0FB1">
        <w:rPr>
          <w:sz w:val="22"/>
          <w:szCs w:val="22"/>
        </w:rPr>
        <w:t xml:space="preserve">                                міської територіальної громади на 2024 - 2026 роки</w:t>
      </w:r>
    </w:p>
    <w:p w14:paraId="5F696000" w14:textId="77777777" w:rsidR="00AE0FB1" w:rsidRPr="00AE0FB1" w:rsidRDefault="00AE0FB1" w:rsidP="00AE0FB1">
      <w:pPr>
        <w:spacing w:line="240" w:lineRule="auto"/>
        <w:ind w:left="5760" w:right="350"/>
        <w:rPr>
          <w:sz w:val="28"/>
          <w:szCs w:val="28"/>
        </w:rPr>
      </w:pPr>
      <w:r w:rsidRPr="00AE0FB1">
        <w:rPr>
          <w:sz w:val="28"/>
          <w:szCs w:val="28"/>
        </w:rPr>
        <w:t xml:space="preserve">                                                                </w:t>
      </w:r>
    </w:p>
    <w:p w14:paraId="6894C334" w14:textId="77777777" w:rsidR="00AE0FB1" w:rsidRPr="00AE0FB1" w:rsidRDefault="00AE0FB1" w:rsidP="00AE0FB1">
      <w:pPr>
        <w:spacing w:line="240" w:lineRule="auto"/>
        <w:jc w:val="center"/>
        <w:rPr>
          <w:b/>
          <w:sz w:val="28"/>
          <w:szCs w:val="28"/>
        </w:rPr>
      </w:pPr>
      <w:r w:rsidRPr="00AE0FB1">
        <w:rPr>
          <w:b/>
          <w:sz w:val="28"/>
          <w:szCs w:val="28"/>
        </w:rPr>
        <w:t>Напрям  діяльності (підпрограми), завдання та заходи комплексної Програми</w:t>
      </w:r>
    </w:p>
    <w:p w14:paraId="2E118E9D" w14:textId="77777777" w:rsidR="00AE0FB1" w:rsidRPr="00AE0FB1" w:rsidRDefault="00AE0FB1" w:rsidP="00AE0FB1">
      <w:pPr>
        <w:spacing w:line="240" w:lineRule="auto"/>
        <w:jc w:val="center"/>
        <w:rPr>
          <w:b/>
          <w:sz w:val="28"/>
          <w:szCs w:val="28"/>
        </w:rPr>
      </w:pPr>
      <w:r w:rsidRPr="00AE0FB1">
        <w:rPr>
          <w:b/>
          <w:sz w:val="28"/>
          <w:szCs w:val="28"/>
        </w:rPr>
        <w:t xml:space="preserve"> розвитку культури  </w:t>
      </w:r>
      <w:proofErr w:type="spellStart"/>
      <w:r w:rsidRPr="00AE0FB1">
        <w:rPr>
          <w:b/>
          <w:sz w:val="28"/>
          <w:szCs w:val="28"/>
        </w:rPr>
        <w:t>Малинської</w:t>
      </w:r>
      <w:proofErr w:type="spellEnd"/>
      <w:r w:rsidRPr="00AE0FB1">
        <w:rPr>
          <w:b/>
          <w:sz w:val="28"/>
          <w:szCs w:val="28"/>
        </w:rPr>
        <w:t xml:space="preserve"> міської територіальної громади на 2024 - 2026 роки</w:t>
      </w: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2289"/>
        <w:gridCol w:w="121"/>
        <w:gridCol w:w="2289"/>
        <w:gridCol w:w="1745"/>
        <w:gridCol w:w="2556"/>
        <w:gridCol w:w="1470"/>
        <w:gridCol w:w="1840"/>
        <w:gridCol w:w="2076"/>
      </w:tblGrid>
      <w:tr w:rsidR="00AE0FB1" w:rsidRPr="00AE0FB1" w14:paraId="5E4011D9" w14:textId="77777777" w:rsidTr="004D672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603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№ з/п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E25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Пріоритетні завдання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16C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Заходи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04D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Строк виконання заходу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FB50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Виконавці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EE86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Джерела фінансування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8F1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Орієнтовні обсяги фінансування (вартість), тис. грн. у тому числі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C5C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Очікуваний результат</w:t>
            </w:r>
          </w:p>
        </w:tc>
      </w:tr>
      <w:tr w:rsidR="00AE0FB1" w:rsidRPr="00AE0FB1" w14:paraId="686E674A" w14:textId="77777777" w:rsidTr="004D672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629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0D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1B9D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25A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1C7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A25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81AB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7C0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8</w:t>
            </w:r>
          </w:p>
        </w:tc>
      </w:tr>
      <w:tr w:rsidR="00AE0FB1" w:rsidRPr="00AE0FB1" w14:paraId="00F27FB5" w14:textId="77777777" w:rsidTr="004D672B"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A37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b/>
                <w:szCs w:val="24"/>
              </w:rPr>
              <w:t>Підпрограма І. Інші заходи в галузі культури і мистецтв</w:t>
            </w:r>
          </w:p>
          <w:p w14:paraId="5EC6853E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E0FB1" w:rsidRPr="00AE0FB1" w14:paraId="141BDB96" w14:textId="77777777" w:rsidTr="004D672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09B" w14:textId="7A848732" w:rsidR="00AE0FB1" w:rsidRPr="00AE0FB1" w:rsidRDefault="0023315F" w:rsidP="00AE0FB1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0CE" w14:textId="77777777" w:rsidR="00AE0FB1" w:rsidRPr="00AE0FB1" w:rsidRDefault="00AE0FB1" w:rsidP="00AE0FB1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AE0FB1">
              <w:rPr>
                <w:sz w:val="22"/>
                <w:szCs w:val="22"/>
              </w:rPr>
              <w:t xml:space="preserve">Проведення  культурно-мистецьких заходів та організація змістовного дозвілля </w:t>
            </w:r>
          </w:p>
          <w:p w14:paraId="25647604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092" w14:textId="7C29F6C6" w:rsidR="00AE0FB1" w:rsidRPr="00AE0FB1" w:rsidRDefault="00AE0FB1" w:rsidP="00AE0FB1">
            <w:pPr>
              <w:pStyle w:val="ab"/>
              <w:numPr>
                <w:ilvl w:val="1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>Організація та проведення державних свят і культурно-мистецьких заходів, проведення фестивалів,</w:t>
            </w:r>
            <w:r w:rsidRPr="00AE0FB1">
              <w:rPr>
                <w:szCs w:val="24"/>
              </w:rPr>
              <w:t xml:space="preserve"> </w:t>
            </w:r>
            <w:r w:rsidRPr="00AE0FB1">
              <w:rPr>
                <w:sz w:val="22"/>
                <w:szCs w:val="22"/>
              </w:rPr>
              <w:t xml:space="preserve">друкування книжкової продукції місцевих авторів </w:t>
            </w:r>
          </w:p>
          <w:p w14:paraId="1A102F81" w14:textId="3157A9B3" w:rsidR="00AE0FB1" w:rsidRPr="0018182E" w:rsidRDefault="00AE0FB1" w:rsidP="00AE0FB1">
            <w:pPr>
              <w:pStyle w:val="ab"/>
              <w:numPr>
                <w:ilvl w:val="1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8182E">
              <w:rPr>
                <w:sz w:val="22"/>
                <w:szCs w:val="22"/>
              </w:rPr>
              <w:t>Кейтерингові</w:t>
            </w:r>
            <w:proofErr w:type="spellEnd"/>
            <w:r w:rsidRPr="0018182E">
              <w:rPr>
                <w:sz w:val="22"/>
                <w:szCs w:val="22"/>
              </w:rPr>
              <w:t xml:space="preserve"> послуги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C22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>2024-2026 рр.</w:t>
            </w:r>
          </w:p>
          <w:p w14:paraId="4FB23112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2116EE3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1D7AACA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9C00DA7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7D8C3C4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1DB1909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D5C3826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5E2E765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CD3BC26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1E5C8F6" w14:textId="77777777" w:rsid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B161445" w14:textId="77777777" w:rsidR="008218EF" w:rsidRDefault="008218EF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9FB163E" w14:textId="72B7DB14" w:rsidR="00AE0FB1" w:rsidRPr="00AE0FB1" w:rsidRDefault="00AE0FB1" w:rsidP="00AE0FB1">
            <w:pPr>
              <w:spacing w:line="240" w:lineRule="auto"/>
              <w:jc w:val="center"/>
              <w:rPr>
                <w:b/>
                <w:szCs w:val="24"/>
              </w:rPr>
            </w:pPr>
            <w:r w:rsidRPr="00AE0F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AE0FB1">
              <w:rPr>
                <w:sz w:val="22"/>
                <w:szCs w:val="22"/>
              </w:rPr>
              <w:t>-2026 рр.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5BB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Відділ культури виконкому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ради, </w:t>
            </w:r>
            <w:proofErr w:type="spellStart"/>
            <w:r w:rsidRPr="00AE0FB1">
              <w:rPr>
                <w:sz w:val="22"/>
                <w:szCs w:val="22"/>
              </w:rPr>
              <w:t>ЦКіД</w:t>
            </w:r>
            <w:proofErr w:type="spellEnd"/>
          </w:p>
          <w:p w14:paraId="3C777A2E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4E9708FB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13406FF6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03FC948C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0BDB6DFE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7C176669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28C0D2BE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2A13DDA0" w14:textId="77777777" w:rsid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</w:p>
          <w:p w14:paraId="48C8B6AE" w14:textId="77777777" w:rsidR="008218EF" w:rsidRDefault="008218EF" w:rsidP="00AE0FB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0913313" w14:textId="08617B99" w:rsidR="00AE0FB1" w:rsidRPr="00AE0FB1" w:rsidRDefault="00AE0FB1" w:rsidP="00AE0FB1">
            <w:pPr>
              <w:spacing w:line="240" w:lineRule="auto"/>
              <w:jc w:val="left"/>
              <w:rPr>
                <w:szCs w:val="24"/>
              </w:rPr>
            </w:pPr>
            <w:r w:rsidRPr="00AE0FB1">
              <w:rPr>
                <w:sz w:val="22"/>
                <w:szCs w:val="22"/>
              </w:rPr>
              <w:t xml:space="preserve">Відділ культури виконкому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9E4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  <w:r w:rsidRPr="00AE0FB1">
              <w:rPr>
                <w:szCs w:val="24"/>
              </w:rPr>
              <w:t xml:space="preserve">Бюджет </w:t>
            </w:r>
            <w:proofErr w:type="spellStart"/>
            <w:r w:rsidRPr="00AE0FB1">
              <w:rPr>
                <w:szCs w:val="24"/>
              </w:rPr>
              <w:t>Малинської</w:t>
            </w:r>
            <w:proofErr w:type="spellEnd"/>
            <w:r w:rsidRPr="00AE0FB1">
              <w:rPr>
                <w:szCs w:val="24"/>
              </w:rPr>
              <w:t xml:space="preserve"> міської територіальної громади</w:t>
            </w:r>
          </w:p>
          <w:p w14:paraId="78C66F24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6FA2A53F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4DAA604A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1C3CE135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03370314" w14:textId="77777777" w:rsidR="00AE0FB1" w:rsidRDefault="00AE0FB1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1B8BC5CB" w14:textId="77777777" w:rsidR="00FF0D3A" w:rsidRDefault="00FF0D3A" w:rsidP="00AE0FB1">
            <w:pPr>
              <w:spacing w:line="240" w:lineRule="auto"/>
              <w:jc w:val="center"/>
              <w:rPr>
                <w:szCs w:val="24"/>
              </w:rPr>
            </w:pPr>
          </w:p>
          <w:p w14:paraId="4D611EC4" w14:textId="707DC3D2" w:rsidR="00AE0FB1" w:rsidRPr="00AE0FB1" w:rsidRDefault="00AE0FB1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Бюджет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територіальної громади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E41" w14:textId="77777777" w:rsidR="00AE0FB1" w:rsidRPr="00AE0FB1" w:rsidRDefault="00AE0FB1" w:rsidP="00AE0FB1">
            <w:pPr>
              <w:spacing w:line="240" w:lineRule="auto"/>
              <w:jc w:val="left"/>
              <w:rPr>
                <w:szCs w:val="24"/>
              </w:rPr>
            </w:pPr>
            <w:r w:rsidRPr="00AE0FB1">
              <w:rPr>
                <w:sz w:val="22"/>
                <w:szCs w:val="22"/>
              </w:rPr>
              <w:t>202</w:t>
            </w:r>
            <w:r w:rsidRPr="00AE0FB1">
              <w:rPr>
                <w:sz w:val="22"/>
                <w:szCs w:val="22"/>
                <w:lang w:val="ru-RU"/>
              </w:rPr>
              <w:t>4</w:t>
            </w:r>
            <w:r w:rsidRPr="00AE0FB1">
              <w:rPr>
                <w:sz w:val="22"/>
                <w:szCs w:val="22"/>
              </w:rPr>
              <w:t xml:space="preserve"> р. –  500,0</w:t>
            </w:r>
          </w:p>
          <w:p w14:paraId="1689406B" w14:textId="77777777" w:rsidR="00AE0FB1" w:rsidRPr="00AE0FB1" w:rsidRDefault="00AE0FB1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  <w:r w:rsidRPr="00AE0FB1">
              <w:rPr>
                <w:szCs w:val="24"/>
                <w:lang w:val="ru-RU"/>
              </w:rPr>
              <w:t>2025р. –  600,0</w:t>
            </w:r>
          </w:p>
          <w:p w14:paraId="687FC31E" w14:textId="77777777" w:rsidR="00AE0FB1" w:rsidRDefault="00AE0FB1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  <w:r w:rsidRPr="00AE0FB1">
              <w:rPr>
                <w:szCs w:val="24"/>
                <w:lang w:val="ru-RU"/>
              </w:rPr>
              <w:t>2026р. –  600,0</w:t>
            </w:r>
          </w:p>
          <w:p w14:paraId="086D53DB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6536B8FF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7F63F090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3810D407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78A2D300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1F696F5D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1985ABA0" w14:textId="77777777" w:rsidR="00100B39" w:rsidRDefault="00100B39" w:rsidP="00AE0FB1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68541AD2" w14:textId="77777777" w:rsidR="008218EF" w:rsidRDefault="008218EF" w:rsidP="00100B39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5C2FB0F8" w14:textId="77777777" w:rsidR="00FF0D3A" w:rsidRDefault="00FF0D3A" w:rsidP="00100B39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</w:p>
          <w:p w14:paraId="3815E015" w14:textId="60C91C1E" w:rsidR="00100B39" w:rsidRPr="00AE0FB1" w:rsidRDefault="00100B39" w:rsidP="00100B39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E0FB1">
              <w:rPr>
                <w:sz w:val="22"/>
                <w:szCs w:val="22"/>
                <w:lang w:val="ru-RU"/>
              </w:rPr>
              <w:t xml:space="preserve">2025р. –  </w:t>
            </w:r>
            <w:r w:rsidRPr="007F6D3F">
              <w:rPr>
                <w:sz w:val="22"/>
                <w:szCs w:val="22"/>
                <w:lang w:val="ru-RU"/>
              </w:rPr>
              <w:t>50</w:t>
            </w:r>
            <w:r w:rsidRPr="00AE0FB1">
              <w:rPr>
                <w:sz w:val="22"/>
                <w:szCs w:val="22"/>
                <w:lang w:val="ru-RU"/>
              </w:rPr>
              <w:t>,0</w:t>
            </w:r>
          </w:p>
          <w:p w14:paraId="2A790351" w14:textId="63DEC15E" w:rsidR="00100B39" w:rsidRPr="00AE0FB1" w:rsidRDefault="00100B39" w:rsidP="00100B39">
            <w:pPr>
              <w:shd w:val="clear" w:color="auto" w:fill="FFFFFF"/>
              <w:spacing w:line="240" w:lineRule="auto"/>
              <w:jc w:val="left"/>
              <w:rPr>
                <w:szCs w:val="24"/>
                <w:lang w:val="ru-RU"/>
              </w:rPr>
            </w:pPr>
            <w:r w:rsidRPr="00AE0FB1">
              <w:rPr>
                <w:sz w:val="22"/>
                <w:szCs w:val="22"/>
                <w:lang w:val="ru-RU"/>
              </w:rPr>
              <w:t xml:space="preserve">2026р. –  </w:t>
            </w:r>
            <w:r w:rsidRPr="007F6D3F">
              <w:rPr>
                <w:sz w:val="22"/>
                <w:szCs w:val="22"/>
                <w:lang w:val="ru-RU"/>
              </w:rPr>
              <w:t>1</w:t>
            </w:r>
            <w:r w:rsidRPr="00AE0FB1"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7F9" w14:textId="77777777" w:rsidR="00AE0FB1" w:rsidRPr="00AE0FB1" w:rsidRDefault="00AE0FB1" w:rsidP="00AE0FB1">
            <w:pPr>
              <w:spacing w:line="240" w:lineRule="auto"/>
              <w:rPr>
                <w:b/>
                <w:szCs w:val="24"/>
              </w:rPr>
            </w:pPr>
            <w:r w:rsidRPr="00AE0FB1">
              <w:rPr>
                <w:sz w:val="22"/>
                <w:szCs w:val="22"/>
              </w:rPr>
              <w:t>Проведення фестивалів різних жанрів, загальнодержавних та міських свят на високому професійному рівні. Забезпечення якісного проведення тематичних концертів, театралізованих свят. Підтримка місцевого книговидання, розвиток творчих талантів громади.</w:t>
            </w:r>
          </w:p>
        </w:tc>
      </w:tr>
    </w:tbl>
    <w:p w14:paraId="20EEBF2E" w14:textId="77777777" w:rsidR="00AE0FB1" w:rsidRDefault="00AE0FB1" w:rsidP="00AE0FB1">
      <w:pPr>
        <w:spacing w:line="240" w:lineRule="auto"/>
        <w:jc w:val="center"/>
        <w:rPr>
          <w:b/>
          <w:sz w:val="22"/>
          <w:szCs w:val="22"/>
        </w:rPr>
        <w:sectPr w:rsidR="00AE0FB1" w:rsidSect="00C24633">
          <w:pgSz w:w="16838" w:h="11906" w:orient="landscape"/>
          <w:pgMar w:top="567" w:right="709" w:bottom="1276" w:left="709" w:header="709" w:footer="709" w:gutter="0"/>
          <w:cols w:space="708"/>
          <w:docGrid w:linePitch="360"/>
        </w:sect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2410"/>
        <w:gridCol w:w="2289"/>
        <w:gridCol w:w="1745"/>
        <w:gridCol w:w="2556"/>
        <w:gridCol w:w="1470"/>
        <w:gridCol w:w="1840"/>
        <w:gridCol w:w="2076"/>
      </w:tblGrid>
      <w:tr w:rsidR="00AE0FB1" w:rsidRPr="00AE0FB1" w14:paraId="0FD312A3" w14:textId="77777777" w:rsidTr="004D672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459" w14:textId="6F12024A" w:rsidR="00AE0FB1" w:rsidRPr="00AE0FB1" w:rsidRDefault="00AE0FB1" w:rsidP="00AE0FB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0FB1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F6A" w14:textId="77777777" w:rsidR="00AE0FB1" w:rsidRPr="00AE0FB1" w:rsidRDefault="00AE0FB1" w:rsidP="00AE0FB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Відзначення преміями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17B" w14:textId="5F87E58B" w:rsidR="00AE0FB1" w:rsidRPr="00AE0FB1" w:rsidRDefault="00AE0FB1" w:rsidP="00AE0FB1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E0FB1">
              <w:rPr>
                <w:sz w:val="22"/>
                <w:szCs w:val="22"/>
              </w:rPr>
              <w:t>2.1. Літературна премія імені В.Скуратівського</w:t>
            </w:r>
            <w:r w:rsidR="00CD1ADB" w:rsidRPr="0023315F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CD1ADB" w:rsidRPr="0023315F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="00CD1ADB" w:rsidRPr="002331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1ADB" w:rsidRPr="0023315F">
              <w:rPr>
                <w:sz w:val="22"/>
                <w:szCs w:val="22"/>
                <w:lang w:val="ru-RU"/>
              </w:rPr>
              <w:t>матеріалів</w:t>
            </w:r>
            <w:proofErr w:type="spellEnd"/>
            <w:r w:rsidR="00CD1ADB" w:rsidRPr="0023315F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AE0FB1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AE0FB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FB1">
              <w:rPr>
                <w:sz w:val="22"/>
                <w:szCs w:val="22"/>
                <w:lang w:val="ru-RU"/>
              </w:rPr>
              <w:t>призначеної</w:t>
            </w:r>
            <w:proofErr w:type="spellEnd"/>
            <w:r w:rsidRPr="00AE0FB1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AE0FB1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AE0FB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FB1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AE0FB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BC8" w14:textId="5EEF25A4" w:rsidR="00AE0FB1" w:rsidRPr="00AE0FB1" w:rsidRDefault="002F200F" w:rsidP="00AE0F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3315F">
              <w:rPr>
                <w:sz w:val="22"/>
                <w:szCs w:val="22"/>
              </w:rPr>
              <w:t>2025</w:t>
            </w:r>
            <w:r w:rsidR="00AE0FB1" w:rsidRPr="00AE0FB1">
              <w:rPr>
                <w:sz w:val="22"/>
                <w:szCs w:val="22"/>
              </w:rPr>
              <w:t>-2026 рр.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829" w14:textId="77777777" w:rsidR="00AE0FB1" w:rsidRPr="00AE0FB1" w:rsidRDefault="00AE0FB1" w:rsidP="00AE0FB1">
            <w:pPr>
              <w:spacing w:line="240" w:lineRule="auto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Відділ культури виконкому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B4D" w14:textId="77777777" w:rsidR="00AE0FB1" w:rsidRPr="00AE0FB1" w:rsidRDefault="00AE0FB1" w:rsidP="00AE0FB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Бюджет </w:t>
            </w:r>
            <w:proofErr w:type="spellStart"/>
            <w:r w:rsidRPr="00AE0FB1">
              <w:rPr>
                <w:sz w:val="22"/>
                <w:szCs w:val="22"/>
              </w:rPr>
              <w:t>Малинської</w:t>
            </w:r>
            <w:proofErr w:type="spellEnd"/>
            <w:r w:rsidRPr="00AE0FB1">
              <w:rPr>
                <w:sz w:val="22"/>
                <w:szCs w:val="22"/>
              </w:rPr>
              <w:t xml:space="preserve"> міської територіальної громади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CEF" w14:textId="09210C86" w:rsidR="00AE0FB1" w:rsidRPr="00AE0FB1" w:rsidRDefault="00AE0FB1" w:rsidP="00AE0FB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 xml:space="preserve">         </w:t>
            </w:r>
          </w:p>
          <w:p w14:paraId="6E0DACFF" w14:textId="7E1D3D09" w:rsidR="00AE0FB1" w:rsidRPr="00AE0FB1" w:rsidRDefault="00AE0FB1" w:rsidP="00AE0FB1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E0FB1">
              <w:rPr>
                <w:sz w:val="22"/>
                <w:szCs w:val="22"/>
                <w:lang w:val="ru-RU"/>
              </w:rPr>
              <w:t xml:space="preserve">2025 р. – </w:t>
            </w:r>
            <w:r w:rsidR="0011193C">
              <w:rPr>
                <w:sz w:val="22"/>
                <w:szCs w:val="22"/>
                <w:lang w:val="ru-RU"/>
              </w:rPr>
              <w:t>32</w:t>
            </w:r>
            <w:r w:rsidRPr="00AE0FB1">
              <w:rPr>
                <w:sz w:val="22"/>
                <w:szCs w:val="22"/>
                <w:lang w:val="ru-RU"/>
              </w:rPr>
              <w:t>,0</w:t>
            </w:r>
          </w:p>
          <w:p w14:paraId="1DB29A1D" w14:textId="73870743" w:rsidR="00AE0FB1" w:rsidRPr="00AE0FB1" w:rsidRDefault="00AE0FB1" w:rsidP="00AE0FB1">
            <w:pPr>
              <w:shd w:val="clear" w:color="auto" w:fill="FFFFFF"/>
              <w:spacing w:line="240" w:lineRule="auto"/>
              <w:jc w:val="left"/>
              <w:rPr>
                <w:color w:val="FF0000"/>
                <w:sz w:val="22"/>
                <w:szCs w:val="22"/>
                <w:lang w:val="ru-RU"/>
              </w:rPr>
            </w:pPr>
            <w:r w:rsidRPr="00AE0FB1">
              <w:rPr>
                <w:sz w:val="22"/>
                <w:szCs w:val="22"/>
                <w:lang w:val="ru-RU"/>
              </w:rPr>
              <w:t xml:space="preserve">2026 р. – </w:t>
            </w:r>
            <w:r w:rsidR="0011193C">
              <w:rPr>
                <w:sz w:val="22"/>
                <w:szCs w:val="22"/>
                <w:lang w:val="ru-RU"/>
              </w:rPr>
              <w:t>32</w:t>
            </w:r>
            <w:bookmarkStart w:id="0" w:name="_GoBack"/>
            <w:bookmarkEnd w:id="0"/>
            <w:r w:rsidRPr="00AE0FB1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1E87" w14:textId="77777777" w:rsidR="00AE0FB1" w:rsidRPr="00AE0FB1" w:rsidRDefault="00AE0FB1" w:rsidP="00A734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E0FB1">
              <w:rPr>
                <w:sz w:val="22"/>
                <w:szCs w:val="22"/>
              </w:rPr>
              <w:t>Виявлення та підтримка талановитих письменників України</w:t>
            </w:r>
          </w:p>
        </w:tc>
      </w:tr>
    </w:tbl>
    <w:p w14:paraId="68FBEA52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235929FA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2EAC1BA9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1BADF2F2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7B4DEB80" w14:textId="7B9964FE" w:rsidR="00D13E28" w:rsidRPr="00FE41BE" w:rsidRDefault="00D13E28" w:rsidP="00D13E28">
      <w:pPr>
        <w:shd w:val="clear" w:color="auto" w:fill="FFFFFF"/>
        <w:spacing w:line="240" w:lineRule="auto"/>
        <w:contextualSpacing/>
        <w:rPr>
          <w:snapToGrid w:val="0"/>
          <w:color w:val="000000"/>
          <w:szCs w:val="24"/>
        </w:rPr>
      </w:pPr>
      <w:r w:rsidRPr="00FE41BE">
        <w:rPr>
          <w:snapToGrid w:val="0"/>
          <w:color w:val="000000"/>
          <w:szCs w:val="24"/>
        </w:rPr>
        <w:t xml:space="preserve">Секретар міської ради                                                                                                                                    </w:t>
      </w:r>
      <w:r w:rsidR="00FE41BE">
        <w:rPr>
          <w:snapToGrid w:val="0"/>
          <w:color w:val="000000"/>
          <w:szCs w:val="24"/>
        </w:rPr>
        <w:t xml:space="preserve">                                      </w:t>
      </w:r>
      <w:r w:rsidRPr="00FE41BE">
        <w:rPr>
          <w:snapToGrid w:val="0"/>
          <w:color w:val="000000"/>
          <w:szCs w:val="24"/>
        </w:rPr>
        <w:t xml:space="preserve">   Василь МАЙСТРЕНКО</w:t>
      </w:r>
    </w:p>
    <w:sectPr w:rsidR="00D13E28" w:rsidRPr="00FE41BE" w:rsidSect="00AE0FB1">
      <w:pgSz w:w="16838" w:h="11906" w:orient="landscape"/>
      <w:pgMar w:top="567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FF6"/>
    <w:multiLevelType w:val="hybridMultilevel"/>
    <w:tmpl w:val="DC3C8B5A"/>
    <w:lvl w:ilvl="0" w:tplc="F0EC55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018F"/>
    <w:multiLevelType w:val="hybridMultilevel"/>
    <w:tmpl w:val="215C0C5E"/>
    <w:lvl w:ilvl="0" w:tplc="748224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C6B86"/>
    <w:multiLevelType w:val="multilevel"/>
    <w:tmpl w:val="63DC66E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3"/>
    <w:rsid w:val="00003F2C"/>
    <w:rsid w:val="00015464"/>
    <w:rsid w:val="00017400"/>
    <w:rsid w:val="000250F3"/>
    <w:rsid w:val="00034117"/>
    <w:rsid w:val="000360FE"/>
    <w:rsid w:val="00036E1B"/>
    <w:rsid w:val="00054927"/>
    <w:rsid w:val="00083788"/>
    <w:rsid w:val="00083A41"/>
    <w:rsid w:val="000856C2"/>
    <w:rsid w:val="000A637D"/>
    <w:rsid w:val="000A7511"/>
    <w:rsid w:val="000B232C"/>
    <w:rsid w:val="000F035A"/>
    <w:rsid w:val="00100B39"/>
    <w:rsid w:val="0010101E"/>
    <w:rsid w:val="0010472F"/>
    <w:rsid w:val="001062EA"/>
    <w:rsid w:val="0011193C"/>
    <w:rsid w:val="00116208"/>
    <w:rsid w:val="00124909"/>
    <w:rsid w:val="001462C9"/>
    <w:rsid w:val="0016428F"/>
    <w:rsid w:val="00166433"/>
    <w:rsid w:val="00174166"/>
    <w:rsid w:val="00175A74"/>
    <w:rsid w:val="0018182E"/>
    <w:rsid w:val="00196052"/>
    <w:rsid w:val="001A7D58"/>
    <w:rsid w:val="001B5274"/>
    <w:rsid w:val="001B5EE4"/>
    <w:rsid w:val="001B7DF6"/>
    <w:rsid w:val="001C6F12"/>
    <w:rsid w:val="001E3488"/>
    <w:rsid w:val="00200F2E"/>
    <w:rsid w:val="00214C67"/>
    <w:rsid w:val="00226F96"/>
    <w:rsid w:val="00230928"/>
    <w:rsid w:val="0023315F"/>
    <w:rsid w:val="00245806"/>
    <w:rsid w:val="0024629E"/>
    <w:rsid w:val="002630BC"/>
    <w:rsid w:val="0026749A"/>
    <w:rsid w:val="00272FBF"/>
    <w:rsid w:val="00282A71"/>
    <w:rsid w:val="002863FE"/>
    <w:rsid w:val="00290135"/>
    <w:rsid w:val="002B6631"/>
    <w:rsid w:val="002C663E"/>
    <w:rsid w:val="002C6E70"/>
    <w:rsid w:val="002E1D2F"/>
    <w:rsid w:val="002E4504"/>
    <w:rsid w:val="002F02B2"/>
    <w:rsid w:val="002F200F"/>
    <w:rsid w:val="002F4DEF"/>
    <w:rsid w:val="002F6A6E"/>
    <w:rsid w:val="002F72AE"/>
    <w:rsid w:val="003042AD"/>
    <w:rsid w:val="00307500"/>
    <w:rsid w:val="00324E70"/>
    <w:rsid w:val="00334F58"/>
    <w:rsid w:val="00375C6C"/>
    <w:rsid w:val="0038187E"/>
    <w:rsid w:val="00385725"/>
    <w:rsid w:val="00392066"/>
    <w:rsid w:val="00394527"/>
    <w:rsid w:val="003A1C9C"/>
    <w:rsid w:val="003B4863"/>
    <w:rsid w:val="003D7862"/>
    <w:rsid w:val="003E10DD"/>
    <w:rsid w:val="004305B8"/>
    <w:rsid w:val="004340D4"/>
    <w:rsid w:val="00436140"/>
    <w:rsid w:val="004674BD"/>
    <w:rsid w:val="00491C80"/>
    <w:rsid w:val="004C7D66"/>
    <w:rsid w:val="00515037"/>
    <w:rsid w:val="005415D7"/>
    <w:rsid w:val="00547B40"/>
    <w:rsid w:val="005573AD"/>
    <w:rsid w:val="00583359"/>
    <w:rsid w:val="00592559"/>
    <w:rsid w:val="005A6F10"/>
    <w:rsid w:val="005B4ADE"/>
    <w:rsid w:val="005C3310"/>
    <w:rsid w:val="005C7E54"/>
    <w:rsid w:val="005E2F84"/>
    <w:rsid w:val="005F10AB"/>
    <w:rsid w:val="005F3696"/>
    <w:rsid w:val="00623B0F"/>
    <w:rsid w:val="006353BB"/>
    <w:rsid w:val="006468B1"/>
    <w:rsid w:val="00660FA6"/>
    <w:rsid w:val="00661B2C"/>
    <w:rsid w:val="006A27DD"/>
    <w:rsid w:val="006C2B23"/>
    <w:rsid w:val="006C65AF"/>
    <w:rsid w:val="006E3E73"/>
    <w:rsid w:val="006E4085"/>
    <w:rsid w:val="006F7673"/>
    <w:rsid w:val="00701F01"/>
    <w:rsid w:val="00723345"/>
    <w:rsid w:val="00724AD7"/>
    <w:rsid w:val="00725F54"/>
    <w:rsid w:val="0074791D"/>
    <w:rsid w:val="007602C0"/>
    <w:rsid w:val="007612B2"/>
    <w:rsid w:val="00776068"/>
    <w:rsid w:val="00785948"/>
    <w:rsid w:val="007A451C"/>
    <w:rsid w:val="007C39CD"/>
    <w:rsid w:val="007D2BE0"/>
    <w:rsid w:val="007D4DC6"/>
    <w:rsid w:val="007D6E98"/>
    <w:rsid w:val="007F2EF1"/>
    <w:rsid w:val="007F40B0"/>
    <w:rsid w:val="007F6D3F"/>
    <w:rsid w:val="0080094D"/>
    <w:rsid w:val="00811184"/>
    <w:rsid w:val="008218EF"/>
    <w:rsid w:val="0082398E"/>
    <w:rsid w:val="008468C8"/>
    <w:rsid w:val="0086477C"/>
    <w:rsid w:val="008A539A"/>
    <w:rsid w:val="008A657F"/>
    <w:rsid w:val="008B33B4"/>
    <w:rsid w:val="008B4290"/>
    <w:rsid w:val="008C0C36"/>
    <w:rsid w:val="008C0D1E"/>
    <w:rsid w:val="008C655C"/>
    <w:rsid w:val="008D1B6F"/>
    <w:rsid w:val="008D539B"/>
    <w:rsid w:val="008D7A62"/>
    <w:rsid w:val="008F7AE1"/>
    <w:rsid w:val="00923057"/>
    <w:rsid w:val="009308AC"/>
    <w:rsid w:val="00940A6F"/>
    <w:rsid w:val="0094676D"/>
    <w:rsid w:val="009A5199"/>
    <w:rsid w:val="009D4B44"/>
    <w:rsid w:val="009E0B97"/>
    <w:rsid w:val="009E3C21"/>
    <w:rsid w:val="00A01573"/>
    <w:rsid w:val="00A0221E"/>
    <w:rsid w:val="00A25068"/>
    <w:rsid w:val="00A56A40"/>
    <w:rsid w:val="00A732C7"/>
    <w:rsid w:val="00A73418"/>
    <w:rsid w:val="00A73D8D"/>
    <w:rsid w:val="00A84FB7"/>
    <w:rsid w:val="00A91F95"/>
    <w:rsid w:val="00AB0D2E"/>
    <w:rsid w:val="00AB0F25"/>
    <w:rsid w:val="00AB403A"/>
    <w:rsid w:val="00AC1DED"/>
    <w:rsid w:val="00AC35FF"/>
    <w:rsid w:val="00AD0782"/>
    <w:rsid w:val="00AD5D08"/>
    <w:rsid w:val="00AD6475"/>
    <w:rsid w:val="00AE0FB1"/>
    <w:rsid w:val="00B056B9"/>
    <w:rsid w:val="00B10813"/>
    <w:rsid w:val="00B11101"/>
    <w:rsid w:val="00B54F2C"/>
    <w:rsid w:val="00B705B8"/>
    <w:rsid w:val="00BB5F53"/>
    <w:rsid w:val="00BC5D80"/>
    <w:rsid w:val="00BC68AF"/>
    <w:rsid w:val="00BF78D7"/>
    <w:rsid w:val="00C24633"/>
    <w:rsid w:val="00C36857"/>
    <w:rsid w:val="00C71F4C"/>
    <w:rsid w:val="00C80023"/>
    <w:rsid w:val="00CC2063"/>
    <w:rsid w:val="00CD1ADB"/>
    <w:rsid w:val="00CE439F"/>
    <w:rsid w:val="00CE5E17"/>
    <w:rsid w:val="00D041CC"/>
    <w:rsid w:val="00D13E28"/>
    <w:rsid w:val="00D16A97"/>
    <w:rsid w:val="00D22D48"/>
    <w:rsid w:val="00D30CAE"/>
    <w:rsid w:val="00D37D85"/>
    <w:rsid w:val="00D43737"/>
    <w:rsid w:val="00D4587C"/>
    <w:rsid w:val="00D56C90"/>
    <w:rsid w:val="00D62EDD"/>
    <w:rsid w:val="00D96203"/>
    <w:rsid w:val="00DF0E89"/>
    <w:rsid w:val="00E069DD"/>
    <w:rsid w:val="00E5603D"/>
    <w:rsid w:val="00E741A4"/>
    <w:rsid w:val="00E87801"/>
    <w:rsid w:val="00E907B8"/>
    <w:rsid w:val="00E96925"/>
    <w:rsid w:val="00EB3062"/>
    <w:rsid w:val="00EC4F00"/>
    <w:rsid w:val="00EC6839"/>
    <w:rsid w:val="00ED26F8"/>
    <w:rsid w:val="00ED39F7"/>
    <w:rsid w:val="00EE6E95"/>
    <w:rsid w:val="00F3745F"/>
    <w:rsid w:val="00F51504"/>
    <w:rsid w:val="00F533F0"/>
    <w:rsid w:val="00F55E23"/>
    <w:rsid w:val="00F75D29"/>
    <w:rsid w:val="00F8147B"/>
    <w:rsid w:val="00F85EEB"/>
    <w:rsid w:val="00FC67E4"/>
    <w:rsid w:val="00FD24FC"/>
    <w:rsid w:val="00FE41BE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рган ЗАГОЛОВКА"/>
    <w:basedOn w:val="a"/>
    <w:link w:val="a4"/>
    <w:rsid w:val="00166433"/>
    <w:pPr>
      <w:jc w:val="center"/>
    </w:pPr>
    <w:rPr>
      <w:rFonts w:ascii="Arial" w:hAnsi="Arial" w:cs="Arial"/>
      <w:szCs w:val="24"/>
    </w:rPr>
  </w:style>
  <w:style w:type="character" w:customStyle="1" w:styleId="a4">
    <w:name w:val="Орган ЗАГОЛОВКА Знак"/>
    <w:link w:val="a3"/>
    <w:rsid w:val="001664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16643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link w:val="a6"/>
    <w:unhideWhenUsed/>
    <w:rsid w:val="00166433"/>
    <w:pPr>
      <w:spacing w:before="100" w:beforeAutospacing="1" w:after="100" w:afterAutospacing="1" w:line="240" w:lineRule="auto"/>
      <w:jc w:val="left"/>
    </w:pPr>
    <w:rPr>
      <w:szCs w:val="24"/>
      <w:lang w:eastAsia="uk-UA"/>
    </w:rPr>
  </w:style>
  <w:style w:type="character" w:customStyle="1" w:styleId="a6">
    <w:name w:val="Обычный (веб) Знак"/>
    <w:link w:val="a5"/>
    <w:locked/>
    <w:rsid w:val="001664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6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3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semiHidden/>
    <w:unhideWhenUsed/>
    <w:rsid w:val="002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2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D24FC"/>
    <w:pPr>
      <w:ind w:left="720"/>
      <w:contextualSpacing/>
    </w:pPr>
  </w:style>
  <w:style w:type="character" w:styleId="ac">
    <w:name w:val="Strong"/>
    <w:qFormat/>
    <w:rsid w:val="00A56A40"/>
    <w:rPr>
      <w:b/>
      <w:bCs/>
    </w:rPr>
  </w:style>
  <w:style w:type="paragraph" w:styleId="ad">
    <w:name w:val="Title"/>
    <w:basedOn w:val="a"/>
    <w:link w:val="ae"/>
    <w:qFormat/>
    <w:rsid w:val="00A56A40"/>
    <w:pPr>
      <w:spacing w:before="100" w:beforeAutospacing="1" w:after="100" w:afterAutospacing="1" w:line="240" w:lineRule="auto"/>
      <w:jc w:val="left"/>
    </w:pPr>
    <w:rPr>
      <w:szCs w:val="24"/>
      <w:lang w:val="ru-RU"/>
    </w:rPr>
  </w:style>
  <w:style w:type="character" w:customStyle="1" w:styleId="ae">
    <w:name w:val="Название Знак"/>
    <w:basedOn w:val="a0"/>
    <w:link w:val="ad"/>
    <w:rsid w:val="00A56A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рган ЗАГОЛОВКА"/>
    <w:basedOn w:val="a"/>
    <w:link w:val="a4"/>
    <w:rsid w:val="00166433"/>
    <w:pPr>
      <w:jc w:val="center"/>
    </w:pPr>
    <w:rPr>
      <w:rFonts w:ascii="Arial" w:hAnsi="Arial" w:cs="Arial"/>
      <w:szCs w:val="24"/>
    </w:rPr>
  </w:style>
  <w:style w:type="character" w:customStyle="1" w:styleId="a4">
    <w:name w:val="Орган ЗАГОЛОВКА Знак"/>
    <w:link w:val="a3"/>
    <w:rsid w:val="001664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16643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link w:val="a6"/>
    <w:unhideWhenUsed/>
    <w:rsid w:val="00166433"/>
    <w:pPr>
      <w:spacing w:before="100" w:beforeAutospacing="1" w:after="100" w:afterAutospacing="1" w:line="240" w:lineRule="auto"/>
      <w:jc w:val="left"/>
    </w:pPr>
    <w:rPr>
      <w:szCs w:val="24"/>
      <w:lang w:eastAsia="uk-UA"/>
    </w:rPr>
  </w:style>
  <w:style w:type="character" w:customStyle="1" w:styleId="a6">
    <w:name w:val="Обычный (веб) Знак"/>
    <w:link w:val="a5"/>
    <w:locked/>
    <w:rsid w:val="001664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6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3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semiHidden/>
    <w:unhideWhenUsed/>
    <w:rsid w:val="002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2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D24FC"/>
    <w:pPr>
      <w:ind w:left="720"/>
      <w:contextualSpacing/>
    </w:pPr>
  </w:style>
  <w:style w:type="character" w:styleId="ac">
    <w:name w:val="Strong"/>
    <w:qFormat/>
    <w:rsid w:val="00A56A40"/>
    <w:rPr>
      <w:b/>
      <w:bCs/>
    </w:rPr>
  </w:style>
  <w:style w:type="paragraph" w:styleId="ad">
    <w:name w:val="Title"/>
    <w:basedOn w:val="a"/>
    <w:link w:val="ae"/>
    <w:qFormat/>
    <w:rsid w:val="00A56A40"/>
    <w:pPr>
      <w:spacing w:before="100" w:beforeAutospacing="1" w:after="100" w:afterAutospacing="1" w:line="240" w:lineRule="auto"/>
      <w:jc w:val="left"/>
    </w:pPr>
    <w:rPr>
      <w:szCs w:val="24"/>
      <w:lang w:val="ru-RU"/>
    </w:rPr>
  </w:style>
  <w:style w:type="character" w:customStyle="1" w:styleId="ae">
    <w:name w:val="Название Знак"/>
    <w:basedOn w:val="a0"/>
    <w:link w:val="ad"/>
    <w:rsid w:val="00A56A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1E6D-0D93-485B-80C5-9E6223C8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1</cp:lastModifiedBy>
  <cp:revision>49</cp:revision>
  <cp:lastPrinted>2025-06-19T05:50:00Z</cp:lastPrinted>
  <dcterms:created xsi:type="dcterms:W3CDTF">2025-01-23T09:40:00Z</dcterms:created>
  <dcterms:modified xsi:type="dcterms:W3CDTF">2025-06-19T06:15:00Z</dcterms:modified>
</cp:coreProperties>
</file>