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47" w:rsidRPr="00B973FF" w:rsidRDefault="005A5F47" w:rsidP="005A5F47">
      <w:pPr>
        <w:tabs>
          <w:tab w:val="left" w:pos="5730"/>
        </w:tabs>
        <w:jc w:val="center"/>
        <w:rPr>
          <w:b/>
          <w:sz w:val="28"/>
          <w:szCs w:val="28"/>
          <w:lang w:val="uk-UA"/>
        </w:rPr>
      </w:pPr>
      <w:r w:rsidRPr="00B973FF">
        <w:rPr>
          <w:b/>
          <w:sz w:val="28"/>
          <w:szCs w:val="28"/>
          <w:lang w:val="uk-UA"/>
        </w:rPr>
        <w:t>ІНФОРМАЦІЯ</w:t>
      </w:r>
    </w:p>
    <w:p w:rsidR="005A5F47" w:rsidRPr="00B973FF" w:rsidRDefault="005A5F47" w:rsidP="005A5F47">
      <w:pPr>
        <w:tabs>
          <w:tab w:val="left" w:pos="5730"/>
        </w:tabs>
        <w:jc w:val="center"/>
        <w:rPr>
          <w:b/>
          <w:sz w:val="28"/>
          <w:szCs w:val="28"/>
          <w:lang w:val="uk-UA"/>
        </w:rPr>
      </w:pPr>
      <w:r w:rsidRPr="00B973FF">
        <w:rPr>
          <w:b/>
          <w:sz w:val="28"/>
          <w:szCs w:val="28"/>
          <w:lang w:val="uk-UA"/>
        </w:rPr>
        <w:t xml:space="preserve">щодо стану організації роботи із документами та зверненнями громадян </w:t>
      </w:r>
    </w:p>
    <w:p w:rsidR="005A5F47" w:rsidRPr="00B973FF" w:rsidRDefault="005A5F47" w:rsidP="005A5F47">
      <w:pPr>
        <w:tabs>
          <w:tab w:val="left" w:pos="573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І півріччя 2026 року</w:t>
      </w:r>
    </w:p>
    <w:p w:rsidR="005A5F47" w:rsidRPr="00B973FF" w:rsidRDefault="005A5F47" w:rsidP="005A5F47">
      <w:pPr>
        <w:tabs>
          <w:tab w:val="center" w:pos="4819"/>
          <w:tab w:val="left" w:pos="5730"/>
        </w:tabs>
        <w:rPr>
          <w:sz w:val="28"/>
          <w:szCs w:val="28"/>
          <w:lang w:val="uk-UA"/>
        </w:rPr>
      </w:pPr>
      <w:r w:rsidRPr="00B973FF">
        <w:rPr>
          <w:sz w:val="28"/>
          <w:szCs w:val="28"/>
          <w:lang w:val="uk-UA"/>
        </w:rPr>
        <w:t xml:space="preserve">     </w:t>
      </w:r>
      <w:r w:rsidRPr="00B973FF">
        <w:rPr>
          <w:lang w:val="uk-UA"/>
        </w:rPr>
        <w:t xml:space="preserve"> </w:t>
      </w:r>
      <w:r w:rsidRPr="00B973FF">
        <w:rPr>
          <w:sz w:val="28"/>
          <w:szCs w:val="28"/>
          <w:lang w:val="uk-UA"/>
        </w:rPr>
        <w:t xml:space="preserve"> </w:t>
      </w:r>
    </w:p>
    <w:p w:rsidR="005A5F47" w:rsidRPr="00B973FF" w:rsidRDefault="005A5F47" w:rsidP="005A5F47">
      <w:pPr>
        <w:jc w:val="both"/>
        <w:rPr>
          <w:sz w:val="28"/>
          <w:szCs w:val="28"/>
          <w:lang w:val="uk-UA"/>
        </w:rPr>
      </w:pPr>
    </w:p>
    <w:p w:rsidR="005A5F47" w:rsidRPr="00B973FF" w:rsidRDefault="005A5F47" w:rsidP="005A5F47">
      <w:pPr>
        <w:jc w:val="both"/>
        <w:rPr>
          <w:sz w:val="28"/>
          <w:szCs w:val="28"/>
          <w:lang w:val="uk-UA"/>
        </w:rPr>
      </w:pPr>
      <w:r w:rsidRPr="00B973FF">
        <w:rPr>
          <w:sz w:val="28"/>
          <w:szCs w:val="28"/>
          <w:lang w:val="uk-UA"/>
        </w:rPr>
        <w:t xml:space="preserve"> До виконавчого комітету </w:t>
      </w:r>
      <w:proofErr w:type="spellStart"/>
      <w:r w:rsidRPr="00B973FF">
        <w:rPr>
          <w:sz w:val="28"/>
          <w:szCs w:val="28"/>
          <w:lang w:val="uk-UA"/>
        </w:rPr>
        <w:t>Малинської</w:t>
      </w:r>
      <w:proofErr w:type="spellEnd"/>
      <w:r w:rsidRPr="00B973FF">
        <w:rPr>
          <w:sz w:val="28"/>
          <w:szCs w:val="28"/>
          <w:lang w:val="uk-UA"/>
        </w:rPr>
        <w:t xml:space="preserve"> міської ради  </w:t>
      </w:r>
    </w:p>
    <w:p w:rsidR="005A5F47" w:rsidRPr="00B973FF" w:rsidRDefault="005A5F47" w:rsidP="005A5F47">
      <w:pPr>
        <w:jc w:val="both"/>
        <w:rPr>
          <w:sz w:val="28"/>
          <w:szCs w:val="28"/>
          <w:lang w:val="uk-UA"/>
        </w:rPr>
      </w:pPr>
      <w:r w:rsidRPr="00B973FF">
        <w:rPr>
          <w:sz w:val="28"/>
          <w:szCs w:val="28"/>
          <w:lang w:val="uk-UA"/>
        </w:rPr>
        <w:t xml:space="preserve"> Надійшло: </w:t>
      </w:r>
    </w:p>
    <w:p w:rsidR="005A5F47" w:rsidRPr="004D70A3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3067</w:t>
      </w:r>
      <w:r w:rsidRPr="004D70A3">
        <w:rPr>
          <w:sz w:val="28"/>
          <w:szCs w:val="28"/>
          <w:lang w:val="uk-UA"/>
        </w:rPr>
        <w:t xml:space="preserve"> документів від органів   влади вищого рівня, центральних та місцевих органів державної влади, відділів, управлінь, організацій, підприємств, установ;  </w:t>
      </w:r>
    </w:p>
    <w:p w:rsidR="005A5F47" w:rsidRPr="004D70A3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 запитів</w:t>
      </w:r>
      <w:r w:rsidRPr="004D70A3">
        <w:rPr>
          <w:sz w:val="28"/>
          <w:szCs w:val="28"/>
          <w:lang w:val="uk-UA"/>
        </w:rPr>
        <w:t xml:space="preserve"> на публічну інформацію</w:t>
      </w:r>
      <w:r w:rsidRPr="004D70A3">
        <w:rPr>
          <w:sz w:val="28"/>
          <w:szCs w:val="28"/>
        </w:rPr>
        <w:t>;</w:t>
      </w:r>
    </w:p>
    <w:p w:rsidR="005A5F47" w:rsidRPr="004D70A3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91 </w:t>
      </w:r>
      <w:r w:rsidRPr="004D70A3">
        <w:rPr>
          <w:sz w:val="28"/>
          <w:szCs w:val="28"/>
          <w:lang w:val="uk-UA"/>
        </w:rPr>
        <w:t>депутатських запитів та звернень;</w:t>
      </w:r>
    </w:p>
    <w:p w:rsidR="005A5F47" w:rsidRPr="004D70A3" w:rsidRDefault="005A5F47" w:rsidP="005A5F4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1009 звернень</w:t>
      </w:r>
      <w:r w:rsidRPr="004D70A3">
        <w:rPr>
          <w:sz w:val="28"/>
          <w:szCs w:val="28"/>
          <w:lang w:val="uk-UA"/>
        </w:rPr>
        <w:t xml:space="preserve"> громадян , з них </w:t>
      </w:r>
      <w:r w:rsidRPr="004D70A3">
        <w:rPr>
          <w:sz w:val="28"/>
          <w:szCs w:val="28"/>
        </w:rPr>
        <w:t>:</w:t>
      </w:r>
      <w:r w:rsidRPr="004D70A3">
        <w:rPr>
          <w:sz w:val="28"/>
          <w:szCs w:val="28"/>
          <w:lang w:val="uk-UA"/>
        </w:rPr>
        <w:t xml:space="preserve"> </w:t>
      </w:r>
    </w:p>
    <w:p w:rsidR="005A5F47" w:rsidRPr="004D70A3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903</w:t>
      </w:r>
      <w:r w:rsidRPr="004D70A3">
        <w:rPr>
          <w:sz w:val="28"/>
          <w:szCs w:val="28"/>
        </w:rPr>
        <w:t xml:space="preserve"> </w:t>
      </w:r>
      <w:r w:rsidRPr="004D70A3">
        <w:rPr>
          <w:sz w:val="28"/>
          <w:szCs w:val="28"/>
          <w:lang w:val="uk-UA"/>
        </w:rPr>
        <w:t>письмових звернень</w:t>
      </w:r>
      <w:r w:rsidRPr="004D70A3">
        <w:rPr>
          <w:sz w:val="28"/>
          <w:szCs w:val="28"/>
        </w:rPr>
        <w:t>;</w:t>
      </w:r>
      <w:r w:rsidRPr="004D70A3">
        <w:rPr>
          <w:sz w:val="28"/>
          <w:szCs w:val="28"/>
          <w:lang w:val="uk-UA"/>
        </w:rPr>
        <w:t xml:space="preserve">   </w:t>
      </w:r>
    </w:p>
    <w:p w:rsidR="005A5F47" w:rsidRPr="004D70A3" w:rsidRDefault="005A5F47" w:rsidP="005A5F47">
      <w:pPr>
        <w:jc w:val="both"/>
        <w:rPr>
          <w:sz w:val="32"/>
          <w:szCs w:val="28"/>
          <w:lang w:val="uk-UA"/>
        </w:rPr>
      </w:pPr>
      <w:r>
        <w:rPr>
          <w:sz w:val="28"/>
          <w:szCs w:val="28"/>
          <w:lang w:val="uk-UA"/>
        </w:rPr>
        <w:t>11 електронне  звернення</w:t>
      </w:r>
      <w:r w:rsidRPr="004D70A3">
        <w:rPr>
          <w:sz w:val="32"/>
          <w:szCs w:val="28"/>
        </w:rPr>
        <w:t>;</w:t>
      </w:r>
      <w:r w:rsidRPr="004D70A3">
        <w:rPr>
          <w:sz w:val="32"/>
          <w:szCs w:val="28"/>
          <w:lang w:val="uk-UA"/>
        </w:rPr>
        <w:t xml:space="preserve"> </w:t>
      </w:r>
    </w:p>
    <w:p w:rsidR="005A5F47" w:rsidRPr="004D70A3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</w:t>
      </w:r>
      <w:r w:rsidRPr="004D70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звернень </w:t>
      </w:r>
      <w:r w:rsidRPr="004D70A3">
        <w:rPr>
          <w:sz w:val="28"/>
          <w:szCs w:val="28"/>
          <w:lang w:val="uk-UA"/>
        </w:rPr>
        <w:t>під час особистого прийому громадян;</w:t>
      </w:r>
    </w:p>
    <w:p w:rsidR="005A5F47" w:rsidRPr="00B973FF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звернення</w:t>
      </w:r>
      <w:r w:rsidRPr="004D70A3">
        <w:rPr>
          <w:sz w:val="28"/>
          <w:szCs w:val="28"/>
          <w:lang w:val="uk-UA"/>
        </w:rPr>
        <w:t xml:space="preserve"> на телефон «гарячої лінії»</w:t>
      </w:r>
    </w:p>
    <w:p w:rsidR="005A5F47" w:rsidRPr="00B973FF" w:rsidRDefault="005A5F47" w:rsidP="005A5F47">
      <w:pPr>
        <w:jc w:val="both"/>
        <w:rPr>
          <w:sz w:val="32"/>
          <w:szCs w:val="28"/>
        </w:rPr>
      </w:pPr>
    </w:p>
    <w:p w:rsidR="005A5F47" w:rsidRPr="00B973FF" w:rsidRDefault="005A5F47" w:rsidP="005A5F47">
      <w:pPr>
        <w:jc w:val="both"/>
        <w:rPr>
          <w:sz w:val="28"/>
          <w:szCs w:val="28"/>
        </w:rPr>
      </w:pPr>
      <w:r w:rsidRPr="00B973FF">
        <w:rPr>
          <w:sz w:val="32"/>
          <w:szCs w:val="28"/>
        </w:rPr>
        <w:t xml:space="preserve">    </w:t>
      </w:r>
      <w:r w:rsidRPr="00B973FF">
        <w:rPr>
          <w:sz w:val="28"/>
          <w:szCs w:val="28"/>
          <w:lang w:val="uk-UA"/>
        </w:rPr>
        <w:t>Відправлено</w:t>
      </w:r>
      <w:r w:rsidRPr="00B973FF">
        <w:rPr>
          <w:sz w:val="28"/>
          <w:szCs w:val="28"/>
        </w:rPr>
        <w:t>:</w:t>
      </w:r>
    </w:p>
    <w:p w:rsidR="005A5F47" w:rsidRPr="00B973FF" w:rsidRDefault="005A5F47" w:rsidP="005A5F4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785 інформацій</w:t>
      </w:r>
      <w:r w:rsidRPr="00B973FF">
        <w:rPr>
          <w:sz w:val="28"/>
          <w:szCs w:val="28"/>
          <w:lang w:val="uk-UA"/>
        </w:rPr>
        <w:t xml:space="preserve"> на документи </w:t>
      </w:r>
      <w:r w:rsidRPr="00B973FF">
        <w:rPr>
          <w:sz w:val="28"/>
          <w:szCs w:val="28"/>
        </w:rPr>
        <w:t>;</w:t>
      </w:r>
      <w:r w:rsidRPr="00B973FF">
        <w:rPr>
          <w:sz w:val="28"/>
          <w:szCs w:val="28"/>
          <w:lang w:val="uk-UA"/>
        </w:rPr>
        <w:t xml:space="preserve"> </w:t>
      </w:r>
      <w:r w:rsidRPr="00B973FF">
        <w:rPr>
          <w:sz w:val="28"/>
          <w:szCs w:val="28"/>
        </w:rPr>
        <w:t xml:space="preserve">  </w:t>
      </w:r>
    </w:p>
    <w:p w:rsidR="005A5F47" w:rsidRPr="00B973FF" w:rsidRDefault="005A5F47" w:rsidP="005A5F4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483</w:t>
      </w:r>
      <w:r w:rsidRPr="00B973FF">
        <w:rPr>
          <w:sz w:val="28"/>
          <w:szCs w:val="28"/>
          <w:lang w:val="uk-UA"/>
        </w:rPr>
        <w:t xml:space="preserve"> ініціативних листів</w:t>
      </w:r>
      <w:r w:rsidRPr="00B973FF">
        <w:rPr>
          <w:sz w:val="28"/>
          <w:szCs w:val="28"/>
        </w:rPr>
        <w:t>;</w:t>
      </w:r>
    </w:p>
    <w:p w:rsidR="005A5F47" w:rsidRPr="00B973FF" w:rsidRDefault="005A5F47" w:rsidP="005A5F47">
      <w:pPr>
        <w:jc w:val="both"/>
        <w:rPr>
          <w:sz w:val="28"/>
          <w:szCs w:val="28"/>
        </w:rPr>
      </w:pPr>
      <w:r w:rsidRPr="00B973FF">
        <w:rPr>
          <w:sz w:val="28"/>
          <w:szCs w:val="28"/>
        </w:rPr>
        <w:t xml:space="preserve">  </w:t>
      </w:r>
    </w:p>
    <w:p w:rsidR="005A5F47" w:rsidRPr="00B973FF" w:rsidRDefault="005A5F47" w:rsidP="005A5F47">
      <w:pPr>
        <w:jc w:val="both"/>
        <w:rPr>
          <w:sz w:val="28"/>
          <w:szCs w:val="28"/>
        </w:rPr>
      </w:pPr>
      <w:r w:rsidRPr="00B973FF">
        <w:rPr>
          <w:sz w:val="28"/>
          <w:szCs w:val="28"/>
        </w:rPr>
        <w:t xml:space="preserve">   </w:t>
      </w:r>
      <w:r w:rsidRPr="00B973FF">
        <w:rPr>
          <w:sz w:val="28"/>
          <w:szCs w:val="28"/>
          <w:lang w:val="en-US"/>
        </w:rPr>
        <w:t>B</w:t>
      </w:r>
      <w:proofErr w:type="spellStart"/>
      <w:r w:rsidRPr="00B973FF">
        <w:rPr>
          <w:sz w:val="28"/>
          <w:szCs w:val="28"/>
          <w:lang w:val="uk-UA"/>
        </w:rPr>
        <w:t>идано</w:t>
      </w:r>
      <w:proofErr w:type="spellEnd"/>
      <w:r w:rsidRPr="00B973FF">
        <w:rPr>
          <w:sz w:val="28"/>
          <w:szCs w:val="28"/>
        </w:rPr>
        <w:t>:</w:t>
      </w:r>
      <w:r w:rsidRPr="00B973FF">
        <w:rPr>
          <w:sz w:val="28"/>
          <w:szCs w:val="28"/>
          <w:lang w:val="uk-UA"/>
        </w:rPr>
        <w:t xml:space="preserve"> </w:t>
      </w:r>
    </w:p>
    <w:p w:rsidR="005A5F47" w:rsidRPr="00B973FF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117 розпорядження</w:t>
      </w:r>
      <w:r w:rsidRPr="00B973FF"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 xml:space="preserve"> з основної діяльності</w:t>
      </w:r>
      <w:r w:rsidRPr="00B973FF">
        <w:rPr>
          <w:sz w:val="28"/>
          <w:szCs w:val="28"/>
          <w:lang w:val="uk-UA"/>
        </w:rPr>
        <w:t>;</w:t>
      </w:r>
    </w:p>
    <w:p w:rsidR="005A5F47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доручень</w:t>
      </w:r>
      <w:r w:rsidRPr="00B973FF">
        <w:rPr>
          <w:sz w:val="28"/>
          <w:szCs w:val="28"/>
          <w:lang w:val="uk-UA"/>
        </w:rPr>
        <w:t xml:space="preserve"> міського голови та його заступників. </w:t>
      </w:r>
    </w:p>
    <w:p w:rsidR="005A5F47" w:rsidRDefault="005A5F47" w:rsidP="005A5F47">
      <w:pPr>
        <w:jc w:val="both"/>
        <w:rPr>
          <w:sz w:val="28"/>
          <w:szCs w:val="28"/>
          <w:lang w:val="uk-UA"/>
        </w:rPr>
      </w:pPr>
    </w:p>
    <w:p w:rsidR="005A5F47" w:rsidRPr="00355577" w:rsidRDefault="005A5F47" w:rsidP="005A5F47">
      <w:pPr>
        <w:jc w:val="both"/>
        <w:rPr>
          <w:sz w:val="28"/>
          <w:szCs w:val="28"/>
        </w:rPr>
      </w:pPr>
    </w:p>
    <w:p w:rsidR="005A5F47" w:rsidRPr="001746E7" w:rsidRDefault="005A5F47" w:rsidP="005A5F47">
      <w:pPr>
        <w:jc w:val="both"/>
        <w:rPr>
          <w:sz w:val="28"/>
          <w:szCs w:val="28"/>
          <w:lang w:val="uk-UA"/>
        </w:rPr>
      </w:pPr>
      <w:r w:rsidRPr="001746E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Pr="001746E7">
        <w:rPr>
          <w:sz w:val="28"/>
          <w:szCs w:val="28"/>
          <w:lang w:val="uk-UA"/>
        </w:rPr>
        <w:t xml:space="preserve">  На  виконання  вимог  Указу  Президента  України  від 07.02.2008 року </w:t>
      </w:r>
      <w:r>
        <w:rPr>
          <w:sz w:val="28"/>
          <w:szCs w:val="28"/>
          <w:lang w:val="uk-UA"/>
        </w:rPr>
        <w:t xml:space="preserve">    </w:t>
      </w:r>
      <w:r w:rsidRPr="001746E7">
        <w:rPr>
          <w:sz w:val="28"/>
          <w:szCs w:val="28"/>
          <w:lang w:val="uk-UA"/>
        </w:rPr>
        <w:t xml:space="preserve"> № 109/2008  « Про  першочергові  заходи  щодо  забезпечення  реалізації  та  гарантування  конституційного  права  на звернення  до  органів  державної  влади  та  органів  місцевого  самоврядування», Закону України  «Про  звернення  громадян»</w:t>
      </w:r>
      <w:r>
        <w:rPr>
          <w:sz w:val="28"/>
          <w:szCs w:val="28"/>
          <w:lang w:val="uk-UA"/>
        </w:rPr>
        <w:t xml:space="preserve"> (зі змінами), розпорядження начальника Житомирської обласної військової адміністрації  </w:t>
      </w:r>
      <w:r w:rsidRPr="001746E7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866 від 11.11.2024</w:t>
      </w:r>
      <w:r w:rsidRPr="001746E7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«Про забезпечення виконання в області вимог Указу Президента України від 07 лютого 2008 року № 109/2008»</w:t>
      </w:r>
      <w:r w:rsidRPr="001746E7">
        <w:rPr>
          <w:sz w:val="28"/>
          <w:szCs w:val="28"/>
          <w:lang w:val="uk-UA"/>
        </w:rPr>
        <w:t xml:space="preserve">  та  з  метою  законного  регулювання  питань  практичної  реалізації  громадянами  України  права  відстоювати  свої  власні  інтереси  і  права,  відновлювати  їх  у  разі  порушення, роботу посадовців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1746E7">
        <w:rPr>
          <w:sz w:val="28"/>
          <w:szCs w:val="28"/>
          <w:lang w:val="uk-UA"/>
        </w:rPr>
        <w:t>міської ради спрямовано на забезпечення кваліфікованого, неупередженого, об'єктивного та своєчасного розгляду звернень, які надходять від громадян міської територіальної громади.</w:t>
      </w:r>
    </w:p>
    <w:p w:rsidR="005A5F47" w:rsidRDefault="005A5F47" w:rsidP="005A5F47">
      <w:pPr>
        <w:jc w:val="both"/>
        <w:rPr>
          <w:sz w:val="28"/>
          <w:szCs w:val="28"/>
          <w:lang w:val="uk-UA"/>
        </w:rPr>
      </w:pPr>
      <w:r w:rsidRPr="001746E7">
        <w:rPr>
          <w:sz w:val="28"/>
          <w:szCs w:val="28"/>
          <w:lang w:val="uk-UA"/>
        </w:rPr>
        <w:t xml:space="preserve">    З метою вирішення проблем, які виражені в заявах, що надійшли до виконавчого комітету </w:t>
      </w:r>
      <w:proofErr w:type="spellStart"/>
      <w:r w:rsidRPr="001746E7">
        <w:rPr>
          <w:sz w:val="28"/>
          <w:szCs w:val="28"/>
          <w:lang w:val="uk-UA"/>
        </w:rPr>
        <w:t>Малинської</w:t>
      </w:r>
      <w:proofErr w:type="spellEnd"/>
      <w:r w:rsidRPr="001746E7">
        <w:rPr>
          <w:sz w:val="28"/>
          <w:szCs w:val="28"/>
          <w:lang w:val="uk-UA"/>
        </w:rPr>
        <w:t xml:space="preserve"> міської ради керівництвом вик</w:t>
      </w:r>
      <w:r>
        <w:rPr>
          <w:sz w:val="28"/>
          <w:szCs w:val="28"/>
          <w:lang w:val="uk-UA"/>
        </w:rPr>
        <w:t>онавчого комітету</w:t>
      </w:r>
      <w:r w:rsidRPr="001746E7">
        <w:rPr>
          <w:sz w:val="28"/>
          <w:szCs w:val="28"/>
          <w:lang w:val="uk-UA"/>
        </w:rPr>
        <w:t xml:space="preserve"> проведено відповідну роботу, яка  систематично аналізується та щоквартально підсумовується, двічі на рік розглядається на засіданнях </w:t>
      </w:r>
      <w:r w:rsidRPr="001746E7">
        <w:rPr>
          <w:sz w:val="28"/>
          <w:szCs w:val="28"/>
          <w:lang w:val="uk-UA"/>
        </w:rPr>
        <w:lastRenderedPageBreak/>
        <w:t xml:space="preserve">виконкому. </w:t>
      </w:r>
      <w:r w:rsidRPr="005B1D98">
        <w:rPr>
          <w:sz w:val="28"/>
          <w:szCs w:val="28"/>
          <w:lang w:val="uk-UA"/>
        </w:rPr>
        <w:t xml:space="preserve">Так, </w:t>
      </w:r>
      <w:r>
        <w:rPr>
          <w:sz w:val="28"/>
          <w:szCs w:val="28"/>
          <w:lang w:val="uk-UA"/>
        </w:rPr>
        <w:t>29.01.2026</w:t>
      </w:r>
      <w:r w:rsidRPr="005B1D98">
        <w:rPr>
          <w:sz w:val="28"/>
          <w:szCs w:val="28"/>
          <w:lang w:val="uk-UA"/>
        </w:rPr>
        <w:t xml:space="preserve"> року на засіданні виконавчого комітету заслухано</w:t>
      </w:r>
      <w:r w:rsidRPr="001746E7">
        <w:rPr>
          <w:sz w:val="28"/>
          <w:szCs w:val="28"/>
          <w:lang w:val="uk-UA"/>
        </w:rPr>
        <w:t xml:space="preserve"> інформацію </w:t>
      </w:r>
      <w:r>
        <w:rPr>
          <w:sz w:val="28"/>
          <w:szCs w:val="28"/>
          <w:lang w:val="uk-UA"/>
        </w:rPr>
        <w:t xml:space="preserve">керуючого </w:t>
      </w:r>
      <w:r w:rsidRPr="001746E7">
        <w:rPr>
          <w:sz w:val="28"/>
          <w:szCs w:val="28"/>
          <w:lang w:val="uk-UA"/>
        </w:rPr>
        <w:t>справами виконавчого комітету</w:t>
      </w:r>
      <w:r w:rsidRPr="005B1D98">
        <w:rPr>
          <w:sz w:val="28"/>
          <w:szCs w:val="28"/>
          <w:lang w:val="uk-UA"/>
        </w:rPr>
        <w:t xml:space="preserve">  про підсумки роботи із зверненнями громадян </w:t>
      </w:r>
      <w:r>
        <w:rPr>
          <w:sz w:val="28"/>
          <w:szCs w:val="28"/>
          <w:lang w:val="uk-UA"/>
        </w:rPr>
        <w:t>за 2025 рік</w:t>
      </w:r>
      <w:r w:rsidRPr="001746E7">
        <w:rPr>
          <w:sz w:val="28"/>
          <w:szCs w:val="28"/>
          <w:lang w:val="uk-UA"/>
        </w:rPr>
        <w:t xml:space="preserve">. </w:t>
      </w:r>
      <w:r w:rsidRPr="00781B1F">
        <w:rPr>
          <w:sz w:val="28"/>
          <w:szCs w:val="28"/>
          <w:lang w:val="uk-UA"/>
        </w:rPr>
        <w:t>Для</w:t>
      </w:r>
      <w:r w:rsidRPr="001746E7">
        <w:rPr>
          <w:sz w:val="28"/>
          <w:szCs w:val="28"/>
          <w:lang w:val="uk-UA"/>
        </w:rPr>
        <w:t xml:space="preserve"> забезпечення виконання  вимог   Закону України  «Про  звернення  громадян»,  Указу  Президента  України  від 07.02.2008 року  № 109/2008 та інших нормативних документів щодо розгляду звернень громадян  </w:t>
      </w:r>
      <w:r>
        <w:rPr>
          <w:sz w:val="28"/>
          <w:szCs w:val="28"/>
          <w:lang w:val="uk-UA"/>
        </w:rPr>
        <w:t xml:space="preserve">прийнято  рішення виконкому № 15 від 29.01.2026 </w:t>
      </w:r>
      <w:r w:rsidRPr="001746E7">
        <w:rPr>
          <w:sz w:val="28"/>
          <w:szCs w:val="28"/>
          <w:lang w:val="uk-UA"/>
        </w:rPr>
        <w:t xml:space="preserve"> «Про підсумки роботи</w:t>
      </w:r>
      <w:r>
        <w:rPr>
          <w:sz w:val="28"/>
          <w:szCs w:val="28"/>
          <w:lang w:val="uk-UA"/>
        </w:rPr>
        <w:t xml:space="preserve"> із зверненнями громадян за 2025</w:t>
      </w:r>
      <w:r w:rsidRPr="001746E7">
        <w:rPr>
          <w:sz w:val="28"/>
          <w:szCs w:val="28"/>
          <w:lang w:val="uk-UA"/>
        </w:rPr>
        <w:t xml:space="preserve"> рік та забезпечення   виконання вимог законодавства України щодо р</w:t>
      </w:r>
      <w:r>
        <w:rPr>
          <w:sz w:val="28"/>
          <w:szCs w:val="28"/>
          <w:lang w:val="uk-UA"/>
        </w:rPr>
        <w:t>озгляду звернень громадян у 2026</w:t>
      </w:r>
      <w:r w:rsidRPr="001746E7">
        <w:rPr>
          <w:sz w:val="28"/>
          <w:szCs w:val="28"/>
          <w:lang w:val="uk-UA"/>
        </w:rPr>
        <w:t xml:space="preserve"> році». </w:t>
      </w:r>
      <w:r w:rsidRPr="00F72FC8">
        <w:rPr>
          <w:sz w:val="28"/>
          <w:szCs w:val="28"/>
          <w:lang w:val="uk-UA"/>
        </w:rPr>
        <w:t>Даним</w:t>
      </w:r>
      <w:r w:rsidRPr="001746E7">
        <w:rPr>
          <w:sz w:val="28"/>
          <w:szCs w:val="28"/>
          <w:lang w:val="uk-UA"/>
        </w:rPr>
        <w:t xml:space="preserve"> рішенням затверджено  графік  особистого  прийому громадян керівним складом виконавч</w:t>
      </w:r>
      <w:r>
        <w:rPr>
          <w:sz w:val="28"/>
          <w:szCs w:val="28"/>
          <w:lang w:val="uk-UA"/>
        </w:rPr>
        <w:t xml:space="preserve">ого комітету міської ради у 2026 році; </w:t>
      </w:r>
      <w:r w:rsidRPr="001746E7">
        <w:rPr>
          <w:sz w:val="28"/>
          <w:szCs w:val="28"/>
          <w:lang w:val="uk-UA"/>
        </w:rPr>
        <w:t>графік прийому громадян та проведення «прямого телефонного зв'язку» з громадянами начальниками управлінь, від</w:t>
      </w:r>
      <w:r>
        <w:rPr>
          <w:sz w:val="28"/>
          <w:szCs w:val="28"/>
          <w:lang w:val="uk-UA"/>
        </w:rPr>
        <w:t>д</w:t>
      </w:r>
      <w:r w:rsidRPr="001746E7">
        <w:rPr>
          <w:sz w:val="28"/>
          <w:szCs w:val="28"/>
          <w:lang w:val="uk-UA"/>
        </w:rPr>
        <w:t>ілів виконавчого комітету та комунальними службами міської територіальної громад</w:t>
      </w:r>
      <w:r>
        <w:rPr>
          <w:sz w:val="28"/>
          <w:szCs w:val="28"/>
          <w:lang w:val="uk-UA"/>
        </w:rPr>
        <w:t>и; графік перевірки стану справ із розгляду звернень громадян, ведення діловодства та контролю за виконанням документів згідно вимог чинних нормативних актів у 2026 році.</w:t>
      </w:r>
    </w:p>
    <w:p w:rsidR="005A5F47" w:rsidRPr="009A1905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Особистий прийом громадян  проводиться відповідно графіку  затвердженого рішенням виконавчого комітету.  </w:t>
      </w:r>
      <w:r>
        <w:rPr>
          <w:sz w:val="28"/>
          <w:szCs w:val="28"/>
        </w:rPr>
        <w:t xml:space="preserve">У </w:t>
      </w:r>
      <w:proofErr w:type="spellStart"/>
      <w:proofErr w:type="gramStart"/>
      <w:r>
        <w:rPr>
          <w:sz w:val="28"/>
          <w:szCs w:val="28"/>
        </w:rPr>
        <w:t>прийомах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беруть</w:t>
      </w:r>
      <w:proofErr w:type="spellEnd"/>
      <w:proofErr w:type="gramEnd"/>
      <w:r>
        <w:rPr>
          <w:sz w:val="28"/>
          <w:szCs w:val="28"/>
        </w:rPr>
        <w:t xml:space="preserve"> участь</w:t>
      </w:r>
      <w:r>
        <w:rPr>
          <w:sz w:val="28"/>
          <w:szCs w:val="28"/>
          <w:lang w:val="uk-UA"/>
        </w:rPr>
        <w:t xml:space="preserve"> заступники міського голови,</w:t>
      </w:r>
      <w:r>
        <w:rPr>
          <w:sz w:val="28"/>
          <w:szCs w:val="28"/>
        </w:rPr>
        <w:t xml:space="preserve"> начальники </w:t>
      </w:r>
      <w:proofErr w:type="spellStart"/>
      <w:r>
        <w:rPr>
          <w:sz w:val="28"/>
          <w:szCs w:val="28"/>
        </w:rPr>
        <w:t>управлінь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відділів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Зверненням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приділяється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належна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увага</w:t>
      </w:r>
      <w:proofErr w:type="spellEnd"/>
      <w:proofErr w:type="gramEnd"/>
      <w:r>
        <w:rPr>
          <w:sz w:val="28"/>
          <w:szCs w:val="28"/>
        </w:rPr>
        <w:t xml:space="preserve">. У кожному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заявникам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вишукуються</w:t>
      </w:r>
      <w:proofErr w:type="spellEnd"/>
      <w:r>
        <w:rPr>
          <w:sz w:val="28"/>
          <w:szCs w:val="28"/>
        </w:rPr>
        <w:t xml:space="preserve"> шляхи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проблем,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аргументовані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роз'яснення</w:t>
      </w:r>
      <w:proofErr w:type="spellEnd"/>
      <w:r>
        <w:rPr>
          <w:sz w:val="28"/>
          <w:szCs w:val="28"/>
        </w:rPr>
        <w:t>.</w:t>
      </w:r>
    </w:p>
    <w:p w:rsidR="005A5F47" w:rsidRDefault="005A5F47" w:rsidP="005A5F47">
      <w:pPr>
        <w:jc w:val="both"/>
        <w:rPr>
          <w:sz w:val="28"/>
          <w:szCs w:val="28"/>
          <w:lang w:val="uk-UA"/>
        </w:rPr>
      </w:pPr>
      <w:r w:rsidRPr="009A1905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В </w:t>
      </w:r>
      <w:r w:rsidRPr="009A1905">
        <w:rPr>
          <w:sz w:val="28"/>
          <w:szCs w:val="28"/>
          <w:lang w:val="uk-UA"/>
        </w:rPr>
        <w:t>цілому впродовж</w:t>
      </w:r>
      <w:r>
        <w:rPr>
          <w:sz w:val="28"/>
          <w:szCs w:val="28"/>
          <w:lang w:val="uk-UA"/>
        </w:rPr>
        <w:t xml:space="preserve"> І півріччя 2026</w:t>
      </w:r>
      <w:r w:rsidRPr="009A190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керівництвом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було проведено 50 особистих прийомів громадян та 5 виїзних прийомів громадян.</w:t>
      </w:r>
    </w:p>
    <w:p w:rsidR="005A5F47" w:rsidRDefault="005A5F47" w:rsidP="005A5F47">
      <w:pPr>
        <w:jc w:val="both"/>
        <w:rPr>
          <w:sz w:val="28"/>
          <w:szCs w:val="28"/>
          <w:lang w:val="uk-UA"/>
        </w:rPr>
      </w:pPr>
      <w:r w:rsidRPr="001746E7">
        <w:rPr>
          <w:sz w:val="20"/>
          <w:szCs w:val="20"/>
          <w:lang w:val="uk-UA"/>
        </w:rPr>
        <w:t xml:space="preserve">     </w:t>
      </w:r>
      <w:r w:rsidRPr="0088752E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88752E">
        <w:rPr>
          <w:sz w:val="28"/>
          <w:szCs w:val="28"/>
          <w:lang w:val="uk-UA"/>
        </w:rPr>
        <w:t xml:space="preserve"> адресу виконавчого комітету </w:t>
      </w:r>
      <w:proofErr w:type="spellStart"/>
      <w:r w:rsidRPr="0088752E">
        <w:rPr>
          <w:sz w:val="28"/>
          <w:szCs w:val="28"/>
          <w:lang w:val="uk-UA"/>
        </w:rPr>
        <w:t>Малинської</w:t>
      </w:r>
      <w:proofErr w:type="spellEnd"/>
      <w:r w:rsidRPr="0088752E">
        <w:rPr>
          <w:sz w:val="28"/>
          <w:szCs w:val="28"/>
          <w:lang w:val="uk-UA"/>
        </w:rPr>
        <w:t xml:space="preserve"> міської ради </w:t>
      </w:r>
      <w:r w:rsidRPr="001746E7">
        <w:rPr>
          <w:sz w:val="28"/>
          <w:szCs w:val="28"/>
          <w:lang w:val="uk-UA"/>
        </w:rPr>
        <w:t>протягом</w:t>
      </w:r>
      <w:r>
        <w:rPr>
          <w:sz w:val="28"/>
          <w:szCs w:val="28"/>
          <w:lang w:val="uk-UA"/>
        </w:rPr>
        <w:t xml:space="preserve"> січня-червня </w:t>
      </w:r>
      <w:r w:rsidRPr="0088752E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 </w:t>
      </w:r>
      <w:r w:rsidRPr="0088752E">
        <w:rPr>
          <w:sz w:val="28"/>
          <w:szCs w:val="28"/>
          <w:lang w:val="uk-UA"/>
        </w:rPr>
        <w:t>р</w:t>
      </w:r>
      <w:r w:rsidRPr="001746E7">
        <w:rPr>
          <w:sz w:val="28"/>
          <w:szCs w:val="28"/>
          <w:lang w:val="uk-UA"/>
        </w:rPr>
        <w:t>оку</w:t>
      </w:r>
      <w:r w:rsidRPr="0088752E">
        <w:rPr>
          <w:sz w:val="28"/>
          <w:szCs w:val="28"/>
          <w:lang w:val="uk-UA"/>
        </w:rPr>
        <w:t xml:space="preserve">  надійшло</w:t>
      </w:r>
      <w:r w:rsidRPr="001746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1009</w:t>
      </w:r>
      <w:r w:rsidRPr="0088752E">
        <w:rPr>
          <w:sz w:val="28"/>
          <w:szCs w:val="28"/>
          <w:lang w:val="uk-UA"/>
        </w:rPr>
        <w:t xml:space="preserve"> звернен</w:t>
      </w:r>
      <w:r>
        <w:rPr>
          <w:sz w:val="28"/>
          <w:szCs w:val="28"/>
          <w:lang w:val="uk-UA"/>
        </w:rPr>
        <w:t>ь</w:t>
      </w:r>
      <w:r w:rsidRPr="0088752E">
        <w:rPr>
          <w:sz w:val="28"/>
          <w:szCs w:val="28"/>
          <w:lang w:val="uk-UA"/>
        </w:rPr>
        <w:t xml:space="preserve">  громадян</w:t>
      </w:r>
      <w:r>
        <w:rPr>
          <w:sz w:val="28"/>
          <w:szCs w:val="28"/>
          <w:lang w:val="uk-UA"/>
        </w:rPr>
        <w:t>, з них: 903 письмових звернення, 64 усних звернення, 11 електронних звернень та 31 звернення надійшло через телефон «гарячої лінії».</w:t>
      </w:r>
    </w:p>
    <w:p w:rsidR="005A5F47" w:rsidRPr="001746E7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88752E">
        <w:rPr>
          <w:sz w:val="28"/>
          <w:szCs w:val="28"/>
          <w:lang w:val="uk-UA"/>
        </w:rPr>
        <w:t xml:space="preserve"> </w:t>
      </w:r>
      <w:r w:rsidRPr="001746E7">
        <w:rPr>
          <w:sz w:val="28"/>
          <w:szCs w:val="28"/>
          <w:lang w:val="uk-UA"/>
        </w:rPr>
        <w:t xml:space="preserve">Кількість звернень від громадян найменш соціально захищених категорій </w:t>
      </w:r>
      <w:r w:rsidRPr="00FA5878">
        <w:rPr>
          <w:sz w:val="28"/>
          <w:szCs w:val="28"/>
          <w:lang w:val="uk-UA"/>
        </w:rPr>
        <w:t xml:space="preserve">складає </w:t>
      </w:r>
      <w:r>
        <w:rPr>
          <w:sz w:val="28"/>
          <w:szCs w:val="28"/>
          <w:lang w:val="uk-UA"/>
        </w:rPr>
        <w:t xml:space="preserve">265 або 26,3 % </w:t>
      </w:r>
      <w:r w:rsidRPr="001746E7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>д загальної кількості звернень</w:t>
      </w:r>
      <w:r w:rsidRPr="001746E7">
        <w:rPr>
          <w:sz w:val="28"/>
          <w:szCs w:val="28"/>
          <w:lang w:val="uk-UA"/>
        </w:rPr>
        <w:t xml:space="preserve">, а саме: </w:t>
      </w:r>
      <w:r>
        <w:rPr>
          <w:sz w:val="28"/>
          <w:szCs w:val="28"/>
          <w:lang w:val="uk-UA"/>
        </w:rPr>
        <w:t xml:space="preserve">від членів сімей загиблих воїнів -  62, </w:t>
      </w:r>
      <w:r w:rsidRPr="001746E7">
        <w:rPr>
          <w:sz w:val="28"/>
          <w:szCs w:val="28"/>
          <w:lang w:val="uk-UA"/>
        </w:rPr>
        <w:t xml:space="preserve">від учасників війни та </w:t>
      </w:r>
      <w:r>
        <w:rPr>
          <w:sz w:val="28"/>
          <w:szCs w:val="28"/>
          <w:lang w:val="uk-UA"/>
        </w:rPr>
        <w:t xml:space="preserve">осіб з інвалідністю внаслідок війни, </w:t>
      </w:r>
      <w:r w:rsidRPr="001746E7">
        <w:rPr>
          <w:sz w:val="28"/>
          <w:szCs w:val="28"/>
          <w:lang w:val="uk-UA"/>
        </w:rPr>
        <w:t>учасників бойових дій</w:t>
      </w:r>
      <w:r>
        <w:rPr>
          <w:sz w:val="28"/>
          <w:szCs w:val="28"/>
          <w:lang w:val="uk-UA"/>
        </w:rPr>
        <w:t xml:space="preserve"> - 141</w:t>
      </w:r>
      <w:r w:rsidRPr="00EA1426">
        <w:rPr>
          <w:sz w:val="28"/>
          <w:szCs w:val="28"/>
          <w:lang w:val="uk-UA"/>
        </w:rPr>
        <w:t>, осіб з інвалідністю</w:t>
      </w:r>
      <w:r>
        <w:rPr>
          <w:sz w:val="28"/>
          <w:szCs w:val="28"/>
          <w:lang w:val="uk-UA"/>
        </w:rPr>
        <w:t xml:space="preserve"> І,ІІ,ІІІ групи -</w:t>
      </w:r>
      <w:r w:rsidRPr="00EA14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</w:t>
      </w:r>
      <w:r w:rsidRPr="00EA1426">
        <w:rPr>
          <w:sz w:val="28"/>
          <w:szCs w:val="28"/>
          <w:lang w:val="uk-UA"/>
        </w:rPr>
        <w:t>,  членів багатодітних сімей</w:t>
      </w:r>
      <w:r>
        <w:rPr>
          <w:sz w:val="28"/>
          <w:szCs w:val="28"/>
          <w:lang w:val="uk-UA"/>
        </w:rPr>
        <w:t>, одиноких матерів, матерів-героїнь  -</w:t>
      </w:r>
      <w:r w:rsidRPr="00EA14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Pr="00EA1426">
        <w:rPr>
          <w:sz w:val="28"/>
          <w:szCs w:val="28"/>
          <w:lang w:val="uk-UA"/>
        </w:rPr>
        <w:t>, учасників ліквідації наслідків аварії на ЧАЕС</w:t>
      </w:r>
      <w:r>
        <w:rPr>
          <w:sz w:val="28"/>
          <w:szCs w:val="28"/>
          <w:lang w:val="uk-UA"/>
        </w:rPr>
        <w:t xml:space="preserve"> та інвалідів ЧАЕС -</w:t>
      </w:r>
      <w:r w:rsidRPr="00EA14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13, внутрішньо переміщених осіб -8.</w:t>
      </w:r>
    </w:p>
    <w:p w:rsidR="005A5F47" w:rsidRPr="001746E7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B1C52">
        <w:rPr>
          <w:sz w:val="28"/>
          <w:szCs w:val="28"/>
          <w:lang w:val="uk-UA"/>
        </w:rPr>
        <w:t xml:space="preserve">Впродовж </w:t>
      </w:r>
      <w:r>
        <w:rPr>
          <w:sz w:val="28"/>
          <w:szCs w:val="28"/>
          <w:lang w:val="uk-UA"/>
        </w:rPr>
        <w:t>першого півріччя 2026</w:t>
      </w:r>
      <w:r w:rsidRPr="006B1C52">
        <w:rPr>
          <w:sz w:val="28"/>
          <w:szCs w:val="28"/>
          <w:lang w:val="uk-UA"/>
        </w:rPr>
        <w:t xml:space="preserve"> року надійшло  </w:t>
      </w:r>
      <w:r>
        <w:rPr>
          <w:sz w:val="28"/>
          <w:szCs w:val="28"/>
          <w:lang w:val="uk-UA"/>
        </w:rPr>
        <w:t>14 колективних звернень (всього 351 особа)</w:t>
      </w:r>
      <w:r w:rsidRPr="006B1C52">
        <w:rPr>
          <w:sz w:val="28"/>
          <w:szCs w:val="28"/>
          <w:lang w:val="uk-UA"/>
        </w:rPr>
        <w:t xml:space="preserve">, в яких порушувалися наступні </w:t>
      </w:r>
      <w:r>
        <w:rPr>
          <w:sz w:val="28"/>
          <w:szCs w:val="28"/>
          <w:lang w:val="uk-UA"/>
        </w:rPr>
        <w:t>питання: зрізка аварійних дерев, тривала відсутність водопостачання, придбання телевізору в ліцей, облаштування майданчику для вигулу тварин, ремонт огорожі та зупинки громадського транспорту і ін.</w:t>
      </w:r>
      <w:r w:rsidRPr="006B1C52">
        <w:rPr>
          <w:sz w:val="28"/>
          <w:szCs w:val="28"/>
          <w:lang w:val="uk-UA"/>
        </w:rPr>
        <w:t xml:space="preserve">  На всі звернення надані відповідні роз'яснення згідно чинного законодавства.</w:t>
      </w:r>
    </w:p>
    <w:p w:rsidR="005A5F47" w:rsidRDefault="005A5F47" w:rsidP="005A5F47">
      <w:pPr>
        <w:jc w:val="both"/>
        <w:rPr>
          <w:sz w:val="28"/>
          <w:szCs w:val="20"/>
          <w:lang w:val="uk-UA"/>
        </w:rPr>
      </w:pPr>
      <w:r w:rsidRPr="001746E7">
        <w:rPr>
          <w:sz w:val="28"/>
          <w:szCs w:val="28"/>
          <w:lang w:val="uk-UA"/>
        </w:rPr>
        <w:t xml:space="preserve">     </w:t>
      </w:r>
      <w:r w:rsidRPr="008B4879">
        <w:rPr>
          <w:sz w:val="28"/>
          <w:szCs w:val="28"/>
        </w:rPr>
        <w:t xml:space="preserve">У </w:t>
      </w:r>
      <w:proofErr w:type="spellStart"/>
      <w:r w:rsidRPr="008B4879">
        <w:rPr>
          <w:sz w:val="28"/>
          <w:szCs w:val="28"/>
        </w:rPr>
        <w:t>зверненнях</w:t>
      </w:r>
      <w:proofErr w:type="spellEnd"/>
      <w:r w:rsidRPr="00651906">
        <w:rPr>
          <w:sz w:val="28"/>
          <w:szCs w:val="28"/>
        </w:rPr>
        <w:t xml:space="preserve"> </w:t>
      </w:r>
      <w:proofErr w:type="spellStart"/>
      <w:r w:rsidRPr="00651906">
        <w:rPr>
          <w:sz w:val="28"/>
          <w:szCs w:val="28"/>
        </w:rPr>
        <w:t>громадян</w:t>
      </w:r>
      <w:proofErr w:type="spellEnd"/>
      <w:r w:rsidRPr="00651906">
        <w:rPr>
          <w:sz w:val="28"/>
          <w:szCs w:val="28"/>
        </w:rPr>
        <w:t xml:space="preserve">, </w:t>
      </w:r>
      <w:proofErr w:type="spellStart"/>
      <w:proofErr w:type="gramStart"/>
      <w:r w:rsidRPr="00651906">
        <w:rPr>
          <w:sz w:val="28"/>
          <w:szCs w:val="28"/>
        </w:rPr>
        <w:t>які</w:t>
      </w:r>
      <w:proofErr w:type="spellEnd"/>
      <w:r w:rsidRPr="00651906">
        <w:rPr>
          <w:sz w:val="28"/>
          <w:szCs w:val="28"/>
        </w:rPr>
        <w:t xml:space="preserve"> </w:t>
      </w:r>
      <w:r w:rsidRPr="00651906">
        <w:rPr>
          <w:sz w:val="28"/>
          <w:szCs w:val="28"/>
          <w:lang w:val="uk-UA"/>
        </w:rPr>
        <w:t xml:space="preserve"> </w:t>
      </w:r>
      <w:proofErr w:type="spellStart"/>
      <w:r w:rsidRPr="00651906">
        <w:rPr>
          <w:sz w:val="28"/>
          <w:szCs w:val="28"/>
        </w:rPr>
        <w:t>надійшли</w:t>
      </w:r>
      <w:proofErr w:type="spellEnd"/>
      <w:proofErr w:type="gramEnd"/>
      <w:r w:rsidRPr="00651906">
        <w:rPr>
          <w:sz w:val="28"/>
          <w:szCs w:val="28"/>
        </w:rPr>
        <w:t xml:space="preserve"> на </w:t>
      </w:r>
      <w:proofErr w:type="spellStart"/>
      <w:r w:rsidRPr="00651906">
        <w:rPr>
          <w:sz w:val="28"/>
          <w:szCs w:val="28"/>
        </w:rPr>
        <w:t>розгляд</w:t>
      </w:r>
      <w:proofErr w:type="spellEnd"/>
      <w:r w:rsidRPr="00651906">
        <w:rPr>
          <w:sz w:val="28"/>
          <w:szCs w:val="28"/>
        </w:rPr>
        <w:t xml:space="preserve"> </w:t>
      </w:r>
      <w:r w:rsidRPr="00651906">
        <w:rPr>
          <w:sz w:val="28"/>
          <w:szCs w:val="28"/>
          <w:lang w:val="uk-UA"/>
        </w:rPr>
        <w:t xml:space="preserve"> </w:t>
      </w:r>
      <w:proofErr w:type="spellStart"/>
      <w:r w:rsidRPr="00651906">
        <w:rPr>
          <w:sz w:val="28"/>
          <w:szCs w:val="28"/>
        </w:rPr>
        <w:t>протягом</w:t>
      </w:r>
      <w:proofErr w:type="spellEnd"/>
      <w:r w:rsidRPr="00651906">
        <w:rPr>
          <w:sz w:val="28"/>
          <w:szCs w:val="28"/>
        </w:rPr>
        <w:t xml:space="preserve">  </w:t>
      </w:r>
      <w:proofErr w:type="spellStart"/>
      <w:r w:rsidRPr="00651906">
        <w:rPr>
          <w:sz w:val="28"/>
          <w:szCs w:val="28"/>
        </w:rPr>
        <w:t>звітного</w:t>
      </w:r>
      <w:proofErr w:type="spellEnd"/>
      <w:r w:rsidRPr="00651906">
        <w:rPr>
          <w:sz w:val="28"/>
          <w:szCs w:val="28"/>
        </w:rPr>
        <w:t xml:space="preserve"> </w:t>
      </w:r>
      <w:proofErr w:type="spellStart"/>
      <w:r w:rsidRPr="00651906">
        <w:rPr>
          <w:sz w:val="28"/>
          <w:szCs w:val="28"/>
        </w:rPr>
        <w:t>періоду</w:t>
      </w:r>
      <w:proofErr w:type="spellEnd"/>
      <w:r w:rsidRPr="00651906">
        <w:rPr>
          <w:sz w:val="28"/>
          <w:szCs w:val="28"/>
        </w:rPr>
        <w:t xml:space="preserve">, порушено </w:t>
      </w:r>
      <w:r w:rsidRPr="00651906">
        <w:rPr>
          <w:sz w:val="28"/>
          <w:szCs w:val="28"/>
          <w:lang w:val="uk-UA"/>
        </w:rPr>
        <w:t xml:space="preserve"> п</w:t>
      </w:r>
      <w:proofErr w:type="spellStart"/>
      <w:r w:rsidRPr="00651906">
        <w:rPr>
          <w:sz w:val="28"/>
          <w:szCs w:val="28"/>
        </w:rPr>
        <w:t>итан</w:t>
      </w:r>
      <w:proofErr w:type="spellEnd"/>
      <w:r w:rsidRPr="00651906">
        <w:rPr>
          <w:sz w:val="28"/>
          <w:szCs w:val="28"/>
          <w:lang w:val="uk-UA"/>
        </w:rPr>
        <w:t>ня</w:t>
      </w:r>
      <w:r w:rsidRPr="00651906">
        <w:rPr>
          <w:sz w:val="28"/>
          <w:szCs w:val="28"/>
        </w:rPr>
        <w:t xml:space="preserve">  </w:t>
      </w:r>
      <w:proofErr w:type="spellStart"/>
      <w:r w:rsidRPr="00651906">
        <w:rPr>
          <w:sz w:val="28"/>
          <w:szCs w:val="28"/>
        </w:rPr>
        <w:t>різної</w:t>
      </w:r>
      <w:proofErr w:type="spellEnd"/>
      <w:r w:rsidRPr="00651906">
        <w:rPr>
          <w:sz w:val="28"/>
          <w:szCs w:val="28"/>
        </w:rPr>
        <w:t xml:space="preserve"> тематики.  </w:t>
      </w:r>
      <w:r w:rsidRPr="00651906">
        <w:rPr>
          <w:sz w:val="28"/>
          <w:szCs w:val="28"/>
          <w:lang w:val="uk-UA"/>
        </w:rPr>
        <w:t xml:space="preserve">Результатом аналізу звернень за характером питань свідчить, що найбільша кількість з них стосується </w:t>
      </w:r>
      <w:r w:rsidRPr="00651906">
        <w:rPr>
          <w:sz w:val="28"/>
          <w:szCs w:val="28"/>
        </w:rPr>
        <w:t xml:space="preserve"> </w:t>
      </w:r>
      <w:proofErr w:type="spellStart"/>
      <w:r w:rsidRPr="00651906">
        <w:rPr>
          <w:sz w:val="28"/>
          <w:szCs w:val="28"/>
        </w:rPr>
        <w:t>питан</w:t>
      </w:r>
      <w:proofErr w:type="spellEnd"/>
      <w:r w:rsidRPr="00651906">
        <w:rPr>
          <w:sz w:val="28"/>
          <w:szCs w:val="28"/>
          <w:lang w:val="uk-UA"/>
        </w:rPr>
        <w:t xml:space="preserve">ь </w:t>
      </w:r>
      <w:r w:rsidRPr="00651906">
        <w:rPr>
          <w:sz w:val="28"/>
          <w:szCs w:val="28"/>
          <w:lang w:val="uk-UA"/>
        </w:rPr>
        <w:lastRenderedPageBreak/>
        <w:t>соціального захисту -</w:t>
      </w:r>
      <w:r>
        <w:rPr>
          <w:sz w:val="28"/>
          <w:szCs w:val="28"/>
          <w:lang w:val="uk-UA"/>
        </w:rPr>
        <w:t xml:space="preserve"> 645 звернень або 64 </w:t>
      </w:r>
      <w:r w:rsidRPr="00651906">
        <w:rPr>
          <w:sz w:val="28"/>
          <w:szCs w:val="28"/>
          <w:lang w:val="uk-UA"/>
        </w:rPr>
        <w:t xml:space="preserve">% від загальної кількості. Перш за все це клопотання про </w:t>
      </w:r>
      <w:r w:rsidRPr="00651906">
        <w:rPr>
          <w:sz w:val="28"/>
          <w:szCs w:val="20"/>
          <w:lang w:val="uk-UA"/>
        </w:rPr>
        <w:t>надання матеріальної  допомоги.</w:t>
      </w:r>
      <w:r>
        <w:rPr>
          <w:sz w:val="28"/>
          <w:szCs w:val="20"/>
          <w:lang w:val="uk-UA"/>
        </w:rPr>
        <w:t xml:space="preserve"> </w:t>
      </w:r>
    </w:p>
    <w:p w:rsidR="005A5F47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Pr="00C11260">
        <w:rPr>
          <w:sz w:val="28"/>
          <w:szCs w:val="28"/>
          <w:lang w:val="uk-UA"/>
        </w:rPr>
        <w:t>На другому місці</w:t>
      </w:r>
      <w:r>
        <w:rPr>
          <w:sz w:val="28"/>
          <w:szCs w:val="28"/>
          <w:lang w:val="uk-UA"/>
        </w:rPr>
        <w:t xml:space="preserve"> за кількістю</w:t>
      </w:r>
      <w:r w:rsidRPr="00C57950">
        <w:rPr>
          <w:sz w:val="28"/>
          <w:szCs w:val="28"/>
          <w:lang w:val="uk-UA"/>
        </w:rPr>
        <w:t xml:space="preserve"> </w:t>
      </w:r>
      <w:r w:rsidRPr="00B465B4">
        <w:rPr>
          <w:sz w:val="28"/>
          <w:szCs w:val="28"/>
          <w:lang w:val="uk-UA"/>
        </w:rPr>
        <w:t>питання</w:t>
      </w:r>
      <w:r>
        <w:rPr>
          <w:sz w:val="28"/>
          <w:szCs w:val="28"/>
          <w:lang w:val="uk-UA"/>
        </w:rPr>
        <w:t xml:space="preserve"> аграрної політики та земельних відносин</w:t>
      </w:r>
      <w:r w:rsidRPr="0096333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що становлять 115 звернення або</w:t>
      </w:r>
      <w:r w:rsidRPr="009633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11,4</w:t>
      </w:r>
      <w:r w:rsidRPr="00963336">
        <w:rPr>
          <w:sz w:val="28"/>
          <w:szCs w:val="28"/>
          <w:lang w:val="uk-UA"/>
        </w:rPr>
        <w:t>% від усіх звернень</w:t>
      </w:r>
      <w:r w:rsidRPr="00B55A0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Найчастіше порушуються питання: надання земельних ділянок в оренду, передача у власність, проведення земельних аукціонів.</w:t>
      </w:r>
      <w:r w:rsidRPr="00B55A08">
        <w:rPr>
          <w:sz w:val="28"/>
          <w:szCs w:val="28"/>
          <w:lang w:val="uk-UA"/>
        </w:rPr>
        <w:t xml:space="preserve"> </w:t>
      </w:r>
    </w:p>
    <w:p w:rsidR="005A5F47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Третє місце за актуальністю посідають</w:t>
      </w:r>
      <w:r w:rsidRPr="00B465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питання комунального господарства, а саме: благоустрою прибудинкових територій,  ремонт</w:t>
      </w:r>
      <w:r w:rsidRPr="004617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грейдерування</w:t>
      </w:r>
      <w:proofErr w:type="spellEnd"/>
      <w:r>
        <w:rPr>
          <w:sz w:val="28"/>
          <w:szCs w:val="28"/>
          <w:lang w:val="uk-UA"/>
        </w:rPr>
        <w:t xml:space="preserve"> доріг, освітлення вулиць, питання </w:t>
      </w:r>
      <w:proofErr w:type="spellStart"/>
      <w:r>
        <w:rPr>
          <w:sz w:val="28"/>
          <w:szCs w:val="28"/>
          <w:lang w:val="uk-UA"/>
        </w:rPr>
        <w:t>водопониження</w:t>
      </w:r>
      <w:proofErr w:type="spellEnd"/>
      <w:r>
        <w:rPr>
          <w:sz w:val="28"/>
          <w:szCs w:val="28"/>
          <w:lang w:val="uk-UA"/>
        </w:rPr>
        <w:t>, необхідності проведення ремонту, зрізка дерев, стерилізація безпритульних тварин.</w:t>
      </w:r>
      <w:r w:rsidRPr="00C57950">
        <w:rPr>
          <w:sz w:val="28"/>
          <w:szCs w:val="28"/>
          <w:lang w:val="uk-UA"/>
        </w:rPr>
        <w:t xml:space="preserve"> </w:t>
      </w:r>
      <w:r w:rsidRPr="001746E7">
        <w:rPr>
          <w:sz w:val="28"/>
          <w:szCs w:val="28"/>
          <w:lang w:val="uk-UA"/>
        </w:rPr>
        <w:t>Т</w:t>
      </w:r>
      <w:r w:rsidRPr="00D37737">
        <w:rPr>
          <w:sz w:val="28"/>
          <w:szCs w:val="28"/>
          <w:lang w:val="uk-UA"/>
        </w:rPr>
        <w:t xml:space="preserve">аких звернень надійшло </w:t>
      </w:r>
      <w:r w:rsidRPr="00D37737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77 або 7,6% від загальної кількості питань</w:t>
      </w:r>
      <w:r w:rsidRPr="00B55A08">
        <w:rPr>
          <w:sz w:val="28"/>
          <w:szCs w:val="28"/>
          <w:lang w:val="uk-UA"/>
        </w:rPr>
        <w:t>,</w:t>
      </w:r>
      <w:r w:rsidRPr="001746E7">
        <w:rPr>
          <w:sz w:val="28"/>
          <w:szCs w:val="28"/>
          <w:lang w:val="uk-UA"/>
        </w:rPr>
        <w:t xml:space="preserve"> які опрацьовані відповідно до вимог чинного законодавства</w:t>
      </w:r>
    </w:p>
    <w:p w:rsidR="005A5F47" w:rsidRPr="001746E7" w:rsidRDefault="005A5F47" w:rsidP="005A5F47">
      <w:pPr>
        <w:jc w:val="both"/>
        <w:rPr>
          <w:sz w:val="28"/>
          <w:szCs w:val="28"/>
          <w:lang w:val="uk-UA"/>
        </w:rPr>
      </w:pPr>
      <w:r w:rsidRPr="001746E7">
        <w:rPr>
          <w:sz w:val="28"/>
          <w:szCs w:val="20"/>
          <w:lang w:val="uk-UA"/>
        </w:rPr>
        <w:t xml:space="preserve">    </w:t>
      </w:r>
      <w:r w:rsidRPr="001746E7">
        <w:rPr>
          <w:sz w:val="28"/>
          <w:szCs w:val="28"/>
          <w:lang w:val="uk-UA"/>
        </w:rPr>
        <w:t>У своїх зверненнях громадяни порушували й інші різноманітні питання, що стосуються практично усіх сфер життя.</w:t>
      </w:r>
    </w:p>
    <w:p w:rsidR="005A5F47" w:rsidRPr="007F5807" w:rsidRDefault="005A5F47" w:rsidP="005A5F47">
      <w:pPr>
        <w:jc w:val="both"/>
        <w:rPr>
          <w:sz w:val="28"/>
          <w:szCs w:val="28"/>
          <w:lang w:val="uk-UA"/>
        </w:rPr>
      </w:pPr>
      <w:r w:rsidRPr="00EE71B1">
        <w:rPr>
          <w:color w:val="FF0000"/>
          <w:sz w:val="28"/>
          <w:szCs w:val="28"/>
          <w:lang w:val="uk-UA"/>
        </w:rPr>
        <w:t xml:space="preserve">     </w:t>
      </w:r>
      <w:r w:rsidRPr="007F5807">
        <w:rPr>
          <w:sz w:val="28"/>
          <w:szCs w:val="28"/>
          <w:lang w:val="uk-UA"/>
        </w:rPr>
        <w:t>Відпо</w:t>
      </w:r>
      <w:r>
        <w:rPr>
          <w:sz w:val="28"/>
          <w:szCs w:val="28"/>
          <w:lang w:val="uk-UA"/>
        </w:rPr>
        <w:t>відно до ст. 20 Закону України «</w:t>
      </w:r>
      <w:r w:rsidRPr="007F5807">
        <w:rPr>
          <w:sz w:val="28"/>
          <w:szCs w:val="28"/>
          <w:lang w:val="uk-UA"/>
        </w:rPr>
        <w:t xml:space="preserve">Про звернення громадян» усі звернення , які надходили до виконавчого комітету міської ради опрацьовані в передбачені законом терміни. Аналіз результатів розгляду звернень свідчить, що </w:t>
      </w:r>
      <w:r>
        <w:rPr>
          <w:sz w:val="28"/>
          <w:szCs w:val="28"/>
          <w:lang w:val="uk-UA"/>
        </w:rPr>
        <w:t>646 звернень</w:t>
      </w:r>
      <w:r w:rsidRPr="007F5807">
        <w:rPr>
          <w:sz w:val="28"/>
          <w:szCs w:val="28"/>
          <w:lang w:val="uk-UA"/>
        </w:rPr>
        <w:t xml:space="preserve"> розглянуто позитивно, на </w:t>
      </w:r>
      <w:r>
        <w:rPr>
          <w:sz w:val="28"/>
          <w:szCs w:val="28"/>
          <w:lang w:val="uk-UA"/>
        </w:rPr>
        <w:t>151</w:t>
      </w:r>
      <w:r w:rsidRPr="007F58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звернень</w:t>
      </w:r>
      <w:r w:rsidRPr="007F5807">
        <w:rPr>
          <w:sz w:val="28"/>
          <w:szCs w:val="28"/>
          <w:lang w:val="uk-UA"/>
        </w:rPr>
        <w:t xml:space="preserve"> надано роз'яснення,</w:t>
      </w:r>
      <w:r>
        <w:rPr>
          <w:sz w:val="28"/>
          <w:szCs w:val="28"/>
          <w:lang w:val="uk-UA"/>
        </w:rPr>
        <w:t xml:space="preserve"> на два звернення відмовлено в задоволенні,</w:t>
      </w:r>
      <w:r w:rsidRPr="007F58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два звернення</w:t>
      </w:r>
      <w:r w:rsidRPr="007F5807">
        <w:rPr>
          <w:sz w:val="28"/>
          <w:szCs w:val="28"/>
          <w:lang w:val="uk-UA"/>
        </w:rPr>
        <w:t xml:space="preserve"> переслано за належністю відповідно до статті 7 Закону України </w:t>
      </w:r>
      <w:r>
        <w:rPr>
          <w:sz w:val="28"/>
          <w:szCs w:val="28"/>
          <w:lang w:val="uk-UA"/>
        </w:rPr>
        <w:t>«Про звернення громадян», двоє заявників відмовилися від розгляду власного звернення  та 210 звернень</w:t>
      </w:r>
      <w:r w:rsidRPr="007F5807">
        <w:rPr>
          <w:sz w:val="28"/>
          <w:szCs w:val="28"/>
          <w:lang w:val="uk-UA"/>
        </w:rPr>
        <w:t xml:space="preserve"> перебуває на етапі розгляду.</w:t>
      </w:r>
    </w:p>
    <w:p w:rsidR="005A5F47" w:rsidRDefault="005A5F47" w:rsidP="005A5F47">
      <w:pPr>
        <w:jc w:val="both"/>
        <w:rPr>
          <w:sz w:val="28"/>
          <w:szCs w:val="28"/>
          <w:lang w:val="uk-UA"/>
        </w:rPr>
      </w:pPr>
      <w:r w:rsidRPr="001746E7">
        <w:rPr>
          <w:sz w:val="28"/>
          <w:szCs w:val="28"/>
          <w:lang w:val="uk-UA"/>
        </w:rPr>
        <w:t xml:space="preserve">     На виконання Указу Президента України від 07.02.2008 №</w:t>
      </w:r>
      <w:r>
        <w:rPr>
          <w:sz w:val="28"/>
          <w:szCs w:val="28"/>
          <w:lang w:val="uk-UA"/>
        </w:rPr>
        <w:t xml:space="preserve"> </w:t>
      </w:r>
      <w:r w:rsidRPr="001746E7">
        <w:rPr>
          <w:sz w:val="28"/>
          <w:szCs w:val="28"/>
          <w:lang w:val="uk-UA"/>
        </w:rPr>
        <w:t>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</w:r>
      <w:r>
        <w:rPr>
          <w:sz w:val="28"/>
          <w:szCs w:val="28"/>
          <w:lang w:val="uk-UA"/>
        </w:rPr>
        <w:t xml:space="preserve"> та з метою надання громадянам роз'яснень в оперативному режимі з важливих питань життєдіяльності, а також для прийому усних звернень громадян</w:t>
      </w:r>
      <w:r w:rsidRPr="001746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забезпечено функціонування</w:t>
      </w:r>
      <w:r w:rsidRPr="001746E7">
        <w:rPr>
          <w:sz w:val="28"/>
          <w:szCs w:val="28"/>
          <w:lang w:val="uk-UA"/>
        </w:rPr>
        <w:t xml:space="preserve"> «гарячої лінії»</w:t>
      </w:r>
      <w:r>
        <w:rPr>
          <w:sz w:val="28"/>
          <w:szCs w:val="28"/>
          <w:lang w:val="uk-UA"/>
        </w:rPr>
        <w:t xml:space="preserve"> за номером телефону </w:t>
      </w:r>
      <w:r w:rsidRPr="00AB7834">
        <w:rPr>
          <w:b/>
          <w:sz w:val="28"/>
          <w:szCs w:val="28"/>
          <w:lang w:val="uk-UA"/>
        </w:rPr>
        <w:t>(067)360-49-12</w:t>
      </w:r>
      <w:r w:rsidRPr="001746E7">
        <w:rPr>
          <w:sz w:val="28"/>
          <w:szCs w:val="28"/>
          <w:lang w:val="uk-UA"/>
        </w:rPr>
        <w:t>, налагоджено роботу «прямих телефонних ліній»  за галузевим принципом із актуальних питань.</w:t>
      </w:r>
      <w:r>
        <w:rPr>
          <w:sz w:val="28"/>
          <w:szCs w:val="28"/>
          <w:lang w:val="uk-UA"/>
        </w:rPr>
        <w:t xml:space="preserve"> Громадянам надаються відповідні роз'яснення у телефонному режимі, усні звернення які потребують додаткового опрацювання, розглядаються у визначені законодавством терміни, про результати розгляду заявники повідомляються письмово. Протягом січня-червня 2026 року на телефон «гарячої лінії» надійшло 31 звернення.</w:t>
      </w:r>
      <w:r w:rsidRPr="001746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виконавчому комітеті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забезпечено належне опрацювання, детальний аналіз та контроль за термінами розгляду звернень громадян,  що надходять на «гарячу лінію».</w:t>
      </w:r>
    </w:p>
    <w:p w:rsidR="005A5F47" w:rsidRDefault="005A5F47" w:rsidP="005A5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5C13A9">
        <w:rPr>
          <w:sz w:val="28"/>
          <w:szCs w:val="28"/>
          <w:lang w:val="uk-UA"/>
        </w:rPr>
        <w:t>На виконання вимог постано</w:t>
      </w:r>
      <w:r>
        <w:rPr>
          <w:sz w:val="28"/>
          <w:szCs w:val="28"/>
          <w:lang w:val="uk-UA"/>
        </w:rPr>
        <w:t>ви Кабінету Міністрів України № </w:t>
      </w:r>
      <w:r w:rsidRPr="005C13A9">
        <w:rPr>
          <w:sz w:val="28"/>
          <w:szCs w:val="28"/>
          <w:lang w:val="uk-UA"/>
        </w:rPr>
        <w:t>835 від 21.10.2015 року «Про затвердження Положення про набори даних, які підлягають оприлюдненню у формі відкритих даних» на Єдиному державному веб-порталі відкритих даних відповідальною особою за підготовку та оприлюднення наборів даних щомісячно проводиться</w:t>
      </w:r>
      <w:r>
        <w:rPr>
          <w:sz w:val="28"/>
          <w:szCs w:val="28"/>
          <w:lang w:val="uk-UA"/>
        </w:rPr>
        <w:t xml:space="preserve"> оновлення </w:t>
      </w:r>
      <w:r w:rsidRPr="00DE12FC">
        <w:rPr>
          <w:sz w:val="28"/>
          <w:szCs w:val="28"/>
          <w:lang w:val="uk-UA"/>
        </w:rPr>
        <w:t>інформації про звернення громадян які надійшли на телефон «гарячої лінії»</w:t>
      </w:r>
      <w:r>
        <w:rPr>
          <w:sz w:val="28"/>
          <w:szCs w:val="28"/>
          <w:lang w:val="uk-UA"/>
        </w:rPr>
        <w:t>.</w:t>
      </w:r>
    </w:p>
    <w:p w:rsidR="005A5F47" w:rsidRPr="001746E7" w:rsidRDefault="005A5F47" w:rsidP="005A5F47">
      <w:pPr>
        <w:jc w:val="both"/>
        <w:rPr>
          <w:rFonts w:ascii="Arial" w:eastAsia="Calibri" w:hAnsi="Arial" w:cs="Arial"/>
          <w:b/>
          <w:color w:val="1A0DAB"/>
          <w:sz w:val="20"/>
          <w:szCs w:val="20"/>
          <w:u w:val="single"/>
          <w:shd w:val="clear" w:color="auto" w:fill="FFFFFF"/>
          <w:lang w:val="uk-UA" w:eastAsia="en-US"/>
        </w:rPr>
      </w:pPr>
      <w:r w:rsidRPr="001746E7">
        <w:rPr>
          <w:sz w:val="28"/>
          <w:szCs w:val="28"/>
          <w:lang w:val="uk-UA"/>
        </w:rPr>
        <w:t xml:space="preserve">     28 жовтня 2015 року набув чинності Закон України» від 02.07.2015 № 577-</w:t>
      </w:r>
      <w:r w:rsidRPr="001746E7">
        <w:rPr>
          <w:sz w:val="28"/>
          <w:szCs w:val="28"/>
          <w:lang w:val="en-US"/>
        </w:rPr>
        <w:t>V</w:t>
      </w:r>
      <w:r w:rsidRPr="001746E7">
        <w:rPr>
          <w:sz w:val="28"/>
          <w:szCs w:val="28"/>
          <w:lang w:val="uk-UA"/>
        </w:rPr>
        <w:t xml:space="preserve">ІІ «Про внесення змін до Закону України «Про звернення громадян» щодо </w:t>
      </w:r>
      <w:r w:rsidRPr="001746E7">
        <w:rPr>
          <w:sz w:val="28"/>
          <w:szCs w:val="28"/>
          <w:lang w:val="uk-UA"/>
        </w:rPr>
        <w:lastRenderedPageBreak/>
        <w:t xml:space="preserve">електронного звернення  та електронної петиції». На виконання даного закону у виконавчому комітеті міської ради забезпечується прийом звернень громадян через електронні сервіси, а саме: мешканці територіальної громади мають можливість у зручний для них час надіслати звернення на адресу електронної пошти виконавчого комітету міської ради </w:t>
      </w:r>
      <w:hyperlink r:id="rId4" w:history="1">
        <w:r w:rsidRPr="001746E7">
          <w:rPr>
            <w:color w:val="0000FF"/>
            <w:sz w:val="28"/>
            <w:szCs w:val="28"/>
            <w:u w:val="single"/>
            <w:lang w:val="en-US"/>
          </w:rPr>
          <w:t>mradazv</w:t>
        </w:r>
        <w:r w:rsidRPr="001746E7">
          <w:rPr>
            <w:color w:val="0000FF"/>
            <w:sz w:val="28"/>
            <w:szCs w:val="28"/>
            <w:u w:val="single"/>
            <w:lang w:val="uk-UA"/>
          </w:rPr>
          <w:t>@</w:t>
        </w:r>
        <w:r w:rsidRPr="001746E7">
          <w:rPr>
            <w:color w:val="0000FF"/>
            <w:sz w:val="28"/>
            <w:szCs w:val="28"/>
            <w:u w:val="single"/>
            <w:lang w:val="en-US"/>
          </w:rPr>
          <w:t>ukr</w:t>
        </w:r>
        <w:r w:rsidRPr="001746E7">
          <w:rPr>
            <w:color w:val="0000FF"/>
            <w:sz w:val="28"/>
            <w:szCs w:val="28"/>
            <w:u w:val="single"/>
            <w:lang w:val="uk-UA"/>
          </w:rPr>
          <w:t>.</w:t>
        </w:r>
        <w:r w:rsidRPr="001746E7">
          <w:rPr>
            <w:color w:val="0000FF"/>
            <w:sz w:val="28"/>
            <w:szCs w:val="28"/>
            <w:u w:val="single"/>
            <w:lang w:val="en-US"/>
          </w:rPr>
          <w:t>net</w:t>
        </w:r>
      </w:hyperlink>
      <w:r w:rsidRPr="001746E7">
        <w:rPr>
          <w:sz w:val="28"/>
          <w:szCs w:val="28"/>
          <w:lang w:val="uk-UA"/>
        </w:rPr>
        <w:t xml:space="preserve"> або через сторінку «Запитання міському голові» на офіційному веб сайті м</w:t>
      </w:r>
      <w:r>
        <w:rPr>
          <w:sz w:val="28"/>
          <w:szCs w:val="28"/>
          <w:lang w:val="uk-UA"/>
        </w:rPr>
        <w:t xml:space="preserve">іської ради. Протягом звітного періоду 11 звернень надійшло на електронну пошту виконавчого комітету та 2 звернення надійшло через сайт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ради. </w:t>
      </w:r>
      <w:r w:rsidRPr="001746E7">
        <w:rPr>
          <w:sz w:val="28"/>
          <w:szCs w:val="28"/>
          <w:lang w:val="uk-UA"/>
        </w:rPr>
        <w:t xml:space="preserve">Виконавчим комітетом міської ради забезпечується доступ громадян до інформації шляхом систематичного та оперативного її оприлюднення на офіційному веб сайті виконавчого комітету міської ради </w:t>
      </w:r>
      <w:hyperlink r:id="rId5" w:history="1">
        <w:r w:rsidRPr="001746E7">
          <w:rPr>
            <w:rFonts w:ascii="Arial" w:hAnsi="Arial" w:cs="Arial"/>
            <w:b/>
            <w:color w:val="1A0DAB"/>
            <w:sz w:val="20"/>
            <w:szCs w:val="20"/>
            <w:u w:val="single"/>
            <w:shd w:val="clear" w:color="auto" w:fill="FFFFFF"/>
            <w:lang w:val="uk-UA"/>
          </w:rPr>
          <w:t xml:space="preserve"> </w:t>
        </w:r>
        <w:r w:rsidRPr="001746E7">
          <w:rPr>
            <w:b/>
            <w:color w:val="202124"/>
            <w:sz w:val="28"/>
            <w:szCs w:val="28"/>
            <w:u w:val="single"/>
            <w:shd w:val="clear" w:color="auto" w:fill="FFFFFF"/>
          </w:rPr>
          <w:t>https</w:t>
        </w:r>
        <w:r w:rsidRPr="001746E7">
          <w:rPr>
            <w:b/>
            <w:color w:val="202124"/>
            <w:sz w:val="28"/>
            <w:szCs w:val="28"/>
            <w:u w:val="single"/>
            <w:shd w:val="clear" w:color="auto" w:fill="FFFFFF"/>
            <w:lang w:val="uk-UA"/>
          </w:rPr>
          <w:t>://</w:t>
        </w:r>
        <w:r w:rsidRPr="001746E7">
          <w:rPr>
            <w:b/>
            <w:color w:val="202124"/>
            <w:sz w:val="28"/>
            <w:szCs w:val="28"/>
            <w:u w:val="single"/>
            <w:shd w:val="clear" w:color="auto" w:fill="FFFFFF"/>
          </w:rPr>
          <w:t>malyn</w:t>
        </w:r>
        <w:r w:rsidRPr="001746E7">
          <w:rPr>
            <w:b/>
            <w:color w:val="202124"/>
            <w:sz w:val="28"/>
            <w:szCs w:val="28"/>
            <w:u w:val="single"/>
            <w:shd w:val="clear" w:color="auto" w:fill="FFFFFF"/>
            <w:lang w:val="uk-UA"/>
          </w:rPr>
          <w:t>-</w:t>
        </w:r>
        <w:r w:rsidRPr="001746E7">
          <w:rPr>
            <w:b/>
            <w:color w:val="202124"/>
            <w:sz w:val="28"/>
            <w:szCs w:val="28"/>
            <w:u w:val="single"/>
            <w:shd w:val="clear" w:color="auto" w:fill="FFFFFF"/>
          </w:rPr>
          <w:t>rada</w:t>
        </w:r>
        <w:r w:rsidRPr="001746E7">
          <w:rPr>
            <w:b/>
            <w:color w:val="202124"/>
            <w:sz w:val="28"/>
            <w:szCs w:val="28"/>
            <w:u w:val="single"/>
            <w:shd w:val="clear" w:color="auto" w:fill="FFFFFF"/>
            <w:lang w:val="uk-UA"/>
          </w:rPr>
          <w:t>.</w:t>
        </w:r>
        <w:r w:rsidRPr="001746E7">
          <w:rPr>
            <w:b/>
            <w:color w:val="202124"/>
            <w:sz w:val="28"/>
            <w:szCs w:val="28"/>
            <w:u w:val="single"/>
            <w:shd w:val="clear" w:color="auto" w:fill="FFFFFF"/>
          </w:rPr>
          <w:t>gov</w:t>
        </w:r>
        <w:r w:rsidRPr="001746E7">
          <w:rPr>
            <w:b/>
            <w:color w:val="202124"/>
            <w:sz w:val="28"/>
            <w:szCs w:val="28"/>
            <w:u w:val="single"/>
            <w:shd w:val="clear" w:color="auto" w:fill="FFFFFF"/>
            <w:lang w:val="uk-UA"/>
          </w:rPr>
          <w:t>.</w:t>
        </w:r>
        <w:proofErr w:type="spellStart"/>
        <w:r w:rsidRPr="001746E7">
          <w:rPr>
            <w:b/>
            <w:color w:val="202124"/>
            <w:sz w:val="28"/>
            <w:szCs w:val="28"/>
            <w:u w:val="single"/>
            <w:shd w:val="clear" w:color="auto" w:fill="FFFFFF"/>
          </w:rPr>
          <w:t>ua</w:t>
        </w:r>
        <w:proofErr w:type="spellEnd"/>
      </w:hyperlink>
    </w:p>
    <w:p w:rsidR="005A5F47" w:rsidRPr="001746E7" w:rsidRDefault="005A5F47" w:rsidP="005A5F47">
      <w:pPr>
        <w:jc w:val="both"/>
        <w:rPr>
          <w:rFonts w:eastAsia="Calibri"/>
          <w:sz w:val="28"/>
          <w:szCs w:val="28"/>
          <w:lang w:val="uk-UA" w:eastAsia="en-US"/>
        </w:rPr>
      </w:pPr>
      <w:r w:rsidRPr="001746E7">
        <w:rPr>
          <w:b/>
          <w:sz w:val="20"/>
          <w:szCs w:val="20"/>
          <w:lang w:val="uk-UA"/>
        </w:rPr>
        <w:t xml:space="preserve">     </w:t>
      </w:r>
      <w:r w:rsidRPr="001746E7">
        <w:rPr>
          <w:sz w:val="28"/>
          <w:szCs w:val="28"/>
          <w:lang w:val="uk-UA"/>
        </w:rPr>
        <w:t>Для зручності громадян оформлено інформаційний стенд з роз'ясненнями; відомостями щодо можливостей надання заяв, скарг, запитів; графіками прийому громадян керівництвом територіальної громади;</w:t>
      </w:r>
      <w:r>
        <w:rPr>
          <w:sz w:val="28"/>
          <w:szCs w:val="28"/>
          <w:lang w:val="uk-UA"/>
        </w:rPr>
        <w:t xml:space="preserve"> графіками прийому громадян посадовими особами обласної військової адміністрації,</w:t>
      </w:r>
      <w:r w:rsidRPr="001746E7">
        <w:rPr>
          <w:sz w:val="28"/>
          <w:szCs w:val="28"/>
          <w:lang w:val="uk-UA"/>
        </w:rPr>
        <w:t xml:space="preserve"> номером телефону «гарячої лінії».</w:t>
      </w:r>
    </w:p>
    <w:p w:rsidR="005A5F47" w:rsidRPr="001746E7" w:rsidRDefault="005A5F47" w:rsidP="005A5F47">
      <w:pPr>
        <w:jc w:val="both"/>
        <w:rPr>
          <w:sz w:val="28"/>
          <w:szCs w:val="28"/>
          <w:lang w:val="uk-UA"/>
        </w:rPr>
      </w:pPr>
      <w:r w:rsidRPr="001746E7">
        <w:rPr>
          <w:sz w:val="28"/>
          <w:szCs w:val="28"/>
          <w:lang w:val="uk-UA"/>
        </w:rPr>
        <w:t xml:space="preserve">    На виконання Закону України «Про доступ до пуб</w:t>
      </w:r>
      <w:r>
        <w:rPr>
          <w:sz w:val="28"/>
          <w:szCs w:val="28"/>
          <w:lang w:val="uk-UA"/>
        </w:rPr>
        <w:t>лічної інформації» протягом І півріччя 2026 року</w:t>
      </w:r>
      <w:r w:rsidRPr="001746E7">
        <w:rPr>
          <w:sz w:val="28"/>
          <w:szCs w:val="28"/>
          <w:lang w:val="uk-UA"/>
        </w:rPr>
        <w:t xml:space="preserve"> виконавчим комітетом міської ради забезпечено розгляд </w:t>
      </w:r>
      <w:r>
        <w:rPr>
          <w:sz w:val="28"/>
          <w:szCs w:val="28"/>
          <w:lang w:val="uk-UA"/>
        </w:rPr>
        <w:t>34 запитів</w:t>
      </w:r>
      <w:r w:rsidRPr="001746E7">
        <w:rPr>
          <w:sz w:val="28"/>
          <w:szCs w:val="28"/>
          <w:lang w:val="uk-UA"/>
        </w:rPr>
        <w:t xml:space="preserve"> на доступ до інформації. На всі запити надано інформації в термін передбачений законодавством.</w:t>
      </w:r>
    </w:p>
    <w:p w:rsidR="005A5F47" w:rsidRPr="001746E7" w:rsidRDefault="005A5F47" w:rsidP="005A5F47">
      <w:pPr>
        <w:shd w:val="clear" w:color="auto" w:fill="FFFFFF"/>
        <w:jc w:val="both"/>
        <w:rPr>
          <w:sz w:val="28"/>
          <w:szCs w:val="28"/>
          <w:lang w:val="uk-UA"/>
        </w:rPr>
      </w:pPr>
      <w:r w:rsidRPr="001746E7">
        <w:rPr>
          <w:sz w:val="28"/>
          <w:szCs w:val="28"/>
          <w:lang w:val="uk-UA"/>
        </w:rPr>
        <w:t xml:space="preserve">    </w:t>
      </w:r>
      <w:r w:rsidRPr="001746E7">
        <w:rPr>
          <w:sz w:val="28"/>
          <w:szCs w:val="28"/>
        </w:rPr>
        <w:t xml:space="preserve">  У </w:t>
      </w:r>
      <w:proofErr w:type="spellStart"/>
      <w:r w:rsidRPr="001746E7">
        <w:rPr>
          <w:sz w:val="28"/>
          <w:szCs w:val="28"/>
        </w:rPr>
        <w:t>звітному</w:t>
      </w:r>
      <w:proofErr w:type="spellEnd"/>
      <w:r w:rsidRPr="001746E7">
        <w:rPr>
          <w:sz w:val="28"/>
          <w:szCs w:val="28"/>
        </w:rPr>
        <w:t xml:space="preserve"> </w:t>
      </w:r>
      <w:proofErr w:type="spellStart"/>
      <w:r w:rsidRPr="001746E7">
        <w:rPr>
          <w:sz w:val="28"/>
          <w:szCs w:val="28"/>
        </w:rPr>
        <w:t>періоді</w:t>
      </w:r>
      <w:proofErr w:type="spellEnd"/>
      <w:r w:rsidRPr="001746E7">
        <w:rPr>
          <w:sz w:val="28"/>
          <w:szCs w:val="28"/>
        </w:rPr>
        <w:t xml:space="preserve"> </w:t>
      </w:r>
      <w:proofErr w:type="spellStart"/>
      <w:r w:rsidRPr="001746E7">
        <w:rPr>
          <w:sz w:val="28"/>
          <w:szCs w:val="28"/>
        </w:rPr>
        <w:t>продовжував</w:t>
      </w:r>
      <w:proofErr w:type="spellEnd"/>
      <w:r w:rsidRPr="001746E7">
        <w:rPr>
          <w:sz w:val="28"/>
          <w:szCs w:val="28"/>
        </w:rPr>
        <w:t xml:space="preserve"> </w:t>
      </w:r>
      <w:proofErr w:type="spellStart"/>
      <w:r w:rsidRPr="001746E7">
        <w:rPr>
          <w:sz w:val="28"/>
          <w:szCs w:val="28"/>
        </w:rPr>
        <w:t>здійснюватись</w:t>
      </w:r>
      <w:proofErr w:type="spellEnd"/>
      <w:r w:rsidRPr="001746E7">
        <w:rPr>
          <w:sz w:val="28"/>
          <w:szCs w:val="28"/>
        </w:rPr>
        <w:t xml:space="preserve"> контроль за </w:t>
      </w:r>
      <w:proofErr w:type="spellStart"/>
      <w:proofErr w:type="gramStart"/>
      <w:r w:rsidRPr="001746E7">
        <w:rPr>
          <w:sz w:val="28"/>
          <w:szCs w:val="28"/>
        </w:rPr>
        <w:t>розглядом</w:t>
      </w:r>
      <w:proofErr w:type="spellEnd"/>
      <w:r w:rsidRPr="001746E7">
        <w:rPr>
          <w:sz w:val="28"/>
          <w:szCs w:val="28"/>
        </w:rPr>
        <w:t xml:space="preserve">  </w:t>
      </w:r>
      <w:proofErr w:type="spellStart"/>
      <w:r w:rsidRPr="001746E7">
        <w:rPr>
          <w:sz w:val="28"/>
          <w:szCs w:val="28"/>
        </w:rPr>
        <w:t>запитів</w:t>
      </w:r>
      <w:proofErr w:type="spellEnd"/>
      <w:proofErr w:type="gramEnd"/>
      <w:r w:rsidRPr="001746E7">
        <w:rPr>
          <w:sz w:val="28"/>
          <w:szCs w:val="28"/>
        </w:rPr>
        <w:t xml:space="preserve"> та </w:t>
      </w:r>
      <w:proofErr w:type="spellStart"/>
      <w:r w:rsidRPr="001746E7">
        <w:rPr>
          <w:sz w:val="28"/>
          <w:szCs w:val="28"/>
        </w:rPr>
        <w:t>звернень</w:t>
      </w:r>
      <w:proofErr w:type="spellEnd"/>
      <w:r w:rsidRPr="001746E7">
        <w:rPr>
          <w:sz w:val="28"/>
          <w:szCs w:val="28"/>
        </w:rPr>
        <w:t xml:space="preserve"> </w:t>
      </w:r>
      <w:proofErr w:type="spellStart"/>
      <w:r w:rsidRPr="001746E7">
        <w:rPr>
          <w:sz w:val="28"/>
          <w:szCs w:val="28"/>
        </w:rPr>
        <w:t>депутатів</w:t>
      </w:r>
      <w:proofErr w:type="spellEnd"/>
      <w:r w:rsidRPr="001746E7">
        <w:rPr>
          <w:sz w:val="28"/>
          <w:szCs w:val="28"/>
        </w:rPr>
        <w:t xml:space="preserve"> </w:t>
      </w:r>
      <w:proofErr w:type="spellStart"/>
      <w:r w:rsidRPr="001746E7">
        <w:rPr>
          <w:sz w:val="28"/>
          <w:szCs w:val="28"/>
        </w:rPr>
        <w:t>усіх</w:t>
      </w:r>
      <w:proofErr w:type="spellEnd"/>
      <w:r w:rsidRPr="001746E7">
        <w:rPr>
          <w:sz w:val="28"/>
          <w:szCs w:val="28"/>
        </w:rPr>
        <w:t xml:space="preserve"> </w:t>
      </w:r>
      <w:proofErr w:type="spellStart"/>
      <w:r w:rsidRPr="001746E7">
        <w:rPr>
          <w:sz w:val="28"/>
          <w:szCs w:val="28"/>
        </w:rPr>
        <w:t>рівнів</w:t>
      </w:r>
      <w:proofErr w:type="spellEnd"/>
      <w:r w:rsidRPr="001746E7">
        <w:rPr>
          <w:sz w:val="28"/>
          <w:szCs w:val="28"/>
        </w:rPr>
        <w:t>.</w:t>
      </w:r>
      <w:r w:rsidRPr="001746E7">
        <w:rPr>
          <w:sz w:val="18"/>
          <w:szCs w:val="18"/>
        </w:rPr>
        <w:t xml:space="preserve"> </w:t>
      </w:r>
      <w:proofErr w:type="spellStart"/>
      <w:r>
        <w:rPr>
          <w:sz w:val="28"/>
          <w:szCs w:val="28"/>
        </w:rPr>
        <w:t>Протяго</w:t>
      </w:r>
      <w:proofErr w:type="spellEnd"/>
      <w:r>
        <w:rPr>
          <w:sz w:val="28"/>
          <w:szCs w:val="28"/>
          <w:lang w:val="uk-UA"/>
        </w:rPr>
        <w:t xml:space="preserve">м І півріччя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1746E7">
        <w:rPr>
          <w:sz w:val="28"/>
          <w:szCs w:val="28"/>
        </w:rPr>
        <w:t xml:space="preserve"> року до </w:t>
      </w:r>
      <w:proofErr w:type="spellStart"/>
      <w:r w:rsidRPr="001746E7">
        <w:rPr>
          <w:sz w:val="28"/>
          <w:szCs w:val="28"/>
        </w:rPr>
        <w:t>виконавчого</w:t>
      </w:r>
      <w:proofErr w:type="spellEnd"/>
      <w:r w:rsidRPr="001746E7">
        <w:rPr>
          <w:sz w:val="28"/>
          <w:szCs w:val="28"/>
        </w:rPr>
        <w:t xml:space="preserve"> </w:t>
      </w:r>
      <w:proofErr w:type="spellStart"/>
      <w:r w:rsidRPr="001746E7">
        <w:rPr>
          <w:sz w:val="28"/>
          <w:szCs w:val="28"/>
        </w:rPr>
        <w:t>комітету</w:t>
      </w:r>
      <w:proofErr w:type="spellEnd"/>
      <w:r w:rsidRPr="001746E7">
        <w:rPr>
          <w:sz w:val="28"/>
          <w:szCs w:val="28"/>
        </w:rPr>
        <w:t xml:space="preserve"> </w:t>
      </w:r>
      <w:proofErr w:type="spellStart"/>
      <w:r w:rsidRPr="00FE6121">
        <w:rPr>
          <w:sz w:val="28"/>
          <w:szCs w:val="28"/>
        </w:rPr>
        <w:t>надійшло</w:t>
      </w:r>
      <w:proofErr w:type="spellEnd"/>
      <w:r w:rsidRPr="00FE6121">
        <w:rPr>
          <w:sz w:val="28"/>
          <w:szCs w:val="28"/>
        </w:rPr>
        <w:t> </w:t>
      </w:r>
      <w:r>
        <w:rPr>
          <w:bCs/>
          <w:sz w:val="28"/>
          <w:szCs w:val="28"/>
          <w:lang w:val="uk-UA"/>
        </w:rPr>
        <w:t>16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звернен</w:t>
      </w:r>
      <w:proofErr w:type="spellEnd"/>
      <w:r>
        <w:rPr>
          <w:bCs/>
          <w:sz w:val="28"/>
          <w:szCs w:val="28"/>
          <w:lang w:val="uk-UA"/>
        </w:rPr>
        <w:t>ь</w:t>
      </w:r>
      <w:r w:rsidRPr="00FE6121">
        <w:rPr>
          <w:bCs/>
          <w:sz w:val="28"/>
          <w:szCs w:val="28"/>
        </w:rPr>
        <w:t xml:space="preserve"> </w:t>
      </w:r>
      <w:proofErr w:type="spellStart"/>
      <w:r w:rsidRPr="00FE6121">
        <w:rPr>
          <w:bCs/>
          <w:sz w:val="28"/>
          <w:szCs w:val="28"/>
        </w:rPr>
        <w:t>Народних</w:t>
      </w:r>
      <w:proofErr w:type="spellEnd"/>
      <w:r w:rsidRPr="00FE6121">
        <w:rPr>
          <w:bCs/>
          <w:sz w:val="28"/>
          <w:szCs w:val="28"/>
        </w:rPr>
        <w:t xml:space="preserve"> </w:t>
      </w:r>
      <w:proofErr w:type="spellStart"/>
      <w:r w:rsidRPr="00FE6121">
        <w:rPr>
          <w:bCs/>
          <w:sz w:val="28"/>
          <w:szCs w:val="28"/>
        </w:rPr>
        <w:t>депутатів</w:t>
      </w:r>
      <w:proofErr w:type="spellEnd"/>
      <w:r w:rsidRPr="00FE6121">
        <w:rPr>
          <w:bCs/>
          <w:sz w:val="28"/>
          <w:szCs w:val="28"/>
        </w:rPr>
        <w:t xml:space="preserve"> </w:t>
      </w:r>
      <w:proofErr w:type="spellStart"/>
      <w:r w:rsidRPr="00FE6121">
        <w:rPr>
          <w:bCs/>
          <w:sz w:val="28"/>
          <w:szCs w:val="28"/>
        </w:rPr>
        <w:t>України</w:t>
      </w:r>
      <w:proofErr w:type="spellEnd"/>
      <w:r>
        <w:rPr>
          <w:bCs/>
          <w:sz w:val="28"/>
          <w:szCs w:val="28"/>
          <w:lang w:val="uk-UA"/>
        </w:rPr>
        <w:t xml:space="preserve">, одне звернення від депутата обласної </w:t>
      </w:r>
      <w:proofErr w:type="gramStart"/>
      <w:r>
        <w:rPr>
          <w:bCs/>
          <w:sz w:val="28"/>
          <w:szCs w:val="28"/>
          <w:lang w:val="uk-UA"/>
        </w:rPr>
        <w:t xml:space="preserve">ради,  </w:t>
      </w:r>
      <w:r w:rsidRPr="00FE6121">
        <w:rPr>
          <w:b/>
          <w:bCs/>
          <w:sz w:val="28"/>
          <w:szCs w:val="28"/>
        </w:rPr>
        <w:t> </w:t>
      </w:r>
      <w:proofErr w:type="gramEnd"/>
      <w:r>
        <w:rPr>
          <w:sz w:val="28"/>
          <w:szCs w:val="28"/>
          <w:lang w:val="uk-UA"/>
        </w:rPr>
        <w:t xml:space="preserve">та 74 звернення </w:t>
      </w:r>
      <w:r w:rsidRPr="00FE6121">
        <w:rPr>
          <w:sz w:val="28"/>
          <w:szCs w:val="28"/>
          <w:lang w:val="uk-UA"/>
        </w:rPr>
        <w:t>в</w:t>
      </w:r>
      <w:proofErr w:type="spellStart"/>
      <w:r w:rsidRPr="00FE6121"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</w:t>
      </w:r>
      <w:r w:rsidRPr="00FE6121">
        <w:rPr>
          <w:sz w:val="28"/>
          <w:szCs w:val="28"/>
        </w:rPr>
        <w:t xml:space="preserve"> </w:t>
      </w:r>
      <w:proofErr w:type="spellStart"/>
      <w:r w:rsidRPr="00FE6121">
        <w:rPr>
          <w:sz w:val="28"/>
          <w:szCs w:val="28"/>
        </w:rPr>
        <w:t>депутатів</w:t>
      </w:r>
      <w:proofErr w:type="spellEnd"/>
      <w:r w:rsidRPr="00FE6121">
        <w:rPr>
          <w:sz w:val="28"/>
          <w:szCs w:val="28"/>
        </w:rPr>
        <w:t xml:space="preserve">  </w:t>
      </w:r>
      <w:proofErr w:type="spellStart"/>
      <w:r w:rsidRPr="00FE6121">
        <w:rPr>
          <w:sz w:val="28"/>
          <w:szCs w:val="28"/>
        </w:rPr>
        <w:t>міської</w:t>
      </w:r>
      <w:proofErr w:type="spellEnd"/>
      <w:r w:rsidRPr="00FE6121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. </w:t>
      </w:r>
      <w:r w:rsidRPr="00E55B77">
        <w:rPr>
          <w:sz w:val="28"/>
          <w:szCs w:val="28"/>
          <w:lang w:val="uk-UA"/>
        </w:rPr>
        <w:t>Всі</w:t>
      </w:r>
      <w:r>
        <w:rPr>
          <w:sz w:val="28"/>
          <w:szCs w:val="28"/>
          <w:lang w:val="uk-UA"/>
        </w:rPr>
        <w:t xml:space="preserve"> з</w:t>
      </w:r>
      <w:r w:rsidRPr="001746E7">
        <w:rPr>
          <w:sz w:val="28"/>
          <w:szCs w:val="28"/>
          <w:lang w:val="uk-UA"/>
        </w:rPr>
        <w:t>вернення опрацьовані та направлено інформації про результати їх розгляду.</w:t>
      </w:r>
    </w:p>
    <w:p w:rsidR="005A5F47" w:rsidRDefault="005A5F47" w:rsidP="005A5F47">
      <w:pPr>
        <w:shd w:val="clear" w:color="auto" w:fill="FFFFFF"/>
        <w:jc w:val="both"/>
        <w:rPr>
          <w:sz w:val="28"/>
          <w:szCs w:val="28"/>
          <w:lang w:val="uk-UA"/>
        </w:rPr>
      </w:pPr>
      <w:r w:rsidRPr="001746E7">
        <w:rPr>
          <w:color w:val="FF0000"/>
          <w:sz w:val="28"/>
          <w:szCs w:val="28"/>
          <w:lang w:val="uk-UA"/>
        </w:rPr>
        <w:t xml:space="preserve">     </w:t>
      </w:r>
      <w:r w:rsidRPr="001746E7">
        <w:rPr>
          <w:sz w:val="28"/>
          <w:szCs w:val="28"/>
          <w:lang w:val="uk-UA"/>
        </w:rPr>
        <w:t>На забезпечення виконання вимог Указу Президента України від 07.02.</w:t>
      </w:r>
      <w:r>
        <w:rPr>
          <w:sz w:val="28"/>
          <w:szCs w:val="28"/>
          <w:lang w:val="uk-UA"/>
        </w:rPr>
        <w:t>20</w:t>
      </w:r>
      <w:r w:rsidRPr="001746E7">
        <w:rPr>
          <w:sz w:val="28"/>
          <w:szCs w:val="28"/>
          <w:lang w:val="uk-UA"/>
        </w:rPr>
        <w:t xml:space="preserve">08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 у виконавчому комітеті  міської ради  працює постійно діюча комісія з питань розгляду звернень громадян. </w:t>
      </w:r>
      <w:r>
        <w:rPr>
          <w:sz w:val="28"/>
          <w:szCs w:val="28"/>
          <w:lang w:val="uk-UA"/>
        </w:rPr>
        <w:t>В зв'язку із змінами у складі постійно діючої комісії з питань розгляду звернень громадян 01.05.2026 року прийнято рішення виконавчого комітету № 190 «Про затвердження нового складу постійно діючої комісії з питань розгляду звернень громадян».</w:t>
      </w:r>
      <w:r w:rsidRPr="001746E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</w:p>
    <w:p w:rsidR="005A5F47" w:rsidRPr="001746E7" w:rsidRDefault="005A5F47" w:rsidP="005A5F47">
      <w:pPr>
        <w:jc w:val="both"/>
        <w:rPr>
          <w:sz w:val="28"/>
          <w:szCs w:val="28"/>
        </w:rPr>
      </w:pPr>
      <w:r w:rsidRPr="001746E7">
        <w:rPr>
          <w:sz w:val="28"/>
          <w:szCs w:val="28"/>
          <w:lang w:val="uk-UA"/>
        </w:rPr>
        <w:t xml:space="preserve">      Роботу виконавчого комітету міської ради і надалі буде спрямовано на забезпечення реалізації громадянами своїх конституційних прав на звернення та  оперативного вирішення порушених громадянами питань.</w:t>
      </w:r>
    </w:p>
    <w:p w:rsidR="009F151B" w:rsidRDefault="009F151B">
      <w:bookmarkStart w:id="0" w:name="_GoBack"/>
      <w:bookmarkEnd w:id="0"/>
    </w:p>
    <w:sectPr w:rsidR="009F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DF"/>
    <w:rsid w:val="003D36DF"/>
    <w:rsid w:val="005A5F47"/>
    <w:rsid w:val="009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4BE9D-D41A-4FC1-BF23-F34912DD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lyn-rada.gov.ua/" TargetMode="External"/><Relationship Id="rId4" Type="http://schemas.openxmlformats.org/officeDocument/2006/relationships/hyperlink" Target="mailto:mradazv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1613</Words>
  <Characters>9198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2</cp:revision>
  <dcterms:created xsi:type="dcterms:W3CDTF">2026-07-03T06:01:00Z</dcterms:created>
  <dcterms:modified xsi:type="dcterms:W3CDTF">2026-07-03T06:02:00Z</dcterms:modified>
</cp:coreProperties>
</file>