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80" w:rsidRPr="001F19BC" w:rsidRDefault="00A23780" w:rsidP="007877B5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 w:eastAsia="ru-RU"/>
        </w:rPr>
      </w:pPr>
      <w:r w:rsidRPr="00D90E6C">
        <w:rPr>
          <w:rFonts w:ascii="Times New Roman" w:hAnsi="Times New Roman"/>
          <w:b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5" o:title=""/>
          </v:shape>
        </w:pict>
      </w:r>
      <w:r w:rsidRPr="001F19BC">
        <w:rPr>
          <w:rFonts w:ascii="Times New Roman" w:hAnsi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A23780" w:rsidRPr="001F19BC" w:rsidRDefault="00A23780" w:rsidP="007877B5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 w:eastAsia="ru-RU"/>
        </w:rPr>
      </w:pPr>
      <w:r w:rsidRPr="001F19BC">
        <w:rPr>
          <w:rFonts w:ascii="Times New Roman" w:hAnsi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23780" w:rsidRPr="001F19BC" w:rsidRDefault="00A23780" w:rsidP="007877B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УКРАЇНА</w:t>
      </w:r>
    </w:p>
    <w:p w:rsidR="00A23780" w:rsidRPr="001F19BC" w:rsidRDefault="00A23780" w:rsidP="007877B5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1F19B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A23780" w:rsidRPr="001F19BC" w:rsidRDefault="00A23780" w:rsidP="007877B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A23780" w:rsidRPr="001F19BC" w:rsidRDefault="00A23780" w:rsidP="007877B5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A23780" w:rsidRPr="001F19BC" w:rsidRDefault="00A23780" w:rsidP="007877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1F19B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A23780" w:rsidRPr="001F19BC" w:rsidRDefault="00A23780" w:rsidP="007877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A23780" w:rsidRPr="001F19BC" w:rsidRDefault="00A23780" w:rsidP="007877B5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1F19B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A23780" w:rsidRPr="001F19BC" w:rsidRDefault="00A23780" w:rsidP="007877B5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w:pict>
          <v:line id="Прямая соединительная линия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>
        <w:rPr>
          <w:rFonts w:ascii="Times New Roman" w:hAnsi="Times New Roman"/>
          <w:sz w:val="28"/>
          <w:szCs w:val="24"/>
          <w:lang w:val="uk-UA" w:eastAsia="ru-RU"/>
        </w:rPr>
        <w:t xml:space="preserve">(                   </w:t>
      </w:r>
      <w:r w:rsidRPr="001F19BC">
        <w:rPr>
          <w:rFonts w:ascii="Times New Roman" w:hAnsi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A23780" w:rsidRPr="001F19BC" w:rsidRDefault="00A23780" w:rsidP="007877B5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 w:eastAsia="ru-RU"/>
        </w:rPr>
      </w:pP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             </w:t>
      </w: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2022 року № </w:t>
      </w:r>
    </w:p>
    <w:p w:rsidR="00A23780" w:rsidRDefault="00A23780" w:rsidP="007877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 w:eastAsia="uk-UA"/>
        </w:rPr>
        <w:t>відмову в укладанні договорів оренди</w:t>
      </w:r>
    </w:p>
    <w:p w:rsidR="00A23780" w:rsidRDefault="00A23780" w:rsidP="007877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их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 w:eastAsia="uk-UA"/>
        </w:rPr>
        <w:t>ок сільськогосподарського</w:t>
      </w:r>
    </w:p>
    <w:p w:rsidR="00A23780" w:rsidRPr="001F19BC" w:rsidRDefault="00A23780" w:rsidP="007877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призначення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розташован</w:t>
      </w:r>
      <w:r>
        <w:rPr>
          <w:rFonts w:ascii="Times New Roman" w:hAnsi="Times New Roman"/>
          <w:sz w:val="28"/>
          <w:szCs w:val="28"/>
          <w:lang w:val="uk-UA" w:eastAsia="uk-UA"/>
        </w:rPr>
        <w:t>их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на території</w:t>
      </w:r>
    </w:p>
    <w:p w:rsidR="00A23780" w:rsidRPr="001F19BC" w:rsidRDefault="00A23780" w:rsidP="00787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Малинської міської територіальної громади</w:t>
      </w:r>
    </w:p>
    <w:p w:rsidR="00A23780" w:rsidRDefault="00A23780" w:rsidP="007877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23780" w:rsidRDefault="00A23780" w:rsidP="007877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23780" w:rsidRDefault="00A23780" w:rsidP="007877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23780" w:rsidRPr="001F19BC" w:rsidRDefault="00A23780" w:rsidP="003374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Розглянувши заяви, керуючись ст. 10, 26  Закону України «Про місцеве самоврядування в Україні», Земельним кодексом України, законами України 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F3753F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внесення змін до деяких законодавчих актів України щодо створення умов для забезпечення продовольчої безпеки в умовах воєнного стану</w:t>
      </w:r>
      <w:r w:rsidRPr="00821824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»,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«Про землеустрій», «Про оренду землі», «Про Державний земельний кадастр», «Про державну реєстрацію речових прав на нерухоме майно та їх обтяжень», </w:t>
      </w:r>
      <w:r w:rsidRPr="001F19B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міська рада</w:t>
      </w:r>
    </w:p>
    <w:p w:rsidR="00A23780" w:rsidRPr="001F19BC" w:rsidRDefault="00A23780" w:rsidP="003374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b/>
          <w:sz w:val="28"/>
          <w:szCs w:val="28"/>
          <w:lang w:val="uk-UA" w:eastAsia="uk-UA"/>
        </w:rPr>
        <w:t>В И Р І Ш И Л А:</w:t>
      </w:r>
    </w:p>
    <w:p w:rsidR="00A23780" w:rsidRPr="004F5CCC" w:rsidRDefault="00A23780" w:rsidP="007A18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4F5CCC">
        <w:rPr>
          <w:rFonts w:ascii="Times New Roman" w:hAnsi="Times New Roman"/>
          <w:b/>
          <w:sz w:val="28"/>
          <w:szCs w:val="28"/>
          <w:lang w:val="uk-UA" w:eastAsia="uk-UA"/>
        </w:rPr>
        <w:t>1. Відмовити в укладанні договорів оренди:</w:t>
      </w:r>
    </w:p>
    <w:p w:rsidR="00A23780" w:rsidRDefault="00A23780" w:rsidP="007A18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 ФГ «АГРООРІЄНТ»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Вишівської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28,7022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2600:05:000:0063;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:rsidR="00A23780" w:rsidRDefault="00A23780" w:rsidP="007A18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1.2 ФГ «АГРООРІЄНТ»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</w:t>
      </w:r>
      <w:r w:rsidRPr="008E097B">
        <w:rPr>
          <w:rFonts w:ascii="Times New Roman" w:hAnsi="Times New Roman"/>
          <w:sz w:val="28"/>
          <w:szCs w:val="28"/>
          <w:lang w:val="uk-UA" w:eastAsia="uk-UA"/>
        </w:rPr>
        <w:t>кадастровий номер 1823485500:11:000:0152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A23780" w:rsidRDefault="00A23780" w:rsidP="007A18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1.3 ТОВ «АГРОМРІЯ ПЛЮС»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48,4870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5500:13:000:0139;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:rsidR="00A23780" w:rsidRDefault="00A23780" w:rsidP="007A181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1.4 ТОВ «АГРОМРІЯ ПЛЮС»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для ведення товарного сільськогосподарського виробництва за рахунок земель комунальної</w:t>
      </w:r>
      <w:bookmarkStart w:id="0" w:name="_GoBack"/>
      <w:bookmarkEnd w:id="0"/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77,2638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5500:14:000:0128.</w:t>
      </w:r>
    </w:p>
    <w:p w:rsidR="00A23780" w:rsidRDefault="00A23780" w:rsidP="0033746B">
      <w:pPr>
        <w:rPr>
          <w:lang w:val="uk-UA"/>
        </w:rPr>
      </w:pPr>
    </w:p>
    <w:p w:rsidR="00A23780" w:rsidRDefault="00A23780" w:rsidP="00BF11E5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A23780" w:rsidRPr="00B96D15" w:rsidRDefault="00A23780" w:rsidP="00BF11E5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 w:rsidRPr="00B96D15">
        <w:rPr>
          <w:rFonts w:ascii="Times New Roman" w:hAnsi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A23780" w:rsidRPr="00B96D15" w:rsidRDefault="00A23780" w:rsidP="00BF11E5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A23780" w:rsidRPr="00B96D15" w:rsidRDefault="00A23780" w:rsidP="00BF11E5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A23780" w:rsidRPr="00B96D15" w:rsidRDefault="00A23780" w:rsidP="00BF11E5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A23780" w:rsidRPr="00B96D15" w:rsidRDefault="00A23780" w:rsidP="00BF11E5">
      <w:pPr>
        <w:tabs>
          <w:tab w:val="left" w:pos="1134"/>
        </w:tabs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Павло ІВАНЕНКО</w:t>
      </w:r>
    </w:p>
    <w:p w:rsidR="00A23780" w:rsidRPr="00B96D15" w:rsidRDefault="00A23780" w:rsidP="00BF11E5">
      <w:pPr>
        <w:spacing w:after="0" w:line="240" w:lineRule="auto"/>
        <w:ind w:left="1134"/>
        <w:jc w:val="both"/>
        <w:rPr>
          <w:rFonts w:ascii="Times New Roman" w:hAnsi="Times New Roman"/>
          <w:szCs w:val="20"/>
          <w:lang w:val="uk-UA" w:eastAsia="uk-UA"/>
        </w:rPr>
      </w:pPr>
      <w:r w:rsidRPr="00B96D15">
        <w:rPr>
          <w:rFonts w:ascii="Times New Roman" w:hAnsi="Times New Roman"/>
          <w:szCs w:val="20"/>
          <w:lang w:val="uk-UA" w:eastAsia="uk-UA"/>
        </w:rPr>
        <w:t xml:space="preserve">Олександр ПАРШАКОВ      </w:t>
      </w:r>
    </w:p>
    <w:p w:rsidR="00A23780" w:rsidRPr="00B96D15" w:rsidRDefault="00A23780" w:rsidP="00BF11E5">
      <w:pPr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Олександр ОСАДЧИЙ</w:t>
      </w:r>
    </w:p>
    <w:p w:rsidR="00A23780" w:rsidRPr="0033746B" w:rsidRDefault="00A23780" w:rsidP="0033746B">
      <w:pPr>
        <w:rPr>
          <w:lang w:val="uk-UA"/>
        </w:rPr>
      </w:pPr>
    </w:p>
    <w:sectPr w:rsidR="00A23780" w:rsidRPr="0033746B" w:rsidSect="007877B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57AD8"/>
    <w:multiLevelType w:val="hybridMultilevel"/>
    <w:tmpl w:val="300CC1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941"/>
    <w:rsid w:val="000F6E47"/>
    <w:rsid w:val="001F19BC"/>
    <w:rsid w:val="0033746B"/>
    <w:rsid w:val="004F5CCC"/>
    <w:rsid w:val="005D3089"/>
    <w:rsid w:val="007877B5"/>
    <w:rsid w:val="007A1816"/>
    <w:rsid w:val="00821824"/>
    <w:rsid w:val="00856AB5"/>
    <w:rsid w:val="008D0714"/>
    <w:rsid w:val="008E097B"/>
    <w:rsid w:val="00A23780"/>
    <w:rsid w:val="00B96D15"/>
    <w:rsid w:val="00BF11E5"/>
    <w:rsid w:val="00D90E6C"/>
    <w:rsid w:val="00DA0543"/>
    <w:rsid w:val="00E72941"/>
    <w:rsid w:val="00F3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08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8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77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374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417</Words>
  <Characters>2382</Characters>
  <Application>Microsoft Office Outlook</Application>
  <DocSecurity>0</DocSecurity>
  <Lines>0</Lines>
  <Paragraphs>0</Paragraphs>
  <ScaleCrop>false</ScaleCrop>
  <Company>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A</dc:creator>
  <cp:keywords/>
  <dc:description/>
  <cp:lastModifiedBy>User</cp:lastModifiedBy>
  <cp:revision>2</cp:revision>
  <cp:lastPrinted>2022-06-22T11:45:00Z</cp:lastPrinted>
  <dcterms:created xsi:type="dcterms:W3CDTF">2022-06-22T14:14:00Z</dcterms:created>
  <dcterms:modified xsi:type="dcterms:W3CDTF">2022-06-22T14:14:00Z</dcterms:modified>
</cp:coreProperties>
</file>