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39C" w:rsidRPr="00DF677C" w:rsidRDefault="00CA039C" w:rsidP="00CA039C">
      <w:pPr>
        <w:keepNext/>
        <w:tabs>
          <w:tab w:val="left" w:pos="7020"/>
        </w:tabs>
        <w:spacing w:after="0" w:line="240" w:lineRule="auto"/>
        <w:jc w:val="both"/>
        <w:outlineLvl w:val="2"/>
        <w:rPr>
          <w:rFonts w:ascii="Times New Roman" w:eastAsia="Times New Roman" w:hAnsi="Times New Roman" w:cs="Times New Roman"/>
          <w:b/>
          <w:caps/>
          <w:noProof/>
          <w:sz w:val="28"/>
          <w:szCs w:val="20"/>
          <w:lang w:val="uk-UA" w:eastAsia="ru-RU"/>
        </w:rPr>
      </w:pPr>
      <w:r w:rsidRPr="00DF677C">
        <w:rPr>
          <w:rFonts w:ascii="Times New Roman" w:eastAsia="Times New Roman" w:hAnsi="Times New Roman" w:cs="Times New Roman"/>
          <w:b/>
          <w:caps/>
          <w:noProof/>
          <w:sz w:val="28"/>
          <w:szCs w:val="20"/>
          <w:lang w:eastAsia="ru-RU"/>
        </w:rPr>
        <w:t xml:space="preserve">                                                         </w:t>
      </w:r>
      <w:r w:rsidRPr="00DF677C">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eastAsia="ru-RU"/>
        </w:rPr>
        <w:drawing>
          <wp:inline distT="0" distB="0" distL="0" distR="0" wp14:anchorId="67A5D141" wp14:editId="5F598FFD">
            <wp:extent cx="531495" cy="648335"/>
            <wp:effectExtent l="0" t="0" r="190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1495" cy="648335"/>
                    </a:xfrm>
                    <a:prstGeom prst="rect">
                      <a:avLst/>
                    </a:prstGeom>
                    <a:noFill/>
                    <a:ln>
                      <a:noFill/>
                    </a:ln>
                  </pic:spPr>
                </pic:pic>
              </a:graphicData>
            </a:graphic>
          </wp:inline>
        </w:drawing>
      </w:r>
      <w:r w:rsidRPr="00DF677C">
        <w:rPr>
          <w:rFonts w:ascii="Times New Roman" w:eastAsia="Times New Roman" w:hAnsi="Times New Roman" w:cs="Times New Roman"/>
          <w:b/>
          <w:caps/>
          <w:noProof/>
          <w:sz w:val="28"/>
          <w:szCs w:val="20"/>
          <w:lang w:val="uk-UA" w:eastAsia="ru-RU"/>
        </w:rPr>
        <w:t xml:space="preserve">   </w:t>
      </w:r>
      <w:r>
        <w:rPr>
          <w:rFonts w:ascii="Times New Roman" w:eastAsia="Times New Roman" w:hAnsi="Times New Roman" w:cs="Times New Roman"/>
          <w:b/>
          <w:caps/>
          <w:noProof/>
          <w:sz w:val="28"/>
          <w:szCs w:val="20"/>
          <w:lang w:val="uk-UA" w:eastAsia="ru-RU"/>
        </w:rPr>
        <w:t xml:space="preserve">                            </w:t>
      </w:r>
      <w:r w:rsidRPr="005A0B6D">
        <w:rPr>
          <w:rFonts w:ascii="Times New Roman" w:eastAsia="Times New Roman" w:hAnsi="Times New Roman" w:cs="Times New Roman"/>
          <w:caps/>
          <w:noProof/>
          <w:sz w:val="28"/>
          <w:szCs w:val="20"/>
          <w:lang w:val="uk-UA" w:eastAsia="ru-RU"/>
        </w:rPr>
        <w:t xml:space="preserve"> </w:t>
      </w:r>
      <w:r w:rsidR="005A0B6D" w:rsidRPr="005A0B6D">
        <w:rPr>
          <w:rFonts w:ascii="Times New Roman" w:eastAsia="Times New Roman" w:hAnsi="Times New Roman" w:cs="Times New Roman"/>
          <w:caps/>
          <w:noProof/>
          <w:sz w:val="28"/>
          <w:szCs w:val="20"/>
          <w:lang w:val="uk-UA" w:eastAsia="ru-RU"/>
        </w:rPr>
        <w:t>ПРОЄКТ</w:t>
      </w:r>
      <w:r>
        <w:rPr>
          <w:rFonts w:ascii="Times New Roman" w:eastAsia="Times New Roman" w:hAnsi="Times New Roman" w:cs="Times New Roman"/>
          <w:b/>
          <w:caps/>
          <w:noProof/>
          <w:sz w:val="28"/>
          <w:szCs w:val="20"/>
          <w:lang w:val="uk-UA" w:eastAsia="ru-RU"/>
        </w:rPr>
        <w:t xml:space="preserve">   </w:t>
      </w:r>
    </w:p>
    <w:p w:rsidR="00CA039C" w:rsidRPr="00DF677C" w:rsidRDefault="00CA039C" w:rsidP="00CA039C">
      <w:pPr>
        <w:keepNext/>
        <w:tabs>
          <w:tab w:val="center" w:pos="4819"/>
        </w:tabs>
        <w:spacing w:after="0" w:line="240" w:lineRule="auto"/>
        <w:outlineLvl w:val="2"/>
        <w:rPr>
          <w:rFonts w:ascii="Times New Roman" w:eastAsia="Times New Roman" w:hAnsi="Times New Roman" w:cs="Times New Roman"/>
          <w:b/>
          <w:caps/>
          <w:noProof/>
          <w:sz w:val="16"/>
          <w:szCs w:val="24"/>
          <w:lang w:val="uk-UA" w:eastAsia="ru-RU"/>
        </w:rPr>
      </w:pPr>
      <w:r w:rsidRPr="00DF677C">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val="uk-UA" w:eastAsia="ru-RU"/>
        </w:rPr>
        <w:tab/>
      </w:r>
    </w:p>
    <w:p w:rsidR="00CA039C" w:rsidRPr="00DF677C" w:rsidRDefault="00CA039C" w:rsidP="00CA039C">
      <w:pPr>
        <w:spacing w:after="0" w:line="240" w:lineRule="auto"/>
        <w:jc w:val="center"/>
        <w:rPr>
          <w:rFonts w:ascii="Times New Roman" w:eastAsia="Times New Roman" w:hAnsi="Times New Roman" w:cs="Times New Roman"/>
          <w:sz w:val="24"/>
          <w:szCs w:val="24"/>
          <w:lang w:val="uk-UA" w:eastAsia="ru-RU"/>
        </w:rPr>
      </w:pPr>
      <w:r w:rsidRPr="000447C9">
        <w:rPr>
          <w:rFonts w:ascii="Times New Roman" w:eastAsia="Times New Roman" w:hAnsi="Times New Roman" w:cs="Times New Roman"/>
          <w:sz w:val="24"/>
          <w:szCs w:val="24"/>
          <w:lang w:eastAsia="ru-RU"/>
        </w:rPr>
        <w:t xml:space="preserve">  </w:t>
      </w:r>
      <w:r w:rsidRPr="00DF677C">
        <w:rPr>
          <w:rFonts w:ascii="Times New Roman" w:eastAsia="Times New Roman" w:hAnsi="Times New Roman" w:cs="Times New Roman"/>
          <w:sz w:val="24"/>
          <w:szCs w:val="24"/>
          <w:lang w:val="uk-UA" w:eastAsia="ru-RU"/>
        </w:rPr>
        <w:t xml:space="preserve">УКРАЇНА </w:t>
      </w:r>
    </w:p>
    <w:p w:rsidR="00CA039C" w:rsidRPr="00DF677C" w:rsidRDefault="00CA039C" w:rsidP="00CA039C">
      <w:pPr>
        <w:keepNext/>
        <w:spacing w:after="0" w:line="240" w:lineRule="auto"/>
        <w:jc w:val="center"/>
        <w:outlineLvl w:val="0"/>
        <w:rPr>
          <w:rFonts w:ascii="Times New Roman" w:eastAsia="Times New Roman" w:hAnsi="Times New Roman" w:cs="Times New Roman"/>
          <w:caps/>
          <w:sz w:val="24"/>
          <w:szCs w:val="24"/>
          <w:lang w:val="uk-UA" w:eastAsia="uk-UA"/>
        </w:rPr>
      </w:pPr>
      <w:r>
        <w:rPr>
          <w:rFonts w:ascii="Times New Roman" w:eastAsia="Times New Roman" w:hAnsi="Times New Roman" w:cs="Times New Roman"/>
          <w:caps/>
          <w:sz w:val="24"/>
          <w:szCs w:val="24"/>
          <w:lang w:val="uk-UA" w:eastAsia="uk-UA"/>
        </w:rPr>
        <w:t>МАЛИНСЬКА МІСЬКА</w:t>
      </w:r>
      <w:r w:rsidRPr="00DF677C">
        <w:rPr>
          <w:rFonts w:ascii="Times New Roman" w:eastAsia="Times New Roman" w:hAnsi="Times New Roman" w:cs="Times New Roman"/>
          <w:caps/>
          <w:sz w:val="24"/>
          <w:szCs w:val="24"/>
          <w:lang w:val="uk-UA" w:eastAsia="uk-UA"/>
        </w:rPr>
        <w:t xml:space="preserve"> РАДА</w:t>
      </w:r>
    </w:p>
    <w:p w:rsidR="00CA039C" w:rsidRPr="00DF677C" w:rsidRDefault="00CA039C" w:rsidP="00CA039C">
      <w:pPr>
        <w:spacing w:after="0" w:line="240" w:lineRule="auto"/>
        <w:jc w:val="center"/>
        <w:rPr>
          <w:rFonts w:ascii="Times New Roman" w:eastAsia="Times New Roman" w:hAnsi="Times New Roman" w:cs="Times New Roman"/>
          <w:sz w:val="24"/>
          <w:szCs w:val="24"/>
          <w:lang w:val="uk-UA" w:eastAsia="ru-RU"/>
        </w:rPr>
      </w:pPr>
      <w:r w:rsidRPr="00DF677C">
        <w:rPr>
          <w:rFonts w:ascii="Times New Roman" w:eastAsia="Times New Roman" w:hAnsi="Times New Roman" w:cs="Times New Roman"/>
          <w:sz w:val="24"/>
          <w:szCs w:val="24"/>
          <w:lang w:val="uk-UA" w:eastAsia="ru-RU"/>
        </w:rPr>
        <w:t>ЖИТОМИРСЬКОЇ ОБЛАСТІ</w:t>
      </w:r>
    </w:p>
    <w:p w:rsidR="00CA039C" w:rsidRPr="00DF677C" w:rsidRDefault="00CA039C" w:rsidP="00CA039C">
      <w:pPr>
        <w:spacing w:after="0" w:line="240" w:lineRule="auto"/>
        <w:jc w:val="center"/>
        <w:rPr>
          <w:rFonts w:ascii="Times New Roman" w:eastAsia="Times New Roman" w:hAnsi="Times New Roman" w:cs="Times New Roman"/>
          <w:sz w:val="16"/>
          <w:szCs w:val="16"/>
          <w:lang w:val="uk-UA" w:eastAsia="ru-RU"/>
        </w:rPr>
      </w:pPr>
    </w:p>
    <w:p w:rsidR="00CA039C" w:rsidRPr="00DF677C" w:rsidRDefault="00CA039C" w:rsidP="00CA039C">
      <w:pPr>
        <w:keepNext/>
        <w:spacing w:after="0" w:line="240" w:lineRule="auto"/>
        <w:jc w:val="center"/>
        <w:outlineLvl w:val="0"/>
        <w:rPr>
          <w:rFonts w:ascii="Times New Roman" w:eastAsia="Times New Roman" w:hAnsi="Times New Roman" w:cs="Times New Roman"/>
          <w:b/>
          <w:caps/>
          <w:sz w:val="48"/>
          <w:szCs w:val="48"/>
          <w:lang w:val="uk-UA" w:eastAsia="uk-UA"/>
        </w:rPr>
      </w:pPr>
      <w:r w:rsidRPr="00DF677C">
        <w:rPr>
          <w:rFonts w:ascii="Times New Roman" w:eastAsia="Times New Roman" w:hAnsi="Times New Roman" w:cs="Times New Roman"/>
          <w:b/>
          <w:caps/>
          <w:sz w:val="48"/>
          <w:szCs w:val="48"/>
          <w:lang w:val="uk-UA" w:eastAsia="uk-UA"/>
        </w:rPr>
        <w:t>Р І Ш Е Н Н я</w:t>
      </w:r>
    </w:p>
    <w:p w:rsidR="00CA039C" w:rsidRPr="00DF677C" w:rsidRDefault="00CA039C" w:rsidP="00CA039C">
      <w:pPr>
        <w:keepNext/>
        <w:spacing w:after="0" w:line="240" w:lineRule="auto"/>
        <w:jc w:val="center"/>
        <w:outlineLvl w:val="0"/>
        <w:rPr>
          <w:rFonts w:ascii="Times New Roman" w:eastAsia="Times New Roman" w:hAnsi="Times New Roman" w:cs="Times New Roman"/>
          <w:b/>
          <w:caps/>
          <w:sz w:val="16"/>
          <w:szCs w:val="16"/>
          <w:lang w:val="uk-UA" w:eastAsia="uk-UA"/>
        </w:rPr>
      </w:pPr>
    </w:p>
    <w:p w:rsidR="00CA039C" w:rsidRPr="00DF677C" w:rsidRDefault="00CA039C" w:rsidP="00CA039C">
      <w:pPr>
        <w:keepNext/>
        <w:spacing w:after="0" w:line="240" w:lineRule="auto"/>
        <w:jc w:val="center"/>
        <w:outlineLvl w:val="2"/>
        <w:rPr>
          <w:rFonts w:ascii="Times New Roman" w:eastAsia="Times New Roman" w:hAnsi="Times New Roman" w:cs="Times New Roman"/>
          <w:b/>
          <w:caps/>
          <w:sz w:val="28"/>
          <w:szCs w:val="20"/>
          <w:lang w:val="uk-UA" w:eastAsia="uk-UA"/>
        </w:rPr>
      </w:pPr>
      <w:r w:rsidRPr="00DF677C">
        <w:rPr>
          <w:rFonts w:ascii="Times New Roman" w:eastAsia="Times New Roman" w:hAnsi="Times New Roman" w:cs="Times New Roman"/>
          <w:b/>
          <w:caps/>
          <w:sz w:val="28"/>
          <w:szCs w:val="20"/>
          <w:lang w:val="uk-UA" w:eastAsia="uk-UA"/>
        </w:rPr>
        <w:t>малинської МІСЬКОЇ ради</w:t>
      </w:r>
    </w:p>
    <w:p w:rsidR="00CA039C" w:rsidRPr="00DF677C" w:rsidRDefault="00CA039C" w:rsidP="00CA039C">
      <w:pPr>
        <w:spacing w:after="0" w:line="480" w:lineRule="auto"/>
        <w:jc w:val="center"/>
        <w:rPr>
          <w:rFonts w:ascii="Times New Roman" w:eastAsia="Times New Roman" w:hAnsi="Times New Roman" w:cs="Times New Roman"/>
          <w:sz w:val="28"/>
          <w:szCs w:val="24"/>
          <w:lang w:val="uk-UA" w:eastAsia="ru-RU"/>
        </w:rPr>
      </w:pPr>
      <w:r w:rsidRPr="00DF67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09F5D3E6" wp14:editId="36CEE31D">
                <wp:simplePos x="0" y="0"/>
                <wp:positionH relativeFrom="column">
                  <wp:posOffset>5715</wp:posOffset>
                </wp:positionH>
                <wp:positionV relativeFrom="paragraph">
                  <wp:posOffset>327025</wp:posOffset>
                </wp:positionV>
                <wp:extent cx="6071235" cy="62230"/>
                <wp:effectExtent l="34290" t="31750" r="28575" b="2984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AAEF5B"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" strokeweight="4.5pt">
                <v:stroke linestyle="thinThick"/>
              </v:line>
            </w:pict>
          </mc:Fallback>
        </mc:AlternateContent>
      </w:r>
      <w:r w:rsidRPr="00DF677C">
        <w:rPr>
          <w:rFonts w:ascii="Times New Roman" w:eastAsia="Times New Roman" w:hAnsi="Times New Roman" w:cs="Times New Roman"/>
          <w:sz w:val="28"/>
          <w:szCs w:val="24"/>
          <w:lang w:val="uk-UA" w:eastAsia="ru-RU"/>
        </w:rPr>
        <w:t>(</w:t>
      </w:r>
      <w:r w:rsidR="00213DAB" w:rsidRPr="00213DAB">
        <w:rPr>
          <w:rFonts w:ascii="Times New Roman" w:eastAsia="Times New Roman" w:hAnsi="Times New Roman" w:cs="Times New Roman"/>
          <w:sz w:val="28"/>
          <w:szCs w:val="24"/>
          <w:lang w:eastAsia="ru-RU"/>
        </w:rPr>
        <w:t xml:space="preserve">   </w:t>
      </w:r>
      <w:r w:rsidRPr="00DF677C">
        <w:rPr>
          <w:rFonts w:ascii="Times New Roman" w:eastAsia="Times New Roman" w:hAnsi="Times New Roman" w:cs="Times New Roman"/>
          <w:sz w:val="28"/>
          <w:szCs w:val="24"/>
          <w:lang w:val="uk-UA" w:eastAsia="ru-RU"/>
        </w:rPr>
        <w:t xml:space="preserve"> сесія восьмого скликання)</w:t>
      </w:r>
    </w:p>
    <w:p w:rsidR="00CA039C" w:rsidRPr="00D60739" w:rsidRDefault="00CA039C" w:rsidP="00CA039C">
      <w:pPr>
        <w:spacing w:after="0" w:line="240" w:lineRule="auto"/>
        <w:rPr>
          <w:rFonts w:ascii="Times New Roman" w:eastAsia="Times New Roman" w:hAnsi="Times New Roman" w:cs="Times New Roman"/>
          <w:sz w:val="28"/>
          <w:szCs w:val="24"/>
          <w:u w:val="single"/>
          <w:lang w:eastAsia="ru-RU"/>
        </w:rPr>
      </w:pPr>
      <w:r w:rsidRPr="00DF677C">
        <w:rPr>
          <w:rFonts w:ascii="Times New Roman" w:eastAsia="Times New Roman" w:hAnsi="Times New Roman" w:cs="Times New Roman"/>
          <w:sz w:val="28"/>
          <w:szCs w:val="24"/>
          <w:u w:val="single"/>
          <w:lang w:val="uk-UA" w:eastAsia="ru-RU"/>
        </w:rPr>
        <w:t xml:space="preserve">від </w:t>
      </w:r>
      <w:r w:rsidR="00213DAB">
        <w:rPr>
          <w:rFonts w:ascii="Times New Roman" w:eastAsia="Times New Roman" w:hAnsi="Times New Roman" w:cs="Times New Roman"/>
          <w:sz w:val="28"/>
          <w:szCs w:val="24"/>
          <w:u w:val="single"/>
          <w:lang w:val="uk-UA" w:eastAsia="ru-RU"/>
        </w:rPr>
        <w:t xml:space="preserve">             </w:t>
      </w:r>
      <w:r w:rsidRPr="00DF677C">
        <w:rPr>
          <w:rFonts w:ascii="Times New Roman" w:eastAsia="Times New Roman" w:hAnsi="Times New Roman" w:cs="Times New Roman"/>
          <w:sz w:val="28"/>
          <w:szCs w:val="24"/>
          <w:u w:val="single"/>
          <w:lang w:val="uk-UA" w:eastAsia="ru-RU"/>
        </w:rPr>
        <w:t>2021 року №</w:t>
      </w:r>
    </w:p>
    <w:p w:rsidR="00CA039C" w:rsidRPr="00DF677C" w:rsidRDefault="00CA039C" w:rsidP="00CA039C">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Про припинення права користування,</w:t>
      </w:r>
    </w:p>
    <w:p w:rsidR="00CA039C" w:rsidRPr="00DF677C" w:rsidRDefault="00CA039C" w:rsidP="00CA039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внесення змін у рішення, передачу</w:t>
      </w:r>
    </w:p>
    <w:p w:rsidR="00CA039C" w:rsidRPr="00DF677C" w:rsidRDefault="00CA039C" w:rsidP="00CA039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у власність, надання в оренду</w:t>
      </w:r>
    </w:p>
    <w:p w:rsidR="00CA039C" w:rsidRPr="00DF677C" w:rsidRDefault="00CA039C" w:rsidP="00CA039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земельних ділянок, розташованих</w:t>
      </w:r>
    </w:p>
    <w:p w:rsidR="00CA039C" w:rsidRPr="00DF677C" w:rsidRDefault="00CA039C" w:rsidP="00CA039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у м. Малині</w:t>
      </w:r>
    </w:p>
    <w:p w:rsidR="00CA039C" w:rsidRDefault="00CA039C" w:rsidP="00CA039C">
      <w:pPr>
        <w:spacing w:after="0" w:line="240" w:lineRule="auto"/>
        <w:jc w:val="both"/>
        <w:rPr>
          <w:rFonts w:ascii="Times New Roman" w:eastAsia="Times New Roman" w:hAnsi="Times New Roman" w:cs="Times New Roman"/>
          <w:sz w:val="28"/>
          <w:szCs w:val="28"/>
          <w:lang w:val="uk-UA" w:eastAsia="uk-UA"/>
        </w:rPr>
      </w:pPr>
    </w:p>
    <w:p w:rsidR="00D53298" w:rsidRDefault="00D53298" w:rsidP="00CA039C">
      <w:pPr>
        <w:spacing w:after="0" w:line="240" w:lineRule="auto"/>
        <w:jc w:val="both"/>
        <w:rPr>
          <w:rFonts w:ascii="Times New Roman" w:eastAsia="Times New Roman" w:hAnsi="Times New Roman" w:cs="Times New Roman"/>
          <w:sz w:val="28"/>
          <w:szCs w:val="28"/>
          <w:lang w:val="uk-UA" w:eastAsia="uk-UA"/>
        </w:rPr>
      </w:pPr>
    </w:p>
    <w:p w:rsidR="00D53298" w:rsidRPr="00DF677C" w:rsidRDefault="00D53298" w:rsidP="00CA039C">
      <w:pPr>
        <w:spacing w:after="0" w:line="240" w:lineRule="auto"/>
        <w:jc w:val="both"/>
        <w:rPr>
          <w:rFonts w:ascii="Times New Roman" w:eastAsia="Times New Roman" w:hAnsi="Times New Roman" w:cs="Times New Roman"/>
          <w:sz w:val="28"/>
          <w:szCs w:val="28"/>
          <w:lang w:val="uk-UA" w:eastAsia="uk-UA"/>
        </w:rPr>
      </w:pPr>
    </w:p>
    <w:p w:rsidR="00CA039C" w:rsidRPr="00DF677C" w:rsidRDefault="00CA039C" w:rsidP="00CA039C">
      <w:pPr>
        <w:spacing w:after="0" w:line="240" w:lineRule="auto"/>
        <w:ind w:firstLine="708"/>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Розглянувши заяви громадян, керуючись ст. 10, 26  Закону України «Про місцеве самоврядування в Україні», Земельним кодексом України, законами України «Про землеустрій», «Про оренду землі», «Про внесення змін до деяких законодавчих актів України щодо сприяння будівництву», «Про Державний земельний кадастр», «Про державну реєстрацію речових прав на нерухоме майно та їх обтяжень», постановою Кабінету Міністрів України від 25.12.2015  №1127 «Про державну реєстрацію речових прав на нерухоме майно</w:t>
      </w:r>
      <w:r w:rsidRPr="00DF677C">
        <w:rPr>
          <w:rFonts w:ascii="Times New Roman" w:eastAsia="Times New Roman" w:hAnsi="Times New Roman" w:cs="Times New Roman"/>
          <w:sz w:val="28"/>
          <w:szCs w:val="28"/>
          <w:lang w:eastAsia="uk-UA"/>
        </w:rPr>
        <w:t xml:space="preserve"> та їх об</w:t>
      </w:r>
      <w:r w:rsidRPr="00DF677C">
        <w:rPr>
          <w:rFonts w:ascii="Times New Roman" w:eastAsia="Times New Roman" w:hAnsi="Times New Roman" w:cs="Times New Roman"/>
          <w:sz w:val="28"/>
          <w:szCs w:val="28"/>
          <w:lang w:val="uk-UA" w:eastAsia="uk-UA"/>
        </w:rPr>
        <w:t>тяжень»</w:t>
      </w:r>
      <w:r w:rsidRPr="00DF677C">
        <w:rPr>
          <w:rFonts w:ascii="Times New Roman" w:eastAsia="Times New Roman" w:hAnsi="Times New Roman" w:cs="Times New Roman"/>
          <w:bCs/>
          <w:color w:val="000000"/>
          <w:sz w:val="28"/>
          <w:szCs w:val="28"/>
          <w:shd w:val="clear" w:color="auto" w:fill="FFFFFF"/>
          <w:lang w:val="uk-UA" w:eastAsia="uk-UA"/>
        </w:rPr>
        <w:t xml:space="preserve">, </w:t>
      </w:r>
      <w:r w:rsidRPr="00DF677C">
        <w:rPr>
          <w:rFonts w:ascii="Times New Roman" w:eastAsia="Times New Roman" w:hAnsi="Times New Roman" w:cs="Times New Roman"/>
          <w:sz w:val="28"/>
          <w:szCs w:val="28"/>
          <w:lang w:val="uk-UA" w:eastAsia="uk-UA"/>
        </w:rPr>
        <w:t>міська рада</w:t>
      </w:r>
    </w:p>
    <w:p w:rsidR="00CA039C" w:rsidRDefault="00CA039C" w:rsidP="00CA039C">
      <w:pPr>
        <w:spacing w:after="0" w:line="240" w:lineRule="auto"/>
        <w:jc w:val="both"/>
        <w:rPr>
          <w:rFonts w:ascii="Times New Roman" w:eastAsia="Times New Roman" w:hAnsi="Times New Roman" w:cs="Times New Roman"/>
          <w:b/>
          <w:sz w:val="28"/>
          <w:szCs w:val="28"/>
          <w:lang w:val="uk-UA" w:eastAsia="uk-UA"/>
        </w:rPr>
      </w:pPr>
      <w:r w:rsidRPr="00DF677C">
        <w:rPr>
          <w:rFonts w:ascii="Times New Roman" w:eastAsia="Times New Roman" w:hAnsi="Times New Roman" w:cs="Times New Roman"/>
          <w:b/>
          <w:sz w:val="28"/>
          <w:szCs w:val="28"/>
          <w:lang w:val="uk-UA" w:eastAsia="uk-UA"/>
        </w:rPr>
        <w:t>В И Р І Ш И Л А:</w:t>
      </w:r>
    </w:p>
    <w:p w:rsidR="00CA039C" w:rsidRPr="00DF677C" w:rsidRDefault="00213DAB" w:rsidP="00CA039C">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1</w:t>
      </w:r>
      <w:r w:rsidR="00CA039C" w:rsidRPr="00DF677C">
        <w:rPr>
          <w:rFonts w:ascii="Times New Roman" w:eastAsia="Times New Roman" w:hAnsi="Times New Roman" w:cs="Times New Roman"/>
          <w:b/>
          <w:sz w:val="28"/>
          <w:szCs w:val="28"/>
          <w:lang w:val="uk-UA" w:eastAsia="uk-UA"/>
        </w:rPr>
        <w:t>. Надати дозвіл на розробку технічної документації із землеустрою щодо встановлення (відновлення) меж земельної ділянки в натурі (на місцевості) для оформлення права власності на земельну ділянку для будівництва і обслуговування житлового будинку, господарських будівель і споруд (присадибна ділянка) за рахунок земель комунальної власності Малинської міської ради:</w:t>
      </w:r>
    </w:p>
    <w:p w:rsidR="00CA039C" w:rsidRDefault="00213DAB" w:rsidP="00CA039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w:t>
      </w:r>
      <w:r w:rsidR="00CA039C">
        <w:rPr>
          <w:rFonts w:ascii="Times New Roman" w:eastAsia="Times New Roman" w:hAnsi="Times New Roman" w:cs="Times New Roman"/>
          <w:sz w:val="28"/>
          <w:szCs w:val="28"/>
          <w:lang w:val="uk-UA" w:eastAsia="uk-UA"/>
        </w:rPr>
        <w:t xml:space="preserve">.1 </w:t>
      </w:r>
      <w:r>
        <w:rPr>
          <w:rFonts w:ascii="Times New Roman" w:eastAsia="Times New Roman" w:hAnsi="Times New Roman" w:cs="Times New Roman"/>
          <w:sz w:val="28"/>
          <w:szCs w:val="28"/>
          <w:lang w:val="uk-UA" w:eastAsia="uk-UA"/>
        </w:rPr>
        <w:t>КИРИЛЮК Марині Миколаївні</w:t>
      </w:r>
      <w:r w:rsidR="00CA039C">
        <w:rPr>
          <w:rFonts w:ascii="Times New Roman" w:eastAsia="Times New Roman" w:hAnsi="Times New Roman" w:cs="Times New Roman"/>
          <w:sz w:val="28"/>
          <w:szCs w:val="28"/>
          <w:lang w:val="uk-UA" w:eastAsia="uk-UA"/>
        </w:rPr>
        <w:t xml:space="preserve"> по вул. </w:t>
      </w:r>
      <w:r>
        <w:rPr>
          <w:rFonts w:ascii="Times New Roman" w:eastAsia="Times New Roman" w:hAnsi="Times New Roman" w:cs="Times New Roman"/>
          <w:sz w:val="28"/>
          <w:szCs w:val="28"/>
          <w:lang w:val="uk-UA" w:eastAsia="uk-UA"/>
        </w:rPr>
        <w:t>Покровській, 13а, орієнтовною площею 0,03</w:t>
      </w:r>
      <w:r w:rsidR="00CA039C">
        <w:rPr>
          <w:rFonts w:ascii="Times New Roman" w:eastAsia="Times New Roman" w:hAnsi="Times New Roman" w:cs="Times New Roman"/>
          <w:sz w:val="28"/>
          <w:szCs w:val="28"/>
          <w:lang w:val="uk-UA" w:eastAsia="uk-UA"/>
        </w:rPr>
        <w:t>00 га;</w:t>
      </w:r>
    </w:p>
    <w:p w:rsidR="00213DAB" w:rsidRDefault="00213DAB" w:rsidP="00CA039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1.2 ПРОТИВЕНЬ Дарині Сергіївні по вул. Осипенко, 40, орієнтовною площею 0,1000 га;</w:t>
      </w:r>
    </w:p>
    <w:p w:rsidR="00213DAB" w:rsidRDefault="00213DAB" w:rsidP="00CA039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1.3 ЮВЧЕНКУ Петру Павловичу по вул. Кошового, 9, орієнтовною площею 0,0600 га;</w:t>
      </w:r>
    </w:p>
    <w:p w:rsidR="000A5B75" w:rsidRDefault="000A5B75" w:rsidP="00CA039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1.4 ПИРОГІВСЬКІЙ Олені Володимирівні по вул. Кримського, 90-1, орієнтовною площею 0,1000 га;</w:t>
      </w:r>
    </w:p>
    <w:p w:rsidR="00FC5BFC" w:rsidRPr="00FC5BFC" w:rsidRDefault="00FC5BFC" w:rsidP="00FC5BFC">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lastRenderedPageBreak/>
        <w:t>2</w:t>
      </w:r>
      <w:r w:rsidRPr="00FC5BFC">
        <w:rPr>
          <w:rFonts w:ascii="Times New Roman" w:eastAsia="Times New Roman" w:hAnsi="Times New Roman" w:cs="Times New Roman"/>
          <w:b/>
          <w:sz w:val="28"/>
          <w:szCs w:val="28"/>
          <w:lang w:val="uk-UA" w:eastAsia="uk-UA"/>
        </w:rPr>
        <w:t>. Надати дозвіл на розробку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Малинської міської ради, з подальшою передачею у спільну часткову власність:</w:t>
      </w:r>
    </w:p>
    <w:p w:rsidR="00FC5BFC" w:rsidRPr="00F67290" w:rsidRDefault="00F67290" w:rsidP="00CA039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00FC5BFC" w:rsidRPr="00FC5BFC">
        <w:rPr>
          <w:rFonts w:ascii="Times New Roman" w:eastAsia="Times New Roman" w:hAnsi="Times New Roman" w:cs="Times New Roman"/>
          <w:sz w:val="28"/>
          <w:szCs w:val="28"/>
          <w:lang w:val="uk-UA" w:eastAsia="uk-UA"/>
        </w:rPr>
        <w:t xml:space="preserve">.1 </w:t>
      </w:r>
      <w:r w:rsidR="00FC5BFC">
        <w:rPr>
          <w:rFonts w:ascii="Times New Roman" w:eastAsia="Times New Roman" w:hAnsi="Times New Roman" w:cs="Times New Roman"/>
          <w:sz w:val="28"/>
          <w:szCs w:val="28"/>
          <w:lang w:val="uk-UA" w:eastAsia="uk-UA"/>
        </w:rPr>
        <w:t>3/20</w:t>
      </w:r>
      <w:r w:rsidR="00FC5BFC" w:rsidRPr="00FC5BFC">
        <w:rPr>
          <w:rFonts w:ascii="Times New Roman" w:eastAsia="Times New Roman" w:hAnsi="Times New Roman" w:cs="Times New Roman"/>
          <w:sz w:val="28"/>
          <w:szCs w:val="28"/>
          <w:lang w:val="uk-UA" w:eastAsia="uk-UA"/>
        </w:rPr>
        <w:t xml:space="preserve"> частки </w:t>
      </w:r>
      <w:r>
        <w:rPr>
          <w:rFonts w:ascii="Times New Roman" w:eastAsia="Times New Roman" w:hAnsi="Times New Roman" w:cs="Times New Roman"/>
          <w:sz w:val="28"/>
          <w:szCs w:val="28"/>
          <w:lang w:val="uk-UA" w:eastAsia="uk-UA"/>
        </w:rPr>
        <w:t xml:space="preserve">МАРЧЕНКУ Анатолію Вікторовичу, </w:t>
      </w:r>
      <w:r w:rsidR="00FC5BFC">
        <w:rPr>
          <w:rFonts w:ascii="Times New Roman" w:eastAsia="Times New Roman" w:hAnsi="Times New Roman" w:cs="Times New Roman"/>
          <w:sz w:val="28"/>
          <w:szCs w:val="28"/>
          <w:lang w:val="uk-UA" w:eastAsia="uk-UA"/>
        </w:rPr>
        <w:t>3/20 частки НЕДАШКІВСЬКІЙ Ніні Іванівні, 9/40 частки АЛЕКСЄЄНКУ Олексію Олександровичу, 9/40 частки АЛЕКСЄЄНКО Людмилі Олексіївні та</w:t>
      </w:r>
      <w:r>
        <w:rPr>
          <w:rFonts w:ascii="Times New Roman" w:eastAsia="Times New Roman" w:hAnsi="Times New Roman" w:cs="Times New Roman"/>
          <w:sz w:val="28"/>
          <w:szCs w:val="28"/>
          <w:lang w:val="uk-UA" w:eastAsia="uk-UA"/>
        </w:rPr>
        <w:t xml:space="preserve"> 1/4</w:t>
      </w:r>
      <w:r w:rsidR="00FC5BF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частки ВЛАСЮК Олені Василівні</w:t>
      </w:r>
      <w:r w:rsidR="00FC5BFC">
        <w:rPr>
          <w:rFonts w:ascii="Times New Roman" w:eastAsia="Times New Roman" w:hAnsi="Times New Roman" w:cs="Times New Roman"/>
          <w:sz w:val="28"/>
          <w:szCs w:val="28"/>
          <w:lang w:val="uk-UA" w:eastAsia="uk-UA"/>
        </w:rPr>
        <w:t xml:space="preserve">, </w:t>
      </w:r>
      <w:r w:rsidR="00FC5BFC" w:rsidRPr="00FC5BFC">
        <w:rPr>
          <w:rFonts w:ascii="Times New Roman" w:eastAsia="Times New Roman" w:hAnsi="Times New Roman" w:cs="Times New Roman"/>
          <w:sz w:val="28"/>
          <w:szCs w:val="28"/>
          <w:lang w:val="uk-UA" w:eastAsia="uk-UA"/>
        </w:rPr>
        <w:t xml:space="preserve">по </w:t>
      </w:r>
      <w:r>
        <w:rPr>
          <w:rFonts w:ascii="Times New Roman" w:eastAsia="Times New Roman" w:hAnsi="Times New Roman" w:cs="Times New Roman"/>
          <w:sz w:val="28"/>
          <w:szCs w:val="28"/>
          <w:lang w:val="uk-UA" w:eastAsia="uk-UA"/>
        </w:rPr>
        <w:t>вул. Володимирській, 18</w:t>
      </w:r>
      <w:r w:rsidR="00FC5BFC" w:rsidRPr="00FC5BFC">
        <w:rPr>
          <w:rFonts w:ascii="Times New Roman" w:eastAsia="Times New Roman" w:hAnsi="Times New Roman" w:cs="Times New Roman"/>
          <w:sz w:val="28"/>
          <w:szCs w:val="28"/>
          <w:lang w:val="uk-UA" w:eastAsia="uk-UA"/>
        </w:rPr>
        <w:t>, орієнтовною площею 0,1000 га;</w:t>
      </w:r>
    </w:p>
    <w:p w:rsidR="00CA039C" w:rsidRDefault="00F67290" w:rsidP="00CA039C">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3</w:t>
      </w:r>
      <w:r w:rsidR="00CA039C" w:rsidRPr="00DF677C">
        <w:rPr>
          <w:rFonts w:ascii="Times New Roman" w:eastAsia="Times New Roman" w:hAnsi="Times New Roman" w:cs="Times New Roman"/>
          <w:b/>
          <w:sz w:val="28"/>
          <w:szCs w:val="28"/>
          <w:lang w:val="uk-UA" w:eastAsia="uk-UA"/>
        </w:rPr>
        <w:t>. Надати дозвіл на розроблення проекту землеустрою щодо відведення земельної ділянки:</w:t>
      </w:r>
    </w:p>
    <w:p w:rsidR="00CA039C" w:rsidRDefault="00F67290" w:rsidP="00CA039C">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sz w:val="28"/>
          <w:szCs w:val="28"/>
          <w:lang w:val="uk-UA" w:eastAsia="uk-UA"/>
        </w:rPr>
        <w:t>3</w:t>
      </w:r>
      <w:r w:rsidR="00CA039C">
        <w:rPr>
          <w:rFonts w:ascii="Times New Roman" w:eastAsia="Times New Roman" w:hAnsi="Times New Roman" w:cs="Times New Roman"/>
          <w:sz w:val="28"/>
          <w:szCs w:val="28"/>
          <w:lang w:val="uk-UA" w:eastAsia="uk-UA"/>
        </w:rPr>
        <w:t xml:space="preserve">.1 </w:t>
      </w:r>
      <w:r w:rsidR="006429ED">
        <w:rPr>
          <w:rFonts w:ascii="Times New Roman" w:eastAsia="Times New Roman" w:hAnsi="Times New Roman" w:cs="Times New Roman"/>
          <w:sz w:val="28"/>
          <w:szCs w:val="28"/>
          <w:lang w:val="uk-UA" w:eastAsia="uk-UA"/>
        </w:rPr>
        <w:t>ЄВДОКИМЕНКУ Богдану Валерійовичу</w:t>
      </w:r>
      <w:r w:rsidR="00CA039C">
        <w:rPr>
          <w:rFonts w:ascii="Times New Roman" w:eastAsia="Times New Roman" w:hAnsi="Times New Roman" w:cs="Times New Roman"/>
          <w:sz w:val="28"/>
          <w:szCs w:val="28"/>
          <w:lang w:val="uk-UA" w:eastAsia="uk-UA"/>
        </w:rPr>
        <w:t xml:space="preserve"> по вул. </w:t>
      </w:r>
      <w:r w:rsidR="006429ED">
        <w:rPr>
          <w:rFonts w:ascii="Times New Roman" w:eastAsia="Times New Roman" w:hAnsi="Times New Roman" w:cs="Times New Roman"/>
          <w:sz w:val="28"/>
          <w:szCs w:val="28"/>
          <w:lang w:val="uk-UA" w:eastAsia="uk-UA"/>
        </w:rPr>
        <w:t>Молодіжній</w:t>
      </w:r>
      <w:r w:rsidR="00CA039C">
        <w:rPr>
          <w:rFonts w:ascii="Times New Roman" w:eastAsia="Times New Roman" w:hAnsi="Times New Roman" w:cs="Times New Roman"/>
          <w:sz w:val="28"/>
          <w:szCs w:val="28"/>
          <w:lang w:val="uk-UA" w:eastAsia="uk-UA"/>
        </w:rPr>
        <w:t>, біля будинку №</w:t>
      </w:r>
      <w:r w:rsidR="00110818">
        <w:rPr>
          <w:rFonts w:ascii="Times New Roman" w:eastAsia="Times New Roman" w:hAnsi="Times New Roman" w:cs="Times New Roman"/>
          <w:sz w:val="28"/>
          <w:szCs w:val="28"/>
          <w:lang w:val="uk-UA" w:eastAsia="uk-UA"/>
        </w:rPr>
        <w:t>3а</w:t>
      </w:r>
      <w:r w:rsidR="00CA039C">
        <w:rPr>
          <w:rFonts w:ascii="Times New Roman" w:eastAsia="Times New Roman" w:hAnsi="Times New Roman" w:cs="Times New Roman"/>
          <w:sz w:val="28"/>
          <w:szCs w:val="28"/>
          <w:lang w:val="uk-UA" w:eastAsia="uk-UA"/>
        </w:rPr>
        <w:t>, орієнтовною площею 0,0</w:t>
      </w:r>
      <w:r w:rsidR="00110818">
        <w:rPr>
          <w:rFonts w:ascii="Times New Roman" w:eastAsia="Times New Roman" w:hAnsi="Times New Roman" w:cs="Times New Roman"/>
          <w:sz w:val="28"/>
          <w:szCs w:val="28"/>
          <w:lang w:val="uk-UA" w:eastAsia="uk-UA"/>
        </w:rPr>
        <w:t>60</w:t>
      </w:r>
      <w:r w:rsidR="00CA039C">
        <w:rPr>
          <w:rFonts w:ascii="Times New Roman" w:eastAsia="Times New Roman" w:hAnsi="Times New Roman" w:cs="Times New Roman"/>
          <w:sz w:val="28"/>
          <w:szCs w:val="28"/>
          <w:lang w:val="uk-UA" w:eastAsia="uk-UA"/>
        </w:rPr>
        <w:t xml:space="preserve">0 га для городництва, за рахунок земель </w:t>
      </w:r>
      <w:r w:rsidR="00CA039C" w:rsidRPr="00E60E1C">
        <w:rPr>
          <w:rFonts w:ascii="Times New Roman" w:eastAsia="Times New Roman" w:hAnsi="Times New Roman" w:cs="Times New Roman"/>
          <w:color w:val="000000"/>
          <w:sz w:val="28"/>
          <w:szCs w:val="28"/>
          <w:lang w:val="uk-UA" w:eastAsia="uk-UA"/>
        </w:rPr>
        <w:t>комунальної вл</w:t>
      </w:r>
      <w:r w:rsidR="00CA039C">
        <w:rPr>
          <w:rFonts w:ascii="Times New Roman" w:eastAsia="Times New Roman" w:hAnsi="Times New Roman" w:cs="Times New Roman"/>
          <w:color w:val="000000"/>
          <w:sz w:val="28"/>
          <w:szCs w:val="28"/>
          <w:lang w:val="uk-UA" w:eastAsia="uk-UA"/>
        </w:rPr>
        <w:t>асності Малинської міської ради</w:t>
      </w:r>
      <w:r w:rsidR="00CA039C" w:rsidRPr="00E60E1C">
        <w:rPr>
          <w:rFonts w:ascii="Times New Roman" w:eastAsia="Times New Roman" w:hAnsi="Times New Roman" w:cs="Times New Roman"/>
          <w:color w:val="000000"/>
          <w:sz w:val="28"/>
          <w:szCs w:val="28"/>
          <w:lang w:val="uk-UA" w:eastAsia="uk-UA"/>
        </w:rPr>
        <w:t xml:space="preserve"> з подальшою передачею в оренду</w:t>
      </w:r>
      <w:r w:rsidR="00CA039C">
        <w:rPr>
          <w:rFonts w:ascii="Times New Roman" w:eastAsia="Times New Roman" w:hAnsi="Times New Roman" w:cs="Times New Roman"/>
          <w:color w:val="000000"/>
          <w:sz w:val="28"/>
          <w:szCs w:val="28"/>
          <w:lang w:val="uk-UA" w:eastAsia="uk-UA"/>
        </w:rPr>
        <w:t>;</w:t>
      </w:r>
    </w:p>
    <w:p w:rsidR="00B075F5" w:rsidRDefault="00F67290" w:rsidP="00CA039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color w:val="000000"/>
          <w:sz w:val="28"/>
          <w:szCs w:val="28"/>
          <w:lang w:val="uk-UA" w:eastAsia="uk-UA"/>
        </w:rPr>
        <w:t>3</w:t>
      </w:r>
      <w:r w:rsidR="00B075F5">
        <w:rPr>
          <w:rFonts w:ascii="Times New Roman" w:eastAsia="Times New Roman" w:hAnsi="Times New Roman" w:cs="Times New Roman"/>
          <w:color w:val="000000"/>
          <w:sz w:val="28"/>
          <w:szCs w:val="28"/>
          <w:lang w:val="uk-UA" w:eastAsia="uk-UA"/>
        </w:rPr>
        <w:t>.2 ЛІСОВСЬКОМУ Юрію Володимировичу по вул. Героїв Малинського підпілля, біля будинку №14, орієнтовною площею 0,0100 га для будівництва індивідуального гаража</w:t>
      </w:r>
      <w:r w:rsidR="00827E47">
        <w:rPr>
          <w:rFonts w:ascii="Times New Roman" w:eastAsia="Times New Roman" w:hAnsi="Times New Roman" w:cs="Times New Roman"/>
          <w:color w:val="000000"/>
          <w:sz w:val="28"/>
          <w:szCs w:val="28"/>
          <w:lang w:val="uk-UA" w:eastAsia="uk-UA"/>
        </w:rPr>
        <w:t>,</w:t>
      </w:r>
      <w:r w:rsidR="00827E47" w:rsidRPr="00827E47">
        <w:rPr>
          <w:rFonts w:ascii="Times New Roman" w:eastAsia="Times New Roman" w:hAnsi="Times New Roman" w:cs="Times New Roman"/>
          <w:sz w:val="28"/>
          <w:szCs w:val="28"/>
          <w:lang w:val="uk-UA" w:eastAsia="uk-UA"/>
        </w:rPr>
        <w:t xml:space="preserve"> </w:t>
      </w:r>
      <w:r w:rsidR="00827E47" w:rsidRPr="002E0EB0">
        <w:rPr>
          <w:rFonts w:ascii="Times New Roman" w:eastAsia="Times New Roman" w:hAnsi="Times New Roman" w:cs="Times New Roman"/>
          <w:sz w:val="28"/>
          <w:szCs w:val="28"/>
          <w:lang w:val="uk-UA" w:eastAsia="uk-UA"/>
        </w:rPr>
        <w:t>за рахунок земель комунальної вла</w:t>
      </w:r>
      <w:r w:rsidR="00827E47">
        <w:rPr>
          <w:rFonts w:ascii="Times New Roman" w:eastAsia="Times New Roman" w:hAnsi="Times New Roman" w:cs="Times New Roman"/>
          <w:sz w:val="28"/>
          <w:szCs w:val="28"/>
          <w:lang w:val="uk-UA" w:eastAsia="uk-UA"/>
        </w:rPr>
        <w:t xml:space="preserve">сності Малинської міської ради </w:t>
      </w:r>
      <w:r w:rsidR="00827E47" w:rsidRPr="002E0EB0">
        <w:rPr>
          <w:rFonts w:ascii="Times New Roman" w:eastAsia="Times New Roman" w:hAnsi="Times New Roman" w:cs="Times New Roman"/>
          <w:sz w:val="28"/>
          <w:szCs w:val="28"/>
          <w:lang w:val="uk-UA" w:eastAsia="uk-UA"/>
        </w:rPr>
        <w:t>з подальшою передачею у власність;</w:t>
      </w:r>
    </w:p>
    <w:p w:rsidR="002878CE" w:rsidRPr="001D15B5" w:rsidRDefault="00F67290" w:rsidP="00CA039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w:t>
      </w:r>
      <w:r w:rsidR="002878CE">
        <w:rPr>
          <w:rFonts w:ascii="Times New Roman" w:eastAsia="Times New Roman" w:hAnsi="Times New Roman" w:cs="Times New Roman"/>
          <w:sz w:val="28"/>
          <w:szCs w:val="28"/>
          <w:lang w:val="uk-UA" w:eastAsia="uk-UA"/>
        </w:rPr>
        <w:t>.3 МАЛИНСЬКІЙ МІСЬКІЙ РАДІ по вул. Винниченка, біля земельної ділянки, 1а, орієнтовною площею 0,0500 га для розміщення та експлуатації будівель і споруд автомобільного транспорту та дорожнього господарства за рахунок земель комунальної власності Малинської міської ради для оформлення права власності з подальшим продажем на земельних торгах (аукціон);</w:t>
      </w:r>
    </w:p>
    <w:p w:rsidR="00CA039C" w:rsidRPr="00495C26" w:rsidRDefault="00F67290" w:rsidP="00CA039C">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4</w:t>
      </w:r>
      <w:r w:rsidR="00CA039C" w:rsidRPr="00495C26">
        <w:rPr>
          <w:rFonts w:ascii="Times New Roman" w:eastAsia="Times New Roman" w:hAnsi="Times New Roman" w:cs="Times New Roman"/>
          <w:b/>
          <w:sz w:val="28"/>
          <w:szCs w:val="28"/>
          <w:lang w:val="uk-UA" w:eastAsia="uk-UA"/>
        </w:rPr>
        <w:t>. Затвердити проект землеустрою щодо відведення земельної ділянки:</w:t>
      </w:r>
    </w:p>
    <w:p w:rsidR="004747DB" w:rsidRDefault="00F67290" w:rsidP="004747DB">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sz w:val="28"/>
          <w:szCs w:val="28"/>
          <w:lang w:val="uk-UA" w:eastAsia="uk-UA"/>
        </w:rPr>
        <w:t>4</w:t>
      </w:r>
      <w:r w:rsidR="004747DB">
        <w:rPr>
          <w:rFonts w:ascii="Times New Roman" w:eastAsia="Times New Roman" w:hAnsi="Times New Roman" w:cs="Times New Roman"/>
          <w:sz w:val="28"/>
          <w:szCs w:val="28"/>
          <w:lang w:val="uk-UA" w:eastAsia="uk-UA"/>
        </w:rPr>
        <w:t>.1</w:t>
      </w:r>
      <w:r w:rsidR="004747DB" w:rsidRPr="00E8138E">
        <w:rPr>
          <w:rFonts w:ascii="Times New Roman" w:eastAsia="Times New Roman" w:hAnsi="Times New Roman" w:cs="Times New Roman"/>
          <w:sz w:val="28"/>
          <w:szCs w:val="28"/>
          <w:lang w:val="uk-UA" w:eastAsia="uk-UA"/>
        </w:rPr>
        <w:t xml:space="preserve"> </w:t>
      </w:r>
      <w:r w:rsidR="004747DB">
        <w:rPr>
          <w:rFonts w:ascii="Times New Roman" w:eastAsia="Times New Roman" w:hAnsi="Times New Roman" w:cs="Times New Roman"/>
          <w:color w:val="000000"/>
          <w:sz w:val="28"/>
          <w:szCs w:val="28"/>
          <w:lang w:val="uk-UA" w:eastAsia="uk-UA"/>
        </w:rPr>
        <w:t xml:space="preserve">ЗАДОРОЖНОМУ Володимиру Івановичу по </w:t>
      </w:r>
      <w:r w:rsidR="004747DB" w:rsidRPr="00E8138E">
        <w:rPr>
          <w:rFonts w:ascii="Times New Roman" w:eastAsia="Times New Roman" w:hAnsi="Times New Roman" w:cs="Times New Roman"/>
          <w:color w:val="000000"/>
          <w:sz w:val="28"/>
          <w:szCs w:val="28"/>
          <w:lang w:val="uk-UA" w:eastAsia="uk-UA"/>
        </w:rPr>
        <w:t xml:space="preserve">вул. </w:t>
      </w:r>
      <w:r w:rsidR="004747DB">
        <w:rPr>
          <w:rFonts w:ascii="Times New Roman" w:eastAsia="Times New Roman" w:hAnsi="Times New Roman" w:cs="Times New Roman"/>
          <w:color w:val="000000"/>
          <w:sz w:val="28"/>
          <w:szCs w:val="28"/>
          <w:lang w:val="uk-UA" w:eastAsia="uk-UA"/>
        </w:rPr>
        <w:t>Суворова, 104-а</w:t>
      </w:r>
      <w:r w:rsidR="004747DB" w:rsidRPr="00E8138E">
        <w:rPr>
          <w:rFonts w:ascii="Times New Roman" w:eastAsia="Times New Roman" w:hAnsi="Times New Roman" w:cs="Times New Roman"/>
          <w:color w:val="000000"/>
          <w:sz w:val="28"/>
          <w:szCs w:val="28"/>
          <w:lang w:val="uk-UA" w:eastAsia="uk-UA"/>
        </w:rPr>
        <w:t xml:space="preserve">, </w:t>
      </w:r>
      <w:r w:rsidR="004747DB">
        <w:rPr>
          <w:rFonts w:ascii="Times New Roman" w:eastAsia="Times New Roman" w:hAnsi="Times New Roman" w:cs="Times New Roman"/>
          <w:color w:val="000000"/>
          <w:sz w:val="28"/>
          <w:szCs w:val="28"/>
          <w:lang w:val="uk-UA" w:eastAsia="uk-UA"/>
        </w:rPr>
        <w:t>загальною площею 0,0884</w:t>
      </w:r>
      <w:r w:rsidR="004747DB" w:rsidRPr="00E8138E">
        <w:rPr>
          <w:rFonts w:ascii="Times New Roman" w:eastAsia="Times New Roman" w:hAnsi="Times New Roman" w:cs="Times New Roman"/>
          <w:color w:val="000000"/>
          <w:sz w:val="28"/>
          <w:szCs w:val="28"/>
          <w:lang w:val="uk-UA" w:eastAsia="uk-UA"/>
        </w:rPr>
        <w:t xml:space="preserve"> га</w:t>
      </w:r>
      <w:r w:rsidR="004747DB">
        <w:rPr>
          <w:rFonts w:ascii="Times New Roman" w:eastAsia="Times New Roman" w:hAnsi="Times New Roman" w:cs="Times New Roman"/>
          <w:sz w:val="28"/>
          <w:szCs w:val="28"/>
          <w:lang w:val="uk-UA" w:eastAsia="uk-UA"/>
        </w:rPr>
        <w:t xml:space="preserve"> </w:t>
      </w:r>
      <w:r w:rsidR="004747DB" w:rsidRPr="000447C9">
        <w:rPr>
          <w:rFonts w:ascii="Times New Roman" w:eastAsia="Times New Roman" w:hAnsi="Times New Roman" w:cs="Times New Roman"/>
          <w:sz w:val="28"/>
          <w:szCs w:val="28"/>
          <w:lang w:val="uk-UA" w:eastAsia="uk-UA"/>
        </w:rPr>
        <w:t>(кад</w:t>
      </w:r>
      <w:r w:rsidR="004747DB">
        <w:rPr>
          <w:rFonts w:ascii="Times New Roman" w:eastAsia="Times New Roman" w:hAnsi="Times New Roman" w:cs="Times New Roman"/>
          <w:sz w:val="28"/>
          <w:szCs w:val="28"/>
          <w:lang w:val="uk-UA" w:eastAsia="uk-UA"/>
        </w:rPr>
        <w:t>астровий номер 1810900000:01:002:0560</w:t>
      </w:r>
      <w:r w:rsidR="004747DB" w:rsidRPr="000447C9">
        <w:rPr>
          <w:rFonts w:ascii="Times New Roman" w:eastAsia="Times New Roman" w:hAnsi="Times New Roman" w:cs="Times New Roman"/>
          <w:sz w:val="28"/>
          <w:szCs w:val="28"/>
          <w:lang w:val="uk-UA" w:eastAsia="uk-UA"/>
        </w:rPr>
        <w:t>)</w:t>
      </w:r>
      <w:r w:rsidR="004747DB">
        <w:rPr>
          <w:rFonts w:ascii="Times New Roman" w:eastAsia="Times New Roman" w:hAnsi="Times New Roman" w:cs="Times New Roman"/>
          <w:sz w:val="28"/>
          <w:szCs w:val="28"/>
          <w:lang w:val="uk-UA" w:eastAsia="uk-UA"/>
        </w:rPr>
        <w:t xml:space="preserve"> для</w:t>
      </w:r>
      <w:r w:rsidR="004747DB" w:rsidRPr="00E8138E">
        <w:rPr>
          <w:rFonts w:ascii="Times New Roman" w:eastAsia="Times New Roman" w:hAnsi="Times New Roman" w:cs="Times New Roman"/>
          <w:sz w:val="28"/>
          <w:szCs w:val="28"/>
          <w:lang w:val="uk-UA" w:eastAsia="uk-UA"/>
        </w:rPr>
        <w:t xml:space="preserve"> розміщення та експлуатації основних підсобних і допоміжних будівель та споруд підприємств переробної, машинобудівної та іншої промисловості за рахунок земель промисловості </w:t>
      </w:r>
      <w:r w:rsidR="004747DB" w:rsidRPr="00E8138E">
        <w:rPr>
          <w:rFonts w:ascii="Times New Roman" w:eastAsia="Times New Roman" w:hAnsi="Times New Roman" w:cs="Times New Roman"/>
          <w:color w:val="000000"/>
          <w:sz w:val="28"/>
          <w:szCs w:val="28"/>
          <w:lang w:val="uk-UA" w:eastAsia="uk-UA"/>
        </w:rPr>
        <w:t>(землі комунальної власності Малинської міської ради)</w:t>
      </w:r>
      <w:r w:rsidR="004747DB" w:rsidRPr="00E8138E">
        <w:rPr>
          <w:rFonts w:ascii="Times New Roman" w:eastAsia="Times New Roman" w:hAnsi="Times New Roman" w:cs="Times New Roman"/>
          <w:sz w:val="28"/>
          <w:szCs w:val="28"/>
          <w:lang w:val="uk-UA" w:eastAsia="uk-UA"/>
        </w:rPr>
        <w:t xml:space="preserve"> </w:t>
      </w:r>
      <w:r w:rsidR="004747DB" w:rsidRPr="00E60E1C">
        <w:rPr>
          <w:rFonts w:ascii="Times New Roman" w:eastAsia="Times New Roman" w:hAnsi="Times New Roman" w:cs="Times New Roman"/>
          <w:color w:val="000000"/>
          <w:sz w:val="28"/>
          <w:szCs w:val="28"/>
          <w:lang w:val="uk-UA" w:eastAsia="uk-UA"/>
        </w:rPr>
        <w:t xml:space="preserve">з подальшою передачею в оренду, строком на </w:t>
      </w:r>
      <w:r w:rsidR="004747DB">
        <w:rPr>
          <w:rFonts w:ascii="Times New Roman" w:eastAsia="Times New Roman" w:hAnsi="Times New Roman" w:cs="Times New Roman"/>
          <w:color w:val="000000"/>
          <w:sz w:val="28"/>
          <w:szCs w:val="28"/>
          <w:lang w:val="uk-UA" w:eastAsia="uk-UA"/>
        </w:rPr>
        <w:t>10</w:t>
      </w:r>
      <w:r w:rsidR="004747DB" w:rsidRPr="00E60E1C">
        <w:rPr>
          <w:rFonts w:ascii="Times New Roman" w:eastAsia="Times New Roman" w:hAnsi="Times New Roman" w:cs="Times New Roman"/>
          <w:color w:val="000000"/>
          <w:sz w:val="28"/>
          <w:szCs w:val="28"/>
          <w:lang w:val="uk-UA" w:eastAsia="uk-UA"/>
        </w:rPr>
        <w:t xml:space="preserve"> (</w:t>
      </w:r>
      <w:r w:rsidR="004747DB">
        <w:rPr>
          <w:rFonts w:ascii="Times New Roman" w:eastAsia="Times New Roman" w:hAnsi="Times New Roman" w:cs="Times New Roman"/>
          <w:color w:val="000000"/>
          <w:sz w:val="28"/>
          <w:szCs w:val="28"/>
          <w:lang w:val="uk-UA" w:eastAsia="uk-UA"/>
        </w:rPr>
        <w:t>десять</w:t>
      </w:r>
      <w:r w:rsidR="004747DB" w:rsidRPr="00E60E1C">
        <w:rPr>
          <w:rFonts w:ascii="Times New Roman" w:eastAsia="Times New Roman" w:hAnsi="Times New Roman" w:cs="Times New Roman"/>
          <w:color w:val="000000"/>
          <w:sz w:val="28"/>
          <w:szCs w:val="28"/>
          <w:lang w:val="uk-UA" w:eastAsia="uk-UA"/>
        </w:rPr>
        <w:t xml:space="preserve">) років, річну плату за користування земельною ділянкою встановити в розмірі </w:t>
      </w:r>
      <w:r w:rsidR="004747DB">
        <w:rPr>
          <w:rFonts w:ascii="Times New Roman" w:eastAsia="Times New Roman" w:hAnsi="Times New Roman" w:cs="Times New Roman"/>
          <w:color w:val="000000"/>
          <w:sz w:val="28"/>
          <w:szCs w:val="28"/>
          <w:lang w:val="uk-UA" w:eastAsia="uk-UA"/>
        </w:rPr>
        <w:t>3</w:t>
      </w:r>
      <w:r w:rsidR="004747DB" w:rsidRPr="00E60E1C">
        <w:rPr>
          <w:rFonts w:ascii="Times New Roman" w:eastAsia="Times New Roman" w:hAnsi="Times New Roman" w:cs="Times New Roman"/>
          <w:color w:val="000000"/>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w:t>
      </w:r>
      <w:r w:rsidR="004747DB">
        <w:rPr>
          <w:rFonts w:ascii="Times New Roman" w:eastAsia="Times New Roman" w:hAnsi="Times New Roman" w:cs="Times New Roman"/>
          <w:color w:val="000000"/>
          <w:sz w:val="28"/>
          <w:szCs w:val="28"/>
          <w:lang w:val="uk-UA" w:eastAsia="uk-UA"/>
        </w:rPr>
        <w:t>рава оренди на земельну ділянку;</w:t>
      </w:r>
    </w:p>
    <w:p w:rsidR="00CA039C" w:rsidRDefault="00F67290" w:rsidP="00CA039C">
      <w:pPr>
        <w:spacing w:after="0" w:line="240" w:lineRule="auto"/>
        <w:jc w:val="both"/>
        <w:rPr>
          <w:rFonts w:ascii="Times New Roman" w:eastAsia="Times New Roman" w:hAnsi="Times New Roman" w:cs="Times New Roman"/>
          <w:b/>
          <w:color w:val="000000"/>
          <w:sz w:val="28"/>
          <w:szCs w:val="28"/>
          <w:lang w:val="uk-UA" w:eastAsia="uk-UA"/>
        </w:rPr>
      </w:pPr>
      <w:r>
        <w:rPr>
          <w:rFonts w:ascii="Times New Roman" w:eastAsia="Times New Roman" w:hAnsi="Times New Roman" w:cs="Times New Roman"/>
          <w:color w:val="000000"/>
          <w:sz w:val="28"/>
          <w:szCs w:val="28"/>
          <w:lang w:val="uk-UA" w:eastAsia="uk-UA"/>
        </w:rPr>
        <w:t>4</w:t>
      </w:r>
      <w:r w:rsidR="007470A0">
        <w:rPr>
          <w:rFonts w:ascii="Times New Roman" w:eastAsia="Times New Roman" w:hAnsi="Times New Roman" w:cs="Times New Roman"/>
          <w:color w:val="000000"/>
          <w:sz w:val="28"/>
          <w:szCs w:val="28"/>
          <w:lang w:val="uk-UA" w:eastAsia="uk-UA"/>
        </w:rPr>
        <w:t>.2</w:t>
      </w:r>
      <w:r w:rsidR="00CA039C" w:rsidRPr="005401B9">
        <w:rPr>
          <w:rFonts w:ascii="Times New Roman" w:eastAsia="Times New Roman" w:hAnsi="Times New Roman" w:cs="Times New Roman"/>
          <w:color w:val="000000"/>
          <w:sz w:val="28"/>
          <w:szCs w:val="28"/>
          <w:lang w:val="uk-UA" w:eastAsia="uk-UA"/>
        </w:rPr>
        <w:t xml:space="preserve"> </w:t>
      </w:r>
      <w:r w:rsidR="004747DB">
        <w:rPr>
          <w:rFonts w:ascii="Times New Roman" w:eastAsia="Times New Roman" w:hAnsi="Times New Roman" w:cs="Times New Roman"/>
          <w:color w:val="000000"/>
          <w:sz w:val="28"/>
          <w:szCs w:val="28"/>
          <w:lang w:val="uk-UA" w:eastAsia="uk-UA"/>
        </w:rPr>
        <w:t>ТОВ «КВІНТА»</w:t>
      </w:r>
      <w:r w:rsidR="00CA039C" w:rsidRPr="005401B9">
        <w:rPr>
          <w:rFonts w:ascii="Times New Roman" w:eastAsia="Times New Roman" w:hAnsi="Times New Roman" w:cs="Times New Roman"/>
          <w:color w:val="000000"/>
          <w:sz w:val="28"/>
          <w:szCs w:val="28"/>
          <w:lang w:val="uk-UA" w:eastAsia="uk-UA"/>
        </w:rPr>
        <w:t xml:space="preserve"> по вул. </w:t>
      </w:r>
      <w:r w:rsidR="004747DB">
        <w:rPr>
          <w:rFonts w:ascii="Times New Roman" w:eastAsia="Times New Roman" w:hAnsi="Times New Roman" w:cs="Times New Roman"/>
          <w:color w:val="000000"/>
          <w:sz w:val="28"/>
          <w:szCs w:val="28"/>
          <w:lang w:val="uk-UA" w:eastAsia="uk-UA"/>
        </w:rPr>
        <w:t>1-го Травня, 16</w:t>
      </w:r>
      <w:r w:rsidR="00CA039C" w:rsidRPr="005401B9">
        <w:rPr>
          <w:rFonts w:ascii="Times New Roman" w:eastAsia="Times New Roman" w:hAnsi="Times New Roman" w:cs="Times New Roman"/>
          <w:color w:val="000000"/>
          <w:sz w:val="28"/>
          <w:szCs w:val="28"/>
          <w:lang w:val="uk-UA" w:eastAsia="uk-UA"/>
        </w:rPr>
        <w:t xml:space="preserve"> в м. Малині, загальною площею 0,</w:t>
      </w:r>
      <w:r w:rsidR="004747DB">
        <w:rPr>
          <w:rFonts w:ascii="Times New Roman" w:eastAsia="Times New Roman" w:hAnsi="Times New Roman" w:cs="Times New Roman"/>
          <w:color w:val="000000"/>
          <w:sz w:val="28"/>
          <w:szCs w:val="28"/>
          <w:lang w:val="uk-UA" w:eastAsia="uk-UA"/>
        </w:rPr>
        <w:t>0736</w:t>
      </w:r>
      <w:r w:rsidR="00CA039C" w:rsidRPr="005401B9">
        <w:rPr>
          <w:rFonts w:ascii="Times New Roman" w:eastAsia="Times New Roman" w:hAnsi="Times New Roman" w:cs="Times New Roman"/>
          <w:color w:val="000000"/>
          <w:sz w:val="28"/>
          <w:szCs w:val="28"/>
          <w:lang w:val="uk-UA" w:eastAsia="uk-UA"/>
        </w:rPr>
        <w:t xml:space="preserve"> га (кадастровий номер 18</w:t>
      </w:r>
      <w:r w:rsidR="004747DB">
        <w:rPr>
          <w:rFonts w:ascii="Times New Roman" w:eastAsia="Times New Roman" w:hAnsi="Times New Roman" w:cs="Times New Roman"/>
          <w:color w:val="000000"/>
          <w:sz w:val="28"/>
          <w:szCs w:val="28"/>
          <w:lang w:val="uk-UA" w:eastAsia="uk-UA"/>
        </w:rPr>
        <w:t>10900000:01:001:0822</w:t>
      </w:r>
      <w:r w:rsidR="00CA039C" w:rsidRPr="005401B9">
        <w:rPr>
          <w:rFonts w:ascii="Times New Roman" w:eastAsia="Times New Roman" w:hAnsi="Times New Roman" w:cs="Times New Roman"/>
          <w:color w:val="000000"/>
          <w:sz w:val="28"/>
          <w:szCs w:val="28"/>
          <w:lang w:val="uk-UA" w:eastAsia="uk-UA"/>
        </w:rPr>
        <w:t>), яка перебуває у власності</w:t>
      </w:r>
      <w:r w:rsidR="004747DB">
        <w:rPr>
          <w:rFonts w:ascii="Times New Roman" w:eastAsia="Times New Roman" w:hAnsi="Times New Roman" w:cs="Times New Roman"/>
          <w:color w:val="000000"/>
          <w:sz w:val="28"/>
          <w:szCs w:val="28"/>
          <w:lang w:val="uk-UA" w:eastAsia="uk-UA"/>
        </w:rPr>
        <w:t>,</w:t>
      </w:r>
      <w:r w:rsidR="00CA039C" w:rsidRPr="005401B9">
        <w:rPr>
          <w:rFonts w:ascii="Times New Roman" w:eastAsia="Times New Roman" w:hAnsi="Times New Roman" w:cs="Times New Roman"/>
          <w:color w:val="000000"/>
          <w:sz w:val="28"/>
          <w:szCs w:val="28"/>
          <w:lang w:val="uk-UA" w:eastAsia="uk-UA"/>
        </w:rPr>
        <w:t xml:space="preserve"> цільове призначення якої змінюється з </w:t>
      </w:r>
      <w:r w:rsidR="007470A0" w:rsidRPr="005401B9">
        <w:rPr>
          <w:rFonts w:ascii="Times New Roman" w:eastAsia="Times New Roman" w:hAnsi="Times New Roman" w:cs="Times New Roman"/>
          <w:color w:val="000000"/>
          <w:sz w:val="28"/>
          <w:szCs w:val="28"/>
          <w:lang w:val="uk-UA" w:eastAsia="uk-UA"/>
        </w:rPr>
        <w:t>«для будівництва і обслуговування житлового будинку, господарських будівель і споруд</w:t>
      </w:r>
      <w:r w:rsidR="007470A0">
        <w:rPr>
          <w:rFonts w:ascii="Times New Roman" w:eastAsia="Times New Roman" w:hAnsi="Times New Roman" w:cs="Times New Roman"/>
          <w:color w:val="000000"/>
          <w:sz w:val="28"/>
          <w:szCs w:val="28"/>
          <w:lang w:val="uk-UA" w:eastAsia="uk-UA"/>
        </w:rPr>
        <w:t xml:space="preserve"> (присадибна ділянка)</w:t>
      </w:r>
      <w:r w:rsidR="007470A0" w:rsidRPr="005401B9">
        <w:rPr>
          <w:rFonts w:ascii="Times New Roman" w:eastAsia="Times New Roman" w:hAnsi="Times New Roman" w:cs="Times New Roman"/>
          <w:color w:val="000000"/>
          <w:sz w:val="28"/>
          <w:szCs w:val="28"/>
          <w:lang w:val="uk-UA" w:eastAsia="uk-UA"/>
        </w:rPr>
        <w:t>»</w:t>
      </w:r>
      <w:r w:rsidR="007470A0">
        <w:rPr>
          <w:rFonts w:ascii="Times New Roman" w:eastAsia="Times New Roman" w:hAnsi="Times New Roman" w:cs="Times New Roman"/>
          <w:color w:val="000000"/>
          <w:sz w:val="28"/>
          <w:szCs w:val="28"/>
          <w:lang w:val="uk-UA" w:eastAsia="uk-UA"/>
        </w:rPr>
        <w:t xml:space="preserve"> на «для розміщення та експлуатації будівель і споруд автомобільного транспорту та дорожнього господарства»</w:t>
      </w:r>
      <w:r w:rsidR="007470A0" w:rsidRPr="005401B9">
        <w:rPr>
          <w:rFonts w:ascii="Times New Roman" w:eastAsia="Times New Roman" w:hAnsi="Times New Roman" w:cs="Times New Roman"/>
          <w:color w:val="000000"/>
          <w:sz w:val="28"/>
          <w:szCs w:val="28"/>
          <w:lang w:val="uk-UA" w:eastAsia="uk-UA"/>
        </w:rPr>
        <w:t>;</w:t>
      </w:r>
      <w:r w:rsidR="007470A0" w:rsidRPr="005401B9">
        <w:rPr>
          <w:rFonts w:ascii="Times New Roman" w:eastAsia="Times New Roman" w:hAnsi="Times New Roman" w:cs="Times New Roman"/>
          <w:b/>
          <w:color w:val="000000"/>
          <w:sz w:val="28"/>
          <w:szCs w:val="28"/>
          <w:lang w:val="uk-UA" w:eastAsia="uk-UA"/>
        </w:rPr>
        <w:t xml:space="preserve"> </w:t>
      </w:r>
    </w:p>
    <w:p w:rsidR="003556FF" w:rsidRDefault="00F67290" w:rsidP="00CA039C">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4</w:t>
      </w:r>
      <w:r w:rsidR="007470A0" w:rsidRPr="007470A0">
        <w:rPr>
          <w:rFonts w:ascii="Times New Roman" w:eastAsia="Times New Roman" w:hAnsi="Times New Roman" w:cs="Times New Roman"/>
          <w:color w:val="000000"/>
          <w:sz w:val="28"/>
          <w:szCs w:val="28"/>
          <w:lang w:val="uk-UA" w:eastAsia="uk-UA"/>
        </w:rPr>
        <w:t>.3</w:t>
      </w:r>
      <w:r w:rsidR="007470A0">
        <w:rPr>
          <w:rFonts w:ascii="Times New Roman" w:eastAsia="Times New Roman" w:hAnsi="Times New Roman" w:cs="Times New Roman"/>
          <w:color w:val="000000"/>
          <w:sz w:val="28"/>
          <w:szCs w:val="28"/>
          <w:lang w:val="uk-UA" w:eastAsia="uk-UA"/>
        </w:rPr>
        <w:t xml:space="preserve"> ТОВ «ТОРГОВИЙ ДІМ «ПАПІР-МАЛ» по вул. Неманихіна, 2</w:t>
      </w:r>
      <w:r w:rsidR="007470A0" w:rsidRPr="007470A0">
        <w:rPr>
          <w:rFonts w:ascii="Times New Roman" w:eastAsia="Times New Roman" w:hAnsi="Times New Roman" w:cs="Times New Roman"/>
          <w:color w:val="000000"/>
          <w:sz w:val="28"/>
          <w:szCs w:val="28"/>
          <w:lang w:val="uk-UA" w:eastAsia="uk-UA"/>
        </w:rPr>
        <w:t xml:space="preserve"> </w:t>
      </w:r>
      <w:r w:rsidR="007470A0" w:rsidRPr="005401B9">
        <w:rPr>
          <w:rFonts w:ascii="Times New Roman" w:eastAsia="Times New Roman" w:hAnsi="Times New Roman" w:cs="Times New Roman"/>
          <w:color w:val="000000"/>
          <w:sz w:val="28"/>
          <w:szCs w:val="28"/>
          <w:lang w:val="uk-UA" w:eastAsia="uk-UA"/>
        </w:rPr>
        <w:t>в м. Малині, загальною площею 0,</w:t>
      </w:r>
      <w:r w:rsidR="007470A0">
        <w:rPr>
          <w:rFonts w:ascii="Times New Roman" w:eastAsia="Times New Roman" w:hAnsi="Times New Roman" w:cs="Times New Roman"/>
          <w:color w:val="000000"/>
          <w:sz w:val="28"/>
          <w:szCs w:val="28"/>
          <w:lang w:val="uk-UA" w:eastAsia="uk-UA"/>
        </w:rPr>
        <w:t>0307</w:t>
      </w:r>
      <w:r w:rsidR="007470A0" w:rsidRPr="005401B9">
        <w:rPr>
          <w:rFonts w:ascii="Times New Roman" w:eastAsia="Times New Roman" w:hAnsi="Times New Roman" w:cs="Times New Roman"/>
          <w:color w:val="000000"/>
          <w:sz w:val="28"/>
          <w:szCs w:val="28"/>
          <w:lang w:val="uk-UA" w:eastAsia="uk-UA"/>
        </w:rPr>
        <w:t xml:space="preserve"> га (кадастровий номер 18</w:t>
      </w:r>
      <w:r w:rsidR="007470A0">
        <w:rPr>
          <w:rFonts w:ascii="Times New Roman" w:eastAsia="Times New Roman" w:hAnsi="Times New Roman" w:cs="Times New Roman"/>
          <w:color w:val="000000"/>
          <w:sz w:val="28"/>
          <w:szCs w:val="28"/>
          <w:lang w:val="uk-UA" w:eastAsia="uk-UA"/>
        </w:rPr>
        <w:t>10900000:01:010:1027</w:t>
      </w:r>
      <w:r w:rsidR="007470A0" w:rsidRPr="005401B9">
        <w:rPr>
          <w:rFonts w:ascii="Times New Roman" w:eastAsia="Times New Roman" w:hAnsi="Times New Roman" w:cs="Times New Roman"/>
          <w:color w:val="000000"/>
          <w:sz w:val="28"/>
          <w:szCs w:val="28"/>
          <w:lang w:val="uk-UA" w:eastAsia="uk-UA"/>
        </w:rPr>
        <w:t xml:space="preserve">), яка </w:t>
      </w:r>
      <w:r w:rsidR="007470A0" w:rsidRPr="005401B9">
        <w:rPr>
          <w:rFonts w:ascii="Times New Roman" w:eastAsia="Times New Roman" w:hAnsi="Times New Roman" w:cs="Times New Roman"/>
          <w:color w:val="000000"/>
          <w:sz w:val="28"/>
          <w:szCs w:val="28"/>
          <w:lang w:val="uk-UA" w:eastAsia="uk-UA"/>
        </w:rPr>
        <w:lastRenderedPageBreak/>
        <w:t xml:space="preserve">перебуває </w:t>
      </w:r>
      <w:r w:rsidR="007470A0">
        <w:rPr>
          <w:rFonts w:ascii="Times New Roman" w:eastAsia="Times New Roman" w:hAnsi="Times New Roman" w:cs="Times New Roman"/>
          <w:color w:val="000000"/>
          <w:sz w:val="28"/>
          <w:szCs w:val="28"/>
          <w:lang w:val="uk-UA" w:eastAsia="uk-UA"/>
        </w:rPr>
        <w:t>в оренді,</w:t>
      </w:r>
      <w:r w:rsidR="007470A0" w:rsidRPr="005401B9">
        <w:rPr>
          <w:rFonts w:ascii="Times New Roman" w:eastAsia="Times New Roman" w:hAnsi="Times New Roman" w:cs="Times New Roman"/>
          <w:color w:val="000000"/>
          <w:sz w:val="28"/>
          <w:szCs w:val="28"/>
          <w:lang w:val="uk-UA" w:eastAsia="uk-UA"/>
        </w:rPr>
        <w:t xml:space="preserve"> цільове призначення якої змінюється з</w:t>
      </w:r>
      <w:r w:rsidR="007470A0">
        <w:rPr>
          <w:rFonts w:ascii="Times New Roman" w:eastAsia="Times New Roman" w:hAnsi="Times New Roman" w:cs="Times New Roman"/>
          <w:color w:val="000000"/>
          <w:sz w:val="28"/>
          <w:szCs w:val="28"/>
          <w:lang w:val="uk-UA" w:eastAsia="uk-UA"/>
        </w:rPr>
        <w:t xml:space="preserve"> </w:t>
      </w:r>
      <w:r w:rsidR="007470A0" w:rsidRPr="005401B9">
        <w:rPr>
          <w:rFonts w:ascii="Times New Roman" w:eastAsia="Times New Roman" w:hAnsi="Times New Roman" w:cs="Times New Roman"/>
          <w:color w:val="000000"/>
          <w:sz w:val="28"/>
          <w:szCs w:val="28"/>
          <w:lang w:val="uk-UA" w:eastAsia="uk-UA"/>
        </w:rPr>
        <w:t xml:space="preserve">«для </w:t>
      </w:r>
      <w:r w:rsidR="007470A0">
        <w:rPr>
          <w:rFonts w:ascii="Times New Roman" w:eastAsia="Times New Roman" w:hAnsi="Times New Roman" w:cs="Times New Roman"/>
          <w:color w:val="000000"/>
          <w:sz w:val="28"/>
          <w:szCs w:val="28"/>
          <w:lang w:val="uk-UA" w:eastAsia="uk-UA"/>
        </w:rPr>
        <w:t xml:space="preserve">ведення товарного сільськогосподарського виробництва» на «для розміщення та експлуатації основних, підсобних і допоміжних будівель </w:t>
      </w:r>
      <w:r w:rsidR="001614C0">
        <w:rPr>
          <w:rFonts w:ascii="Times New Roman" w:eastAsia="Times New Roman" w:hAnsi="Times New Roman" w:cs="Times New Roman"/>
          <w:color w:val="000000"/>
          <w:sz w:val="28"/>
          <w:szCs w:val="28"/>
          <w:lang w:val="uk-UA" w:eastAsia="uk-UA"/>
        </w:rPr>
        <w:t>і</w:t>
      </w:r>
      <w:r w:rsidR="007470A0">
        <w:rPr>
          <w:rFonts w:ascii="Times New Roman" w:eastAsia="Times New Roman" w:hAnsi="Times New Roman" w:cs="Times New Roman"/>
          <w:color w:val="000000"/>
          <w:sz w:val="28"/>
          <w:szCs w:val="28"/>
          <w:lang w:val="uk-UA" w:eastAsia="uk-UA"/>
        </w:rPr>
        <w:t xml:space="preserve"> споруд переробної, машинобудівної та іншої промисловості»</w:t>
      </w:r>
      <w:r w:rsidR="003556FF">
        <w:rPr>
          <w:rFonts w:ascii="Times New Roman" w:eastAsia="Times New Roman" w:hAnsi="Times New Roman" w:cs="Times New Roman"/>
          <w:color w:val="000000"/>
          <w:sz w:val="28"/>
          <w:szCs w:val="28"/>
          <w:lang w:val="uk-UA" w:eastAsia="uk-UA"/>
        </w:rPr>
        <w:t>, внести відповідні зміни в договір оренди №20/19 від 25.03.2019р.</w:t>
      </w:r>
      <w:r w:rsidR="003556FF" w:rsidRPr="003556FF">
        <w:rPr>
          <w:rFonts w:ascii="Times New Roman" w:eastAsia="Times New Roman" w:hAnsi="Times New Roman" w:cs="Times New Roman"/>
          <w:b/>
          <w:sz w:val="28"/>
          <w:szCs w:val="28"/>
          <w:lang w:val="uk-UA" w:eastAsia="uk-UA"/>
        </w:rPr>
        <w:t xml:space="preserve"> </w:t>
      </w:r>
      <w:r w:rsidR="003556FF" w:rsidRPr="003556FF">
        <w:rPr>
          <w:rFonts w:ascii="Times New Roman" w:eastAsia="Times New Roman" w:hAnsi="Times New Roman" w:cs="Times New Roman"/>
          <w:sz w:val="28"/>
          <w:szCs w:val="28"/>
          <w:lang w:val="uk-UA" w:eastAsia="uk-UA"/>
        </w:rPr>
        <w:t>та зобов’язати звернутись до державного реєстратора речових прав на нерухоме майно за оформленням права оренди на земельну ділянку</w:t>
      </w:r>
      <w:r w:rsidR="007470A0">
        <w:rPr>
          <w:rFonts w:ascii="Times New Roman" w:eastAsia="Times New Roman" w:hAnsi="Times New Roman" w:cs="Times New Roman"/>
          <w:color w:val="000000"/>
          <w:sz w:val="28"/>
          <w:szCs w:val="28"/>
          <w:lang w:val="uk-UA" w:eastAsia="uk-UA"/>
        </w:rPr>
        <w:t>;</w:t>
      </w:r>
      <w:r w:rsidR="007470A0" w:rsidRPr="005401B9">
        <w:rPr>
          <w:rFonts w:ascii="Times New Roman" w:eastAsia="Times New Roman" w:hAnsi="Times New Roman" w:cs="Times New Roman"/>
          <w:color w:val="000000"/>
          <w:sz w:val="28"/>
          <w:szCs w:val="28"/>
          <w:lang w:val="uk-UA" w:eastAsia="uk-UA"/>
        </w:rPr>
        <w:t xml:space="preserve"> </w:t>
      </w:r>
    </w:p>
    <w:p w:rsidR="001D2487" w:rsidRPr="00AB02E6" w:rsidRDefault="00F67290" w:rsidP="001D248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1D2487">
        <w:rPr>
          <w:rFonts w:ascii="Times New Roman" w:eastAsia="Times New Roman" w:hAnsi="Times New Roman" w:cs="Times New Roman"/>
          <w:sz w:val="28"/>
          <w:szCs w:val="28"/>
          <w:lang w:val="uk-UA" w:eastAsia="uk-UA"/>
        </w:rPr>
        <w:t>.4 ГОНЧАРЕНКО Ганні Володимирівні</w:t>
      </w:r>
      <w:r w:rsidR="001D2487" w:rsidRPr="00AB02E6">
        <w:rPr>
          <w:rFonts w:ascii="Times New Roman" w:eastAsia="Times New Roman" w:hAnsi="Times New Roman" w:cs="Times New Roman"/>
          <w:sz w:val="28"/>
          <w:szCs w:val="28"/>
          <w:lang w:val="uk-UA" w:eastAsia="uk-UA"/>
        </w:rPr>
        <w:t xml:space="preserve"> </w:t>
      </w:r>
      <w:r w:rsidR="001D2487">
        <w:rPr>
          <w:rFonts w:ascii="Times New Roman" w:eastAsia="Times New Roman" w:hAnsi="Times New Roman" w:cs="Times New Roman"/>
          <w:sz w:val="28"/>
          <w:szCs w:val="28"/>
          <w:lang w:val="uk-UA" w:eastAsia="uk-UA"/>
        </w:rPr>
        <w:t>по вул. Приходька, біля будинку №67,</w:t>
      </w:r>
      <w:r w:rsidR="001D2487" w:rsidRPr="00AB02E6">
        <w:rPr>
          <w:rFonts w:ascii="Times New Roman" w:eastAsia="Times New Roman" w:hAnsi="Times New Roman" w:cs="Times New Roman"/>
          <w:sz w:val="28"/>
          <w:szCs w:val="28"/>
          <w:lang w:val="uk-UA" w:eastAsia="uk-UA"/>
        </w:rPr>
        <w:t xml:space="preserve"> </w:t>
      </w:r>
      <w:r w:rsidR="001D2487">
        <w:rPr>
          <w:rFonts w:ascii="Times New Roman" w:eastAsia="Times New Roman" w:hAnsi="Times New Roman" w:cs="Times New Roman"/>
          <w:sz w:val="28"/>
          <w:szCs w:val="28"/>
          <w:lang w:val="uk-UA" w:eastAsia="uk-UA"/>
        </w:rPr>
        <w:t>в м. Малин, загальною площею 0,0024</w:t>
      </w:r>
      <w:r w:rsidR="001D2487" w:rsidRPr="00AB02E6">
        <w:rPr>
          <w:rFonts w:ascii="Times New Roman" w:eastAsia="Times New Roman" w:hAnsi="Times New Roman" w:cs="Times New Roman"/>
          <w:sz w:val="28"/>
          <w:szCs w:val="28"/>
          <w:lang w:val="uk-UA" w:eastAsia="uk-UA"/>
        </w:rPr>
        <w:t xml:space="preserve"> га (кадастро</w:t>
      </w:r>
      <w:r w:rsidR="001D2487">
        <w:rPr>
          <w:rFonts w:ascii="Times New Roman" w:eastAsia="Times New Roman" w:hAnsi="Times New Roman" w:cs="Times New Roman"/>
          <w:sz w:val="28"/>
          <w:szCs w:val="28"/>
          <w:lang w:val="uk-UA" w:eastAsia="uk-UA"/>
        </w:rPr>
        <w:t>вий номер 1810900000:01:010:0050</w:t>
      </w:r>
      <w:r w:rsidR="001D2487" w:rsidRPr="00AB02E6">
        <w:rPr>
          <w:rFonts w:ascii="Times New Roman" w:eastAsia="Times New Roman" w:hAnsi="Times New Roman" w:cs="Times New Roman"/>
          <w:sz w:val="28"/>
          <w:szCs w:val="28"/>
          <w:lang w:val="uk-UA" w:eastAsia="uk-UA"/>
        </w:rPr>
        <w:t xml:space="preserve">), для </w:t>
      </w:r>
      <w:r w:rsidR="001D2487">
        <w:rPr>
          <w:rFonts w:ascii="Times New Roman" w:eastAsia="Times New Roman" w:hAnsi="Times New Roman" w:cs="Times New Roman"/>
          <w:sz w:val="28"/>
          <w:szCs w:val="28"/>
          <w:lang w:val="uk-UA" w:eastAsia="uk-UA"/>
        </w:rPr>
        <w:t>будівництва індивідуальних гаражів</w:t>
      </w:r>
      <w:r w:rsidR="001D2487" w:rsidRPr="00AB02E6">
        <w:rPr>
          <w:rFonts w:ascii="Times New Roman" w:eastAsia="Times New Roman" w:hAnsi="Times New Roman" w:cs="Times New Roman"/>
          <w:sz w:val="28"/>
          <w:szCs w:val="28"/>
          <w:lang w:val="uk-UA" w:eastAsia="uk-UA"/>
        </w:rPr>
        <w:t xml:space="preserve"> за рахунок земе</w:t>
      </w:r>
      <w:r w:rsidR="001D2487">
        <w:rPr>
          <w:rFonts w:ascii="Times New Roman" w:eastAsia="Times New Roman" w:hAnsi="Times New Roman" w:cs="Times New Roman"/>
          <w:sz w:val="28"/>
          <w:szCs w:val="28"/>
          <w:lang w:val="uk-UA" w:eastAsia="uk-UA"/>
        </w:rPr>
        <w:t>ль житлової та громадської забудови</w:t>
      </w:r>
      <w:r w:rsidR="001D2487" w:rsidRPr="00AB02E6">
        <w:rPr>
          <w:rFonts w:ascii="Times New Roman" w:eastAsia="Times New Roman" w:hAnsi="Times New Roman" w:cs="Times New Roman"/>
          <w:sz w:val="28"/>
          <w:szCs w:val="28"/>
          <w:lang w:val="uk-UA" w:eastAsia="uk-UA"/>
        </w:rPr>
        <w:t xml:space="preserve"> (землі комунальної власності Малинс</w:t>
      </w:r>
      <w:r w:rsidR="00DE75AE">
        <w:rPr>
          <w:rFonts w:ascii="Times New Roman" w:eastAsia="Times New Roman" w:hAnsi="Times New Roman" w:cs="Times New Roman"/>
          <w:sz w:val="28"/>
          <w:szCs w:val="28"/>
          <w:lang w:val="uk-UA" w:eastAsia="uk-UA"/>
        </w:rPr>
        <w:t>ької р</w:t>
      </w:r>
      <w:r w:rsidR="001D2487" w:rsidRPr="00AB02E6">
        <w:rPr>
          <w:rFonts w:ascii="Times New Roman" w:eastAsia="Times New Roman" w:hAnsi="Times New Roman" w:cs="Times New Roman"/>
          <w:sz w:val="28"/>
          <w:szCs w:val="28"/>
          <w:lang w:val="uk-UA" w:eastAsia="uk-UA"/>
        </w:rPr>
        <w:t>ади) та передати у власність земельну ділянку, зобов’язати звернутись до державного реєстратора речових прав на нерухоме майно за оформленням права власності на земельну ділянку;</w:t>
      </w:r>
    </w:p>
    <w:p w:rsidR="001D2487" w:rsidRPr="00DE6C45" w:rsidRDefault="00F67290" w:rsidP="00CA039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4</w:t>
      </w:r>
      <w:r w:rsidR="00DE75AE">
        <w:rPr>
          <w:rFonts w:ascii="Times New Roman" w:eastAsia="Times New Roman" w:hAnsi="Times New Roman" w:cs="Times New Roman"/>
          <w:sz w:val="28"/>
          <w:szCs w:val="28"/>
          <w:lang w:val="uk-UA" w:eastAsia="uk-UA"/>
        </w:rPr>
        <w:t>.5</w:t>
      </w:r>
      <w:r w:rsidR="001D2487">
        <w:rPr>
          <w:rFonts w:ascii="Times New Roman" w:eastAsia="Times New Roman" w:hAnsi="Times New Roman" w:cs="Times New Roman"/>
          <w:sz w:val="28"/>
          <w:szCs w:val="28"/>
          <w:lang w:val="uk-UA" w:eastAsia="uk-UA"/>
        </w:rPr>
        <w:t xml:space="preserve"> МЕЛЬНИЧЕНКО Людмилі Михайлівні</w:t>
      </w:r>
      <w:r w:rsidR="001D2487" w:rsidRPr="00AB02E6">
        <w:rPr>
          <w:rFonts w:ascii="Times New Roman" w:eastAsia="Times New Roman" w:hAnsi="Times New Roman" w:cs="Times New Roman"/>
          <w:sz w:val="28"/>
          <w:szCs w:val="28"/>
          <w:lang w:val="uk-UA" w:eastAsia="uk-UA"/>
        </w:rPr>
        <w:t xml:space="preserve"> </w:t>
      </w:r>
      <w:r w:rsidR="001D2487">
        <w:rPr>
          <w:rFonts w:ascii="Times New Roman" w:eastAsia="Times New Roman" w:hAnsi="Times New Roman" w:cs="Times New Roman"/>
          <w:sz w:val="28"/>
          <w:szCs w:val="28"/>
          <w:lang w:val="uk-UA" w:eastAsia="uk-UA"/>
        </w:rPr>
        <w:t>по вул. Приходька, біля будинку №67,</w:t>
      </w:r>
      <w:r w:rsidR="001D2487" w:rsidRPr="00AB02E6">
        <w:rPr>
          <w:rFonts w:ascii="Times New Roman" w:eastAsia="Times New Roman" w:hAnsi="Times New Roman" w:cs="Times New Roman"/>
          <w:sz w:val="28"/>
          <w:szCs w:val="28"/>
          <w:lang w:val="uk-UA" w:eastAsia="uk-UA"/>
        </w:rPr>
        <w:t xml:space="preserve"> </w:t>
      </w:r>
      <w:r w:rsidR="001D2487">
        <w:rPr>
          <w:rFonts w:ascii="Times New Roman" w:eastAsia="Times New Roman" w:hAnsi="Times New Roman" w:cs="Times New Roman"/>
          <w:sz w:val="28"/>
          <w:szCs w:val="28"/>
          <w:lang w:val="uk-UA" w:eastAsia="uk-UA"/>
        </w:rPr>
        <w:t>в м. Малин, загальною площею 0,0024</w:t>
      </w:r>
      <w:r w:rsidR="001D2487" w:rsidRPr="00AB02E6">
        <w:rPr>
          <w:rFonts w:ascii="Times New Roman" w:eastAsia="Times New Roman" w:hAnsi="Times New Roman" w:cs="Times New Roman"/>
          <w:sz w:val="28"/>
          <w:szCs w:val="28"/>
          <w:lang w:val="uk-UA" w:eastAsia="uk-UA"/>
        </w:rPr>
        <w:t xml:space="preserve"> га (кадастро</w:t>
      </w:r>
      <w:r w:rsidR="001D2487">
        <w:rPr>
          <w:rFonts w:ascii="Times New Roman" w:eastAsia="Times New Roman" w:hAnsi="Times New Roman" w:cs="Times New Roman"/>
          <w:sz w:val="28"/>
          <w:szCs w:val="28"/>
          <w:lang w:val="uk-UA" w:eastAsia="uk-UA"/>
        </w:rPr>
        <w:t>вий номер 1810900000:01:010:0049</w:t>
      </w:r>
      <w:r w:rsidR="001D2487" w:rsidRPr="00AB02E6">
        <w:rPr>
          <w:rFonts w:ascii="Times New Roman" w:eastAsia="Times New Roman" w:hAnsi="Times New Roman" w:cs="Times New Roman"/>
          <w:sz w:val="28"/>
          <w:szCs w:val="28"/>
          <w:lang w:val="uk-UA" w:eastAsia="uk-UA"/>
        </w:rPr>
        <w:t xml:space="preserve">), для </w:t>
      </w:r>
      <w:r w:rsidR="001D2487">
        <w:rPr>
          <w:rFonts w:ascii="Times New Roman" w:eastAsia="Times New Roman" w:hAnsi="Times New Roman" w:cs="Times New Roman"/>
          <w:sz w:val="28"/>
          <w:szCs w:val="28"/>
          <w:lang w:val="uk-UA" w:eastAsia="uk-UA"/>
        </w:rPr>
        <w:t>будівництва індивідуальних гаражів</w:t>
      </w:r>
      <w:r w:rsidR="001D2487" w:rsidRPr="00AB02E6">
        <w:rPr>
          <w:rFonts w:ascii="Times New Roman" w:eastAsia="Times New Roman" w:hAnsi="Times New Roman" w:cs="Times New Roman"/>
          <w:sz w:val="28"/>
          <w:szCs w:val="28"/>
          <w:lang w:val="uk-UA" w:eastAsia="uk-UA"/>
        </w:rPr>
        <w:t xml:space="preserve"> за рахунок земе</w:t>
      </w:r>
      <w:r w:rsidR="001D2487">
        <w:rPr>
          <w:rFonts w:ascii="Times New Roman" w:eastAsia="Times New Roman" w:hAnsi="Times New Roman" w:cs="Times New Roman"/>
          <w:sz w:val="28"/>
          <w:szCs w:val="28"/>
          <w:lang w:val="uk-UA" w:eastAsia="uk-UA"/>
        </w:rPr>
        <w:t>ль житлової та громадської забудови</w:t>
      </w:r>
      <w:r w:rsidR="001D2487" w:rsidRPr="00AB02E6">
        <w:rPr>
          <w:rFonts w:ascii="Times New Roman" w:eastAsia="Times New Roman" w:hAnsi="Times New Roman" w:cs="Times New Roman"/>
          <w:sz w:val="28"/>
          <w:szCs w:val="28"/>
          <w:lang w:val="uk-UA" w:eastAsia="uk-UA"/>
        </w:rPr>
        <w:t xml:space="preserve"> (землі комунальної власності Малинс</w:t>
      </w:r>
      <w:r w:rsidR="00DE75AE">
        <w:rPr>
          <w:rFonts w:ascii="Times New Roman" w:eastAsia="Times New Roman" w:hAnsi="Times New Roman" w:cs="Times New Roman"/>
          <w:sz w:val="28"/>
          <w:szCs w:val="28"/>
          <w:lang w:val="uk-UA" w:eastAsia="uk-UA"/>
        </w:rPr>
        <w:t>ької міської р</w:t>
      </w:r>
      <w:r w:rsidR="001D2487" w:rsidRPr="00AB02E6">
        <w:rPr>
          <w:rFonts w:ascii="Times New Roman" w:eastAsia="Times New Roman" w:hAnsi="Times New Roman" w:cs="Times New Roman"/>
          <w:sz w:val="28"/>
          <w:szCs w:val="28"/>
          <w:lang w:val="uk-UA" w:eastAsia="uk-UA"/>
        </w:rPr>
        <w:t>ади) та передати у власність земельну ділянку, зобов’язати звернутись до державного реєстратора речових прав на нерухоме майно за оформленням права власності на земельну ділянку;</w:t>
      </w:r>
    </w:p>
    <w:p w:rsidR="00CA039C" w:rsidRDefault="00F67290" w:rsidP="00CA039C">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5</w:t>
      </w:r>
      <w:r w:rsidR="00CA039C">
        <w:rPr>
          <w:rFonts w:ascii="Times New Roman" w:eastAsia="Times New Roman" w:hAnsi="Times New Roman" w:cs="Times New Roman"/>
          <w:b/>
          <w:sz w:val="28"/>
          <w:szCs w:val="28"/>
          <w:lang w:val="uk-UA" w:eastAsia="uk-UA"/>
        </w:rPr>
        <w:t xml:space="preserve">. </w:t>
      </w:r>
      <w:r w:rsidR="00CA039C" w:rsidRPr="00DF677C">
        <w:rPr>
          <w:rFonts w:ascii="Times New Roman" w:eastAsia="Times New Roman" w:hAnsi="Times New Roman" w:cs="Times New Roman"/>
          <w:b/>
          <w:sz w:val="28"/>
          <w:szCs w:val="28"/>
          <w:lang w:val="uk-UA" w:eastAsia="uk-UA"/>
        </w:rPr>
        <w:t>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міської ради, передати у власність земельну ділянку та зобов’язати нижчеперелічених осіб звернутись до державного реєстратора речових прав на нерухоме майно за оформленням права власності на земельну ділянку:</w:t>
      </w:r>
    </w:p>
    <w:p w:rsidR="00CA039C" w:rsidRDefault="00F67290" w:rsidP="00CA039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w:t>
      </w:r>
      <w:r w:rsidR="00CA039C">
        <w:rPr>
          <w:rFonts w:ascii="Times New Roman" w:eastAsia="Times New Roman" w:hAnsi="Times New Roman" w:cs="Times New Roman"/>
          <w:sz w:val="28"/>
          <w:szCs w:val="28"/>
          <w:lang w:val="uk-UA" w:eastAsia="uk-UA"/>
        </w:rPr>
        <w:t xml:space="preserve">.1 </w:t>
      </w:r>
      <w:r w:rsidR="007470A0">
        <w:rPr>
          <w:rFonts w:ascii="Times New Roman" w:eastAsia="Times New Roman" w:hAnsi="Times New Roman" w:cs="Times New Roman"/>
          <w:sz w:val="28"/>
          <w:szCs w:val="28"/>
          <w:lang w:val="uk-UA" w:eastAsia="uk-UA"/>
        </w:rPr>
        <w:t>ПІКУЛЮ Олегу Васильовичу</w:t>
      </w:r>
      <w:r w:rsidR="00CA039C">
        <w:rPr>
          <w:rFonts w:ascii="Times New Roman" w:eastAsia="Times New Roman" w:hAnsi="Times New Roman" w:cs="Times New Roman"/>
          <w:sz w:val="28"/>
          <w:szCs w:val="28"/>
          <w:lang w:val="uk-UA" w:eastAsia="uk-UA"/>
        </w:rPr>
        <w:t xml:space="preserve"> по вул. </w:t>
      </w:r>
      <w:r w:rsidR="007470A0">
        <w:rPr>
          <w:rFonts w:ascii="Times New Roman" w:eastAsia="Times New Roman" w:hAnsi="Times New Roman" w:cs="Times New Roman"/>
          <w:sz w:val="28"/>
          <w:szCs w:val="28"/>
          <w:lang w:val="uk-UA" w:eastAsia="uk-UA"/>
        </w:rPr>
        <w:t>Грищенка, 47</w:t>
      </w:r>
      <w:r w:rsidR="00CA039C" w:rsidRPr="009840A1">
        <w:rPr>
          <w:rFonts w:ascii="Times New Roman" w:eastAsia="Times New Roman" w:hAnsi="Times New Roman" w:cs="Times New Roman"/>
          <w:sz w:val="28"/>
          <w:szCs w:val="28"/>
          <w:lang w:val="uk-UA" w:eastAsia="uk-UA"/>
        </w:rPr>
        <w:t xml:space="preserve"> </w:t>
      </w:r>
      <w:r w:rsidR="00CA039C" w:rsidRPr="00DF677C">
        <w:rPr>
          <w:rFonts w:ascii="Times New Roman" w:eastAsia="Times New Roman" w:hAnsi="Times New Roman" w:cs="Times New Roman"/>
          <w:sz w:val="28"/>
          <w:szCs w:val="28"/>
          <w:lang w:val="uk-UA" w:eastAsia="uk-UA"/>
        </w:rPr>
        <w:t>в м. Малині</w:t>
      </w:r>
      <w:r w:rsidR="00CA039C">
        <w:rPr>
          <w:rFonts w:ascii="Times New Roman" w:eastAsia="Times New Roman" w:hAnsi="Times New Roman" w:cs="Times New Roman"/>
          <w:sz w:val="28"/>
          <w:szCs w:val="28"/>
          <w:lang w:val="uk-UA" w:eastAsia="uk-UA"/>
        </w:rPr>
        <w:t>, загальною площею 0,</w:t>
      </w:r>
      <w:r w:rsidR="007470A0">
        <w:rPr>
          <w:rFonts w:ascii="Times New Roman" w:eastAsia="Times New Roman" w:hAnsi="Times New Roman" w:cs="Times New Roman"/>
          <w:sz w:val="28"/>
          <w:szCs w:val="28"/>
          <w:lang w:val="uk-UA" w:eastAsia="uk-UA"/>
        </w:rPr>
        <w:t>1000</w:t>
      </w:r>
      <w:r w:rsidR="00CA039C" w:rsidRPr="00DF677C">
        <w:rPr>
          <w:rFonts w:ascii="Times New Roman" w:eastAsia="Times New Roman" w:hAnsi="Times New Roman" w:cs="Times New Roman"/>
          <w:sz w:val="28"/>
          <w:szCs w:val="28"/>
          <w:lang w:val="uk-UA" w:eastAsia="uk-UA"/>
        </w:rPr>
        <w:t xml:space="preserve"> га (кадастровий номер</w:t>
      </w:r>
      <w:r w:rsidR="00CA039C">
        <w:rPr>
          <w:rFonts w:ascii="Times New Roman" w:eastAsia="Times New Roman" w:hAnsi="Times New Roman" w:cs="Times New Roman"/>
          <w:sz w:val="28"/>
          <w:szCs w:val="28"/>
          <w:lang w:val="uk-UA" w:eastAsia="uk-UA"/>
        </w:rPr>
        <w:t xml:space="preserve"> </w:t>
      </w:r>
      <w:r w:rsidR="00CA039C" w:rsidRPr="00DF677C">
        <w:rPr>
          <w:rFonts w:ascii="Times New Roman" w:eastAsia="Times New Roman" w:hAnsi="Times New Roman" w:cs="Times New Roman"/>
          <w:sz w:val="28"/>
          <w:szCs w:val="28"/>
          <w:lang w:val="uk-UA" w:eastAsia="uk-UA"/>
        </w:rPr>
        <w:t>1810900000:01:0</w:t>
      </w:r>
      <w:r w:rsidR="00CA039C">
        <w:rPr>
          <w:rFonts w:ascii="Times New Roman" w:eastAsia="Times New Roman" w:hAnsi="Times New Roman" w:cs="Times New Roman"/>
          <w:sz w:val="28"/>
          <w:szCs w:val="28"/>
          <w:lang w:val="uk-UA" w:eastAsia="uk-UA"/>
        </w:rPr>
        <w:t>0</w:t>
      </w:r>
      <w:r w:rsidR="00A01A54">
        <w:rPr>
          <w:rFonts w:ascii="Times New Roman" w:eastAsia="Times New Roman" w:hAnsi="Times New Roman" w:cs="Times New Roman"/>
          <w:sz w:val="28"/>
          <w:szCs w:val="28"/>
          <w:lang w:val="uk-UA" w:eastAsia="uk-UA"/>
        </w:rPr>
        <w:t>3</w:t>
      </w:r>
      <w:r w:rsidR="00CA039C">
        <w:rPr>
          <w:rFonts w:ascii="Times New Roman" w:eastAsia="Times New Roman" w:hAnsi="Times New Roman" w:cs="Times New Roman"/>
          <w:sz w:val="28"/>
          <w:szCs w:val="28"/>
          <w:lang w:val="uk-UA" w:eastAsia="uk-UA"/>
        </w:rPr>
        <w:t>:00</w:t>
      </w:r>
      <w:r w:rsidR="00A01A54">
        <w:rPr>
          <w:rFonts w:ascii="Times New Roman" w:eastAsia="Times New Roman" w:hAnsi="Times New Roman" w:cs="Times New Roman"/>
          <w:sz w:val="28"/>
          <w:szCs w:val="28"/>
          <w:lang w:val="uk-UA" w:eastAsia="uk-UA"/>
        </w:rPr>
        <w:t>32</w:t>
      </w:r>
      <w:r w:rsidR="00CA039C" w:rsidRPr="00DF677C">
        <w:rPr>
          <w:rFonts w:ascii="Times New Roman" w:eastAsia="Times New Roman" w:hAnsi="Times New Roman" w:cs="Times New Roman"/>
          <w:sz w:val="28"/>
          <w:szCs w:val="28"/>
          <w:lang w:val="uk-UA" w:eastAsia="uk-UA"/>
        </w:rPr>
        <w:t>)</w:t>
      </w:r>
      <w:r w:rsidR="00CA039C">
        <w:rPr>
          <w:rFonts w:ascii="Times New Roman" w:eastAsia="Times New Roman" w:hAnsi="Times New Roman" w:cs="Times New Roman"/>
          <w:sz w:val="28"/>
          <w:szCs w:val="28"/>
          <w:lang w:val="uk-UA" w:eastAsia="uk-UA"/>
        </w:rPr>
        <w:t>;</w:t>
      </w:r>
    </w:p>
    <w:p w:rsidR="00A01A54" w:rsidRDefault="00F67290" w:rsidP="00A01A54">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w:t>
      </w:r>
      <w:r w:rsidR="00A01A54">
        <w:rPr>
          <w:rFonts w:ascii="Times New Roman" w:eastAsia="Times New Roman" w:hAnsi="Times New Roman" w:cs="Times New Roman"/>
          <w:sz w:val="28"/>
          <w:szCs w:val="28"/>
          <w:lang w:val="uk-UA" w:eastAsia="uk-UA"/>
        </w:rPr>
        <w:t>.2 ЗАДОРОЖНЬОМУ Віталію Дмитровичу по вул. Кузнецова, 19</w:t>
      </w:r>
      <w:r w:rsidR="00A01A54" w:rsidRPr="00A01A54">
        <w:rPr>
          <w:rFonts w:ascii="Times New Roman" w:eastAsia="Times New Roman" w:hAnsi="Times New Roman" w:cs="Times New Roman"/>
          <w:sz w:val="28"/>
          <w:szCs w:val="28"/>
          <w:lang w:val="uk-UA" w:eastAsia="uk-UA"/>
        </w:rPr>
        <w:t xml:space="preserve"> </w:t>
      </w:r>
      <w:r w:rsidR="00A01A54" w:rsidRPr="00DF677C">
        <w:rPr>
          <w:rFonts w:ascii="Times New Roman" w:eastAsia="Times New Roman" w:hAnsi="Times New Roman" w:cs="Times New Roman"/>
          <w:sz w:val="28"/>
          <w:szCs w:val="28"/>
          <w:lang w:val="uk-UA" w:eastAsia="uk-UA"/>
        </w:rPr>
        <w:t>в м. Малині</w:t>
      </w:r>
      <w:r w:rsidR="00A01A54">
        <w:rPr>
          <w:rFonts w:ascii="Times New Roman" w:eastAsia="Times New Roman" w:hAnsi="Times New Roman" w:cs="Times New Roman"/>
          <w:sz w:val="28"/>
          <w:szCs w:val="28"/>
          <w:lang w:val="uk-UA" w:eastAsia="uk-UA"/>
        </w:rPr>
        <w:t>, загальною площею 0,0642</w:t>
      </w:r>
      <w:r w:rsidR="00A01A54" w:rsidRPr="00DF677C">
        <w:rPr>
          <w:rFonts w:ascii="Times New Roman" w:eastAsia="Times New Roman" w:hAnsi="Times New Roman" w:cs="Times New Roman"/>
          <w:sz w:val="28"/>
          <w:szCs w:val="28"/>
          <w:lang w:val="uk-UA" w:eastAsia="uk-UA"/>
        </w:rPr>
        <w:t xml:space="preserve"> га (кадастровий номер</w:t>
      </w:r>
      <w:r w:rsidR="00A01A54">
        <w:rPr>
          <w:rFonts w:ascii="Times New Roman" w:eastAsia="Times New Roman" w:hAnsi="Times New Roman" w:cs="Times New Roman"/>
          <w:sz w:val="28"/>
          <w:szCs w:val="28"/>
          <w:lang w:val="uk-UA" w:eastAsia="uk-UA"/>
        </w:rPr>
        <w:t xml:space="preserve"> </w:t>
      </w:r>
      <w:r w:rsidR="00A01A54" w:rsidRPr="00DF677C">
        <w:rPr>
          <w:rFonts w:ascii="Times New Roman" w:eastAsia="Times New Roman" w:hAnsi="Times New Roman" w:cs="Times New Roman"/>
          <w:sz w:val="28"/>
          <w:szCs w:val="28"/>
          <w:lang w:val="uk-UA" w:eastAsia="uk-UA"/>
        </w:rPr>
        <w:t>1810900000:01:0</w:t>
      </w:r>
      <w:r w:rsidR="00A01A54">
        <w:rPr>
          <w:rFonts w:ascii="Times New Roman" w:eastAsia="Times New Roman" w:hAnsi="Times New Roman" w:cs="Times New Roman"/>
          <w:sz w:val="28"/>
          <w:szCs w:val="28"/>
          <w:lang w:val="uk-UA" w:eastAsia="uk-UA"/>
        </w:rPr>
        <w:t>05:0015</w:t>
      </w:r>
      <w:r w:rsidR="00A01A54" w:rsidRPr="00DF677C">
        <w:rPr>
          <w:rFonts w:ascii="Times New Roman" w:eastAsia="Times New Roman" w:hAnsi="Times New Roman" w:cs="Times New Roman"/>
          <w:sz w:val="28"/>
          <w:szCs w:val="28"/>
          <w:lang w:val="uk-UA" w:eastAsia="uk-UA"/>
        </w:rPr>
        <w:t>)</w:t>
      </w:r>
      <w:r w:rsidR="00A01A54">
        <w:rPr>
          <w:rFonts w:ascii="Times New Roman" w:eastAsia="Times New Roman" w:hAnsi="Times New Roman" w:cs="Times New Roman"/>
          <w:sz w:val="28"/>
          <w:szCs w:val="28"/>
          <w:lang w:val="uk-UA" w:eastAsia="uk-UA"/>
        </w:rPr>
        <w:t>;</w:t>
      </w:r>
    </w:p>
    <w:p w:rsidR="0086447E" w:rsidRDefault="00F67290" w:rsidP="0086447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w:t>
      </w:r>
      <w:r w:rsidR="0086447E">
        <w:rPr>
          <w:rFonts w:ascii="Times New Roman" w:eastAsia="Times New Roman" w:hAnsi="Times New Roman" w:cs="Times New Roman"/>
          <w:sz w:val="28"/>
          <w:szCs w:val="28"/>
          <w:lang w:val="uk-UA" w:eastAsia="uk-UA"/>
        </w:rPr>
        <w:t>.3 МОРОЗУ Дмитру Миколайовичу по вул. Зубарева, 20</w:t>
      </w:r>
      <w:r w:rsidR="0086447E" w:rsidRPr="0086447E">
        <w:rPr>
          <w:rFonts w:ascii="Times New Roman" w:eastAsia="Times New Roman" w:hAnsi="Times New Roman" w:cs="Times New Roman"/>
          <w:sz w:val="28"/>
          <w:szCs w:val="28"/>
          <w:lang w:val="uk-UA" w:eastAsia="uk-UA"/>
        </w:rPr>
        <w:t xml:space="preserve"> </w:t>
      </w:r>
      <w:r w:rsidR="0086447E" w:rsidRPr="00DF677C">
        <w:rPr>
          <w:rFonts w:ascii="Times New Roman" w:eastAsia="Times New Roman" w:hAnsi="Times New Roman" w:cs="Times New Roman"/>
          <w:sz w:val="28"/>
          <w:szCs w:val="28"/>
          <w:lang w:val="uk-UA" w:eastAsia="uk-UA"/>
        </w:rPr>
        <w:t>в м. Малині</w:t>
      </w:r>
      <w:r w:rsidR="0086447E">
        <w:rPr>
          <w:rFonts w:ascii="Times New Roman" w:eastAsia="Times New Roman" w:hAnsi="Times New Roman" w:cs="Times New Roman"/>
          <w:sz w:val="28"/>
          <w:szCs w:val="28"/>
          <w:lang w:val="uk-UA" w:eastAsia="uk-UA"/>
        </w:rPr>
        <w:t>, загальною площею 0,0692</w:t>
      </w:r>
      <w:r w:rsidR="0086447E" w:rsidRPr="00DF677C">
        <w:rPr>
          <w:rFonts w:ascii="Times New Roman" w:eastAsia="Times New Roman" w:hAnsi="Times New Roman" w:cs="Times New Roman"/>
          <w:sz w:val="28"/>
          <w:szCs w:val="28"/>
          <w:lang w:val="uk-UA" w:eastAsia="uk-UA"/>
        </w:rPr>
        <w:t xml:space="preserve"> га (кадастровий номер</w:t>
      </w:r>
      <w:r w:rsidR="0086447E">
        <w:rPr>
          <w:rFonts w:ascii="Times New Roman" w:eastAsia="Times New Roman" w:hAnsi="Times New Roman" w:cs="Times New Roman"/>
          <w:sz w:val="28"/>
          <w:szCs w:val="28"/>
          <w:lang w:val="uk-UA" w:eastAsia="uk-UA"/>
        </w:rPr>
        <w:t xml:space="preserve"> </w:t>
      </w:r>
      <w:r w:rsidR="0086447E" w:rsidRPr="00DF677C">
        <w:rPr>
          <w:rFonts w:ascii="Times New Roman" w:eastAsia="Times New Roman" w:hAnsi="Times New Roman" w:cs="Times New Roman"/>
          <w:sz w:val="28"/>
          <w:szCs w:val="28"/>
          <w:lang w:val="uk-UA" w:eastAsia="uk-UA"/>
        </w:rPr>
        <w:t>1810900000:01:0</w:t>
      </w:r>
      <w:r w:rsidR="0086447E">
        <w:rPr>
          <w:rFonts w:ascii="Times New Roman" w:eastAsia="Times New Roman" w:hAnsi="Times New Roman" w:cs="Times New Roman"/>
          <w:sz w:val="28"/>
          <w:szCs w:val="28"/>
          <w:lang w:val="uk-UA" w:eastAsia="uk-UA"/>
        </w:rPr>
        <w:t>02:0062</w:t>
      </w:r>
      <w:r w:rsidR="0086447E" w:rsidRPr="00DF677C">
        <w:rPr>
          <w:rFonts w:ascii="Times New Roman" w:eastAsia="Times New Roman" w:hAnsi="Times New Roman" w:cs="Times New Roman"/>
          <w:sz w:val="28"/>
          <w:szCs w:val="28"/>
          <w:lang w:val="uk-UA" w:eastAsia="uk-UA"/>
        </w:rPr>
        <w:t>)</w:t>
      </w:r>
      <w:r w:rsidR="0086447E">
        <w:rPr>
          <w:rFonts w:ascii="Times New Roman" w:eastAsia="Times New Roman" w:hAnsi="Times New Roman" w:cs="Times New Roman"/>
          <w:sz w:val="28"/>
          <w:szCs w:val="28"/>
          <w:lang w:val="uk-UA" w:eastAsia="uk-UA"/>
        </w:rPr>
        <w:t>;</w:t>
      </w:r>
    </w:p>
    <w:p w:rsidR="005E6FBF" w:rsidRDefault="00F67290" w:rsidP="005E6FBF">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w:t>
      </w:r>
      <w:r w:rsidR="005E6FBF">
        <w:rPr>
          <w:rFonts w:ascii="Times New Roman" w:eastAsia="Times New Roman" w:hAnsi="Times New Roman" w:cs="Times New Roman"/>
          <w:sz w:val="28"/>
          <w:szCs w:val="28"/>
          <w:lang w:val="uk-UA" w:eastAsia="uk-UA"/>
        </w:rPr>
        <w:t>.4 ДУДНИК Таїсі Дмитрівні по вул. Н. Сосніної, 11-1</w:t>
      </w:r>
      <w:r w:rsidR="005E6FBF" w:rsidRPr="005E6FBF">
        <w:rPr>
          <w:rFonts w:ascii="Times New Roman" w:eastAsia="Times New Roman" w:hAnsi="Times New Roman" w:cs="Times New Roman"/>
          <w:sz w:val="28"/>
          <w:szCs w:val="28"/>
          <w:lang w:val="uk-UA" w:eastAsia="uk-UA"/>
        </w:rPr>
        <w:t xml:space="preserve"> </w:t>
      </w:r>
      <w:r w:rsidR="005E6FBF" w:rsidRPr="00DF677C">
        <w:rPr>
          <w:rFonts w:ascii="Times New Roman" w:eastAsia="Times New Roman" w:hAnsi="Times New Roman" w:cs="Times New Roman"/>
          <w:sz w:val="28"/>
          <w:szCs w:val="28"/>
          <w:lang w:val="uk-UA" w:eastAsia="uk-UA"/>
        </w:rPr>
        <w:t>в м. Малині</w:t>
      </w:r>
      <w:r w:rsidR="005E6FBF">
        <w:rPr>
          <w:rFonts w:ascii="Times New Roman" w:eastAsia="Times New Roman" w:hAnsi="Times New Roman" w:cs="Times New Roman"/>
          <w:sz w:val="28"/>
          <w:szCs w:val="28"/>
          <w:lang w:val="uk-UA" w:eastAsia="uk-UA"/>
        </w:rPr>
        <w:t>, загальною площею 0,0537</w:t>
      </w:r>
      <w:r w:rsidR="005E6FBF" w:rsidRPr="00DF677C">
        <w:rPr>
          <w:rFonts w:ascii="Times New Roman" w:eastAsia="Times New Roman" w:hAnsi="Times New Roman" w:cs="Times New Roman"/>
          <w:sz w:val="28"/>
          <w:szCs w:val="28"/>
          <w:lang w:val="uk-UA" w:eastAsia="uk-UA"/>
        </w:rPr>
        <w:t xml:space="preserve"> га (кадастровий номер</w:t>
      </w:r>
      <w:r w:rsidR="005E6FBF">
        <w:rPr>
          <w:rFonts w:ascii="Times New Roman" w:eastAsia="Times New Roman" w:hAnsi="Times New Roman" w:cs="Times New Roman"/>
          <w:sz w:val="28"/>
          <w:szCs w:val="28"/>
          <w:lang w:val="uk-UA" w:eastAsia="uk-UA"/>
        </w:rPr>
        <w:t xml:space="preserve"> </w:t>
      </w:r>
      <w:r w:rsidR="005E6FBF" w:rsidRPr="00DF677C">
        <w:rPr>
          <w:rFonts w:ascii="Times New Roman" w:eastAsia="Times New Roman" w:hAnsi="Times New Roman" w:cs="Times New Roman"/>
          <w:sz w:val="28"/>
          <w:szCs w:val="28"/>
          <w:lang w:val="uk-UA" w:eastAsia="uk-UA"/>
        </w:rPr>
        <w:t>1810900000:01:0</w:t>
      </w:r>
      <w:r w:rsidR="005E6FBF">
        <w:rPr>
          <w:rFonts w:ascii="Times New Roman" w:eastAsia="Times New Roman" w:hAnsi="Times New Roman" w:cs="Times New Roman"/>
          <w:sz w:val="28"/>
          <w:szCs w:val="28"/>
          <w:lang w:val="uk-UA" w:eastAsia="uk-UA"/>
        </w:rPr>
        <w:t>01:0023</w:t>
      </w:r>
      <w:r w:rsidR="005E6FBF" w:rsidRPr="00DF677C">
        <w:rPr>
          <w:rFonts w:ascii="Times New Roman" w:eastAsia="Times New Roman" w:hAnsi="Times New Roman" w:cs="Times New Roman"/>
          <w:sz w:val="28"/>
          <w:szCs w:val="28"/>
          <w:lang w:val="uk-UA" w:eastAsia="uk-UA"/>
        </w:rPr>
        <w:t>)</w:t>
      </w:r>
      <w:r w:rsidR="005E6FBF">
        <w:rPr>
          <w:rFonts w:ascii="Times New Roman" w:eastAsia="Times New Roman" w:hAnsi="Times New Roman" w:cs="Times New Roman"/>
          <w:sz w:val="28"/>
          <w:szCs w:val="28"/>
          <w:lang w:val="uk-UA" w:eastAsia="uk-UA"/>
        </w:rPr>
        <w:t>;</w:t>
      </w:r>
    </w:p>
    <w:p w:rsidR="005E6FBF" w:rsidRDefault="00F67290" w:rsidP="0086447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w:t>
      </w:r>
      <w:r w:rsidR="00F44442">
        <w:rPr>
          <w:rFonts w:ascii="Times New Roman" w:eastAsia="Times New Roman" w:hAnsi="Times New Roman" w:cs="Times New Roman"/>
          <w:sz w:val="28"/>
          <w:szCs w:val="28"/>
          <w:lang w:val="uk-UA" w:eastAsia="uk-UA"/>
        </w:rPr>
        <w:t xml:space="preserve">.5 САФРАНЧУКУ Вадиму Сергійовичу по вул. Романенка, 8-2 </w:t>
      </w:r>
      <w:r w:rsidR="00F44442" w:rsidRPr="00DF677C">
        <w:rPr>
          <w:rFonts w:ascii="Times New Roman" w:eastAsia="Times New Roman" w:hAnsi="Times New Roman" w:cs="Times New Roman"/>
          <w:sz w:val="28"/>
          <w:szCs w:val="28"/>
          <w:lang w:val="uk-UA" w:eastAsia="uk-UA"/>
        </w:rPr>
        <w:t>в м. Малині</w:t>
      </w:r>
      <w:r w:rsidR="00F44442">
        <w:rPr>
          <w:rFonts w:ascii="Times New Roman" w:eastAsia="Times New Roman" w:hAnsi="Times New Roman" w:cs="Times New Roman"/>
          <w:sz w:val="28"/>
          <w:szCs w:val="28"/>
          <w:lang w:val="uk-UA" w:eastAsia="uk-UA"/>
        </w:rPr>
        <w:t>, загальною площею 0,0683</w:t>
      </w:r>
      <w:r w:rsidR="00F44442" w:rsidRPr="00DF677C">
        <w:rPr>
          <w:rFonts w:ascii="Times New Roman" w:eastAsia="Times New Roman" w:hAnsi="Times New Roman" w:cs="Times New Roman"/>
          <w:sz w:val="28"/>
          <w:szCs w:val="28"/>
          <w:lang w:val="uk-UA" w:eastAsia="uk-UA"/>
        </w:rPr>
        <w:t xml:space="preserve"> га (кадастровий номер</w:t>
      </w:r>
      <w:r w:rsidR="00F44442">
        <w:rPr>
          <w:rFonts w:ascii="Times New Roman" w:eastAsia="Times New Roman" w:hAnsi="Times New Roman" w:cs="Times New Roman"/>
          <w:sz w:val="28"/>
          <w:szCs w:val="28"/>
          <w:lang w:val="uk-UA" w:eastAsia="uk-UA"/>
        </w:rPr>
        <w:t xml:space="preserve"> </w:t>
      </w:r>
      <w:r w:rsidR="00F44442" w:rsidRPr="00DF677C">
        <w:rPr>
          <w:rFonts w:ascii="Times New Roman" w:eastAsia="Times New Roman" w:hAnsi="Times New Roman" w:cs="Times New Roman"/>
          <w:sz w:val="28"/>
          <w:szCs w:val="28"/>
          <w:lang w:val="uk-UA" w:eastAsia="uk-UA"/>
        </w:rPr>
        <w:t>1810900000:01:0</w:t>
      </w:r>
      <w:r w:rsidR="00F44442">
        <w:rPr>
          <w:rFonts w:ascii="Times New Roman" w:eastAsia="Times New Roman" w:hAnsi="Times New Roman" w:cs="Times New Roman"/>
          <w:sz w:val="28"/>
          <w:szCs w:val="28"/>
          <w:lang w:val="uk-UA" w:eastAsia="uk-UA"/>
        </w:rPr>
        <w:t>01:0021</w:t>
      </w:r>
      <w:r w:rsidR="00F44442" w:rsidRPr="00DF677C">
        <w:rPr>
          <w:rFonts w:ascii="Times New Roman" w:eastAsia="Times New Roman" w:hAnsi="Times New Roman" w:cs="Times New Roman"/>
          <w:sz w:val="28"/>
          <w:szCs w:val="28"/>
          <w:lang w:val="uk-UA" w:eastAsia="uk-UA"/>
        </w:rPr>
        <w:t>)</w:t>
      </w:r>
      <w:r w:rsidR="00F44442">
        <w:rPr>
          <w:rFonts w:ascii="Times New Roman" w:eastAsia="Times New Roman" w:hAnsi="Times New Roman" w:cs="Times New Roman"/>
          <w:sz w:val="28"/>
          <w:szCs w:val="28"/>
          <w:lang w:val="uk-UA" w:eastAsia="uk-UA"/>
        </w:rPr>
        <w:t>;</w:t>
      </w:r>
    </w:p>
    <w:p w:rsidR="00B32DC5" w:rsidRDefault="00F67290" w:rsidP="0086447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w:t>
      </w:r>
      <w:r w:rsidR="00B32DC5">
        <w:rPr>
          <w:rFonts w:ascii="Times New Roman" w:eastAsia="Times New Roman" w:hAnsi="Times New Roman" w:cs="Times New Roman"/>
          <w:sz w:val="28"/>
          <w:szCs w:val="28"/>
          <w:lang w:val="uk-UA" w:eastAsia="uk-UA"/>
        </w:rPr>
        <w:t xml:space="preserve">.6 БАТИР Юрію Івановичу по 1-ому пров. Базарному, 6 </w:t>
      </w:r>
      <w:r w:rsidR="00B32DC5" w:rsidRPr="00DF677C">
        <w:rPr>
          <w:rFonts w:ascii="Times New Roman" w:eastAsia="Times New Roman" w:hAnsi="Times New Roman" w:cs="Times New Roman"/>
          <w:sz w:val="28"/>
          <w:szCs w:val="28"/>
          <w:lang w:val="uk-UA" w:eastAsia="uk-UA"/>
        </w:rPr>
        <w:t>в м. Малині</w:t>
      </w:r>
      <w:r w:rsidR="00B32DC5">
        <w:rPr>
          <w:rFonts w:ascii="Times New Roman" w:eastAsia="Times New Roman" w:hAnsi="Times New Roman" w:cs="Times New Roman"/>
          <w:sz w:val="28"/>
          <w:szCs w:val="28"/>
          <w:lang w:val="uk-UA" w:eastAsia="uk-UA"/>
        </w:rPr>
        <w:t>, загальною площею 0,0652</w:t>
      </w:r>
      <w:r w:rsidR="00B32DC5" w:rsidRPr="00DF677C">
        <w:rPr>
          <w:rFonts w:ascii="Times New Roman" w:eastAsia="Times New Roman" w:hAnsi="Times New Roman" w:cs="Times New Roman"/>
          <w:sz w:val="28"/>
          <w:szCs w:val="28"/>
          <w:lang w:val="uk-UA" w:eastAsia="uk-UA"/>
        </w:rPr>
        <w:t xml:space="preserve"> га (кадастровий номер</w:t>
      </w:r>
      <w:r w:rsidR="00B32DC5">
        <w:rPr>
          <w:rFonts w:ascii="Times New Roman" w:eastAsia="Times New Roman" w:hAnsi="Times New Roman" w:cs="Times New Roman"/>
          <w:sz w:val="28"/>
          <w:szCs w:val="28"/>
          <w:lang w:val="uk-UA" w:eastAsia="uk-UA"/>
        </w:rPr>
        <w:t xml:space="preserve"> </w:t>
      </w:r>
      <w:r w:rsidR="00B32DC5" w:rsidRPr="00DF677C">
        <w:rPr>
          <w:rFonts w:ascii="Times New Roman" w:eastAsia="Times New Roman" w:hAnsi="Times New Roman" w:cs="Times New Roman"/>
          <w:sz w:val="28"/>
          <w:szCs w:val="28"/>
          <w:lang w:val="uk-UA" w:eastAsia="uk-UA"/>
        </w:rPr>
        <w:t>1810900000:01:0</w:t>
      </w:r>
      <w:r w:rsidR="006C62D9">
        <w:rPr>
          <w:rFonts w:ascii="Times New Roman" w:eastAsia="Times New Roman" w:hAnsi="Times New Roman" w:cs="Times New Roman"/>
          <w:sz w:val="28"/>
          <w:szCs w:val="28"/>
          <w:lang w:val="uk-UA" w:eastAsia="uk-UA"/>
        </w:rPr>
        <w:t>08:0017);</w:t>
      </w:r>
    </w:p>
    <w:p w:rsidR="006C62D9" w:rsidRDefault="00F67290" w:rsidP="0086447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w:t>
      </w:r>
      <w:r w:rsidR="006C62D9">
        <w:rPr>
          <w:rFonts w:ascii="Times New Roman" w:eastAsia="Times New Roman" w:hAnsi="Times New Roman" w:cs="Times New Roman"/>
          <w:sz w:val="28"/>
          <w:szCs w:val="28"/>
          <w:lang w:val="uk-UA" w:eastAsia="uk-UA"/>
        </w:rPr>
        <w:t>.7 МОЙСІЄНКУ Сергію Олексійовичу по вул. Суворова, 54</w:t>
      </w:r>
      <w:r w:rsidR="006C62D9" w:rsidRPr="006C62D9">
        <w:rPr>
          <w:rFonts w:ascii="Times New Roman" w:eastAsia="Times New Roman" w:hAnsi="Times New Roman" w:cs="Times New Roman"/>
          <w:sz w:val="28"/>
          <w:szCs w:val="28"/>
          <w:lang w:val="uk-UA" w:eastAsia="uk-UA"/>
        </w:rPr>
        <w:t xml:space="preserve"> </w:t>
      </w:r>
      <w:r w:rsidR="006C62D9" w:rsidRPr="00DF677C">
        <w:rPr>
          <w:rFonts w:ascii="Times New Roman" w:eastAsia="Times New Roman" w:hAnsi="Times New Roman" w:cs="Times New Roman"/>
          <w:sz w:val="28"/>
          <w:szCs w:val="28"/>
          <w:lang w:val="uk-UA" w:eastAsia="uk-UA"/>
        </w:rPr>
        <w:t>в м. Малині</w:t>
      </w:r>
      <w:r w:rsidR="006C62D9">
        <w:rPr>
          <w:rFonts w:ascii="Times New Roman" w:eastAsia="Times New Roman" w:hAnsi="Times New Roman" w:cs="Times New Roman"/>
          <w:sz w:val="28"/>
          <w:szCs w:val="28"/>
          <w:lang w:val="uk-UA" w:eastAsia="uk-UA"/>
        </w:rPr>
        <w:t>, загальною площею 0,0600</w:t>
      </w:r>
      <w:r w:rsidR="006C62D9" w:rsidRPr="00DF677C">
        <w:rPr>
          <w:rFonts w:ascii="Times New Roman" w:eastAsia="Times New Roman" w:hAnsi="Times New Roman" w:cs="Times New Roman"/>
          <w:sz w:val="28"/>
          <w:szCs w:val="28"/>
          <w:lang w:val="uk-UA" w:eastAsia="uk-UA"/>
        </w:rPr>
        <w:t xml:space="preserve"> га (кадастровий номер</w:t>
      </w:r>
      <w:r w:rsidR="006C62D9">
        <w:rPr>
          <w:rFonts w:ascii="Times New Roman" w:eastAsia="Times New Roman" w:hAnsi="Times New Roman" w:cs="Times New Roman"/>
          <w:sz w:val="28"/>
          <w:szCs w:val="28"/>
          <w:lang w:val="uk-UA" w:eastAsia="uk-UA"/>
        </w:rPr>
        <w:t xml:space="preserve"> </w:t>
      </w:r>
      <w:r w:rsidR="006C62D9" w:rsidRPr="00DF677C">
        <w:rPr>
          <w:rFonts w:ascii="Times New Roman" w:eastAsia="Times New Roman" w:hAnsi="Times New Roman" w:cs="Times New Roman"/>
          <w:sz w:val="28"/>
          <w:szCs w:val="28"/>
          <w:lang w:val="uk-UA" w:eastAsia="uk-UA"/>
        </w:rPr>
        <w:t>1810900000:01:0</w:t>
      </w:r>
      <w:r w:rsidR="006C62D9">
        <w:rPr>
          <w:rFonts w:ascii="Times New Roman" w:eastAsia="Times New Roman" w:hAnsi="Times New Roman" w:cs="Times New Roman"/>
          <w:sz w:val="28"/>
          <w:szCs w:val="28"/>
          <w:lang w:val="uk-UA" w:eastAsia="uk-UA"/>
        </w:rPr>
        <w:t>02:0763);</w:t>
      </w:r>
    </w:p>
    <w:p w:rsidR="00DE75AE" w:rsidRDefault="00F67290" w:rsidP="00DE75A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5</w:t>
      </w:r>
      <w:r w:rsidR="006C62D9">
        <w:rPr>
          <w:rFonts w:ascii="Times New Roman" w:eastAsia="Times New Roman" w:hAnsi="Times New Roman" w:cs="Times New Roman"/>
          <w:sz w:val="28"/>
          <w:szCs w:val="28"/>
          <w:lang w:val="uk-UA" w:eastAsia="uk-UA"/>
        </w:rPr>
        <w:t>.8</w:t>
      </w:r>
      <w:r w:rsidR="00DE75AE">
        <w:rPr>
          <w:rFonts w:ascii="Times New Roman" w:eastAsia="Times New Roman" w:hAnsi="Times New Roman" w:cs="Times New Roman"/>
          <w:sz w:val="28"/>
          <w:szCs w:val="28"/>
          <w:lang w:val="uk-UA" w:eastAsia="uk-UA"/>
        </w:rPr>
        <w:t xml:space="preserve"> МИРОНЧУК Вікторії Олександрівні по вул. Грушевського, 122  в                м. Малині, загальною площею 0,1000</w:t>
      </w:r>
      <w:r w:rsidR="00DE75AE" w:rsidRPr="00DF677C">
        <w:rPr>
          <w:rFonts w:ascii="Times New Roman" w:eastAsia="Times New Roman" w:hAnsi="Times New Roman" w:cs="Times New Roman"/>
          <w:sz w:val="28"/>
          <w:szCs w:val="28"/>
          <w:lang w:val="uk-UA" w:eastAsia="uk-UA"/>
        </w:rPr>
        <w:t xml:space="preserve"> га (кадастровий номер</w:t>
      </w:r>
      <w:r w:rsidR="00DE75AE">
        <w:rPr>
          <w:rFonts w:ascii="Times New Roman" w:eastAsia="Times New Roman" w:hAnsi="Times New Roman" w:cs="Times New Roman"/>
          <w:sz w:val="28"/>
          <w:szCs w:val="28"/>
          <w:lang w:val="uk-UA" w:eastAsia="uk-UA"/>
        </w:rPr>
        <w:t xml:space="preserve"> </w:t>
      </w:r>
      <w:r w:rsidR="00DE75AE" w:rsidRPr="00DF677C">
        <w:rPr>
          <w:rFonts w:ascii="Times New Roman" w:eastAsia="Times New Roman" w:hAnsi="Times New Roman" w:cs="Times New Roman"/>
          <w:sz w:val="28"/>
          <w:szCs w:val="28"/>
          <w:lang w:val="uk-UA" w:eastAsia="uk-UA"/>
        </w:rPr>
        <w:t>1810900000:01:0</w:t>
      </w:r>
      <w:r w:rsidR="00DE75AE">
        <w:rPr>
          <w:rFonts w:ascii="Times New Roman" w:eastAsia="Times New Roman" w:hAnsi="Times New Roman" w:cs="Times New Roman"/>
          <w:sz w:val="28"/>
          <w:szCs w:val="28"/>
          <w:lang w:val="uk-UA" w:eastAsia="uk-UA"/>
        </w:rPr>
        <w:t>06:0030);</w:t>
      </w:r>
    </w:p>
    <w:p w:rsidR="001A41DE" w:rsidRDefault="00F67290" w:rsidP="001A41D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5.9</w:t>
      </w:r>
      <w:r w:rsidR="001A41DE">
        <w:rPr>
          <w:rFonts w:ascii="Times New Roman" w:eastAsia="Times New Roman" w:hAnsi="Times New Roman" w:cs="Times New Roman"/>
          <w:sz w:val="28"/>
          <w:szCs w:val="28"/>
          <w:lang w:val="uk-UA" w:eastAsia="uk-UA"/>
        </w:rPr>
        <w:t xml:space="preserve"> ГУСЕЙНОВУ Аллахяру Сейран Огли по 2-му пров. Мирутенка, 4-1  в          м. Малині, загальною площею 0,0549</w:t>
      </w:r>
      <w:r w:rsidR="001A41DE" w:rsidRPr="00DF677C">
        <w:rPr>
          <w:rFonts w:ascii="Times New Roman" w:eastAsia="Times New Roman" w:hAnsi="Times New Roman" w:cs="Times New Roman"/>
          <w:sz w:val="28"/>
          <w:szCs w:val="28"/>
          <w:lang w:val="uk-UA" w:eastAsia="uk-UA"/>
        </w:rPr>
        <w:t xml:space="preserve"> га (кадастровий номер</w:t>
      </w:r>
      <w:r w:rsidR="001A41DE">
        <w:rPr>
          <w:rFonts w:ascii="Times New Roman" w:eastAsia="Times New Roman" w:hAnsi="Times New Roman" w:cs="Times New Roman"/>
          <w:sz w:val="28"/>
          <w:szCs w:val="28"/>
          <w:lang w:val="uk-UA" w:eastAsia="uk-UA"/>
        </w:rPr>
        <w:t xml:space="preserve"> </w:t>
      </w:r>
      <w:r w:rsidR="001A41DE" w:rsidRPr="00DF677C">
        <w:rPr>
          <w:rFonts w:ascii="Times New Roman" w:eastAsia="Times New Roman" w:hAnsi="Times New Roman" w:cs="Times New Roman"/>
          <w:sz w:val="28"/>
          <w:szCs w:val="28"/>
          <w:lang w:val="uk-UA" w:eastAsia="uk-UA"/>
        </w:rPr>
        <w:t>1810900000:01:0</w:t>
      </w:r>
      <w:r w:rsidR="001A41DE">
        <w:rPr>
          <w:rFonts w:ascii="Times New Roman" w:eastAsia="Times New Roman" w:hAnsi="Times New Roman" w:cs="Times New Roman"/>
          <w:sz w:val="28"/>
          <w:szCs w:val="28"/>
          <w:lang w:val="uk-UA" w:eastAsia="uk-UA"/>
        </w:rPr>
        <w:t>01:0028);</w:t>
      </w:r>
    </w:p>
    <w:p w:rsidR="00990D67" w:rsidRDefault="00F67290" w:rsidP="00990D6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5.10</w:t>
      </w:r>
      <w:r w:rsidR="00FD403E">
        <w:rPr>
          <w:rFonts w:ascii="Times New Roman" w:eastAsia="Times New Roman" w:hAnsi="Times New Roman" w:cs="Times New Roman"/>
          <w:sz w:val="28"/>
          <w:szCs w:val="28"/>
          <w:lang w:val="uk-UA" w:eastAsia="uk-UA"/>
        </w:rPr>
        <w:t xml:space="preserve"> </w:t>
      </w:r>
      <w:r w:rsidR="00990D67">
        <w:rPr>
          <w:rFonts w:ascii="Times New Roman" w:eastAsia="Times New Roman" w:hAnsi="Times New Roman" w:cs="Times New Roman"/>
          <w:sz w:val="28"/>
          <w:szCs w:val="28"/>
          <w:lang w:val="uk-UA" w:eastAsia="uk-UA"/>
        </w:rPr>
        <w:t>НЕДАШКІВСЬКІЙ Галині Самойлівні по вул. Грушевського, 51-2</w:t>
      </w:r>
      <w:r w:rsidR="00990D67" w:rsidRPr="006C62D9">
        <w:rPr>
          <w:rFonts w:ascii="Times New Roman" w:eastAsia="Times New Roman" w:hAnsi="Times New Roman" w:cs="Times New Roman"/>
          <w:sz w:val="28"/>
          <w:szCs w:val="28"/>
          <w:lang w:val="uk-UA" w:eastAsia="uk-UA"/>
        </w:rPr>
        <w:t xml:space="preserve"> </w:t>
      </w:r>
      <w:r w:rsidR="00990D67" w:rsidRPr="00DF677C">
        <w:rPr>
          <w:rFonts w:ascii="Times New Roman" w:eastAsia="Times New Roman" w:hAnsi="Times New Roman" w:cs="Times New Roman"/>
          <w:sz w:val="28"/>
          <w:szCs w:val="28"/>
          <w:lang w:val="uk-UA" w:eastAsia="uk-UA"/>
        </w:rPr>
        <w:t xml:space="preserve">в </w:t>
      </w:r>
      <w:r w:rsidR="00990D67">
        <w:rPr>
          <w:rFonts w:ascii="Times New Roman" w:eastAsia="Times New Roman" w:hAnsi="Times New Roman" w:cs="Times New Roman"/>
          <w:sz w:val="28"/>
          <w:szCs w:val="28"/>
          <w:lang w:val="uk-UA" w:eastAsia="uk-UA"/>
        </w:rPr>
        <w:t xml:space="preserve">           </w:t>
      </w:r>
      <w:r w:rsidR="00990D67" w:rsidRPr="00DF677C">
        <w:rPr>
          <w:rFonts w:ascii="Times New Roman" w:eastAsia="Times New Roman" w:hAnsi="Times New Roman" w:cs="Times New Roman"/>
          <w:sz w:val="28"/>
          <w:szCs w:val="28"/>
          <w:lang w:val="uk-UA" w:eastAsia="uk-UA"/>
        </w:rPr>
        <w:t>м. Малині</w:t>
      </w:r>
      <w:r w:rsidR="00990D67">
        <w:rPr>
          <w:rFonts w:ascii="Times New Roman" w:eastAsia="Times New Roman" w:hAnsi="Times New Roman" w:cs="Times New Roman"/>
          <w:sz w:val="28"/>
          <w:szCs w:val="28"/>
          <w:lang w:val="uk-UA" w:eastAsia="uk-UA"/>
        </w:rPr>
        <w:t>, загальною площею 0,0441</w:t>
      </w:r>
      <w:r w:rsidR="00990D67" w:rsidRPr="00DF677C">
        <w:rPr>
          <w:rFonts w:ascii="Times New Roman" w:eastAsia="Times New Roman" w:hAnsi="Times New Roman" w:cs="Times New Roman"/>
          <w:sz w:val="28"/>
          <w:szCs w:val="28"/>
          <w:lang w:val="uk-UA" w:eastAsia="uk-UA"/>
        </w:rPr>
        <w:t xml:space="preserve"> га (кадастровий номер</w:t>
      </w:r>
      <w:r w:rsidR="00990D67">
        <w:rPr>
          <w:rFonts w:ascii="Times New Roman" w:eastAsia="Times New Roman" w:hAnsi="Times New Roman" w:cs="Times New Roman"/>
          <w:sz w:val="28"/>
          <w:szCs w:val="28"/>
          <w:lang w:val="uk-UA" w:eastAsia="uk-UA"/>
        </w:rPr>
        <w:t xml:space="preserve"> </w:t>
      </w:r>
      <w:r w:rsidR="00990D67" w:rsidRPr="00DF677C">
        <w:rPr>
          <w:rFonts w:ascii="Times New Roman" w:eastAsia="Times New Roman" w:hAnsi="Times New Roman" w:cs="Times New Roman"/>
          <w:sz w:val="28"/>
          <w:szCs w:val="28"/>
          <w:lang w:val="uk-UA" w:eastAsia="uk-UA"/>
        </w:rPr>
        <w:t>1810900000:01:0</w:t>
      </w:r>
      <w:r w:rsidR="00990D67">
        <w:rPr>
          <w:rFonts w:ascii="Times New Roman" w:eastAsia="Times New Roman" w:hAnsi="Times New Roman" w:cs="Times New Roman"/>
          <w:sz w:val="28"/>
          <w:szCs w:val="28"/>
          <w:lang w:val="uk-UA" w:eastAsia="uk-UA"/>
        </w:rPr>
        <w:t>01:0029);</w:t>
      </w:r>
    </w:p>
    <w:p w:rsidR="00990D67" w:rsidRDefault="00F67290" w:rsidP="00990D6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w:t>
      </w:r>
      <w:r w:rsidR="00990D67">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11</w:t>
      </w:r>
      <w:r w:rsidR="00990D67">
        <w:rPr>
          <w:rFonts w:ascii="Times New Roman" w:eastAsia="Times New Roman" w:hAnsi="Times New Roman" w:cs="Times New Roman"/>
          <w:sz w:val="28"/>
          <w:szCs w:val="28"/>
          <w:lang w:val="uk-UA" w:eastAsia="uk-UA"/>
        </w:rPr>
        <w:t xml:space="preserve"> ЗАДЕРЕЙКУ Володимиру Івановичу  по вул. Залізничній, 7</w:t>
      </w:r>
      <w:r w:rsidR="00990D67" w:rsidRPr="00990D67">
        <w:rPr>
          <w:rFonts w:ascii="Times New Roman" w:eastAsia="Times New Roman" w:hAnsi="Times New Roman" w:cs="Times New Roman"/>
          <w:sz w:val="28"/>
          <w:szCs w:val="28"/>
          <w:lang w:val="uk-UA" w:eastAsia="uk-UA"/>
        </w:rPr>
        <w:t xml:space="preserve"> </w:t>
      </w:r>
      <w:r w:rsidR="00990D67" w:rsidRPr="00DF677C">
        <w:rPr>
          <w:rFonts w:ascii="Times New Roman" w:eastAsia="Times New Roman" w:hAnsi="Times New Roman" w:cs="Times New Roman"/>
          <w:sz w:val="28"/>
          <w:szCs w:val="28"/>
          <w:lang w:val="uk-UA" w:eastAsia="uk-UA"/>
        </w:rPr>
        <w:t>в м. Малині</w:t>
      </w:r>
      <w:r w:rsidR="00990D67">
        <w:rPr>
          <w:rFonts w:ascii="Times New Roman" w:eastAsia="Times New Roman" w:hAnsi="Times New Roman" w:cs="Times New Roman"/>
          <w:sz w:val="28"/>
          <w:szCs w:val="28"/>
          <w:lang w:val="uk-UA" w:eastAsia="uk-UA"/>
        </w:rPr>
        <w:t>, загальною площею 0,0876</w:t>
      </w:r>
      <w:r w:rsidR="00990D67" w:rsidRPr="00DF677C">
        <w:rPr>
          <w:rFonts w:ascii="Times New Roman" w:eastAsia="Times New Roman" w:hAnsi="Times New Roman" w:cs="Times New Roman"/>
          <w:sz w:val="28"/>
          <w:szCs w:val="28"/>
          <w:lang w:val="uk-UA" w:eastAsia="uk-UA"/>
        </w:rPr>
        <w:t xml:space="preserve"> га (кадастровий номер</w:t>
      </w:r>
      <w:r w:rsidR="00990D67">
        <w:rPr>
          <w:rFonts w:ascii="Times New Roman" w:eastAsia="Times New Roman" w:hAnsi="Times New Roman" w:cs="Times New Roman"/>
          <w:sz w:val="28"/>
          <w:szCs w:val="28"/>
          <w:lang w:val="uk-UA" w:eastAsia="uk-UA"/>
        </w:rPr>
        <w:t xml:space="preserve"> </w:t>
      </w:r>
      <w:r w:rsidR="00990D67" w:rsidRPr="00DF677C">
        <w:rPr>
          <w:rFonts w:ascii="Times New Roman" w:eastAsia="Times New Roman" w:hAnsi="Times New Roman" w:cs="Times New Roman"/>
          <w:sz w:val="28"/>
          <w:szCs w:val="28"/>
          <w:lang w:val="uk-UA" w:eastAsia="uk-UA"/>
        </w:rPr>
        <w:t>1810900000:01:0</w:t>
      </w:r>
      <w:r w:rsidR="00990D67">
        <w:rPr>
          <w:rFonts w:ascii="Times New Roman" w:eastAsia="Times New Roman" w:hAnsi="Times New Roman" w:cs="Times New Roman"/>
          <w:sz w:val="28"/>
          <w:szCs w:val="28"/>
          <w:lang w:val="uk-UA" w:eastAsia="uk-UA"/>
        </w:rPr>
        <w:t>10:0053);</w:t>
      </w:r>
    </w:p>
    <w:p w:rsidR="006C62D9" w:rsidRPr="006C62D9" w:rsidRDefault="00F67290" w:rsidP="0086447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5.12</w:t>
      </w:r>
      <w:r w:rsidR="00DE6C45">
        <w:rPr>
          <w:rFonts w:ascii="Times New Roman" w:eastAsia="Times New Roman" w:hAnsi="Times New Roman" w:cs="Times New Roman"/>
          <w:sz w:val="28"/>
          <w:szCs w:val="28"/>
          <w:lang w:val="uk-UA" w:eastAsia="uk-UA"/>
        </w:rPr>
        <w:t xml:space="preserve"> ДМИТРЕНКУ Ігору Миколайовичу по вул. Тухачевського, 7 в м. Малині, загальною площею 0,0600</w:t>
      </w:r>
      <w:r w:rsidR="00DE6C45" w:rsidRPr="00DF677C">
        <w:rPr>
          <w:rFonts w:ascii="Times New Roman" w:eastAsia="Times New Roman" w:hAnsi="Times New Roman" w:cs="Times New Roman"/>
          <w:sz w:val="28"/>
          <w:szCs w:val="28"/>
          <w:lang w:val="uk-UA" w:eastAsia="uk-UA"/>
        </w:rPr>
        <w:t xml:space="preserve"> га (кадастровий номер</w:t>
      </w:r>
      <w:r w:rsidR="00DE6C45">
        <w:rPr>
          <w:rFonts w:ascii="Times New Roman" w:eastAsia="Times New Roman" w:hAnsi="Times New Roman" w:cs="Times New Roman"/>
          <w:sz w:val="28"/>
          <w:szCs w:val="28"/>
          <w:lang w:val="uk-UA" w:eastAsia="uk-UA"/>
        </w:rPr>
        <w:t xml:space="preserve"> </w:t>
      </w:r>
      <w:r w:rsidR="00DE6C45" w:rsidRPr="00DF677C">
        <w:rPr>
          <w:rFonts w:ascii="Times New Roman" w:eastAsia="Times New Roman" w:hAnsi="Times New Roman" w:cs="Times New Roman"/>
          <w:sz w:val="28"/>
          <w:szCs w:val="28"/>
          <w:lang w:val="uk-UA" w:eastAsia="uk-UA"/>
        </w:rPr>
        <w:t>1810900000:01:0</w:t>
      </w:r>
      <w:r w:rsidR="00DE6C45">
        <w:rPr>
          <w:rFonts w:ascii="Times New Roman" w:eastAsia="Times New Roman" w:hAnsi="Times New Roman" w:cs="Times New Roman"/>
          <w:sz w:val="28"/>
          <w:szCs w:val="28"/>
          <w:lang w:val="uk-UA" w:eastAsia="uk-UA"/>
        </w:rPr>
        <w:t xml:space="preserve">08:0018); </w:t>
      </w:r>
    </w:p>
    <w:p w:rsidR="00A24747" w:rsidRPr="005E6B13" w:rsidRDefault="00F67290" w:rsidP="00A2474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b/>
          <w:sz w:val="28"/>
          <w:szCs w:val="28"/>
          <w:lang w:val="uk-UA" w:eastAsia="uk-UA"/>
        </w:rPr>
        <w:t>6</w:t>
      </w:r>
      <w:r w:rsidR="00A24747" w:rsidRPr="00DF677C">
        <w:rPr>
          <w:rFonts w:ascii="Times New Roman" w:eastAsia="Times New Roman" w:hAnsi="Times New Roman" w:cs="Times New Roman"/>
          <w:b/>
          <w:sz w:val="28"/>
          <w:szCs w:val="28"/>
          <w:lang w:val="uk-UA" w:eastAsia="uk-UA"/>
        </w:rPr>
        <w:t>.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w:t>
      </w:r>
      <w:r w:rsidR="00A24747">
        <w:rPr>
          <w:rFonts w:ascii="Times New Roman" w:eastAsia="Times New Roman" w:hAnsi="Times New Roman" w:cs="Times New Roman"/>
          <w:b/>
          <w:sz w:val="28"/>
          <w:szCs w:val="28"/>
          <w:lang w:val="uk-UA" w:eastAsia="uk-UA"/>
        </w:rPr>
        <w:t>нальної власності міської  ради, передати</w:t>
      </w:r>
      <w:r w:rsidR="00A24747" w:rsidRPr="00DF677C">
        <w:rPr>
          <w:rFonts w:ascii="Times New Roman" w:eastAsia="Times New Roman" w:hAnsi="Times New Roman" w:cs="Times New Roman"/>
          <w:b/>
          <w:sz w:val="28"/>
          <w:szCs w:val="28"/>
          <w:lang w:val="uk-UA" w:eastAsia="uk-UA"/>
        </w:rPr>
        <w:t xml:space="preserve"> у спільну часткову власність земельн</w:t>
      </w:r>
      <w:r w:rsidR="00A24747">
        <w:rPr>
          <w:rFonts w:ascii="Times New Roman" w:eastAsia="Times New Roman" w:hAnsi="Times New Roman" w:cs="Times New Roman"/>
          <w:b/>
          <w:sz w:val="28"/>
          <w:szCs w:val="28"/>
          <w:lang w:val="uk-UA" w:eastAsia="uk-UA"/>
        </w:rPr>
        <w:t>у ділянку</w:t>
      </w:r>
      <w:r w:rsidR="00A24747" w:rsidRPr="00DF677C">
        <w:rPr>
          <w:rFonts w:ascii="Times New Roman" w:eastAsia="Times New Roman" w:hAnsi="Times New Roman" w:cs="Times New Roman"/>
          <w:b/>
          <w:sz w:val="28"/>
          <w:szCs w:val="28"/>
          <w:lang w:val="uk-UA" w:eastAsia="uk-UA"/>
        </w:rPr>
        <w:t xml:space="preserve"> та зобов’язати нижчеперелічених осіб звернутись до державного реєстратора речових прав на нерухоме майно за оформленням права </w:t>
      </w:r>
      <w:r w:rsidR="00A24747">
        <w:rPr>
          <w:rFonts w:ascii="Times New Roman" w:eastAsia="Times New Roman" w:hAnsi="Times New Roman" w:cs="Times New Roman"/>
          <w:b/>
          <w:sz w:val="28"/>
          <w:szCs w:val="28"/>
          <w:lang w:val="uk-UA" w:eastAsia="uk-UA"/>
        </w:rPr>
        <w:t xml:space="preserve">спільної часткової </w:t>
      </w:r>
      <w:r w:rsidR="00A24747" w:rsidRPr="00DF677C">
        <w:rPr>
          <w:rFonts w:ascii="Times New Roman" w:eastAsia="Times New Roman" w:hAnsi="Times New Roman" w:cs="Times New Roman"/>
          <w:b/>
          <w:sz w:val="28"/>
          <w:szCs w:val="28"/>
          <w:lang w:val="uk-UA" w:eastAsia="uk-UA"/>
        </w:rPr>
        <w:t>власності на земельну ділянку:</w:t>
      </w:r>
    </w:p>
    <w:p w:rsidR="00A24747" w:rsidRDefault="00F67290" w:rsidP="00A2474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w:t>
      </w:r>
      <w:r w:rsidR="00A24747">
        <w:rPr>
          <w:rFonts w:ascii="Times New Roman" w:eastAsia="Times New Roman" w:hAnsi="Times New Roman" w:cs="Times New Roman"/>
          <w:sz w:val="28"/>
          <w:szCs w:val="28"/>
          <w:lang w:val="uk-UA" w:eastAsia="uk-UA"/>
        </w:rPr>
        <w:t>.1</w:t>
      </w:r>
      <w:r w:rsidR="00A24747" w:rsidRPr="00DF677C">
        <w:rPr>
          <w:rFonts w:ascii="Times New Roman" w:eastAsia="Times New Roman" w:hAnsi="Times New Roman" w:cs="Times New Roman"/>
          <w:sz w:val="28"/>
          <w:szCs w:val="28"/>
          <w:lang w:val="uk-UA" w:eastAsia="uk-UA"/>
        </w:rPr>
        <w:t xml:space="preserve"> </w:t>
      </w:r>
      <w:r w:rsidR="00A24747">
        <w:rPr>
          <w:rFonts w:ascii="Times New Roman" w:eastAsia="Times New Roman" w:hAnsi="Times New Roman" w:cs="Times New Roman"/>
          <w:sz w:val="28"/>
          <w:szCs w:val="28"/>
          <w:lang w:val="uk-UA" w:eastAsia="uk-UA"/>
        </w:rPr>
        <w:t>1</w:t>
      </w:r>
      <w:r w:rsidR="00A24747" w:rsidRPr="00DF677C">
        <w:rPr>
          <w:rFonts w:ascii="Times New Roman" w:eastAsia="Times New Roman" w:hAnsi="Times New Roman" w:cs="Times New Roman"/>
          <w:sz w:val="28"/>
          <w:szCs w:val="28"/>
          <w:lang w:val="uk-UA" w:eastAsia="uk-UA"/>
        </w:rPr>
        <w:t>/</w:t>
      </w:r>
      <w:r w:rsidR="00A24747">
        <w:rPr>
          <w:rFonts w:ascii="Times New Roman" w:eastAsia="Times New Roman" w:hAnsi="Times New Roman" w:cs="Times New Roman"/>
          <w:sz w:val="28"/>
          <w:szCs w:val="28"/>
          <w:lang w:val="uk-UA" w:eastAsia="uk-UA"/>
        </w:rPr>
        <w:t>2</w:t>
      </w:r>
      <w:r w:rsidR="00A24747" w:rsidRPr="00DF677C">
        <w:rPr>
          <w:rFonts w:ascii="Times New Roman" w:eastAsia="Times New Roman" w:hAnsi="Times New Roman" w:cs="Times New Roman"/>
          <w:sz w:val="28"/>
          <w:szCs w:val="28"/>
          <w:lang w:val="uk-UA" w:eastAsia="uk-UA"/>
        </w:rPr>
        <w:t xml:space="preserve"> час</w:t>
      </w:r>
      <w:r w:rsidR="00A24747">
        <w:rPr>
          <w:rFonts w:ascii="Times New Roman" w:eastAsia="Times New Roman" w:hAnsi="Times New Roman" w:cs="Times New Roman"/>
          <w:sz w:val="28"/>
          <w:szCs w:val="28"/>
          <w:lang w:val="uk-UA" w:eastAsia="uk-UA"/>
        </w:rPr>
        <w:t>тки ТУШИНСЬКОМУ Олександру Антоновичу</w:t>
      </w:r>
      <w:r w:rsidR="00A24747" w:rsidRPr="00DF677C">
        <w:rPr>
          <w:rFonts w:ascii="Times New Roman" w:eastAsia="Times New Roman" w:hAnsi="Times New Roman" w:cs="Times New Roman"/>
          <w:sz w:val="28"/>
          <w:szCs w:val="28"/>
          <w:lang w:val="uk-UA" w:eastAsia="uk-UA"/>
        </w:rPr>
        <w:t xml:space="preserve"> та 1/</w:t>
      </w:r>
      <w:r w:rsidR="00A24747">
        <w:rPr>
          <w:rFonts w:ascii="Times New Roman" w:eastAsia="Times New Roman" w:hAnsi="Times New Roman" w:cs="Times New Roman"/>
          <w:sz w:val="28"/>
          <w:szCs w:val="28"/>
          <w:lang w:val="uk-UA" w:eastAsia="uk-UA"/>
        </w:rPr>
        <w:t>2</w:t>
      </w:r>
      <w:r w:rsidR="00A24747" w:rsidRPr="00DF677C">
        <w:rPr>
          <w:rFonts w:ascii="Times New Roman" w:eastAsia="Times New Roman" w:hAnsi="Times New Roman" w:cs="Times New Roman"/>
          <w:sz w:val="28"/>
          <w:szCs w:val="28"/>
          <w:lang w:val="uk-UA" w:eastAsia="uk-UA"/>
        </w:rPr>
        <w:t xml:space="preserve"> ча</w:t>
      </w:r>
      <w:r w:rsidR="00A24747">
        <w:rPr>
          <w:rFonts w:ascii="Times New Roman" w:eastAsia="Times New Roman" w:hAnsi="Times New Roman" w:cs="Times New Roman"/>
          <w:sz w:val="28"/>
          <w:szCs w:val="28"/>
          <w:lang w:val="uk-UA" w:eastAsia="uk-UA"/>
        </w:rPr>
        <w:t>стки СІДЕНКО Валентині Антонівні</w:t>
      </w:r>
      <w:r w:rsidR="00A24747" w:rsidRPr="00DF677C">
        <w:rPr>
          <w:rFonts w:ascii="Times New Roman" w:eastAsia="Times New Roman" w:hAnsi="Times New Roman" w:cs="Times New Roman"/>
          <w:sz w:val="28"/>
          <w:szCs w:val="28"/>
          <w:lang w:val="uk-UA" w:eastAsia="uk-UA"/>
        </w:rPr>
        <w:t xml:space="preserve"> по </w:t>
      </w:r>
      <w:r w:rsidR="00A24747">
        <w:rPr>
          <w:rFonts w:ascii="Times New Roman" w:eastAsia="Times New Roman" w:hAnsi="Times New Roman" w:cs="Times New Roman"/>
          <w:sz w:val="28"/>
          <w:szCs w:val="28"/>
          <w:lang w:val="uk-UA" w:eastAsia="uk-UA"/>
        </w:rPr>
        <w:t>вул. Бакланова, 4</w:t>
      </w:r>
      <w:r w:rsidR="00A24747" w:rsidRPr="00DF677C">
        <w:rPr>
          <w:rFonts w:ascii="Times New Roman" w:eastAsia="Times New Roman" w:hAnsi="Times New Roman" w:cs="Times New Roman"/>
          <w:sz w:val="28"/>
          <w:szCs w:val="28"/>
          <w:lang w:val="uk-UA" w:eastAsia="uk-UA"/>
        </w:rPr>
        <w:t xml:space="preserve"> в м</w:t>
      </w:r>
      <w:r w:rsidR="00A24747">
        <w:rPr>
          <w:rFonts w:ascii="Times New Roman" w:eastAsia="Times New Roman" w:hAnsi="Times New Roman" w:cs="Times New Roman"/>
          <w:sz w:val="28"/>
          <w:szCs w:val="28"/>
          <w:lang w:val="uk-UA" w:eastAsia="uk-UA"/>
        </w:rPr>
        <w:t>. Малині, загальною площею  0,0701</w:t>
      </w:r>
      <w:r w:rsidR="00A24747" w:rsidRPr="00DF677C">
        <w:rPr>
          <w:rFonts w:ascii="Times New Roman" w:eastAsia="Times New Roman" w:hAnsi="Times New Roman" w:cs="Times New Roman"/>
          <w:sz w:val="28"/>
          <w:szCs w:val="28"/>
          <w:lang w:val="uk-UA" w:eastAsia="uk-UA"/>
        </w:rPr>
        <w:t xml:space="preserve"> га (кад</w:t>
      </w:r>
      <w:r w:rsidR="00A24747">
        <w:rPr>
          <w:rFonts w:ascii="Times New Roman" w:eastAsia="Times New Roman" w:hAnsi="Times New Roman" w:cs="Times New Roman"/>
          <w:sz w:val="28"/>
          <w:szCs w:val="28"/>
          <w:lang w:val="uk-UA" w:eastAsia="uk-UA"/>
        </w:rPr>
        <w:t>астровий номер 1810900000:01:001:0024);</w:t>
      </w:r>
    </w:p>
    <w:p w:rsidR="009C154E" w:rsidRDefault="00F67290" w:rsidP="00A2474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w:t>
      </w:r>
      <w:r w:rsidR="009C154E">
        <w:rPr>
          <w:rFonts w:ascii="Times New Roman" w:eastAsia="Times New Roman" w:hAnsi="Times New Roman" w:cs="Times New Roman"/>
          <w:sz w:val="28"/>
          <w:szCs w:val="28"/>
          <w:lang w:val="uk-UA" w:eastAsia="uk-UA"/>
        </w:rPr>
        <w:t>.2 2</w:t>
      </w:r>
      <w:r w:rsidR="009C154E" w:rsidRPr="00DF677C">
        <w:rPr>
          <w:rFonts w:ascii="Times New Roman" w:eastAsia="Times New Roman" w:hAnsi="Times New Roman" w:cs="Times New Roman"/>
          <w:sz w:val="28"/>
          <w:szCs w:val="28"/>
          <w:lang w:val="uk-UA" w:eastAsia="uk-UA"/>
        </w:rPr>
        <w:t>/</w:t>
      </w:r>
      <w:r w:rsidR="009C154E">
        <w:rPr>
          <w:rFonts w:ascii="Times New Roman" w:eastAsia="Times New Roman" w:hAnsi="Times New Roman" w:cs="Times New Roman"/>
          <w:sz w:val="28"/>
          <w:szCs w:val="28"/>
          <w:lang w:val="uk-UA" w:eastAsia="uk-UA"/>
        </w:rPr>
        <w:t>5 ч</w:t>
      </w:r>
      <w:r w:rsidR="009C154E" w:rsidRPr="00DF677C">
        <w:rPr>
          <w:rFonts w:ascii="Times New Roman" w:eastAsia="Times New Roman" w:hAnsi="Times New Roman" w:cs="Times New Roman"/>
          <w:sz w:val="28"/>
          <w:szCs w:val="28"/>
          <w:lang w:val="uk-UA" w:eastAsia="uk-UA"/>
        </w:rPr>
        <w:t>ас</w:t>
      </w:r>
      <w:r w:rsidR="009C154E">
        <w:rPr>
          <w:rFonts w:ascii="Times New Roman" w:eastAsia="Times New Roman" w:hAnsi="Times New Roman" w:cs="Times New Roman"/>
          <w:sz w:val="28"/>
          <w:szCs w:val="28"/>
          <w:lang w:val="uk-UA" w:eastAsia="uk-UA"/>
        </w:rPr>
        <w:t>тки</w:t>
      </w:r>
      <w:r w:rsidR="00495106">
        <w:rPr>
          <w:rFonts w:ascii="Times New Roman" w:eastAsia="Times New Roman" w:hAnsi="Times New Roman" w:cs="Times New Roman"/>
          <w:sz w:val="28"/>
          <w:szCs w:val="28"/>
          <w:lang w:val="uk-UA" w:eastAsia="uk-UA"/>
        </w:rPr>
        <w:t xml:space="preserve"> </w:t>
      </w:r>
      <w:r w:rsidR="005B5873">
        <w:rPr>
          <w:rFonts w:ascii="Times New Roman" w:eastAsia="Times New Roman" w:hAnsi="Times New Roman" w:cs="Times New Roman"/>
          <w:sz w:val="28"/>
          <w:szCs w:val="28"/>
          <w:lang w:val="uk-UA" w:eastAsia="uk-UA"/>
        </w:rPr>
        <w:t>ДІДКІВСЬКОМУ Андрію Аркадійовичу та 3</w:t>
      </w:r>
      <w:r w:rsidR="005B5873" w:rsidRPr="00DF677C">
        <w:rPr>
          <w:rFonts w:ascii="Times New Roman" w:eastAsia="Times New Roman" w:hAnsi="Times New Roman" w:cs="Times New Roman"/>
          <w:sz w:val="28"/>
          <w:szCs w:val="28"/>
          <w:lang w:val="uk-UA" w:eastAsia="uk-UA"/>
        </w:rPr>
        <w:t>/</w:t>
      </w:r>
      <w:r w:rsidR="005B5873">
        <w:rPr>
          <w:rFonts w:ascii="Times New Roman" w:eastAsia="Times New Roman" w:hAnsi="Times New Roman" w:cs="Times New Roman"/>
          <w:sz w:val="28"/>
          <w:szCs w:val="28"/>
          <w:lang w:val="uk-UA" w:eastAsia="uk-UA"/>
        </w:rPr>
        <w:t>5 ч</w:t>
      </w:r>
      <w:r w:rsidR="005B5873" w:rsidRPr="00DF677C">
        <w:rPr>
          <w:rFonts w:ascii="Times New Roman" w:eastAsia="Times New Roman" w:hAnsi="Times New Roman" w:cs="Times New Roman"/>
          <w:sz w:val="28"/>
          <w:szCs w:val="28"/>
          <w:lang w:val="uk-UA" w:eastAsia="uk-UA"/>
        </w:rPr>
        <w:t>ас</w:t>
      </w:r>
      <w:r w:rsidR="005B5873">
        <w:rPr>
          <w:rFonts w:ascii="Times New Roman" w:eastAsia="Times New Roman" w:hAnsi="Times New Roman" w:cs="Times New Roman"/>
          <w:sz w:val="28"/>
          <w:szCs w:val="28"/>
          <w:lang w:val="uk-UA" w:eastAsia="uk-UA"/>
        </w:rPr>
        <w:t>тки ДІДКІВСЬКОМУ Олександру Аркадійовичу по вул. Макаренка, 45а в                      м. Малині, загальною площею 0,0870 га (</w:t>
      </w:r>
      <w:r w:rsidR="005B5873" w:rsidRPr="00DF677C">
        <w:rPr>
          <w:rFonts w:ascii="Times New Roman" w:eastAsia="Times New Roman" w:hAnsi="Times New Roman" w:cs="Times New Roman"/>
          <w:sz w:val="28"/>
          <w:szCs w:val="28"/>
          <w:lang w:val="uk-UA" w:eastAsia="uk-UA"/>
        </w:rPr>
        <w:t>кад</w:t>
      </w:r>
      <w:r w:rsidR="005B5873">
        <w:rPr>
          <w:rFonts w:ascii="Times New Roman" w:eastAsia="Times New Roman" w:hAnsi="Times New Roman" w:cs="Times New Roman"/>
          <w:sz w:val="28"/>
          <w:szCs w:val="28"/>
          <w:lang w:val="uk-UA" w:eastAsia="uk-UA"/>
        </w:rPr>
        <w:t>астровий номер 1810900000:01:005:0016);</w:t>
      </w:r>
    </w:p>
    <w:p w:rsidR="00990D67" w:rsidRDefault="00F67290" w:rsidP="00A2474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w:t>
      </w:r>
      <w:r w:rsidR="00990D67">
        <w:rPr>
          <w:rFonts w:ascii="Times New Roman" w:eastAsia="Times New Roman" w:hAnsi="Times New Roman" w:cs="Times New Roman"/>
          <w:sz w:val="28"/>
          <w:szCs w:val="28"/>
          <w:lang w:val="uk-UA" w:eastAsia="uk-UA"/>
        </w:rPr>
        <w:t>.3 44/100 частки СЛАВИНСЬКІЙ Валентині Анатоліївні, 29/200 частки НЕДАШКІВСЬКОМУ Віталію Костянтиновичу, 29/200 частки НЕДАШКІВСЬКІЙ Світлані Володимирівні, 27/100 частки МЕЛЬНИЧЕНКО Олені Миколаївні по вул. Кримського, 54 в м. Малині,</w:t>
      </w:r>
      <w:r w:rsidR="00990D67" w:rsidRPr="00990D67">
        <w:rPr>
          <w:rFonts w:ascii="Times New Roman" w:eastAsia="Times New Roman" w:hAnsi="Times New Roman" w:cs="Times New Roman"/>
          <w:sz w:val="28"/>
          <w:szCs w:val="28"/>
          <w:lang w:val="uk-UA" w:eastAsia="uk-UA"/>
        </w:rPr>
        <w:t xml:space="preserve"> </w:t>
      </w:r>
      <w:r w:rsidR="00990D67">
        <w:rPr>
          <w:rFonts w:ascii="Times New Roman" w:eastAsia="Times New Roman" w:hAnsi="Times New Roman" w:cs="Times New Roman"/>
          <w:sz w:val="28"/>
          <w:szCs w:val="28"/>
          <w:lang w:val="uk-UA" w:eastAsia="uk-UA"/>
        </w:rPr>
        <w:t>загальною площею 0,1000 га (</w:t>
      </w:r>
      <w:r w:rsidR="00990D67" w:rsidRPr="00DF677C">
        <w:rPr>
          <w:rFonts w:ascii="Times New Roman" w:eastAsia="Times New Roman" w:hAnsi="Times New Roman" w:cs="Times New Roman"/>
          <w:sz w:val="28"/>
          <w:szCs w:val="28"/>
          <w:lang w:val="uk-UA" w:eastAsia="uk-UA"/>
        </w:rPr>
        <w:t>кад</w:t>
      </w:r>
      <w:r w:rsidR="00990D67">
        <w:rPr>
          <w:rFonts w:ascii="Times New Roman" w:eastAsia="Times New Roman" w:hAnsi="Times New Roman" w:cs="Times New Roman"/>
          <w:sz w:val="28"/>
          <w:szCs w:val="28"/>
          <w:lang w:val="uk-UA" w:eastAsia="uk-UA"/>
        </w:rPr>
        <w:t>астровий номер 1810900000:01:004:0017);</w:t>
      </w:r>
    </w:p>
    <w:p w:rsidR="00A24747" w:rsidRPr="00DF677C" w:rsidRDefault="00F67290" w:rsidP="00A24747">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7</w:t>
      </w:r>
      <w:r w:rsidR="00A24747" w:rsidRPr="00DF677C">
        <w:rPr>
          <w:rFonts w:ascii="Times New Roman" w:eastAsia="Times New Roman" w:hAnsi="Times New Roman" w:cs="Times New Roman"/>
          <w:b/>
          <w:sz w:val="28"/>
          <w:szCs w:val="28"/>
          <w:lang w:val="uk-UA" w:eastAsia="uk-UA"/>
        </w:rPr>
        <w:t>. 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за рахунок земель комунальної власності міської ради, укласти договір оренди на земельну д</w:t>
      </w:r>
      <w:r w:rsidR="00A24747">
        <w:rPr>
          <w:rFonts w:ascii="Times New Roman" w:eastAsia="Times New Roman" w:hAnsi="Times New Roman" w:cs="Times New Roman"/>
          <w:b/>
          <w:sz w:val="28"/>
          <w:szCs w:val="28"/>
          <w:lang w:val="uk-UA" w:eastAsia="uk-UA"/>
        </w:rPr>
        <w:t>ілянку та зобов’язати громадян</w:t>
      </w:r>
      <w:r w:rsidR="00A24747" w:rsidRPr="00DF677C">
        <w:rPr>
          <w:rFonts w:ascii="Times New Roman" w:eastAsia="Times New Roman" w:hAnsi="Times New Roman" w:cs="Times New Roman"/>
          <w:b/>
          <w:sz w:val="28"/>
          <w:szCs w:val="28"/>
          <w:lang w:val="uk-UA" w:eastAsia="uk-UA"/>
        </w:rPr>
        <w:t xml:space="preserve"> звернутись до державного реєстратора речових прав на нерухоме майно за оформленням права оренди на земельну ділянку:</w:t>
      </w:r>
    </w:p>
    <w:p w:rsidR="00A24747" w:rsidRDefault="00F67290" w:rsidP="00A2474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A24747" w:rsidRPr="00DF677C">
        <w:rPr>
          <w:rFonts w:ascii="Times New Roman" w:eastAsia="Times New Roman" w:hAnsi="Times New Roman" w:cs="Times New Roman"/>
          <w:sz w:val="28"/>
          <w:szCs w:val="28"/>
          <w:lang w:val="uk-UA" w:eastAsia="uk-UA"/>
        </w:rPr>
        <w:t xml:space="preserve">.1 </w:t>
      </w:r>
      <w:r w:rsidR="00C16F13">
        <w:rPr>
          <w:rFonts w:ascii="Times New Roman" w:eastAsia="Times New Roman" w:hAnsi="Times New Roman" w:cs="Times New Roman"/>
          <w:sz w:val="28"/>
          <w:szCs w:val="28"/>
          <w:lang w:val="uk-UA" w:eastAsia="uk-UA"/>
        </w:rPr>
        <w:t>ГОНЧАРЕНКУ Олександру Вікторовичу</w:t>
      </w:r>
      <w:r w:rsidR="00A24747" w:rsidRPr="00DF677C">
        <w:rPr>
          <w:rFonts w:ascii="Times New Roman" w:eastAsia="Times New Roman" w:hAnsi="Times New Roman" w:cs="Times New Roman"/>
          <w:sz w:val="28"/>
          <w:szCs w:val="28"/>
          <w:lang w:val="uk-UA" w:eastAsia="uk-UA"/>
        </w:rPr>
        <w:t xml:space="preserve"> по вул. </w:t>
      </w:r>
      <w:r w:rsidR="00C16F13">
        <w:rPr>
          <w:rFonts w:ascii="Times New Roman" w:eastAsia="Times New Roman" w:hAnsi="Times New Roman" w:cs="Times New Roman"/>
          <w:sz w:val="28"/>
          <w:szCs w:val="28"/>
          <w:lang w:val="uk-UA" w:eastAsia="uk-UA"/>
        </w:rPr>
        <w:t>Грушевського, 127</w:t>
      </w:r>
      <w:r w:rsidR="00A24747" w:rsidRPr="00DF677C">
        <w:rPr>
          <w:rFonts w:ascii="Times New Roman" w:eastAsia="Times New Roman" w:hAnsi="Times New Roman" w:cs="Times New Roman"/>
          <w:sz w:val="28"/>
          <w:szCs w:val="28"/>
          <w:lang w:val="uk-UA" w:eastAsia="uk-UA"/>
        </w:rPr>
        <w:t xml:space="preserve"> </w:t>
      </w:r>
      <w:r w:rsidR="00C16F13">
        <w:rPr>
          <w:rFonts w:ascii="Times New Roman" w:eastAsia="Times New Roman" w:hAnsi="Times New Roman" w:cs="Times New Roman"/>
          <w:sz w:val="28"/>
          <w:szCs w:val="28"/>
          <w:lang w:val="uk-UA" w:eastAsia="uk-UA"/>
        </w:rPr>
        <w:t xml:space="preserve">               </w:t>
      </w:r>
      <w:r w:rsidR="00A24747" w:rsidRPr="00DF677C">
        <w:rPr>
          <w:rFonts w:ascii="Times New Roman" w:eastAsia="Times New Roman" w:hAnsi="Times New Roman" w:cs="Times New Roman"/>
          <w:sz w:val="28"/>
          <w:szCs w:val="28"/>
          <w:lang w:val="uk-UA" w:eastAsia="uk-UA"/>
        </w:rPr>
        <w:t>в м.</w:t>
      </w:r>
      <w:r w:rsidR="00A24747">
        <w:rPr>
          <w:rFonts w:ascii="Times New Roman" w:eastAsia="Times New Roman" w:hAnsi="Times New Roman" w:cs="Times New Roman"/>
          <w:sz w:val="28"/>
          <w:szCs w:val="28"/>
          <w:lang w:val="uk-UA" w:eastAsia="uk-UA"/>
        </w:rPr>
        <w:t xml:space="preserve"> Малині, загальною площею 0,</w:t>
      </w:r>
      <w:r w:rsidR="00C16F13">
        <w:rPr>
          <w:rFonts w:ascii="Times New Roman" w:eastAsia="Times New Roman" w:hAnsi="Times New Roman" w:cs="Times New Roman"/>
          <w:sz w:val="28"/>
          <w:szCs w:val="28"/>
          <w:lang w:val="uk-UA" w:eastAsia="uk-UA"/>
        </w:rPr>
        <w:t>0774</w:t>
      </w:r>
      <w:r w:rsidR="00A24747" w:rsidRPr="00DF677C">
        <w:rPr>
          <w:rFonts w:ascii="Times New Roman" w:eastAsia="Times New Roman" w:hAnsi="Times New Roman" w:cs="Times New Roman"/>
          <w:sz w:val="28"/>
          <w:szCs w:val="28"/>
          <w:lang w:val="uk-UA" w:eastAsia="uk-UA"/>
        </w:rPr>
        <w:t xml:space="preserve"> га (кадастровий номер 1810900000:01:0</w:t>
      </w:r>
      <w:r w:rsidR="00C16F13">
        <w:rPr>
          <w:rFonts w:ascii="Times New Roman" w:eastAsia="Times New Roman" w:hAnsi="Times New Roman" w:cs="Times New Roman"/>
          <w:sz w:val="28"/>
          <w:szCs w:val="28"/>
          <w:lang w:val="uk-UA" w:eastAsia="uk-UA"/>
        </w:rPr>
        <w:t>01</w:t>
      </w:r>
      <w:r w:rsidR="00A24747">
        <w:rPr>
          <w:rFonts w:ascii="Times New Roman" w:eastAsia="Times New Roman" w:hAnsi="Times New Roman" w:cs="Times New Roman"/>
          <w:sz w:val="28"/>
          <w:szCs w:val="28"/>
          <w:lang w:val="uk-UA" w:eastAsia="uk-UA"/>
        </w:rPr>
        <w:t>:00</w:t>
      </w:r>
      <w:r w:rsidR="00C16F13">
        <w:rPr>
          <w:rFonts w:ascii="Times New Roman" w:eastAsia="Times New Roman" w:hAnsi="Times New Roman" w:cs="Times New Roman"/>
          <w:sz w:val="28"/>
          <w:szCs w:val="28"/>
          <w:lang w:val="uk-UA" w:eastAsia="uk-UA"/>
        </w:rPr>
        <w:t>22</w:t>
      </w:r>
      <w:r w:rsidR="00A24747">
        <w:rPr>
          <w:rFonts w:ascii="Times New Roman" w:eastAsia="Times New Roman" w:hAnsi="Times New Roman" w:cs="Times New Roman"/>
          <w:sz w:val="28"/>
          <w:szCs w:val="28"/>
          <w:lang w:val="uk-UA" w:eastAsia="uk-UA"/>
        </w:rPr>
        <w:t>) строком</w:t>
      </w:r>
      <w:r w:rsidR="00A24747" w:rsidRPr="00DF677C">
        <w:rPr>
          <w:rFonts w:ascii="Times New Roman" w:eastAsia="Times New Roman" w:hAnsi="Times New Roman" w:cs="Times New Roman"/>
          <w:sz w:val="28"/>
          <w:szCs w:val="28"/>
          <w:lang w:val="uk-UA" w:eastAsia="uk-UA"/>
        </w:rPr>
        <w:t xml:space="preserve"> на </w:t>
      </w:r>
      <w:r w:rsidR="00C16F13">
        <w:rPr>
          <w:rFonts w:ascii="Times New Roman" w:eastAsia="Times New Roman" w:hAnsi="Times New Roman" w:cs="Times New Roman"/>
          <w:sz w:val="28"/>
          <w:szCs w:val="28"/>
          <w:lang w:val="uk-UA" w:eastAsia="uk-UA"/>
        </w:rPr>
        <w:t>1</w:t>
      </w:r>
      <w:r w:rsidR="00A24747" w:rsidRPr="00DF677C">
        <w:rPr>
          <w:rFonts w:ascii="Times New Roman" w:eastAsia="Times New Roman" w:hAnsi="Times New Roman" w:cs="Times New Roman"/>
          <w:sz w:val="28"/>
          <w:szCs w:val="28"/>
          <w:lang w:val="uk-UA" w:eastAsia="uk-UA"/>
        </w:rPr>
        <w:t xml:space="preserve"> (</w:t>
      </w:r>
      <w:r w:rsidR="00C16F13">
        <w:rPr>
          <w:rFonts w:ascii="Times New Roman" w:eastAsia="Times New Roman" w:hAnsi="Times New Roman" w:cs="Times New Roman"/>
          <w:sz w:val="28"/>
          <w:szCs w:val="28"/>
          <w:lang w:val="uk-UA" w:eastAsia="uk-UA"/>
        </w:rPr>
        <w:t>один</w:t>
      </w:r>
      <w:r w:rsidR="00A24747" w:rsidRPr="00DF677C">
        <w:rPr>
          <w:rFonts w:ascii="Times New Roman" w:eastAsia="Times New Roman" w:hAnsi="Times New Roman" w:cs="Times New Roman"/>
          <w:sz w:val="28"/>
          <w:szCs w:val="28"/>
          <w:lang w:val="uk-UA" w:eastAsia="uk-UA"/>
        </w:rPr>
        <w:t>) р</w:t>
      </w:r>
      <w:r w:rsidR="00C16F13">
        <w:rPr>
          <w:rFonts w:ascii="Times New Roman" w:eastAsia="Times New Roman" w:hAnsi="Times New Roman" w:cs="Times New Roman"/>
          <w:sz w:val="28"/>
          <w:szCs w:val="28"/>
          <w:lang w:val="uk-UA" w:eastAsia="uk-UA"/>
        </w:rPr>
        <w:t>ік</w:t>
      </w:r>
      <w:r w:rsidR="00A24747"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DE75AE" w:rsidRDefault="00F67290" w:rsidP="00DE75A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lastRenderedPageBreak/>
        <w:t>7</w:t>
      </w:r>
      <w:r w:rsidR="00DE75AE">
        <w:rPr>
          <w:rFonts w:ascii="Times New Roman" w:eastAsia="Times New Roman" w:hAnsi="Times New Roman" w:cs="Times New Roman"/>
          <w:sz w:val="28"/>
          <w:szCs w:val="28"/>
          <w:lang w:val="uk-UA" w:eastAsia="uk-UA"/>
        </w:rPr>
        <w:t xml:space="preserve">.2 КАРКЛІН Олені Миколаївні </w:t>
      </w:r>
      <w:r w:rsidR="00DE75AE" w:rsidRPr="00DF677C">
        <w:rPr>
          <w:rFonts w:ascii="Times New Roman" w:eastAsia="Times New Roman" w:hAnsi="Times New Roman" w:cs="Times New Roman"/>
          <w:sz w:val="28"/>
          <w:szCs w:val="28"/>
          <w:lang w:val="uk-UA" w:eastAsia="uk-UA"/>
        </w:rPr>
        <w:t xml:space="preserve">по вул. </w:t>
      </w:r>
      <w:r w:rsidR="00DE75AE">
        <w:rPr>
          <w:rFonts w:ascii="Times New Roman" w:eastAsia="Times New Roman" w:hAnsi="Times New Roman" w:cs="Times New Roman"/>
          <w:sz w:val="28"/>
          <w:szCs w:val="28"/>
          <w:lang w:val="uk-UA" w:eastAsia="uk-UA"/>
        </w:rPr>
        <w:t xml:space="preserve">Приходька, 59-А </w:t>
      </w:r>
      <w:r w:rsidR="00DE75AE" w:rsidRPr="00DF677C">
        <w:rPr>
          <w:rFonts w:ascii="Times New Roman" w:eastAsia="Times New Roman" w:hAnsi="Times New Roman" w:cs="Times New Roman"/>
          <w:sz w:val="28"/>
          <w:szCs w:val="28"/>
          <w:lang w:val="uk-UA" w:eastAsia="uk-UA"/>
        </w:rPr>
        <w:t>в м.</w:t>
      </w:r>
      <w:r w:rsidR="00DE75AE">
        <w:rPr>
          <w:rFonts w:ascii="Times New Roman" w:eastAsia="Times New Roman" w:hAnsi="Times New Roman" w:cs="Times New Roman"/>
          <w:sz w:val="28"/>
          <w:szCs w:val="28"/>
          <w:lang w:val="uk-UA" w:eastAsia="uk-UA"/>
        </w:rPr>
        <w:t xml:space="preserve"> Малині, загальною площею 0,0543</w:t>
      </w:r>
      <w:r w:rsidR="00DE75AE" w:rsidRPr="00DF677C">
        <w:rPr>
          <w:rFonts w:ascii="Times New Roman" w:eastAsia="Times New Roman" w:hAnsi="Times New Roman" w:cs="Times New Roman"/>
          <w:sz w:val="28"/>
          <w:szCs w:val="28"/>
          <w:lang w:val="uk-UA" w:eastAsia="uk-UA"/>
        </w:rPr>
        <w:t xml:space="preserve"> га (кадастровий номер 1810900000:01:0</w:t>
      </w:r>
      <w:r w:rsidR="00DE75AE">
        <w:rPr>
          <w:rFonts w:ascii="Times New Roman" w:eastAsia="Times New Roman" w:hAnsi="Times New Roman" w:cs="Times New Roman"/>
          <w:sz w:val="28"/>
          <w:szCs w:val="28"/>
          <w:lang w:val="uk-UA" w:eastAsia="uk-UA"/>
        </w:rPr>
        <w:t>10:0048) строком</w:t>
      </w:r>
      <w:r w:rsidR="00DE75AE" w:rsidRPr="00DF677C">
        <w:rPr>
          <w:rFonts w:ascii="Times New Roman" w:eastAsia="Times New Roman" w:hAnsi="Times New Roman" w:cs="Times New Roman"/>
          <w:sz w:val="28"/>
          <w:szCs w:val="28"/>
          <w:lang w:val="uk-UA" w:eastAsia="uk-UA"/>
        </w:rPr>
        <w:t xml:space="preserve"> на </w:t>
      </w:r>
      <w:r w:rsidR="00DE75AE">
        <w:rPr>
          <w:rFonts w:ascii="Times New Roman" w:eastAsia="Times New Roman" w:hAnsi="Times New Roman" w:cs="Times New Roman"/>
          <w:sz w:val="28"/>
          <w:szCs w:val="28"/>
          <w:lang w:val="uk-UA" w:eastAsia="uk-UA"/>
        </w:rPr>
        <w:t>1</w:t>
      </w:r>
      <w:r w:rsidR="00DE75AE" w:rsidRPr="00DF677C">
        <w:rPr>
          <w:rFonts w:ascii="Times New Roman" w:eastAsia="Times New Roman" w:hAnsi="Times New Roman" w:cs="Times New Roman"/>
          <w:sz w:val="28"/>
          <w:szCs w:val="28"/>
          <w:lang w:val="uk-UA" w:eastAsia="uk-UA"/>
        </w:rPr>
        <w:t xml:space="preserve"> (</w:t>
      </w:r>
      <w:r w:rsidR="00DE75AE">
        <w:rPr>
          <w:rFonts w:ascii="Times New Roman" w:eastAsia="Times New Roman" w:hAnsi="Times New Roman" w:cs="Times New Roman"/>
          <w:sz w:val="28"/>
          <w:szCs w:val="28"/>
          <w:lang w:val="uk-UA" w:eastAsia="uk-UA"/>
        </w:rPr>
        <w:t>один</w:t>
      </w:r>
      <w:r w:rsidR="00DE75AE" w:rsidRPr="00DF677C">
        <w:rPr>
          <w:rFonts w:ascii="Times New Roman" w:eastAsia="Times New Roman" w:hAnsi="Times New Roman" w:cs="Times New Roman"/>
          <w:sz w:val="28"/>
          <w:szCs w:val="28"/>
          <w:lang w:val="uk-UA" w:eastAsia="uk-UA"/>
        </w:rPr>
        <w:t>) р</w:t>
      </w:r>
      <w:r w:rsidR="00DE75AE">
        <w:rPr>
          <w:rFonts w:ascii="Times New Roman" w:eastAsia="Times New Roman" w:hAnsi="Times New Roman" w:cs="Times New Roman"/>
          <w:sz w:val="28"/>
          <w:szCs w:val="28"/>
          <w:lang w:val="uk-UA" w:eastAsia="uk-UA"/>
        </w:rPr>
        <w:t>ік</w:t>
      </w:r>
      <w:r w:rsidR="00DE75AE"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DE75AE" w:rsidRDefault="00F67290" w:rsidP="00DE75A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DE75AE">
        <w:rPr>
          <w:rFonts w:ascii="Times New Roman" w:eastAsia="Times New Roman" w:hAnsi="Times New Roman" w:cs="Times New Roman"/>
          <w:sz w:val="28"/>
          <w:szCs w:val="28"/>
          <w:lang w:val="uk-UA" w:eastAsia="uk-UA"/>
        </w:rPr>
        <w:t xml:space="preserve">.3 НАУМЕНКУ Володимиру Олександровичу </w:t>
      </w:r>
      <w:r w:rsidR="00DE75AE" w:rsidRPr="00DF677C">
        <w:rPr>
          <w:rFonts w:ascii="Times New Roman" w:eastAsia="Times New Roman" w:hAnsi="Times New Roman" w:cs="Times New Roman"/>
          <w:sz w:val="28"/>
          <w:szCs w:val="28"/>
          <w:lang w:val="uk-UA" w:eastAsia="uk-UA"/>
        </w:rPr>
        <w:t xml:space="preserve">по вул. </w:t>
      </w:r>
      <w:r w:rsidR="00DE75AE">
        <w:rPr>
          <w:rFonts w:ascii="Times New Roman" w:eastAsia="Times New Roman" w:hAnsi="Times New Roman" w:cs="Times New Roman"/>
          <w:sz w:val="28"/>
          <w:szCs w:val="28"/>
          <w:lang w:val="uk-UA" w:eastAsia="uk-UA"/>
        </w:rPr>
        <w:t xml:space="preserve">Романенка, 49 </w:t>
      </w:r>
      <w:r w:rsidR="00DE75AE" w:rsidRPr="00DF677C">
        <w:rPr>
          <w:rFonts w:ascii="Times New Roman" w:eastAsia="Times New Roman" w:hAnsi="Times New Roman" w:cs="Times New Roman"/>
          <w:sz w:val="28"/>
          <w:szCs w:val="28"/>
          <w:lang w:val="uk-UA" w:eastAsia="uk-UA"/>
        </w:rPr>
        <w:t>в м.</w:t>
      </w:r>
      <w:r w:rsidR="00DE75AE">
        <w:rPr>
          <w:rFonts w:ascii="Times New Roman" w:eastAsia="Times New Roman" w:hAnsi="Times New Roman" w:cs="Times New Roman"/>
          <w:sz w:val="28"/>
          <w:szCs w:val="28"/>
          <w:lang w:val="uk-UA" w:eastAsia="uk-UA"/>
        </w:rPr>
        <w:t xml:space="preserve"> Малині, загальною площею 0,1000</w:t>
      </w:r>
      <w:r w:rsidR="00DE75AE" w:rsidRPr="00DF677C">
        <w:rPr>
          <w:rFonts w:ascii="Times New Roman" w:eastAsia="Times New Roman" w:hAnsi="Times New Roman" w:cs="Times New Roman"/>
          <w:sz w:val="28"/>
          <w:szCs w:val="28"/>
          <w:lang w:val="uk-UA" w:eastAsia="uk-UA"/>
        </w:rPr>
        <w:t xml:space="preserve"> га (кадастровий номер 1810900000:01:0</w:t>
      </w:r>
      <w:r w:rsidR="00DE75AE">
        <w:rPr>
          <w:rFonts w:ascii="Times New Roman" w:eastAsia="Times New Roman" w:hAnsi="Times New Roman" w:cs="Times New Roman"/>
          <w:sz w:val="28"/>
          <w:szCs w:val="28"/>
          <w:lang w:val="uk-UA" w:eastAsia="uk-UA"/>
        </w:rPr>
        <w:t>01:0026) строком</w:t>
      </w:r>
      <w:r w:rsidR="00DE75AE" w:rsidRPr="00DF677C">
        <w:rPr>
          <w:rFonts w:ascii="Times New Roman" w:eastAsia="Times New Roman" w:hAnsi="Times New Roman" w:cs="Times New Roman"/>
          <w:sz w:val="28"/>
          <w:szCs w:val="28"/>
          <w:lang w:val="uk-UA" w:eastAsia="uk-UA"/>
        </w:rPr>
        <w:t xml:space="preserve"> на </w:t>
      </w:r>
      <w:r w:rsidR="00DE75AE">
        <w:rPr>
          <w:rFonts w:ascii="Times New Roman" w:eastAsia="Times New Roman" w:hAnsi="Times New Roman" w:cs="Times New Roman"/>
          <w:sz w:val="28"/>
          <w:szCs w:val="28"/>
          <w:lang w:val="uk-UA" w:eastAsia="uk-UA"/>
        </w:rPr>
        <w:t>1</w:t>
      </w:r>
      <w:r w:rsidR="00DE75AE" w:rsidRPr="00DF677C">
        <w:rPr>
          <w:rFonts w:ascii="Times New Roman" w:eastAsia="Times New Roman" w:hAnsi="Times New Roman" w:cs="Times New Roman"/>
          <w:sz w:val="28"/>
          <w:szCs w:val="28"/>
          <w:lang w:val="uk-UA" w:eastAsia="uk-UA"/>
        </w:rPr>
        <w:t xml:space="preserve"> (</w:t>
      </w:r>
      <w:r w:rsidR="00DE75AE">
        <w:rPr>
          <w:rFonts w:ascii="Times New Roman" w:eastAsia="Times New Roman" w:hAnsi="Times New Roman" w:cs="Times New Roman"/>
          <w:sz w:val="28"/>
          <w:szCs w:val="28"/>
          <w:lang w:val="uk-UA" w:eastAsia="uk-UA"/>
        </w:rPr>
        <w:t>один</w:t>
      </w:r>
      <w:r w:rsidR="00DE75AE" w:rsidRPr="00DF677C">
        <w:rPr>
          <w:rFonts w:ascii="Times New Roman" w:eastAsia="Times New Roman" w:hAnsi="Times New Roman" w:cs="Times New Roman"/>
          <w:sz w:val="28"/>
          <w:szCs w:val="28"/>
          <w:lang w:val="uk-UA" w:eastAsia="uk-UA"/>
        </w:rPr>
        <w:t>) р</w:t>
      </w:r>
      <w:r w:rsidR="00DE75AE">
        <w:rPr>
          <w:rFonts w:ascii="Times New Roman" w:eastAsia="Times New Roman" w:hAnsi="Times New Roman" w:cs="Times New Roman"/>
          <w:sz w:val="28"/>
          <w:szCs w:val="28"/>
          <w:lang w:val="uk-UA" w:eastAsia="uk-UA"/>
        </w:rPr>
        <w:t>ік</w:t>
      </w:r>
      <w:r w:rsidR="00DE75AE"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DE75AE" w:rsidRDefault="00F67290" w:rsidP="00DE75A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DE75AE">
        <w:rPr>
          <w:rFonts w:ascii="Times New Roman" w:eastAsia="Times New Roman" w:hAnsi="Times New Roman" w:cs="Times New Roman"/>
          <w:sz w:val="28"/>
          <w:szCs w:val="28"/>
          <w:lang w:val="uk-UA" w:eastAsia="uk-UA"/>
        </w:rPr>
        <w:t xml:space="preserve">.4 САФРАНЧУКУ Сергію Петровичу </w:t>
      </w:r>
      <w:r w:rsidR="00DE75AE" w:rsidRPr="00DF677C">
        <w:rPr>
          <w:rFonts w:ascii="Times New Roman" w:eastAsia="Times New Roman" w:hAnsi="Times New Roman" w:cs="Times New Roman"/>
          <w:sz w:val="28"/>
          <w:szCs w:val="28"/>
          <w:lang w:val="uk-UA" w:eastAsia="uk-UA"/>
        </w:rPr>
        <w:t xml:space="preserve">по вул. </w:t>
      </w:r>
      <w:r w:rsidR="001A41DE">
        <w:rPr>
          <w:rFonts w:ascii="Times New Roman" w:eastAsia="Times New Roman" w:hAnsi="Times New Roman" w:cs="Times New Roman"/>
          <w:sz w:val="28"/>
          <w:szCs w:val="28"/>
          <w:lang w:val="uk-UA" w:eastAsia="uk-UA"/>
        </w:rPr>
        <w:t>Ніни Сосніної, 11-2,</w:t>
      </w:r>
      <w:r w:rsidR="00DE75AE">
        <w:rPr>
          <w:rFonts w:ascii="Times New Roman" w:eastAsia="Times New Roman" w:hAnsi="Times New Roman" w:cs="Times New Roman"/>
          <w:sz w:val="28"/>
          <w:szCs w:val="28"/>
          <w:lang w:val="uk-UA" w:eastAsia="uk-UA"/>
        </w:rPr>
        <w:t xml:space="preserve"> </w:t>
      </w:r>
      <w:r w:rsidR="00DE75AE" w:rsidRPr="00DF677C">
        <w:rPr>
          <w:rFonts w:ascii="Times New Roman" w:eastAsia="Times New Roman" w:hAnsi="Times New Roman" w:cs="Times New Roman"/>
          <w:sz w:val="28"/>
          <w:szCs w:val="28"/>
          <w:lang w:val="uk-UA" w:eastAsia="uk-UA"/>
        </w:rPr>
        <w:t>в м.</w:t>
      </w:r>
      <w:r w:rsidR="00DE75AE">
        <w:rPr>
          <w:rFonts w:ascii="Times New Roman" w:eastAsia="Times New Roman" w:hAnsi="Times New Roman" w:cs="Times New Roman"/>
          <w:sz w:val="28"/>
          <w:szCs w:val="28"/>
          <w:lang w:val="uk-UA" w:eastAsia="uk-UA"/>
        </w:rPr>
        <w:t xml:space="preserve"> Малині, загальною площею 0,</w:t>
      </w:r>
      <w:r w:rsidR="001A41DE">
        <w:rPr>
          <w:rFonts w:ascii="Times New Roman" w:eastAsia="Times New Roman" w:hAnsi="Times New Roman" w:cs="Times New Roman"/>
          <w:sz w:val="28"/>
          <w:szCs w:val="28"/>
          <w:lang w:val="uk-UA" w:eastAsia="uk-UA"/>
        </w:rPr>
        <w:t xml:space="preserve">0755 </w:t>
      </w:r>
      <w:r w:rsidR="00DE75AE" w:rsidRPr="00DF677C">
        <w:rPr>
          <w:rFonts w:ascii="Times New Roman" w:eastAsia="Times New Roman" w:hAnsi="Times New Roman" w:cs="Times New Roman"/>
          <w:sz w:val="28"/>
          <w:szCs w:val="28"/>
          <w:lang w:val="uk-UA" w:eastAsia="uk-UA"/>
        </w:rPr>
        <w:t>га (кадастровий номер 1810900000:01:0</w:t>
      </w:r>
      <w:r w:rsidR="001A41DE">
        <w:rPr>
          <w:rFonts w:ascii="Times New Roman" w:eastAsia="Times New Roman" w:hAnsi="Times New Roman" w:cs="Times New Roman"/>
          <w:sz w:val="28"/>
          <w:szCs w:val="28"/>
          <w:lang w:val="uk-UA" w:eastAsia="uk-UA"/>
        </w:rPr>
        <w:t>01</w:t>
      </w:r>
      <w:r w:rsidR="00DE75AE">
        <w:rPr>
          <w:rFonts w:ascii="Times New Roman" w:eastAsia="Times New Roman" w:hAnsi="Times New Roman" w:cs="Times New Roman"/>
          <w:sz w:val="28"/>
          <w:szCs w:val="28"/>
          <w:lang w:val="uk-UA" w:eastAsia="uk-UA"/>
        </w:rPr>
        <w:t>:00</w:t>
      </w:r>
      <w:r w:rsidR="001A41DE">
        <w:rPr>
          <w:rFonts w:ascii="Times New Roman" w:eastAsia="Times New Roman" w:hAnsi="Times New Roman" w:cs="Times New Roman"/>
          <w:sz w:val="28"/>
          <w:szCs w:val="28"/>
          <w:lang w:val="uk-UA" w:eastAsia="uk-UA"/>
        </w:rPr>
        <w:t>25</w:t>
      </w:r>
      <w:r w:rsidR="00DE75AE">
        <w:rPr>
          <w:rFonts w:ascii="Times New Roman" w:eastAsia="Times New Roman" w:hAnsi="Times New Roman" w:cs="Times New Roman"/>
          <w:sz w:val="28"/>
          <w:szCs w:val="28"/>
          <w:lang w:val="uk-UA" w:eastAsia="uk-UA"/>
        </w:rPr>
        <w:t>) строком</w:t>
      </w:r>
      <w:r w:rsidR="00DE75AE" w:rsidRPr="00DF677C">
        <w:rPr>
          <w:rFonts w:ascii="Times New Roman" w:eastAsia="Times New Roman" w:hAnsi="Times New Roman" w:cs="Times New Roman"/>
          <w:sz w:val="28"/>
          <w:szCs w:val="28"/>
          <w:lang w:val="uk-UA" w:eastAsia="uk-UA"/>
        </w:rPr>
        <w:t xml:space="preserve"> на </w:t>
      </w:r>
      <w:r w:rsidR="00DE75AE">
        <w:rPr>
          <w:rFonts w:ascii="Times New Roman" w:eastAsia="Times New Roman" w:hAnsi="Times New Roman" w:cs="Times New Roman"/>
          <w:sz w:val="28"/>
          <w:szCs w:val="28"/>
          <w:lang w:val="uk-UA" w:eastAsia="uk-UA"/>
        </w:rPr>
        <w:t>1</w:t>
      </w:r>
      <w:r w:rsidR="00DE75AE" w:rsidRPr="00DF677C">
        <w:rPr>
          <w:rFonts w:ascii="Times New Roman" w:eastAsia="Times New Roman" w:hAnsi="Times New Roman" w:cs="Times New Roman"/>
          <w:sz w:val="28"/>
          <w:szCs w:val="28"/>
          <w:lang w:val="uk-UA" w:eastAsia="uk-UA"/>
        </w:rPr>
        <w:t xml:space="preserve"> (</w:t>
      </w:r>
      <w:r w:rsidR="00DE75AE">
        <w:rPr>
          <w:rFonts w:ascii="Times New Roman" w:eastAsia="Times New Roman" w:hAnsi="Times New Roman" w:cs="Times New Roman"/>
          <w:sz w:val="28"/>
          <w:szCs w:val="28"/>
          <w:lang w:val="uk-UA" w:eastAsia="uk-UA"/>
        </w:rPr>
        <w:t>один</w:t>
      </w:r>
      <w:r w:rsidR="00DE75AE" w:rsidRPr="00DF677C">
        <w:rPr>
          <w:rFonts w:ascii="Times New Roman" w:eastAsia="Times New Roman" w:hAnsi="Times New Roman" w:cs="Times New Roman"/>
          <w:sz w:val="28"/>
          <w:szCs w:val="28"/>
          <w:lang w:val="uk-UA" w:eastAsia="uk-UA"/>
        </w:rPr>
        <w:t>) р</w:t>
      </w:r>
      <w:r w:rsidR="00DE75AE">
        <w:rPr>
          <w:rFonts w:ascii="Times New Roman" w:eastAsia="Times New Roman" w:hAnsi="Times New Roman" w:cs="Times New Roman"/>
          <w:sz w:val="28"/>
          <w:szCs w:val="28"/>
          <w:lang w:val="uk-UA" w:eastAsia="uk-UA"/>
        </w:rPr>
        <w:t>ік</w:t>
      </w:r>
      <w:r w:rsidR="00DE75AE"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AB02E6" w:rsidRDefault="00F67290" w:rsidP="00A2474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w:t>
      </w:r>
      <w:r w:rsidR="001A41DE">
        <w:rPr>
          <w:rFonts w:ascii="Times New Roman" w:eastAsia="Times New Roman" w:hAnsi="Times New Roman" w:cs="Times New Roman"/>
          <w:sz w:val="28"/>
          <w:szCs w:val="28"/>
          <w:lang w:val="uk-UA" w:eastAsia="uk-UA"/>
        </w:rPr>
        <w:t>.5 ЛОСЕНКО Оксані Юріївні по 2-му пров</w:t>
      </w:r>
      <w:r w:rsidR="001A41DE" w:rsidRPr="00DF677C">
        <w:rPr>
          <w:rFonts w:ascii="Times New Roman" w:eastAsia="Times New Roman" w:hAnsi="Times New Roman" w:cs="Times New Roman"/>
          <w:sz w:val="28"/>
          <w:szCs w:val="28"/>
          <w:lang w:val="uk-UA" w:eastAsia="uk-UA"/>
        </w:rPr>
        <w:t xml:space="preserve">. </w:t>
      </w:r>
      <w:r w:rsidR="001A41DE">
        <w:rPr>
          <w:rFonts w:ascii="Times New Roman" w:eastAsia="Times New Roman" w:hAnsi="Times New Roman" w:cs="Times New Roman"/>
          <w:sz w:val="28"/>
          <w:szCs w:val="28"/>
          <w:lang w:val="uk-UA" w:eastAsia="uk-UA"/>
        </w:rPr>
        <w:t xml:space="preserve">Мирутенка, 4-2, </w:t>
      </w:r>
      <w:r w:rsidR="001A41DE" w:rsidRPr="00DF677C">
        <w:rPr>
          <w:rFonts w:ascii="Times New Roman" w:eastAsia="Times New Roman" w:hAnsi="Times New Roman" w:cs="Times New Roman"/>
          <w:sz w:val="28"/>
          <w:szCs w:val="28"/>
          <w:lang w:val="uk-UA" w:eastAsia="uk-UA"/>
        </w:rPr>
        <w:t>в м.</w:t>
      </w:r>
      <w:r w:rsidR="001A41DE">
        <w:rPr>
          <w:rFonts w:ascii="Times New Roman" w:eastAsia="Times New Roman" w:hAnsi="Times New Roman" w:cs="Times New Roman"/>
          <w:sz w:val="28"/>
          <w:szCs w:val="28"/>
          <w:lang w:val="uk-UA" w:eastAsia="uk-UA"/>
        </w:rPr>
        <w:t xml:space="preserve"> Малині, загальною площею 0,0591 </w:t>
      </w:r>
      <w:r w:rsidR="001A41DE" w:rsidRPr="00DF677C">
        <w:rPr>
          <w:rFonts w:ascii="Times New Roman" w:eastAsia="Times New Roman" w:hAnsi="Times New Roman" w:cs="Times New Roman"/>
          <w:sz w:val="28"/>
          <w:szCs w:val="28"/>
          <w:lang w:val="uk-UA" w:eastAsia="uk-UA"/>
        </w:rPr>
        <w:t>га (кадастровий номер 1810900000:01:0</w:t>
      </w:r>
      <w:r w:rsidR="001A41DE">
        <w:rPr>
          <w:rFonts w:ascii="Times New Roman" w:eastAsia="Times New Roman" w:hAnsi="Times New Roman" w:cs="Times New Roman"/>
          <w:sz w:val="28"/>
          <w:szCs w:val="28"/>
          <w:lang w:val="uk-UA" w:eastAsia="uk-UA"/>
        </w:rPr>
        <w:t>01:0027) строком</w:t>
      </w:r>
      <w:r w:rsidR="001A41DE" w:rsidRPr="00DF677C">
        <w:rPr>
          <w:rFonts w:ascii="Times New Roman" w:eastAsia="Times New Roman" w:hAnsi="Times New Roman" w:cs="Times New Roman"/>
          <w:sz w:val="28"/>
          <w:szCs w:val="28"/>
          <w:lang w:val="uk-UA" w:eastAsia="uk-UA"/>
        </w:rPr>
        <w:t xml:space="preserve"> на </w:t>
      </w:r>
      <w:r w:rsidR="001A41DE">
        <w:rPr>
          <w:rFonts w:ascii="Times New Roman" w:eastAsia="Times New Roman" w:hAnsi="Times New Roman" w:cs="Times New Roman"/>
          <w:sz w:val="28"/>
          <w:szCs w:val="28"/>
          <w:lang w:val="uk-UA" w:eastAsia="uk-UA"/>
        </w:rPr>
        <w:t>1</w:t>
      </w:r>
      <w:r w:rsidR="001A41DE" w:rsidRPr="00DF677C">
        <w:rPr>
          <w:rFonts w:ascii="Times New Roman" w:eastAsia="Times New Roman" w:hAnsi="Times New Roman" w:cs="Times New Roman"/>
          <w:sz w:val="28"/>
          <w:szCs w:val="28"/>
          <w:lang w:val="uk-UA" w:eastAsia="uk-UA"/>
        </w:rPr>
        <w:t xml:space="preserve"> (</w:t>
      </w:r>
      <w:r w:rsidR="001A41DE">
        <w:rPr>
          <w:rFonts w:ascii="Times New Roman" w:eastAsia="Times New Roman" w:hAnsi="Times New Roman" w:cs="Times New Roman"/>
          <w:sz w:val="28"/>
          <w:szCs w:val="28"/>
          <w:lang w:val="uk-UA" w:eastAsia="uk-UA"/>
        </w:rPr>
        <w:t>один</w:t>
      </w:r>
      <w:r w:rsidR="001A41DE" w:rsidRPr="00DF677C">
        <w:rPr>
          <w:rFonts w:ascii="Times New Roman" w:eastAsia="Times New Roman" w:hAnsi="Times New Roman" w:cs="Times New Roman"/>
          <w:sz w:val="28"/>
          <w:szCs w:val="28"/>
          <w:lang w:val="uk-UA" w:eastAsia="uk-UA"/>
        </w:rPr>
        <w:t>) р</w:t>
      </w:r>
      <w:r w:rsidR="001A41DE">
        <w:rPr>
          <w:rFonts w:ascii="Times New Roman" w:eastAsia="Times New Roman" w:hAnsi="Times New Roman" w:cs="Times New Roman"/>
          <w:sz w:val="28"/>
          <w:szCs w:val="28"/>
          <w:lang w:val="uk-UA" w:eastAsia="uk-UA"/>
        </w:rPr>
        <w:t>ік</w:t>
      </w:r>
      <w:r w:rsidR="001A41DE"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грошової оцінки земель міста Малина;</w:t>
      </w:r>
    </w:p>
    <w:p w:rsidR="00D53298" w:rsidRPr="00AB02E6" w:rsidRDefault="00D53298" w:rsidP="00A24747">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7.6 МАРТИНЧУК Світлані Михайлівні </w:t>
      </w:r>
      <w:r w:rsidRPr="00DF677C">
        <w:rPr>
          <w:rFonts w:ascii="Times New Roman" w:eastAsia="Times New Roman" w:hAnsi="Times New Roman" w:cs="Times New Roman"/>
          <w:sz w:val="28"/>
          <w:szCs w:val="28"/>
          <w:lang w:val="uk-UA" w:eastAsia="uk-UA"/>
        </w:rPr>
        <w:t xml:space="preserve">по вул. </w:t>
      </w:r>
      <w:r>
        <w:rPr>
          <w:rFonts w:ascii="Times New Roman" w:eastAsia="Times New Roman" w:hAnsi="Times New Roman" w:cs="Times New Roman"/>
          <w:sz w:val="28"/>
          <w:szCs w:val="28"/>
          <w:lang w:val="uk-UA" w:eastAsia="uk-UA"/>
        </w:rPr>
        <w:t xml:space="preserve">Городищанській, 79, </w:t>
      </w:r>
      <w:r w:rsidRPr="00DF677C">
        <w:rPr>
          <w:rFonts w:ascii="Times New Roman" w:eastAsia="Times New Roman" w:hAnsi="Times New Roman" w:cs="Times New Roman"/>
          <w:sz w:val="28"/>
          <w:szCs w:val="28"/>
          <w:lang w:val="uk-UA" w:eastAsia="uk-UA"/>
        </w:rPr>
        <w:t xml:space="preserve">в </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м.</w:t>
      </w:r>
      <w:r>
        <w:rPr>
          <w:rFonts w:ascii="Times New Roman" w:eastAsia="Times New Roman" w:hAnsi="Times New Roman" w:cs="Times New Roman"/>
          <w:sz w:val="28"/>
          <w:szCs w:val="28"/>
          <w:lang w:val="uk-UA" w:eastAsia="uk-UA"/>
        </w:rPr>
        <w:t xml:space="preserve"> Малині, загальною площею 0,0995 </w:t>
      </w:r>
      <w:r w:rsidRPr="00DF677C">
        <w:rPr>
          <w:rFonts w:ascii="Times New Roman" w:eastAsia="Times New Roman" w:hAnsi="Times New Roman" w:cs="Times New Roman"/>
          <w:sz w:val="28"/>
          <w:szCs w:val="28"/>
          <w:lang w:val="uk-UA" w:eastAsia="uk-UA"/>
        </w:rPr>
        <w:t>га (кадастровий номер 1810900000:01:0</w:t>
      </w:r>
      <w:r>
        <w:rPr>
          <w:rFonts w:ascii="Times New Roman" w:eastAsia="Times New Roman" w:hAnsi="Times New Roman" w:cs="Times New Roman"/>
          <w:sz w:val="28"/>
          <w:szCs w:val="28"/>
          <w:lang w:val="uk-UA" w:eastAsia="uk-UA"/>
        </w:rPr>
        <w:t>09:0035) строком</w:t>
      </w:r>
      <w:r w:rsidRPr="00DF677C">
        <w:rPr>
          <w:rFonts w:ascii="Times New Roman" w:eastAsia="Times New Roman" w:hAnsi="Times New Roman" w:cs="Times New Roman"/>
          <w:sz w:val="28"/>
          <w:szCs w:val="28"/>
          <w:lang w:val="uk-UA" w:eastAsia="uk-UA"/>
        </w:rPr>
        <w:t xml:space="preserve"> на </w:t>
      </w:r>
      <w:r>
        <w:rPr>
          <w:rFonts w:ascii="Times New Roman" w:eastAsia="Times New Roman" w:hAnsi="Times New Roman" w:cs="Times New Roman"/>
          <w:sz w:val="28"/>
          <w:szCs w:val="28"/>
          <w:lang w:val="uk-UA" w:eastAsia="uk-UA"/>
        </w:rPr>
        <w:t>3</w:t>
      </w:r>
      <w:r w:rsidRPr="00DF677C">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три</w:t>
      </w:r>
      <w:r w:rsidRPr="00DF677C">
        <w:rPr>
          <w:rFonts w:ascii="Times New Roman" w:eastAsia="Times New Roman" w:hAnsi="Times New Roman" w:cs="Times New Roman"/>
          <w:sz w:val="28"/>
          <w:szCs w:val="28"/>
          <w:lang w:val="uk-UA" w:eastAsia="uk-UA"/>
        </w:rPr>
        <w:t>) р</w:t>
      </w:r>
      <w:r>
        <w:rPr>
          <w:rFonts w:ascii="Times New Roman" w:eastAsia="Times New Roman" w:hAnsi="Times New Roman" w:cs="Times New Roman"/>
          <w:sz w:val="28"/>
          <w:szCs w:val="28"/>
          <w:lang w:val="uk-UA" w:eastAsia="uk-UA"/>
        </w:rPr>
        <w:t>оки</w:t>
      </w:r>
      <w:r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 3% від нормативної грош</w:t>
      </w:r>
      <w:r>
        <w:rPr>
          <w:rFonts w:ascii="Times New Roman" w:eastAsia="Times New Roman" w:hAnsi="Times New Roman" w:cs="Times New Roman"/>
          <w:sz w:val="28"/>
          <w:szCs w:val="28"/>
          <w:lang w:val="uk-UA" w:eastAsia="uk-UA"/>
        </w:rPr>
        <w:t>ової оцінки земель міста Малина.</w:t>
      </w:r>
    </w:p>
    <w:p w:rsidR="008B1090" w:rsidRPr="002D441D" w:rsidRDefault="00F67290" w:rsidP="008B1090">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8</w:t>
      </w:r>
      <w:r w:rsidR="008B1090" w:rsidRPr="002D441D">
        <w:rPr>
          <w:rFonts w:ascii="Times New Roman" w:eastAsia="Times New Roman" w:hAnsi="Times New Roman" w:cs="Times New Roman"/>
          <w:b/>
          <w:sz w:val="28"/>
          <w:szCs w:val="28"/>
          <w:lang w:val="uk-UA" w:eastAsia="uk-UA"/>
        </w:rPr>
        <w:t>. Затвердити проєкт землеустрою щодо відведення земельної ділянки для будівництва і обслуговування житлового будинку, господарських будівель і споруд (присадибна ділянка) за рахунок земель комунальної власності міської ради, передати у власність земельну ділянку та зобов’язати нижчеперелічених осіб звернутись до державного реєстратора речових прав на нерухоме майно за оформленням права власності на земельну ділянку учасникам бойових дій та членам їх сімей:</w:t>
      </w:r>
    </w:p>
    <w:p w:rsidR="008B1090" w:rsidRPr="002D441D" w:rsidRDefault="00F67290" w:rsidP="008B109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8</w:t>
      </w:r>
      <w:r w:rsidR="008B1090">
        <w:rPr>
          <w:rFonts w:ascii="Times New Roman" w:eastAsia="Times New Roman" w:hAnsi="Times New Roman" w:cs="Times New Roman"/>
          <w:sz w:val="28"/>
          <w:szCs w:val="28"/>
          <w:lang w:val="uk-UA" w:eastAsia="uk-UA"/>
        </w:rPr>
        <w:t>.1</w:t>
      </w:r>
      <w:r w:rsidR="008B1090" w:rsidRPr="002D441D">
        <w:rPr>
          <w:rFonts w:ascii="Times New Roman" w:eastAsia="Times New Roman" w:hAnsi="Times New Roman" w:cs="Times New Roman"/>
          <w:sz w:val="28"/>
          <w:szCs w:val="28"/>
          <w:lang w:val="uk-UA" w:eastAsia="uk-UA"/>
        </w:rPr>
        <w:t xml:space="preserve"> </w:t>
      </w:r>
      <w:r w:rsidR="008B1090">
        <w:rPr>
          <w:rFonts w:ascii="Times New Roman" w:eastAsia="Times New Roman" w:hAnsi="Times New Roman" w:cs="Times New Roman"/>
          <w:sz w:val="28"/>
          <w:szCs w:val="28"/>
          <w:lang w:val="uk-UA" w:eastAsia="uk-UA"/>
        </w:rPr>
        <w:t>НЕДАШКІВСЬКОМУ Олександру Васильовичу</w:t>
      </w:r>
      <w:r w:rsidR="008B1090" w:rsidRPr="002D441D">
        <w:rPr>
          <w:rFonts w:ascii="Times New Roman" w:eastAsia="Times New Roman" w:hAnsi="Times New Roman" w:cs="Times New Roman"/>
          <w:sz w:val="28"/>
          <w:szCs w:val="28"/>
          <w:lang w:val="uk-UA" w:eastAsia="uk-UA"/>
        </w:rPr>
        <w:t xml:space="preserve"> по вул. Незалежності, </w:t>
      </w:r>
      <w:r w:rsidR="008B1090">
        <w:rPr>
          <w:rFonts w:ascii="Times New Roman" w:eastAsia="Times New Roman" w:hAnsi="Times New Roman" w:cs="Times New Roman"/>
          <w:sz w:val="28"/>
          <w:szCs w:val="28"/>
          <w:lang w:val="uk-UA" w:eastAsia="uk-UA"/>
        </w:rPr>
        <w:t>23</w:t>
      </w:r>
      <w:r w:rsidR="008B1090" w:rsidRPr="002D441D">
        <w:rPr>
          <w:rFonts w:ascii="Times New Roman" w:eastAsia="Times New Roman" w:hAnsi="Times New Roman" w:cs="Times New Roman"/>
          <w:sz w:val="28"/>
          <w:szCs w:val="28"/>
          <w:lang w:val="uk-UA" w:eastAsia="uk-UA"/>
        </w:rPr>
        <w:t xml:space="preserve">              в м. Малині, загальною площею 0,0600 га (кадастровий номер 1810900000:01:009:</w:t>
      </w:r>
      <w:r w:rsidR="005D3FEF">
        <w:rPr>
          <w:rFonts w:ascii="Times New Roman" w:eastAsia="Times New Roman" w:hAnsi="Times New Roman" w:cs="Times New Roman"/>
          <w:sz w:val="28"/>
          <w:szCs w:val="28"/>
          <w:lang w:val="uk-UA" w:eastAsia="uk-UA"/>
        </w:rPr>
        <w:t>0034</w:t>
      </w:r>
      <w:r w:rsidR="008B1090" w:rsidRPr="002D441D">
        <w:rPr>
          <w:rFonts w:ascii="Times New Roman" w:eastAsia="Times New Roman" w:hAnsi="Times New Roman" w:cs="Times New Roman"/>
          <w:sz w:val="28"/>
          <w:szCs w:val="28"/>
          <w:lang w:val="uk-UA" w:eastAsia="uk-UA"/>
        </w:rPr>
        <w:t>);</w:t>
      </w:r>
    </w:p>
    <w:p w:rsidR="00CA039C" w:rsidRPr="007D5D5D" w:rsidRDefault="00F67290" w:rsidP="00CA039C">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9</w:t>
      </w:r>
      <w:r w:rsidR="007D5D5D" w:rsidRPr="007D5D5D">
        <w:rPr>
          <w:rFonts w:ascii="Times New Roman" w:eastAsia="Times New Roman" w:hAnsi="Times New Roman" w:cs="Times New Roman"/>
          <w:b/>
          <w:sz w:val="28"/>
          <w:szCs w:val="28"/>
          <w:lang w:val="uk-UA" w:eastAsia="uk-UA"/>
        </w:rPr>
        <w:t>. Надати дозвіл ТОВ «</w:t>
      </w:r>
      <w:r w:rsidR="00664F96">
        <w:rPr>
          <w:rFonts w:ascii="Times New Roman" w:eastAsia="Times New Roman" w:hAnsi="Times New Roman" w:cs="Times New Roman"/>
          <w:b/>
          <w:sz w:val="28"/>
          <w:szCs w:val="28"/>
          <w:lang w:val="uk-UA" w:eastAsia="uk-UA"/>
        </w:rPr>
        <w:t>ЛІС</w:t>
      </w:r>
      <w:r w:rsidR="007D5D5D" w:rsidRPr="007D5D5D">
        <w:rPr>
          <w:rFonts w:ascii="Times New Roman" w:eastAsia="Times New Roman" w:hAnsi="Times New Roman" w:cs="Times New Roman"/>
          <w:b/>
          <w:sz w:val="28"/>
          <w:szCs w:val="28"/>
          <w:lang w:val="uk-UA" w:eastAsia="uk-UA"/>
        </w:rPr>
        <w:t>» на передачу земельної ділянки в суборенду ТОВ «ФРАТЕКО» по вул. Огієнка, 51б, загальною площею 1,0761 га (кадастровий номер 1810900000:01:008:0431) для розміщення та експлуатації основних, підсобних і допоміжних будівель і споруд підприємств переробної, машинобудівної та іншої промисловості, строком на 3 (три) роки;</w:t>
      </w:r>
    </w:p>
    <w:p w:rsidR="00E40A5A" w:rsidRPr="00DF677C" w:rsidRDefault="00F67290" w:rsidP="00E40A5A">
      <w:pPr>
        <w:spacing w:after="0" w:line="240" w:lineRule="auto"/>
        <w:jc w:val="both"/>
        <w:rPr>
          <w:rFonts w:ascii="Times New Roman" w:eastAsia="Times New Roman" w:hAnsi="Times New Roman" w:cs="Times New Roman"/>
          <w:b/>
          <w:color w:val="000000"/>
          <w:sz w:val="28"/>
          <w:szCs w:val="28"/>
          <w:lang w:val="uk-UA" w:eastAsia="uk-UA"/>
        </w:rPr>
      </w:pPr>
      <w:r>
        <w:rPr>
          <w:rFonts w:ascii="Times New Roman" w:eastAsia="Times New Roman" w:hAnsi="Times New Roman" w:cs="Times New Roman"/>
          <w:b/>
          <w:color w:val="000000"/>
          <w:sz w:val="28"/>
          <w:szCs w:val="28"/>
          <w:lang w:val="uk-UA" w:eastAsia="uk-UA"/>
        </w:rPr>
        <w:t>10</w:t>
      </w:r>
      <w:r w:rsidR="00E40A5A" w:rsidRPr="00DF677C">
        <w:rPr>
          <w:rFonts w:ascii="Times New Roman" w:eastAsia="Times New Roman" w:hAnsi="Times New Roman" w:cs="Times New Roman"/>
          <w:b/>
          <w:color w:val="000000"/>
          <w:sz w:val="28"/>
          <w:szCs w:val="28"/>
          <w:lang w:val="uk-UA" w:eastAsia="uk-UA"/>
        </w:rPr>
        <w:t>. Укласти договір оренди:</w:t>
      </w:r>
    </w:p>
    <w:p w:rsidR="00E40A5A" w:rsidRDefault="00F67290" w:rsidP="00E40A5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10</w:t>
      </w:r>
      <w:r w:rsidR="00E40A5A">
        <w:rPr>
          <w:rFonts w:ascii="Times New Roman" w:eastAsia="Times New Roman" w:hAnsi="Times New Roman" w:cs="Times New Roman"/>
          <w:sz w:val="28"/>
          <w:szCs w:val="28"/>
          <w:lang w:val="uk-UA" w:eastAsia="uk-UA"/>
        </w:rPr>
        <w:t>.1</w:t>
      </w:r>
      <w:r w:rsidR="00E40A5A" w:rsidRPr="00DF677C">
        <w:rPr>
          <w:rFonts w:ascii="Times New Roman" w:eastAsia="Times New Roman" w:hAnsi="Times New Roman" w:cs="Times New Roman"/>
          <w:sz w:val="28"/>
          <w:szCs w:val="28"/>
          <w:lang w:val="uk-UA" w:eastAsia="uk-UA"/>
        </w:rPr>
        <w:t xml:space="preserve"> </w:t>
      </w:r>
      <w:r w:rsidR="00E40A5A">
        <w:rPr>
          <w:rFonts w:ascii="Times New Roman" w:eastAsia="Times New Roman" w:hAnsi="Times New Roman" w:cs="Times New Roman"/>
          <w:sz w:val="28"/>
          <w:szCs w:val="28"/>
          <w:lang w:val="uk-UA" w:eastAsia="uk-UA"/>
        </w:rPr>
        <w:t xml:space="preserve">ТОВ «ФЕМІЛОК» по </w:t>
      </w:r>
      <w:r w:rsidR="00461814">
        <w:rPr>
          <w:rFonts w:ascii="Times New Roman" w:eastAsia="Times New Roman" w:hAnsi="Times New Roman" w:cs="Times New Roman"/>
          <w:sz w:val="28"/>
          <w:szCs w:val="28"/>
          <w:lang w:val="uk-UA" w:eastAsia="uk-UA"/>
        </w:rPr>
        <w:t>пл.</w:t>
      </w:r>
      <w:r w:rsidR="0037514A">
        <w:rPr>
          <w:rFonts w:ascii="Times New Roman" w:eastAsia="Times New Roman" w:hAnsi="Times New Roman" w:cs="Times New Roman"/>
          <w:sz w:val="28"/>
          <w:szCs w:val="28"/>
          <w:lang w:val="uk-UA" w:eastAsia="uk-UA"/>
        </w:rPr>
        <w:t xml:space="preserve"> Вокзальній, 1В</w:t>
      </w:r>
      <w:r w:rsidR="00461814">
        <w:rPr>
          <w:rFonts w:ascii="Times New Roman" w:eastAsia="Times New Roman" w:hAnsi="Times New Roman" w:cs="Times New Roman"/>
          <w:sz w:val="28"/>
          <w:szCs w:val="28"/>
          <w:lang w:val="uk-UA" w:eastAsia="uk-UA"/>
        </w:rPr>
        <w:t xml:space="preserve"> в м. Малині, загальною</w:t>
      </w:r>
      <w:r w:rsidR="00E40A5A">
        <w:rPr>
          <w:rFonts w:ascii="Times New Roman" w:eastAsia="Times New Roman" w:hAnsi="Times New Roman" w:cs="Times New Roman"/>
          <w:sz w:val="28"/>
          <w:szCs w:val="28"/>
          <w:lang w:val="uk-UA" w:eastAsia="uk-UA"/>
        </w:rPr>
        <w:t xml:space="preserve"> площею 0,7843 га (кадастровий номер 1823410100:01:008:0170) для будівництва та обслуговування будівель торгівлі </w:t>
      </w:r>
      <w:r w:rsidR="00E40A5A"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E40A5A">
        <w:rPr>
          <w:rFonts w:ascii="Times New Roman" w:eastAsia="Times New Roman" w:hAnsi="Times New Roman" w:cs="Times New Roman"/>
          <w:sz w:val="28"/>
          <w:szCs w:val="28"/>
          <w:lang w:val="uk-UA" w:eastAsia="uk-UA"/>
        </w:rPr>
        <w:t>1</w:t>
      </w:r>
      <w:r w:rsidR="00E40A5A" w:rsidRPr="00DF677C">
        <w:rPr>
          <w:rFonts w:ascii="Times New Roman" w:eastAsia="Times New Roman" w:hAnsi="Times New Roman" w:cs="Times New Roman"/>
          <w:sz w:val="28"/>
          <w:szCs w:val="28"/>
          <w:lang w:val="uk-UA" w:eastAsia="uk-UA"/>
        </w:rPr>
        <w:t xml:space="preserve"> (</w:t>
      </w:r>
      <w:r w:rsidR="00E40A5A">
        <w:rPr>
          <w:rFonts w:ascii="Times New Roman" w:eastAsia="Times New Roman" w:hAnsi="Times New Roman" w:cs="Times New Roman"/>
          <w:sz w:val="28"/>
          <w:szCs w:val="28"/>
          <w:lang w:val="uk-UA" w:eastAsia="uk-UA"/>
        </w:rPr>
        <w:t>один) рік</w:t>
      </w:r>
      <w:r w:rsidR="00E40A5A"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w:t>
      </w:r>
      <w:r w:rsidR="00E40A5A">
        <w:rPr>
          <w:rFonts w:ascii="Times New Roman" w:eastAsia="Times New Roman" w:hAnsi="Times New Roman" w:cs="Times New Roman"/>
          <w:sz w:val="28"/>
          <w:szCs w:val="28"/>
          <w:lang w:val="uk-UA" w:eastAsia="uk-UA"/>
        </w:rPr>
        <w:t xml:space="preserve"> 6</w:t>
      </w:r>
      <w:r w:rsidR="00E40A5A" w:rsidRPr="00DF677C">
        <w:rPr>
          <w:rFonts w:ascii="Times New Roman" w:eastAsia="Times New Roman" w:hAnsi="Times New Roman" w:cs="Times New Roman"/>
          <w:sz w:val="28"/>
          <w:szCs w:val="28"/>
          <w:lang w:val="uk-UA" w:eastAsia="uk-UA"/>
        </w:rPr>
        <w:t xml:space="preserve">% від нормативної грошової оцінки земель міста Малина </w:t>
      </w:r>
      <w:r w:rsidR="00E40A5A" w:rsidRPr="00DF677C">
        <w:rPr>
          <w:rFonts w:ascii="Times New Roman" w:eastAsia="Times New Roman" w:hAnsi="Times New Roman" w:cs="Times New Roman"/>
          <w:sz w:val="28"/>
          <w:szCs w:val="28"/>
          <w:lang w:val="uk-UA" w:eastAsia="uk-UA"/>
        </w:rPr>
        <w:lastRenderedPageBreak/>
        <w:t>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CC03BE" w:rsidRDefault="00F67290" w:rsidP="00CC03B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10</w:t>
      </w:r>
      <w:r w:rsidR="00CC03BE">
        <w:rPr>
          <w:rFonts w:ascii="Times New Roman" w:eastAsia="Times New Roman" w:hAnsi="Times New Roman" w:cs="Times New Roman"/>
          <w:sz w:val="28"/>
          <w:szCs w:val="28"/>
          <w:lang w:val="uk-UA" w:eastAsia="uk-UA"/>
        </w:rPr>
        <w:t>.2 ТОВ «МАЛЬВА» по вул. Кримського, 124 в м. Малині, загальною площею 0,2305 га (кадастровий номер 1810900000:01:004:0417) для</w:t>
      </w:r>
      <w:r w:rsidR="00CC03BE">
        <w:rPr>
          <w:rFonts w:ascii="Times New Roman" w:eastAsia="Times New Roman" w:hAnsi="Times New Roman" w:cs="Times New Roman"/>
          <w:color w:val="000000"/>
          <w:sz w:val="28"/>
          <w:szCs w:val="28"/>
          <w:lang w:val="uk-UA" w:eastAsia="uk-UA"/>
        </w:rPr>
        <w:t xml:space="preserve"> розміщення та експлуатації основних, підсобних і допоміжних будівель і споруд переробної, машинобудівної та іншої промисловості</w:t>
      </w:r>
      <w:r w:rsidR="00CC03BE">
        <w:rPr>
          <w:rFonts w:ascii="Times New Roman" w:eastAsia="Times New Roman" w:hAnsi="Times New Roman" w:cs="Times New Roman"/>
          <w:sz w:val="28"/>
          <w:szCs w:val="28"/>
          <w:lang w:val="uk-UA" w:eastAsia="uk-UA"/>
        </w:rPr>
        <w:t xml:space="preserve"> </w:t>
      </w:r>
      <w:r w:rsidR="00CC03BE"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CC03BE">
        <w:rPr>
          <w:rFonts w:ascii="Times New Roman" w:eastAsia="Times New Roman" w:hAnsi="Times New Roman" w:cs="Times New Roman"/>
          <w:sz w:val="28"/>
          <w:szCs w:val="28"/>
          <w:lang w:val="uk-UA" w:eastAsia="uk-UA"/>
        </w:rPr>
        <w:t>49</w:t>
      </w:r>
      <w:r w:rsidR="00CC03BE" w:rsidRPr="00DF677C">
        <w:rPr>
          <w:rFonts w:ascii="Times New Roman" w:eastAsia="Times New Roman" w:hAnsi="Times New Roman" w:cs="Times New Roman"/>
          <w:sz w:val="28"/>
          <w:szCs w:val="28"/>
          <w:lang w:val="uk-UA" w:eastAsia="uk-UA"/>
        </w:rPr>
        <w:t xml:space="preserve"> (</w:t>
      </w:r>
      <w:r w:rsidR="00CC03BE">
        <w:rPr>
          <w:rFonts w:ascii="Times New Roman" w:eastAsia="Times New Roman" w:hAnsi="Times New Roman" w:cs="Times New Roman"/>
          <w:sz w:val="28"/>
          <w:szCs w:val="28"/>
          <w:lang w:val="uk-UA" w:eastAsia="uk-UA"/>
        </w:rPr>
        <w:t>сорок дев</w:t>
      </w:r>
      <w:r w:rsidR="00CC03BE" w:rsidRPr="00CC03BE">
        <w:rPr>
          <w:rFonts w:ascii="Times New Roman" w:eastAsia="Times New Roman" w:hAnsi="Times New Roman" w:cs="Times New Roman"/>
          <w:sz w:val="28"/>
          <w:szCs w:val="28"/>
          <w:lang w:val="uk-UA" w:eastAsia="uk-UA"/>
        </w:rPr>
        <w:t>’</w:t>
      </w:r>
      <w:r w:rsidR="00CC03BE">
        <w:rPr>
          <w:rFonts w:ascii="Times New Roman" w:eastAsia="Times New Roman" w:hAnsi="Times New Roman" w:cs="Times New Roman"/>
          <w:sz w:val="28"/>
          <w:szCs w:val="28"/>
          <w:lang w:val="uk-UA" w:eastAsia="uk-UA"/>
        </w:rPr>
        <w:t>ять) років</w:t>
      </w:r>
      <w:r w:rsidR="00CC03BE"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w:t>
      </w:r>
      <w:r w:rsidR="00CC03BE">
        <w:rPr>
          <w:rFonts w:ascii="Times New Roman" w:eastAsia="Times New Roman" w:hAnsi="Times New Roman" w:cs="Times New Roman"/>
          <w:sz w:val="28"/>
          <w:szCs w:val="28"/>
          <w:lang w:val="uk-UA" w:eastAsia="uk-UA"/>
        </w:rPr>
        <w:t xml:space="preserve"> 3</w:t>
      </w:r>
      <w:r w:rsidR="00CC03BE" w:rsidRPr="00DF677C">
        <w:rPr>
          <w:rFonts w:ascii="Times New Roman" w:eastAsia="Times New Roman" w:hAnsi="Times New Roman" w:cs="Times New Roman"/>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CC03BE" w:rsidRPr="00DF677C" w:rsidRDefault="00F67290" w:rsidP="00E40A5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10</w:t>
      </w:r>
      <w:r w:rsidR="000235AD">
        <w:rPr>
          <w:rFonts w:ascii="Times New Roman" w:eastAsia="Times New Roman" w:hAnsi="Times New Roman" w:cs="Times New Roman"/>
          <w:sz w:val="28"/>
          <w:szCs w:val="28"/>
          <w:lang w:val="uk-UA" w:eastAsia="uk-UA"/>
        </w:rPr>
        <w:t>.3 ТОВ «ТОРГОВИЙ ДІМ «ПАПІР-МАЛ»» по вул. Неманихіна, 2-И в             м. Малині, загальною площею 1,5111 га (кадастровий номер 1810900000:01:010:1043) для</w:t>
      </w:r>
      <w:r w:rsidR="000235AD">
        <w:rPr>
          <w:rFonts w:ascii="Times New Roman" w:eastAsia="Times New Roman" w:hAnsi="Times New Roman" w:cs="Times New Roman"/>
          <w:color w:val="000000"/>
          <w:sz w:val="28"/>
          <w:szCs w:val="28"/>
          <w:lang w:val="uk-UA" w:eastAsia="uk-UA"/>
        </w:rPr>
        <w:t xml:space="preserve"> ведення товарного сільськогосподарського виробництва</w:t>
      </w:r>
      <w:r w:rsidR="000235AD">
        <w:rPr>
          <w:rFonts w:ascii="Times New Roman" w:eastAsia="Times New Roman" w:hAnsi="Times New Roman" w:cs="Times New Roman"/>
          <w:sz w:val="28"/>
          <w:szCs w:val="28"/>
          <w:lang w:val="uk-UA" w:eastAsia="uk-UA"/>
        </w:rPr>
        <w:t xml:space="preserve"> </w:t>
      </w:r>
      <w:r w:rsidR="000235AD" w:rsidRPr="00DF677C">
        <w:rPr>
          <w:rFonts w:ascii="Times New Roman" w:eastAsia="Times New Roman" w:hAnsi="Times New Roman" w:cs="Times New Roman"/>
          <w:sz w:val="28"/>
          <w:szCs w:val="28"/>
          <w:lang w:val="uk-UA" w:eastAsia="uk-UA"/>
        </w:rPr>
        <w:t xml:space="preserve">за рахунок земель комунальної власності, строком на </w:t>
      </w:r>
      <w:r w:rsidR="000235AD">
        <w:rPr>
          <w:rFonts w:ascii="Times New Roman" w:eastAsia="Times New Roman" w:hAnsi="Times New Roman" w:cs="Times New Roman"/>
          <w:sz w:val="28"/>
          <w:szCs w:val="28"/>
          <w:lang w:val="uk-UA" w:eastAsia="uk-UA"/>
        </w:rPr>
        <w:t>25</w:t>
      </w:r>
      <w:r w:rsidR="000235AD" w:rsidRPr="00DF677C">
        <w:rPr>
          <w:rFonts w:ascii="Times New Roman" w:eastAsia="Times New Roman" w:hAnsi="Times New Roman" w:cs="Times New Roman"/>
          <w:sz w:val="28"/>
          <w:szCs w:val="28"/>
          <w:lang w:val="uk-UA" w:eastAsia="uk-UA"/>
        </w:rPr>
        <w:t xml:space="preserve"> (</w:t>
      </w:r>
      <w:r w:rsidR="000235AD">
        <w:rPr>
          <w:rFonts w:ascii="Times New Roman" w:eastAsia="Times New Roman" w:hAnsi="Times New Roman" w:cs="Times New Roman"/>
          <w:sz w:val="28"/>
          <w:szCs w:val="28"/>
          <w:lang w:val="uk-UA" w:eastAsia="uk-UA"/>
        </w:rPr>
        <w:t>двадцять п</w:t>
      </w:r>
      <w:r w:rsidR="000235AD" w:rsidRPr="00CC03BE">
        <w:rPr>
          <w:rFonts w:ascii="Times New Roman" w:eastAsia="Times New Roman" w:hAnsi="Times New Roman" w:cs="Times New Roman"/>
          <w:sz w:val="28"/>
          <w:szCs w:val="28"/>
          <w:lang w:val="uk-UA" w:eastAsia="uk-UA"/>
        </w:rPr>
        <w:t>’</w:t>
      </w:r>
      <w:r w:rsidR="000235AD">
        <w:rPr>
          <w:rFonts w:ascii="Times New Roman" w:eastAsia="Times New Roman" w:hAnsi="Times New Roman" w:cs="Times New Roman"/>
          <w:sz w:val="28"/>
          <w:szCs w:val="28"/>
          <w:lang w:val="uk-UA" w:eastAsia="uk-UA"/>
        </w:rPr>
        <w:t>ять) років</w:t>
      </w:r>
      <w:r w:rsidR="000235AD" w:rsidRPr="00DF677C">
        <w:rPr>
          <w:rFonts w:ascii="Times New Roman" w:eastAsia="Times New Roman" w:hAnsi="Times New Roman" w:cs="Times New Roman"/>
          <w:sz w:val="28"/>
          <w:szCs w:val="28"/>
          <w:lang w:val="uk-UA" w:eastAsia="uk-UA"/>
        </w:rPr>
        <w:t>, річну плату за користування земельною ділянкою встановити в розмірі</w:t>
      </w:r>
      <w:r w:rsidR="000235AD">
        <w:rPr>
          <w:rFonts w:ascii="Times New Roman" w:eastAsia="Times New Roman" w:hAnsi="Times New Roman" w:cs="Times New Roman"/>
          <w:sz w:val="28"/>
          <w:szCs w:val="28"/>
          <w:lang w:val="uk-UA" w:eastAsia="uk-UA"/>
        </w:rPr>
        <w:t xml:space="preserve"> 3</w:t>
      </w:r>
      <w:r w:rsidR="000235AD" w:rsidRPr="00DF677C">
        <w:rPr>
          <w:rFonts w:ascii="Times New Roman" w:eastAsia="Times New Roman" w:hAnsi="Times New Roman" w:cs="Times New Roman"/>
          <w:sz w:val="28"/>
          <w:szCs w:val="28"/>
          <w:lang w:val="uk-UA" w:eastAsia="uk-UA"/>
        </w:rPr>
        <w:t>% від нормативної грошової оцінки земель міста Малина та зобов’язати звернутись до територіального органу державної реєстрації прав на нерухоме майно за оформленням права оренди на земельну ділянку;</w:t>
      </w:r>
    </w:p>
    <w:p w:rsidR="00554223" w:rsidRPr="00DF677C" w:rsidRDefault="00F67290" w:rsidP="00554223">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11</w:t>
      </w:r>
      <w:r w:rsidR="00554223" w:rsidRPr="00DF677C">
        <w:rPr>
          <w:rFonts w:ascii="Times New Roman" w:eastAsia="Times New Roman" w:hAnsi="Times New Roman" w:cs="Times New Roman"/>
          <w:b/>
          <w:sz w:val="28"/>
          <w:szCs w:val="28"/>
          <w:lang w:val="uk-UA" w:eastAsia="uk-UA"/>
        </w:rPr>
        <w:t>. Припинити договір оренди:</w:t>
      </w:r>
    </w:p>
    <w:p w:rsidR="00554223" w:rsidRDefault="00554223" w:rsidP="00554223">
      <w:pPr>
        <w:spacing w:after="0" w:line="240" w:lineRule="auto"/>
        <w:jc w:val="both"/>
        <w:rPr>
          <w:rFonts w:ascii="Times New Roman" w:eastAsia="Times New Roman" w:hAnsi="Times New Roman" w:cs="Times New Roman"/>
          <w:sz w:val="28"/>
          <w:szCs w:val="28"/>
          <w:lang w:val="uk-UA" w:eastAsia="uk-UA"/>
        </w:rPr>
      </w:pPr>
      <w:r w:rsidRPr="00F02E37">
        <w:rPr>
          <w:rFonts w:ascii="Times New Roman" w:eastAsia="Times New Roman" w:hAnsi="Times New Roman" w:cs="Times New Roman"/>
          <w:sz w:val="28"/>
          <w:szCs w:val="28"/>
          <w:lang w:val="uk-UA" w:eastAsia="uk-UA"/>
        </w:rPr>
        <w:t>1</w:t>
      </w:r>
      <w:r w:rsidR="00F67290">
        <w:rPr>
          <w:rFonts w:ascii="Times New Roman" w:eastAsia="Times New Roman" w:hAnsi="Times New Roman" w:cs="Times New Roman"/>
          <w:sz w:val="28"/>
          <w:szCs w:val="28"/>
          <w:lang w:val="uk-UA" w:eastAsia="uk-UA"/>
        </w:rPr>
        <w:t>1</w:t>
      </w:r>
      <w:r w:rsidRPr="00F02E37">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1</w:t>
      </w:r>
      <w:r w:rsidR="00BD2A23">
        <w:rPr>
          <w:rFonts w:ascii="Times New Roman" w:eastAsia="Times New Roman" w:hAnsi="Times New Roman" w:cs="Times New Roman"/>
          <w:sz w:val="28"/>
          <w:szCs w:val="28"/>
          <w:lang w:val="uk-UA" w:eastAsia="uk-UA"/>
        </w:rPr>
        <w:t xml:space="preserve"> ЛЕВЧЕНКО Наталії Олександрівні </w:t>
      </w:r>
      <w:r w:rsidRPr="00F02E37">
        <w:rPr>
          <w:rFonts w:ascii="Times New Roman" w:eastAsia="Times New Roman" w:hAnsi="Times New Roman" w:cs="Times New Roman"/>
          <w:sz w:val="28"/>
          <w:szCs w:val="28"/>
          <w:lang w:val="uk-UA" w:eastAsia="uk-UA"/>
        </w:rPr>
        <w:t>(договір №</w:t>
      </w:r>
      <w:r w:rsidR="00BD2A23">
        <w:rPr>
          <w:rFonts w:ascii="Times New Roman" w:eastAsia="Times New Roman" w:hAnsi="Times New Roman" w:cs="Times New Roman"/>
          <w:sz w:val="28"/>
          <w:szCs w:val="28"/>
          <w:lang w:val="uk-UA" w:eastAsia="uk-UA"/>
        </w:rPr>
        <w:t>23/21 від 01.07.2021</w:t>
      </w:r>
      <w:r w:rsidRPr="00F02E37">
        <w:rPr>
          <w:rFonts w:ascii="Times New Roman" w:eastAsia="Times New Roman" w:hAnsi="Times New Roman" w:cs="Times New Roman"/>
          <w:sz w:val="28"/>
          <w:szCs w:val="28"/>
          <w:lang w:val="uk-UA" w:eastAsia="uk-UA"/>
        </w:rPr>
        <w:t xml:space="preserve">р.) по вул. </w:t>
      </w:r>
      <w:r w:rsidR="00BD2A23">
        <w:rPr>
          <w:rFonts w:ascii="Times New Roman" w:eastAsia="Times New Roman" w:hAnsi="Times New Roman" w:cs="Times New Roman"/>
          <w:sz w:val="28"/>
          <w:szCs w:val="28"/>
          <w:lang w:val="uk-UA" w:eastAsia="uk-UA"/>
        </w:rPr>
        <w:t>Горького, 53</w:t>
      </w:r>
      <w:r w:rsidRPr="00F02E37">
        <w:rPr>
          <w:rFonts w:ascii="Times New Roman" w:eastAsia="Times New Roman" w:hAnsi="Times New Roman" w:cs="Times New Roman"/>
          <w:sz w:val="28"/>
          <w:szCs w:val="28"/>
          <w:lang w:val="uk-UA" w:eastAsia="uk-UA"/>
        </w:rPr>
        <w:t xml:space="preserve"> в м. Малині, загальною площею 0,0</w:t>
      </w:r>
      <w:r w:rsidR="00BD2A23">
        <w:rPr>
          <w:rFonts w:ascii="Times New Roman" w:eastAsia="Times New Roman" w:hAnsi="Times New Roman" w:cs="Times New Roman"/>
          <w:sz w:val="28"/>
          <w:szCs w:val="28"/>
          <w:lang w:val="uk-UA" w:eastAsia="uk-UA"/>
        </w:rPr>
        <w:t>62</w:t>
      </w:r>
      <w:r w:rsidRPr="00F02E37">
        <w:rPr>
          <w:rFonts w:ascii="Times New Roman" w:eastAsia="Times New Roman" w:hAnsi="Times New Roman" w:cs="Times New Roman"/>
          <w:sz w:val="28"/>
          <w:szCs w:val="28"/>
          <w:lang w:val="uk-UA" w:eastAsia="uk-UA"/>
        </w:rPr>
        <w:t>7 га (кадастровий номер 1810900000:01:0</w:t>
      </w:r>
      <w:r w:rsidR="00BD2A23">
        <w:rPr>
          <w:rFonts w:ascii="Times New Roman" w:eastAsia="Times New Roman" w:hAnsi="Times New Roman" w:cs="Times New Roman"/>
          <w:sz w:val="28"/>
          <w:szCs w:val="28"/>
          <w:lang w:val="uk-UA" w:eastAsia="uk-UA"/>
        </w:rPr>
        <w:t>02</w:t>
      </w:r>
      <w:r w:rsidRPr="00F02E37">
        <w:rPr>
          <w:rFonts w:ascii="Times New Roman" w:eastAsia="Times New Roman" w:hAnsi="Times New Roman" w:cs="Times New Roman"/>
          <w:sz w:val="28"/>
          <w:szCs w:val="28"/>
          <w:lang w:val="uk-UA" w:eastAsia="uk-UA"/>
        </w:rPr>
        <w:t>:</w:t>
      </w:r>
      <w:r w:rsidR="00BD2A23">
        <w:rPr>
          <w:rFonts w:ascii="Times New Roman" w:eastAsia="Times New Roman" w:hAnsi="Times New Roman" w:cs="Times New Roman"/>
          <w:sz w:val="28"/>
          <w:szCs w:val="28"/>
          <w:lang w:val="uk-UA" w:eastAsia="uk-UA"/>
        </w:rPr>
        <w:t>0053</w:t>
      </w:r>
      <w:r w:rsidRPr="00F02E37">
        <w:rPr>
          <w:rFonts w:ascii="Times New Roman" w:eastAsia="Times New Roman" w:hAnsi="Times New Roman" w:cs="Times New Roman"/>
          <w:sz w:val="28"/>
          <w:szCs w:val="28"/>
          <w:lang w:val="uk-UA" w:eastAsia="uk-UA"/>
        </w:rPr>
        <w:t>) для будівництва і обслуговування житлового будинку, господарських будівель і споруд у зв’язку з договором купівлі - продажу житлового будинку з госп</w:t>
      </w:r>
      <w:r w:rsidR="00206925">
        <w:rPr>
          <w:rFonts w:ascii="Times New Roman" w:eastAsia="Times New Roman" w:hAnsi="Times New Roman" w:cs="Times New Roman"/>
          <w:sz w:val="28"/>
          <w:szCs w:val="28"/>
          <w:lang w:val="uk-UA" w:eastAsia="uk-UA"/>
        </w:rPr>
        <w:t>одарськими будівлями</w:t>
      </w:r>
      <w:r w:rsidRPr="00F02E37">
        <w:rPr>
          <w:rFonts w:ascii="Times New Roman" w:eastAsia="Times New Roman" w:hAnsi="Times New Roman" w:cs="Times New Roman"/>
          <w:sz w:val="28"/>
          <w:szCs w:val="28"/>
          <w:lang w:val="uk-UA" w:eastAsia="uk-UA"/>
        </w:rPr>
        <w:t>;</w:t>
      </w:r>
    </w:p>
    <w:p w:rsidR="00193325" w:rsidRDefault="00F67290" w:rsidP="00554223">
      <w:pPr>
        <w:spacing w:after="0" w:line="240" w:lineRule="auto"/>
        <w:jc w:val="both"/>
        <w:rPr>
          <w:rFonts w:ascii="Times New Roman" w:eastAsia="Times New Roman" w:hAnsi="Times New Roman" w:cs="Times New Roman"/>
          <w:color w:val="FF0000"/>
          <w:sz w:val="28"/>
          <w:szCs w:val="28"/>
          <w:lang w:val="uk-UA" w:eastAsia="uk-UA"/>
        </w:rPr>
      </w:pPr>
      <w:r>
        <w:rPr>
          <w:rFonts w:ascii="Times New Roman" w:eastAsia="Times New Roman" w:hAnsi="Times New Roman" w:cs="Times New Roman"/>
          <w:sz w:val="28"/>
          <w:szCs w:val="28"/>
          <w:lang w:val="uk-UA" w:eastAsia="uk-UA"/>
        </w:rPr>
        <w:t>11</w:t>
      </w:r>
      <w:r w:rsidR="00193325">
        <w:rPr>
          <w:rFonts w:ascii="Times New Roman" w:eastAsia="Times New Roman" w:hAnsi="Times New Roman" w:cs="Times New Roman"/>
          <w:sz w:val="28"/>
          <w:szCs w:val="28"/>
          <w:lang w:val="uk-UA" w:eastAsia="uk-UA"/>
        </w:rPr>
        <w:t xml:space="preserve">.2 КОРНІЄНКУ Павлу Олеговичу </w:t>
      </w:r>
      <w:r w:rsidR="001D2487" w:rsidRPr="00F02E37">
        <w:rPr>
          <w:rFonts w:ascii="Times New Roman" w:eastAsia="Times New Roman" w:hAnsi="Times New Roman" w:cs="Times New Roman"/>
          <w:sz w:val="28"/>
          <w:szCs w:val="28"/>
          <w:lang w:val="uk-UA" w:eastAsia="uk-UA"/>
        </w:rPr>
        <w:t>(договір №</w:t>
      </w:r>
      <w:r w:rsidR="001D2487">
        <w:rPr>
          <w:rFonts w:ascii="Times New Roman" w:eastAsia="Times New Roman" w:hAnsi="Times New Roman" w:cs="Times New Roman"/>
          <w:sz w:val="28"/>
          <w:szCs w:val="28"/>
          <w:lang w:val="uk-UA" w:eastAsia="uk-UA"/>
        </w:rPr>
        <w:t>57/20 від 23.10.2020</w:t>
      </w:r>
      <w:r w:rsidR="001D2487" w:rsidRPr="00F02E37">
        <w:rPr>
          <w:rFonts w:ascii="Times New Roman" w:eastAsia="Times New Roman" w:hAnsi="Times New Roman" w:cs="Times New Roman"/>
          <w:sz w:val="28"/>
          <w:szCs w:val="28"/>
          <w:lang w:val="uk-UA" w:eastAsia="uk-UA"/>
        </w:rPr>
        <w:t xml:space="preserve">р.) по вул. </w:t>
      </w:r>
      <w:r w:rsidR="001D2487">
        <w:rPr>
          <w:rFonts w:ascii="Times New Roman" w:eastAsia="Times New Roman" w:hAnsi="Times New Roman" w:cs="Times New Roman"/>
          <w:sz w:val="28"/>
          <w:szCs w:val="28"/>
          <w:lang w:val="uk-UA" w:eastAsia="uk-UA"/>
        </w:rPr>
        <w:t>Українських повстанців, 40-А</w:t>
      </w:r>
      <w:r w:rsidR="001D2487" w:rsidRPr="00F02E37">
        <w:rPr>
          <w:rFonts w:ascii="Times New Roman" w:eastAsia="Times New Roman" w:hAnsi="Times New Roman" w:cs="Times New Roman"/>
          <w:sz w:val="28"/>
          <w:szCs w:val="28"/>
          <w:lang w:val="uk-UA" w:eastAsia="uk-UA"/>
        </w:rPr>
        <w:t xml:space="preserve"> в</w:t>
      </w:r>
      <w:r w:rsidR="001D2487">
        <w:rPr>
          <w:rFonts w:ascii="Times New Roman" w:eastAsia="Times New Roman" w:hAnsi="Times New Roman" w:cs="Times New Roman"/>
          <w:sz w:val="28"/>
          <w:szCs w:val="28"/>
          <w:lang w:val="uk-UA" w:eastAsia="uk-UA"/>
        </w:rPr>
        <w:t xml:space="preserve"> м. Малині, загальною площею 0,7900</w:t>
      </w:r>
      <w:r w:rsidR="001D2487" w:rsidRPr="00F02E37">
        <w:rPr>
          <w:rFonts w:ascii="Times New Roman" w:eastAsia="Times New Roman" w:hAnsi="Times New Roman" w:cs="Times New Roman"/>
          <w:sz w:val="28"/>
          <w:szCs w:val="28"/>
          <w:lang w:val="uk-UA" w:eastAsia="uk-UA"/>
        </w:rPr>
        <w:t xml:space="preserve"> га (кадастровий номер 1810900000:01:0</w:t>
      </w:r>
      <w:r w:rsidR="001D2487">
        <w:rPr>
          <w:rFonts w:ascii="Times New Roman" w:eastAsia="Times New Roman" w:hAnsi="Times New Roman" w:cs="Times New Roman"/>
          <w:sz w:val="28"/>
          <w:szCs w:val="28"/>
          <w:lang w:val="uk-UA" w:eastAsia="uk-UA"/>
        </w:rPr>
        <w:t>01</w:t>
      </w:r>
      <w:r w:rsidR="001D2487" w:rsidRPr="00F02E37">
        <w:rPr>
          <w:rFonts w:ascii="Times New Roman" w:eastAsia="Times New Roman" w:hAnsi="Times New Roman" w:cs="Times New Roman"/>
          <w:sz w:val="28"/>
          <w:szCs w:val="28"/>
          <w:lang w:val="uk-UA" w:eastAsia="uk-UA"/>
        </w:rPr>
        <w:t>:</w:t>
      </w:r>
      <w:r w:rsidR="001D2487">
        <w:rPr>
          <w:rFonts w:ascii="Times New Roman" w:eastAsia="Times New Roman" w:hAnsi="Times New Roman" w:cs="Times New Roman"/>
          <w:sz w:val="28"/>
          <w:szCs w:val="28"/>
          <w:lang w:val="uk-UA" w:eastAsia="uk-UA"/>
        </w:rPr>
        <w:t>0972) для</w:t>
      </w:r>
      <w:r w:rsidR="001D2487">
        <w:rPr>
          <w:rFonts w:ascii="Times New Roman" w:eastAsia="Times New Roman" w:hAnsi="Times New Roman" w:cs="Times New Roman"/>
          <w:color w:val="000000"/>
          <w:sz w:val="28"/>
          <w:szCs w:val="28"/>
          <w:lang w:val="uk-UA" w:eastAsia="uk-UA"/>
        </w:rPr>
        <w:t xml:space="preserve"> розміщення та експлуатації основних, підсобних і допоміжних будівель і споруд переробної, машинобудівної та іншої промисловості</w:t>
      </w:r>
      <w:r w:rsidR="001D2487" w:rsidRPr="00F02E37">
        <w:rPr>
          <w:rFonts w:ascii="Times New Roman" w:eastAsia="Times New Roman" w:hAnsi="Times New Roman" w:cs="Times New Roman"/>
          <w:sz w:val="28"/>
          <w:szCs w:val="28"/>
          <w:lang w:val="uk-UA" w:eastAsia="uk-UA"/>
        </w:rPr>
        <w:t xml:space="preserve"> у зв’язку </w:t>
      </w:r>
      <w:r w:rsidR="006876AF">
        <w:rPr>
          <w:rFonts w:ascii="Times New Roman" w:eastAsia="Times New Roman" w:hAnsi="Times New Roman" w:cs="Times New Roman"/>
          <w:sz w:val="28"/>
          <w:szCs w:val="28"/>
          <w:lang w:val="uk-UA" w:eastAsia="uk-UA"/>
        </w:rPr>
        <w:t>і</w:t>
      </w:r>
      <w:r w:rsidR="001D2487" w:rsidRPr="00F02E37">
        <w:rPr>
          <w:rFonts w:ascii="Times New Roman" w:eastAsia="Times New Roman" w:hAnsi="Times New Roman" w:cs="Times New Roman"/>
          <w:sz w:val="28"/>
          <w:szCs w:val="28"/>
          <w:lang w:val="uk-UA" w:eastAsia="uk-UA"/>
        </w:rPr>
        <w:t>з</w:t>
      </w:r>
      <w:r w:rsidR="001D2487">
        <w:rPr>
          <w:rFonts w:ascii="Times New Roman" w:eastAsia="Times New Roman" w:hAnsi="Times New Roman" w:cs="Times New Roman"/>
          <w:sz w:val="28"/>
          <w:szCs w:val="28"/>
          <w:lang w:val="uk-UA" w:eastAsia="uk-UA"/>
        </w:rPr>
        <w:t xml:space="preserve"> </w:t>
      </w:r>
      <w:r w:rsidR="006876AF">
        <w:rPr>
          <w:rFonts w:ascii="Times New Roman" w:eastAsia="Times New Roman" w:hAnsi="Times New Roman" w:cs="Times New Roman"/>
          <w:sz w:val="28"/>
          <w:szCs w:val="28"/>
          <w:lang w:val="uk-UA" w:eastAsia="uk-UA"/>
        </w:rPr>
        <w:t>заявою.</w:t>
      </w:r>
    </w:p>
    <w:p w:rsidR="00CC03BE" w:rsidRPr="00CC03BE" w:rsidRDefault="00F67290" w:rsidP="00554223">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11</w:t>
      </w:r>
      <w:r w:rsidR="00CC03BE" w:rsidRPr="00CC03BE">
        <w:rPr>
          <w:rFonts w:ascii="Times New Roman" w:eastAsia="Times New Roman" w:hAnsi="Times New Roman" w:cs="Times New Roman"/>
          <w:sz w:val="28"/>
          <w:szCs w:val="28"/>
          <w:lang w:val="uk-UA" w:eastAsia="uk-UA"/>
        </w:rPr>
        <w:t xml:space="preserve">.3 </w:t>
      </w:r>
      <w:r w:rsidR="00CC03BE">
        <w:rPr>
          <w:rFonts w:ascii="Times New Roman" w:eastAsia="Times New Roman" w:hAnsi="Times New Roman" w:cs="Times New Roman"/>
          <w:sz w:val="28"/>
          <w:szCs w:val="28"/>
          <w:lang w:val="uk-UA" w:eastAsia="uk-UA"/>
        </w:rPr>
        <w:t xml:space="preserve">ТОВ «МАЛИНСЬКИЙ ДЕРЕВОПЕРЕРОБНИЙ КОМПЛЕКС» </w:t>
      </w:r>
      <w:r w:rsidR="00CC03BE" w:rsidRPr="00F02E37">
        <w:rPr>
          <w:rFonts w:ascii="Times New Roman" w:eastAsia="Times New Roman" w:hAnsi="Times New Roman" w:cs="Times New Roman"/>
          <w:sz w:val="28"/>
          <w:szCs w:val="28"/>
          <w:lang w:val="uk-UA" w:eastAsia="uk-UA"/>
        </w:rPr>
        <w:t>(договір №</w:t>
      </w:r>
      <w:r w:rsidR="00CC03BE">
        <w:rPr>
          <w:rFonts w:ascii="Times New Roman" w:eastAsia="Times New Roman" w:hAnsi="Times New Roman" w:cs="Times New Roman"/>
          <w:sz w:val="28"/>
          <w:szCs w:val="28"/>
          <w:lang w:val="uk-UA" w:eastAsia="uk-UA"/>
        </w:rPr>
        <w:t>45/19 від 02.09.2019</w:t>
      </w:r>
      <w:r w:rsidR="00CC03BE" w:rsidRPr="00F02E37">
        <w:rPr>
          <w:rFonts w:ascii="Times New Roman" w:eastAsia="Times New Roman" w:hAnsi="Times New Roman" w:cs="Times New Roman"/>
          <w:sz w:val="28"/>
          <w:szCs w:val="28"/>
          <w:lang w:val="uk-UA" w:eastAsia="uk-UA"/>
        </w:rPr>
        <w:t xml:space="preserve">р.) по вул. </w:t>
      </w:r>
      <w:r w:rsidR="00CC03BE">
        <w:rPr>
          <w:rFonts w:ascii="Times New Roman" w:eastAsia="Times New Roman" w:hAnsi="Times New Roman" w:cs="Times New Roman"/>
          <w:sz w:val="28"/>
          <w:szCs w:val="28"/>
          <w:lang w:val="uk-UA" w:eastAsia="uk-UA"/>
        </w:rPr>
        <w:t>Неманихіна, 2-И</w:t>
      </w:r>
      <w:r w:rsidR="00CC03BE" w:rsidRPr="00F02E37">
        <w:rPr>
          <w:rFonts w:ascii="Times New Roman" w:eastAsia="Times New Roman" w:hAnsi="Times New Roman" w:cs="Times New Roman"/>
          <w:sz w:val="28"/>
          <w:szCs w:val="28"/>
          <w:lang w:val="uk-UA" w:eastAsia="uk-UA"/>
        </w:rPr>
        <w:t xml:space="preserve"> в</w:t>
      </w:r>
      <w:r w:rsidR="00CC03BE">
        <w:rPr>
          <w:rFonts w:ascii="Times New Roman" w:eastAsia="Times New Roman" w:hAnsi="Times New Roman" w:cs="Times New Roman"/>
          <w:sz w:val="28"/>
          <w:szCs w:val="28"/>
          <w:lang w:val="uk-UA" w:eastAsia="uk-UA"/>
        </w:rPr>
        <w:t xml:space="preserve"> м. Малині, загальною площею 1,5111</w:t>
      </w:r>
      <w:r w:rsidR="00CC03BE" w:rsidRPr="00F02E37">
        <w:rPr>
          <w:rFonts w:ascii="Times New Roman" w:eastAsia="Times New Roman" w:hAnsi="Times New Roman" w:cs="Times New Roman"/>
          <w:sz w:val="28"/>
          <w:szCs w:val="28"/>
          <w:lang w:val="uk-UA" w:eastAsia="uk-UA"/>
        </w:rPr>
        <w:t xml:space="preserve"> га (кадастровий номер 1810900000:01:0</w:t>
      </w:r>
      <w:r w:rsidR="00CC03BE">
        <w:rPr>
          <w:rFonts w:ascii="Times New Roman" w:eastAsia="Times New Roman" w:hAnsi="Times New Roman" w:cs="Times New Roman"/>
          <w:sz w:val="28"/>
          <w:szCs w:val="28"/>
          <w:lang w:val="uk-UA" w:eastAsia="uk-UA"/>
        </w:rPr>
        <w:t>10</w:t>
      </w:r>
      <w:r w:rsidR="00CC03BE" w:rsidRPr="00F02E37">
        <w:rPr>
          <w:rFonts w:ascii="Times New Roman" w:eastAsia="Times New Roman" w:hAnsi="Times New Roman" w:cs="Times New Roman"/>
          <w:sz w:val="28"/>
          <w:szCs w:val="28"/>
          <w:lang w:val="uk-UA" w:eastAsia="uk-UA"/>
        </w:rPr>
        <w:t>:</w:t>
      </w:r>
      <w:r w:rsidR="00CC03BE">
        <w:rPr>
          <w:rFonts w:ascii="Times New Roman" w:eastAsia="Times New Roman" w:hAnsi="Times New Roman" w:cs="Times New Roman"/>
          <w:sz w:val="28"/>
          <w:szCs w:val="28"/>
          <w:lang w:val="uk-UA" w:eastAsia="uk-UA"/>
        </w:rPr>
        <w:t>1046) для</w:t>
      </w:r>
      <w:r w:rsidR="00CC03BE">
        <w:rPr>
          <w:rFonts w:ascii="Times New Roman" w:eastAsia="Times New Roman" w:hAnsi="Times New Roman" w:cs="Times New Roman"/>
          <w:color w:val="000000"/>
          <w:sz w:val="28"/>
          <w:szCs w:val="28"/>
          <w:lang w:val="uk-UA" w:eastAsia="uk-UA"/>
        </w:rPr>
        <w:t xml:space="preserve"> ведення товарного сільськогосподарського виробництва </w:t>
      </w:r>
      <w:r w:rsidR="00CC03BE" w:rsidRPr="00F02E37">
        <w:rPr>
          <w:rFonts w:ascii="Times New Roman" w:eastAsia="Times New Roman" w:hAnsi="Times New Roman" w:cs="Times New Roman"/>
          <w:sz w:val="28"/>
          <w:szCs w:val="28"/>
          <w:lang w:val="uk-UA" w:eastAsia="uk-UA"/>
        </w:rPr>
        <w:t>у зв’язку</w:t>
      </w:r>
      <w:r w:rsidR="00CC03BE">
        <w:rPr>
          <w:rFonts w:ascii="Times New Roman" w:eastAsia="Times New Roman" w:hAnsi="Times New Roman" w:cs="Times New Roman"/>
          <w:sz w:val="28"/>
          <w:szCs w:val="28"/>
          <w:lang w:val="uk-UA" w:eastAsia="uk-UA"/>
        </w:rPr>
        <w:t xml:space="preserve"> з </w:t>
      </w:r>
      <w:r w:rsidR="00CC03BE" w:rsidRPr="00F02E37">
        <w:rPr>
          <w:rFonts w:ascii="Times New Roman" w:eastAsia="Times New Roman" w:hAnsi="Times New Roman" w:cs="Times New Roman"/>
          <w:sz w:val="28"/>
          <w:szCs w:val="28"/>
          <w:lang w:val="uk-UA" w:eastAsia="uk-UA"/>
        </w:rPr>
        <w:t xml:space="preserve">договором купівлі </w:t>
      </w:r>
      <w:r w:rsidR="00CC03BE">
        <w:rPr>
          <w:rFonts w:ascii="Times New Roman" w:eastAsia="Times New Roman" w:hAnsi="Times New Roman" w:cs="Times New Roman"/>
          <w:sz w:val="28"/>
          <w:szCs w:val="28"/>
          <w:lang w:val="uk-UA" w:eastAsia="uk-UA"/>
        </w:rPr>
        <w:t>–</w:t>
      </w:r>
      <w:r w:rsidR="00CC03BE" w:rsidRPr="00F02E37">
        <w:rPr>
          <w:rFonts w:ascii="Times New Roman" w:eastAsia="Times New Roman" w:hAnsi="Times New Roman" w:cs="Times New Roman"/>
          <w:sz w:val="28"/>
          <w:szCs w:val="28"/>
          <w:lang w:val="uk-UA" w:eastAsia="uk-UA"/>
        </w:rPr>
        <w:t xml:space="preserve"> продажу</w:t>
      </w:r>
      <w:r w:rsidR="00CC03BE">
        <w:rPr>
          <w:rFonts w:ascii="Times New Roman" w:eastAsia="Times New Roman" w:hAnsi="Times New Roman" w:cs="Times New Roman"/>
          <w:sz w:val="28"/>
          <w:szCs w:val="28"/>
          <w:lang w:val="uk-UA" w:eastAsia="uk-UA"/>
        </w:rPr>
        <w:t xml:space="preserve"> нежитлового приміщення.</w:t>
      </w:r>
    </w:p>
    <w:p w:rsidR="00554223" w:rsidRPr="002D441D" w:rsidRDefault="00554223" w:rsidP="00554223">
      <w:pPr>
        <w:spacing w:after="0" w:line="240" w:lineRule="auto"/>
        <w:jc w:val="both"/>
        <w:rPr>
          <w:rFonts w:ascii="Times New Roman" w:eastAsia="Times New Roman" w:hAnsi="Times New Roman" w:cs="Times New Roman"/>
          <w:b/>
          <w:sz w:val="28"/>
          <w:szCs w:val="28"/>
          <w:lang w:val="uk-UA" w:eastAsia="uk-UA"/>
        </w:rPr>
      </w:pPr>
      <w:r w:rsidRPr="002D441D">
        <w:rPr>
          <w:rFonts w:ascii="Times New Roman" w:eastAsia="Times New Roman" w:hAnsi="Times New Roman" w:cs="Times New Roman"/>
          <w:b/>
          <w:sz w:val="28"/>
          <w:szCs w:val="28"/>
          <w:lang w:val="uk-UA" w:eastAsia="uk-UA"/>
        </w:rPr>
        <w:t>1</w:t>
      </w:r>
      <w:r w:rsidR="00F67290">
        <w:rPr>
          <w:rFonts w:ascii="Times New Roman" w:eastAsia="Times New Roman" w:hAnsi="Times New Roman" w:cs="Times New Roman"/>
          <w:b/>
          <w:sz w:val="28"/>
          <w:szCs w:val="28"/>
          <w:lang w:val="uk-UA" w:eastAsia="uk-UA"/>
        </w:rPr>
        <w:t>2</w:t>
      </w:r>
      <w:r w:rsidRPr="002D441D">
        <w:rPr>
          <w:rFonts w:ascii="Times New Roman" w:eastAsia="Times New Roman" w:hAnsi="Times New Roman" w:cs="Times New Roman"/>
          <w:b/>
          <w:sz w:val="28"/>
          <w:szCs w:val="28"/>
          <w:lang w:val="uk-UA" w:eastAsia="uk-UA"/>
        </w:rPr>
        <w:t>. Передати у власність земельну ділянку для будівництва і обслуговування житлового будинку, господарських будівель і споруд (присадибна ділянка) та</w:t>
      </w:r>
      <w:r w:rsidRPr="002D441D">
        <w:rPr>
          <w:rFonts w:ascii="Times New Roman" w:eastAsia="Times New Roman" w:hAnsi="Times New Roman" w:cs="Times New Roman"/>
          <w:sz w:val="28"/>
          <w:szCs w:val="28"/>
          <w:lang w:val="uk-UA" w:eastAsia="uk-UA"/>
        </w:rPr>
        <w:t xml:space="preserve"> </w:t>
      </w:r>
      <w:r w:rsidRPr="002D441D">
        <w:rPr>
          <w:rFonts w:ascii="Times New Roman" w:eastAsia="Times New Roman" w:hAnsi="Times New Roman" w:cs="Times New Roman"/>
          <w:b/>
          <w:sz w:val="28"/>
          <w:szCs w:val="28"/>
          <w:lang w:val="uk-UA" w:eastAsia="uk-UA"/>
        </w:rPr>
        <w:t>зобов’язати звернутись до державного реєстратора речових прав на нерухоме майно за оформленням права власності на земельну ділянку:</w:t>
      </w:r>
    </w:p>
    <w:p w:rsidR="00F91A81" w:rsidRDefault="00554223" w:rsidP="00D53298">
      <w:pPr>
        <w:spacing w:after="0" w:line="240" w:lineRule="auto"/>
        <w:jc w:val="both"/>
        <w:rPr>
          <w:rFonts w:ascii="Times New Roman" w:eastAsia="Times New Roman" w:hAnsi="Times New Roman" w:cs="Times New Roman"/>
          <w:sz w:val="28"/>
          <w:szCs w:val="28"/>
          <w:lang w:val="uk-UA" w:eastAsia="uk-UA"/>
        </w:rPr>
      </w:pPr>
      <w:r w:rsidRPr="002D441D">
        <w:rPr>
          <w:rFonts w:ascii="Times New Roman" w:eastAsia="Times New Roman" w:hAnsi="Times New Roman" w:cs="Times New Roman"/>
          <w:sz w:val="28"/>
          <w:szCs w:val="28"/>
          <w:lang w:val="uk-UA" w:eastAsia="uk-UA"/>
        </w:rPr>
        <w:t>1</w:t>
      </w:r>
      <w:r w:rsidR="00F67290">
        <w:rPr>
          <w:rFonts w:ascii="Times New Roman" w:eastAsia="Times New Roman" w:hAnsi="Times New Roman" w:cs="Times New Roman"/>
          <w:sz w:val="28"/>
          <w:szCs w:val="28"/>
          <w:lang w:val="uk-UA" w:eastAsia="uk-UA"/>
        </w:rPr>
        <w:t>2</w:t>
      </w:r>
      <w:r w:rsidRPr="002D441D">
        <w:rPr>
          <w:rFonts w:ascii="Times New Roman" w:eastAsia="Times New Roman" w:hAnsi="Times New Roman" w:cs="Times New Roman"/>
          <w:sz w:val="28"/>
          <w:szCs w:val="28"/>
          <w:lang w:val="uk-UA" w:eastAsia="uk-UA"/>
        </w:rPr>
        <w:t xml:space="preserve">.1 </w:t>
      </w:r>
      <w:r w:rsidR="00FB5BCE">
        <w:rPr>
          <w:rFonts w:ascii="Times New Roman" w:eastAsia="Times New Roman" w:hAnsi="Times New Roman" w:cs="Times New Roman"/>
          <w:sz w:val="28"/>
          <w:szCs w:val="28"/>
          <w:lang w:val="uk-UA" w:eastAsia="uk-UA"/>
        </w:rPr>
        <w:t>ДІДКІВСЬКІЙ Анастасії Сергіївні</w:t>
      </w:r>
      <w:r w:rsidRPr="002D441D">
        <w:rPr>
          <w:rFonts w:ascii="Times New Roman" w:eastAsia="Times New Roman" w:hAnsi="Times New Roman" w:cs="Times New Roman"/>
          <w:sz w:val="28"/>
          <w:szCs w:val="28"/>
          <w:lang w:val="uk-UA" w:eastAsia="uk-UA"/>
        </w:rPr>
        <w:t xml:space="preserve"> по вул.</w:t>
      </w:r>
      <w:r w:rsidR="00FB5BCE" w:rsidRPr="00FB5BCE">
        <w:rPr>
          <w:rFonts w:ascii="Times New Roman" w:eastAsia="Times New Roman" w:hAnsi="Times New Roman" w:cs="Times New Roman"/>
          <w:sz w:val="28"/>
          <w:szCs w:val="28"/>
          <w:lang w:val="uk-UA" w:eastAsia="uk-UA"/>
        </w:rPr>
        <w:t xml:space="preserve"> </w:t>
      </w:r>
      <w:r w:rsidR="00FB5BCE">
        <w:rPr>
          <w:rFonts w:ascii="Times New Roman" w:eastAsia="Times New Roman" w:hAnsi="Times New Roman" w:cs="Times New Roman"/>
          <w:sz w:val="28"/>
          <w:szCs w:val="28"/>
          <w:lang w:val="uk-UA" w:eastAsia="uk-UA"/>
        </w:rPr>
        <w:t>Горького, 53</w:t>
      </w:r>
      <w:r w:rsidR="00FB5BCE" w:rsidRPr="00F02E37">
        <w:rPr>
          <w:rFonts w:ascii="Times New Roman" w:eastAsia="Times New Roman" w:hAnsi="Times New Roman" w:cs="Times New Roman"/>
          <w:sz w:val="28"/>
          <w:szCs w:val="28"/>
          <w:lang w:val="uk-UA" w:eastAsia="uk-UA"/>
        </w:rPr>
        <w:t xml:space="preserve"> в м. Малині, загальною площею 0,0</w:t>
      </w:r>
      <w:r w:rsidR="00FB5BCE">
        <w:rPr>
          <w:rFonts w:ascii="Times New Roman" w:eastAsia="Times New Roman" w:hAnsi="Times New Roman" w:cs="Times New Roman"/>
          <w:sz w:val="28"/>
          <w:szCs w:val="28"/>
          <w:lang w:val="uk-UA" w:eastAsia="uk-UA"/>
        </w:rPr>
        <w:t>62</w:t>
      </w:r>
      <w:r w:rsidR="00FB5BCE" w:rsidRPr="00F02E37">
        <w:rPr>
          <w:rFonts w:ascii="Times New Roman" w:eastAsia="Times New Roman" w:hAnsi="Times New Roman" w:cs="Times New Roman"/>
          <w:sz w:val="28"/>
          <w:szCs w:val="28"/>
          <w:lang w:val="uk-UA" w:eastAsia="uk-UA"/>
        </w:rPr>
        <w:t>7 га (кадастровий номер 1810900000:01:0</w:t>
      </w:r>
      <w:r w:rsidR="00FB5BCE">
        <w:rPr>
          <w:rFonts w:ascii="Times New Roman" w:eastAsia="Times New Roman" w:hAnsi="Times New Roman" w:cs="Times New Roman"/>
          <w:sz w:val="28"/>
          <w:szCs w:val="28"/>
          <w:lang w:val="uk-UA" w:eastAsia="uk-UA"/>
        </w:rPr>
        <w:t>02</w:t>
      </w:r>
      <w:r w:rsidR="00FB5BCE" w:rsidRPr="00F02E37">
        <w:rPr>
          <w:rFonts w:ascii="Times New Roman" w:eastAsia="Times New Roman" w:hAnsi="Times New Roman" w:cs="Times New Roman"/>
          <w:sz w:val="28"/>
          <w:szCs w:val="28"/>
          <w:lang w:val="uk-UA" w:eastAsia="uk-UA"/>
        </w:rPr>
        <w:t>:</w:t>
      </w:r>
      <w:r w:rsidR="00FB5BCE">
        <w:rPr>
          <w:rFonts w:ascii="Times New Roman" w:eastAsia="Times New Roman" w:hAnsi="Times New Roman" w:cs="Times New Roman"/>
          <w:sz w:val="28"/>
          <w:szCs w:val="28"/>
          <w:lang w:val="uk-UA" w:eastAsia="uk-UA"/>
        </w:rPr>
        <w:t>0053</w:t>
      </w:r>
      <w:r w:rsidR="00FB5BCE" w:rsidRPr="00F02E37">
        <w:rPr>
          <w:rFonts w:ascii="Times New Roman" w:eastAsia="Times New Roman" w:hAnsi="Times New Roman" w:cs="Times New Roman"/>
          <w:sz w:val="28"/>
          <w:szCs w:val="28"/>
          <w:lang w:val="uk-UA" w:eastAsia="uk-UA"/>
        </w:rPr>
        <w:t xml:space="preserve">) для </w:t>
      </w:r>
    </w:p>
    <w:p w:rsidR="00F91A81" w:rsidRDefault="00F91A81" w:rsidP="00D53298">
      <w:pPr>
        <w:spacing w:after="0" w:line="240" w:lineRule="auto"/>
        <w:jc w:val="both"/>
        <w:rPr>
          <w:rFonts w:ascii="Times New Roman" w:eastAsia="Times New Roman" w:hAnsi="Times New Roman" w:cs="Times New Roman"/>
          <w:sz w:val="28"/>
          <w:szCs w:val="28"/>
          <w:lang w:val="uk-UA" w:eastAsia="uk-UA"/>
        </w:rPr>
      </w:pPr>
    </w:p>
    <w:p w:rsidR="00F91A81" w:rsidRDefault="00F91A81" w:rsidP="00D53298">
      <w:pPr>
        <w:spacing w:after="0" w:line="240" w:lineRule="auto"/>
        <w:jc w:val="both"/>
        <w:rPr>
          <w:rFonts w:ascii="Times New Roman" w:eastAsia="Times New Roman" w:hAnsi="Times New Roman" w:cs="Times New Roman"/>
          <w:sz w:val="28"/>
          <w:szCs w:val="28"/>
          <w:lang w:val="uk-UA" w:eastAsia="uk-UA"/>
        </w:rPr>
      </w:pPr>
    </w:p>
    <w:p w:rsidR="00F91A81" w:rsidRDefault="00F91A81" w:rsidP="00D53298">
      <w:pPr>
        <w:spacing w:after="0" w:line="240" w:lineRule="auto"/>
        <w:jc w:val="both"/>
        <w:rPr>
          <w:rFonts w:ascii="Times New Roman" w:eastAsia="Times New Roman" w:hAnsi="Times New Roman" w:cs="Times New Roman"/>
          <w:sz w:val="28"/>
          <w:szCs w:val="28"/>
          <w:lang w:val="uk-UA" w:eastAsia="uk-UA"/>
        </w:rPr>
      </w:pPr>
    </w:p>
    <w:p w:rsidR="00CA039C" w:rsidRPr="00D53298" w:rsidRDefault="00FB5BCE" w:rsidP="00D53298">
      <w:pPr>
        <w:spacing w:after="0" w:line="240" w:lineRule="auto"/>
        <w:jc w:val="both"/>
        <w:rPr>
          <w:rFonts w:ascii="Times New Roman" w:eastAsia="Times New Roman" w:hAnsi="Times New Roman" w:cs="Times New Roman"/>
          <w:sz w:val="28"/>
          <w:szCs w:val="28"/>
          <w:lang w:val="uk-UA" w:eastAsia="uk-UA"/>
        </w:rPr>
      </w:pPr>
      <w:r w:rsidRPr="00F02E37">
        <w:rPr>
          <w:rFonts w:ascii="Times New Roman" w:eastAsia="Times New Roman" w:hAnsi="Times New Roman" w:cs="Times New Roman"/>
          <w:sz w:val="28"/>
          <w:szCs w:val="28"/>
          <w:lang w:val="uk-UA" w:eastAsia="uk-UA"/>
        </w:rPr>
        <w:lastRenderedPageBreak/>
        <w:t>будівництва і обслуговування житлового будинку, господарських будівель і споруд</w:t>
      </w:r>
      <w:r>
        <w:rPr>
          <w:rFonts w:ascii="Times New Roman" w:eastAsia="Times New Roman" w:hAnsi="Times New Roman" w:cs="Times New Roman"/>
          <w:sz w:val="28"/>
          <w:szCs w:val="28"/>
          <w:lang w:val="uk-UA" w:eastAsia="uk-UA"/>
        </w:rPr>
        <w:t>;</w:t>
      </w:r>
      <w:r w:rsidR="00554223" w:rsidRPr="002D441D">
        <w:rPr>
          <w:rFonts w:ascii="Times New Roman" w:eastAsia="Times New Roman" w:hAnsi="Times New Roman" w:cs="Times New Roman"/>
          <w:sz w:val="28"/>
          <w:szCs w:val="28"/>
          <w:lang w:val="uk-UA" w:eastAsia="uk-UA"/>
        </w:rPr>
        <w:t xml:space="preserve"> </w:t>
      </w:r>
    </w:p>
    <w:p w:rsidR="00D53298" w:rsidRDefault="00D53298" w:rsidP="0000134B">
      <w:pPr>
        <w:tabs>
          <w:tab w:val="left" w:pos="7088"/>
        </w:tabs>
        <w:spacing w:after="0" w:line="240" w:lineRule="auto"/>
        <w:jc w:val="both"/>
        <w:rPr>
          <w:rFonts w:ascii="Times New Roman" w:eastAsia="Times New Roman" w:hAnsi="Times New Roman" w:cs="Times New Roman"/>
          <w:sz w:val="28"/>
          <w:szCs w:val="28"/>
          <w:lang w:val="uk-UA" w:eastAsia="zh-CN"/>
        </w:rPr>
      </w:pPr>
    </w:p>
    <w:p w:rsidR="00F91A81" w:rsidRDefault="00F91A81" w:rsidP="0000134B">
      <w:pPr>
        <w:tabs>
          <w:tab w:val="left" w:pos="7088"/>
        </w:tabs>
        <w:spacing w:after="0" w:line="240" w:lineRule="auto"/>
        <w:jc w:val="both"/>
        <w:rPr>
          <w:rFonts w:ascii="Times New Roman" w:eastAsia="Times New Roman" w:hAnsi="Times New Roman" w:cs="Times New Roman"/>
          <w:sz w:val="28"/>
          <w:szCs w:val="28"/>
          <w:lang w:val="uk-UA" w:eastAsia="zh-CN"/>
        </w:rPr>
      </w:pPr>
    </w:p>
    <w:p w:rsidR="002D7434" w:rsidRPr="00D837E5" w:rsidRDefault="00CA039C" w:rsidP="0000134B">
      <w:pPr>
        <w:tabs>
          <w:tab w:val="left" w:pos="7088"/>
        </w:tabs>
        <w:spacing w:after="0" w:line="240" w:lineRule="auto"/>
        <w:jc w:val="both"/>
        <w:rPr>
          <w:rFonts w:ascii="Times New Roman" w:eastAsia="Times New Roman" w:hAnsi="Times New Roman" w:cs="Times New Roman"/>
          <w:sz w:val="28"/>
          <w:szCs w:val="28"/>
          <w:lang w:eastAsia="ru-RU"/>
        </w:rPr>
      </w:pPr>
      <w:r w:rsidRPr="00DF677C">
        <w:rPr>
          <w:rFonts w:ascii="Times New Roman" w:eastAsia="Times New Roman" w:hAnsi="Times New Roman" w:cs="Times New Roman"/>
          <w:sz w:val="28"/>
          <w:szCs w:val="28"/>
          <w:lang w:val="uk-UA" w:eastAsia="zh-CN"/>
        </w:rPr>
        <w:t xml:space="preserve">Міський голова                              </w:t>
      </w:r>
      <w:r>
        <w:rPr>
          <w:rFonts w:ascii="Times New Roman" w:eastAsia="Times New Roman" w:hAnsi="Times New Roman" w:cs="Times New Roman"/>
          <w:sz w:val="28"/>
          <w:szCs w:val="28"/>
          <w:lang w:val="uk-UA" w:eastAsia="zh-CN"/>
        </w:rPr>
        <w:t xml:space="preserve">                            </w:t>
      </w:r>
      <w:r w:rsidRPr="00DF677C">
        <w:rPr>
          <w:rFonts w:ascii="Times New Roman" w:eastAsia="Times New Roman" w:hAnsi="Times New Roman" w:cs="Times New Roman"/>
          <w:sz w:val="28"/>
          <w:szCs w:val="28"/>
          <w:lang w:val="uk-UA" w:eastAsia="zh-CN"/>
        </w:rPr>
        <w:t xml:space="preserve">             Олександр СИТАЙЛО</w:t>
      </w:r>
    </w:p>
    <w:p w:rsidR="006876AF" w:rsidRDefault="0000134B" w:rsidP="00F67290">
      <w:pPr>
        <w:tabs>
          <w:tab w:val="left" w:pos="7088"/>
        </w:tabs>
        <w:spacing w:after="0" w:line="240" w:lineRule="auto"/>
        <w:jc w:val="both"/>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w:t>
      </w:r>
      <w:r w:rsidR="00CA039C" w:rsidRPr="00DF677C">
        <w:rPr>
          <w:rFonts w:ascii="Times New Roman" w:eastAsia="Times New Roman" w:hAnsi="Times New Roman" w:cs="Times New Roman"/>
          <w:lang w:val="uk-UA" w:eastAsia="ru-RU"/>
        </w:rPr>
        <w:t xml:space="preserve">    </w:t>
      </w:r>
    </w:p>
    <w:p w:rsidR="00F91A81" w:rsidRDefault="00F91A81" w:rsidP="00F67290">
      <w:pPr>
        <w:tabs>
          <w:tab w:val="left" w:pos="7088"/>
        </w:tabs>
        <w:spacing w:after="0" w:line="240" w:lineRule="auto"/>
        <w:jc w:val="both"/>
        <w:rPr>
          <w:rFonts w:ascii="Times New Roman" w:eastAsia="Times New Roman" w:hAnsi="Times New Roman" w:cs="Times New Roman"/>
          <w:lang w:val="uk-UA" w:eastAsia="ru-RU"/>
        </w:rPr>
      </w:pPr>
    </w:p>
    <w:p w:rsidR="00F91A81" w:rsidRPr="00D53298" w:rsidRDefault="00F91A81" w:rsidP="00F67290">
      <w:pPr>
        <w:tabs>
          <w:tab w:val="left" w:pos="7088"/>
        </w:tabs>
        <w:spacing w:after="0" w:line="240" w:lineRule="auto"/>
        <w:jc w:val="both"/>
        <w:rPr>
          <w:rFonts w:ascii="Times New Roman" w:eastAsia="Times New Roman" w:hAnsi="Times New Roman" w:cs="Times New Roman"/>
          <w:lang w:val="uk-UA" w:eastAsia="ru-RU"/>
        </w:rPr>
      </w:pPr>
      <w:bookmarkStart w:id="0" w:name="_GoBack"/>
      <w:bookmarkEnd w:id="0"/>
    </w:p>
    <w:p w:rsidR="00CA039C" w:rsidRPr="00DF677C" w:rsidRDefault="00CA039C" w:rsidP="00CA039C">
      <w:pPr>
        <w:tabs>
          <w:tab w:val="left" w:pos="1134"/>
        </w:tabs>
        <w:spacing w:after="0" w:line="240" w:lineRule="auto"/>
        <w:ind w:left="1134"/>
        <w:rPr>
          <w:rFonts w:ascii="Times New Roman" w:eastAsia="Times New Roman" w:hAnsi="Times New Roman" w:cs="Times New Roman"/>
          <w:lang w:val="uk-UA" w:eastAsia="ru-RU"/>
        </w:rPr>
      </w:pPr>
      <w:r w:rsidRPr="00DF677C">
        <w:rPr>
          <w:rFonts w:ascii="Times New Roman" w:eastAsia="Times New Roman" w:hAnsi="Times New Roman" w:cs="Times New Roman"/>
          <w:lang w:val="uk-UA" w:eastAsia="ru-RU"/>
        </w:rPr>
        <w:t>Павло ІВАНЕНКО</w:t>
      </w:r>
    </w:p>
    <w:p w:rsidR="00CA039C" w:rsidRDefault="00CA039C" w:rsidP="00CA039C">
      <w:pPr>
        <w:spacing w:after="0" w:line="240" w:lineRule="auto"/>
        <w:ind w:left="1134"/>
        <w:rPr>
          <w:rFonts w:ascii="Times New Roman" w:eastAsia="Times New Roman" w:hAnsi="Times New Roman" w:cs="Times New Roman"/>
          <w:lang w:eastAsia="ru-RU"/>
        </w:rPr>
      </w:pPr>
      <w:r>
        <w:rPr>
          <w:rFonts w:ascii="Times New Roman" w:eastAsia="Times New Roman" w:hAnsi="Times New Roman" w:cs="Times New Roman"/>
          <w:lang w:val="uk-UA" w:eastAsia="ru-RU"/>
        </w:rPr>
        <w:t>Анна ДЕНЯЧЕНКО</w:t>
      </w:r>
    </w:p>
    <w:p w:rsidR="0019403F" w:rsidRPr="009C61F1" w:rsidRDefault="00CA039C" w:rsidP="009C61F1">
      <w:pPr>
        <w:spacing w:line="240" w:lineRule="auto"/>
        <w:ind w:left="1134"/>
        <w:rPr>
          <w:rFonts w:ascii="Times New Roman" w:eastAsia="Times New Roman" w:hAnsi="Times New Roman" w:cs="Times New Roman"/>
          <w:sz w:val="24"/>
          <w:szCs w:val="24"/>
          <w:lang w:val="uk-UA" w:eastAsia="uk-UA"/>
        </w:rPr>
      </w:pPr>
      <w:r>
        <w:rPr>
          <w:rFonts w:ascii="Times New Roman" w:eastAsia="Times New Roman" w:hAnsi="Times New Roman" w:cs="Times New Roman"/>
          <w:lang w:val="uk-UA" w:eastAsia="uk-UA"/>
        </w:rPr>
        <w:t>Михайло ПАРФІНЕНКО</w:t>
      </w:r>
      <w:r w:rsidRPr="00DF677C">
        <w:rPr>
          <w:rFonts w:ascii="Times New Roman" w:eastAsia="Times New Roman" w:hAnsi="Times New Roman" w:cs="Times New Roman"/>
          <w:sz w:val="24"/>
          <w:szCs w:val="24"/>
          <w:lang w:val="uk-UA" w:eastAsia="uk-UA"/>
        </w:rPr>
        <w:t xml:space="preserve">      </w:t>
      </w:r>
    </w:p>
    <w:sectPr w:rsidR="0019403F" w:rsidRPr="009C61F1" w:rsidSect="0000134B">
      <w:pgSz w:w="11906" w:h="16838"/>
      <w:pgMar w:top="1135" w:right="567" w:bottom="1134" w:left="1701"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248E" w:rsidRDefault="007F248E" w:rsidP="00975379">
      <w:pPr>
        <w:spacing w:after="0" w:line="240" w:lineRule="auto"/>
      </w:pPr>
      <w:r>
        <w:separator/>
      </w:r>
    </w:p>
  </w:endnote>
  <w:endnote w:type="continuationSeparator" w:id="0">
    <w:p w:rsidR="007F248E" w:rsidRDefault="007F248E" w:rsidP="00975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248E" w:rsidRDefault="007F248E" w:rsidP="00975379">
      <w:pPr>
        <w:spacing w:after="0" w:line="240" w:lineRule="auto"/>
      </w:pPr>
      <w:r>
        <w:separator/>
      </w:r>
    </w:p>
  </w:footnote>
  <w:footnote w:type="continuationSeparator" w:id="0">
    <w:p w:rsidR="007F248E" w:rsidRDefault="007F248E" w:rsidP="009753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7D4026"/>
    <w:multiLevelType w:val="hybridMultilevel"/>
    <w:tmpl w:val="72441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764FDD"/>
    <w:multiLevelType w:val="hybridMultilevel"/>
    <w:tmpl w:val="5ED44A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921"/>
    <w:rsid w:val="0000134B"/>
    <w:rsid w:val="00001FC6"/>
    <w:rsid w:val="00004A2E"/>
    <w:rsid w:val="000235AD"/>
    <w:rsid w:val="000269DB"/>
    <w:rsid w:val="00041485"/>
    <w:rsid w:val="000447C9"/>
    <w:rsid w:val="0005127E"/>
    <w:rsid w:val="00052B3B"/>
    <w:rsid w:val="000608F0"/>
    <w:rsid w:val="00061141"/>
    <w:rsid w:val="00067D64"/>
    <w:rsid w:val="00084408"/>
    <w:rsid w:val="00090AD1"/>
    <w:rsid w:val="000A168D"/>
    <w:rsid w:val="000A5B75"/>
    <w:rsid w:val="000A6565"/>
    <w:rsid w:val="000B21B0"/>
    <w:rsid w:val="000B4D17"/>
    <w:rsid w:val="000B7573"/>
    <w:rsid w:val="000E5949"/>
    <w:rsid w:val="00100E53"/>
    <w:rsid w:val="00103A85"/>
    <w:rsid w:val="00110818"/>
    <w:rsid w:val="00115F5F"/>
    <w:rsid w:val="00142F27"/>
    <w:rsid w:val="00143DC4"/>
    <w:rsid w:val="00145335"/>
    <w:rsid w:val="00160025"/>
    <w:rsid w:val="00160231"/>
    <w:rsid w:val="00160460"/>
    <w:rsid w:val="001614C0"/>
    <w:rsid w:val="0016169E"/>
    <w:rsid w:val="00174A26"/>
    <w:rsid w:val="00175547"/>
    <w:rsid w:val="00193325"/>
    <w:rsid w:val="0019403F"/>
    <w:rsid w:val="001A41DE"/>
    <w:rsid w:val="001D15B5"/>
    <w:rsid w:val="001D2487"/>
    <w:rsid w:val="001D343D"/>
    <w:rsid w:val="001D723A"/>
    <w:rsid w:val="001F5B92"/>
    <w:rsid w:val="002039FE"/>
    <w:rsid w:val="00206925"/>
    <w:rsid w:val="00213DAB"/>
    <w:rsid w:val="00223A5D"/>
    <w:rsid w:val="00225C9C"/>
    <w:rsid w:val="00226276"/>
    <w:rsid w:val="00236ED0"/>
    <w:rsid w:val="00242346"/>
    <w:rsid w:val="00254977"/>
    <w:rsid w:val="002573CC"/>
    <w:rsid w:val="00263FCB"/>
    <w:rsid w:val="00272406"/>
    <w:rsid w:val="00275AFF"/>
    <w:rsid w:val="00281267"/>
    <w:rsid w:val="002878CE"/>
    <w:rsid w:val="0029495A"/>
    <w:rsid w:val="002A1385"/>
    <w:rsid w:val="002B71C4"/>
    <w:rsid w:val="002D11F1"/>
    <w:rsid w:val="002D508B"/>
    <w:rsid w:val="002D7434"/>
    <w:rsid w:val="002E0EB0"/>
    <w:rsid w:val="002F45ED"/>
    <w:rsid w:val="002F6670"/>
    <w:rsid w:val="00302601"/>
    <w:rsid w:val="00321B30"/>
    <w:rsid w:val="00322200"/>
    <w:rsid w:val="00324AD0"/>
    <w:rsid w:val="00324C31"/>
    <w:rsid w:val="00340737"/>
    <w:rsid w:val="003511AB"/>
    <w:rsid w:val="003556FF"/>
    <w:rsid w:val="0035634A"/>
    <w:rsid w:val="003731F9"/>
    <w:rsid w:val="0037514A"/>
    <w:rsid w:val="00376544"/>
    <w:rsid w:val="00382903"/>
    <w:rsid w:val="00392EC5"/>
    <w:rsid w:val="00394CE9"/>
    <w:rsid w:val="003D6A72"/>
    <w:rsid w:val="003E3557"/>
    <w:rsid w:val="003E4F65"/>
    <w:rsid w:val="003F4CBC"/>
    <w:rsid w:val="003F72ED"/>
    <w:rsid w:val="00401921"/>
    <w:rsid w:val="004139CF"/>
    <w:rsid w:val="00415890"/>
    <w:rsid w:val="004240A3"/>
    <w:rsid w:val="00425E43"/>
    <w:rsid w:val="00437156"/>
    <w:rsid w:val="00461814"/>
    <w:rsid w:val="004747DB"/>
    <w:rsid w:val="00476192"/>
    <w:rsid w:val="00476B3C"/>
    <w:rsid w:val="00485D19"/>
    <w:rsid w:val="004946F7"/>
    <w:rsid w:val="00495106"/>
    <w:rsid w:val="00495C26"/>
    <w:rsid w:val="004A377C"/>
    <w:rsid w:val="004A3CB0"/>
    <w:rsid w:val="004A5EE6"/>
    <w:rsid w:val="004B041D"/>
    <w:rsid w:val="004B57BD"/>
    <w:rsid w:val="004B5A1E"/>
    <w:rsid w:val="004B62B1"/>
    <w:rsid w:val="004C05EF"/>
    <w:rsid w:val="004C25FB"/>
    <w:rsid w:val="004E760E"/>
    <w:rsid w:val="004F6294"/>
    <w:rsid w:val="00510658"/>
    <w:rsid w:val="0051168D"/>
    <w:rsid w:val="00516461"/>
    <w:rsid w:val="005203B1"/>
    <w:rsid w:val="005204BD"/>
    <w:rsid w:val="00520904"/>
    <w:rsid w:val="00532060"/>
    <w:rsid w:val="0053257E"/>
    <w:rsid w:val="00535201"/>
    <w:rsid w:val="00537FF7"/>
    <w:rsid w:val="005401B9"/>
    <w:rsid w:val="00540C83"/>
    <w:rsid w:val="00554223"/>
    <w:rsid w:val="00560AC4"/>
    <w:rsid w:val="00564668"/>
    <w:rsid w:val="00571BFF"/>
    <w:rsid w:val="00582FC4"/>
    <w:rsid w:val="0058498C"/>
    <w:rsid w:val="005A0B6D"/>
    <w:rsid w:val="005B0C76"/>
    <w:rsid w:val="005B1006"/>
    <w:rsid w:val="005B5873"/>
    <w:rsid w:val="005B67F0"/>
    <w:rsid w:val="005D2B40"/>
    <w:rsid w:val="005D3FEF"/>
    <w:rsid w:val="005E6B13"/>
    <w:rsid w:val="005E6FBF"/>
    <w:rsid w:val="005F31E0"/>
    <w:rsid w:val="00611BB0"/>
    <w:rsid w:val="006127AC"/>
    <w:rsid w:val="0061550B"/>
    <w:rsid w:val="00631985"/>
    <w:rsid w:val="006429ED"/>
    <w:rsid w:val="00643D5C"/>
    <w:rsid w:val="0065408D"/>
    <w:rsid w:val="00661F10"/>
    <w:rsid w:val="00663C7E"/>
    <w:rsid w:val="00664F96"/>
    <w:rsid w:val="00665972"/>
    <w:rsid w:val="0067035C"/>
    <w:rsid w:val="00676CB3"/>
    <w:rsid w:val="00677FE2"/>
    <w:rsid w:val="00685B7A"/>
    <w:rsid w:val="00686BBD"/>
    <w:rsid w:val="006876AF"/>
    <w:rsid w:val="006913E2"/>
    <w:rsid w:val="006A28B1"/>
    <w:rsid w:val="006C54CC"/>
    <w:rsid w:val="006C62D9"/>
    <w:rsid w:val="006C77B1"/>
    <w:rsid w:val="006D20C1"/>
    <w:rsid w:val="006E3410"/>
    <w:rsid w:val="006F42AC"/>
    <w:rsid w:val="006F78FA"/>
    <w:rsid w:val="00724ACE"/>
    <w:rsid w:val="00727F99"/>
    <w:rsid w:val="007470A0"/>
    <w:rsid w:val="00760C30"/>
    <w:rsid w:val="0076638C"/>
    <w:rsid w:val="00770F39"/>
    <w:rsid w:val="007743AA"/>
    <w:rsid w:val="007945CF"/>
    <w:rsid w:val="007967DC"/>
    <w:rsid w:val="007A3570"/>
    <w:rsid w:val="007B3833"/>
    <w:rsid w:val="007B75DA"/>
    <w:rsid w:val="007C15A6"/>
    <w:rsid w:val="007C233B"/>
    <w:rsid w:val="007D544D"/>
    <w:rsid w:val="007D5D5D"/>
    <w:rsid w:val="007D69DC"/>
    <w:rsid w:val="007E24F4"/>
    <w:rsid w:val="007E3E79"/>
    <w:rsid w:val="007F248E"/>
    <w:rsid w:val="007F7795"/>
    <w:rsid w:val="00817D65"/>
    <w:rsid w:val="00827E47"/>
    <w:rsid w:val="00834858"/>
    <w:rsid w:val="00842EE4"/>
    <w:rsid w:val="0086447E"/>
    <w:rsid w:val="00871C88"/>
    <w:rsid w:val="008756ED"/>
    <w:rsid w:val="00882EDC"/>
    <w:rsid w:val="00885ED8"/>
    <w:rsid w:val="00895936"/>
    <w:rsid w:val="00895E28"/>
    <w:rsid w:val="00895F43"/>
    <w:rsid w:val="008B1090"/>
    <w:rsid w:val="008C106D"/>
    <w:rsid w:val="008E1007"/>
    <w:rsid w:val="008E38E4"/>
    <w:rsid w:val="008E450D"/>
    <w:rsid w:val="008E7927"/>
    <w:rsid w:val="00902A31"/>
    <w:rsid w:val="0090400C"/>
    <w:rsid w:val="00905FD1"/>
    <w:rsid w:val="00906197"/>
    <w:rsid w:val="00910C80"/>
    <w:rsid w:val="00915AD9"/>
    <w:rsid w:val="00926E1B"/>
    <w:rsid w:val="00955412"/>
    <w:rsid w:val="00955D18"/>
    <w:rsid w:val="00964208"/>
    <w:rsid w:val="00975379"/>
    <w:rsid w:val="0097570E"/>
    <w:rsid w:val="009840A1"/>
    <w:rsid w:val="009850E0"/>
    <w:rsid w:val="00990D67"/>
    <w:rsid w:val="009B1F38"/>
    <w:rsid w:val="009C154E"/>
    <w:rsid w:val="009C61BB"/>
    <w:rsid w:val="009C61F1"/>
    <w:rsid w:val="009C6527"/>
    <w:rsid w:val="009D4611"/>
    <w:rsid w:val="009E25F2"/>
    <w:rsid w:val="009E55D0"/>
    <w:rsid w:val="009F2056"/>
    <w:rsid w:val="009F4D90"/>
    <w:rsid w:val="00A01A54"/>
    <w:rsid w:val="00A07429"/>
    <w:rsid w:val="00A125B7"/>
    <w:rsid w:val="00A2140C"/>
    <w:rsid w:val="00A24747"/>
    <w:rsid w:val="00A273C7"/>
    <w:rsid w:val="00A4291E"/>
    <w:rsid w:val="00A62EB4"/>
    <w:rsid w:val="00A64D14"/>
    <w:rsid w:val="00A72BB8"/>
    <w:rsid w:val="00A87221"/>
    <w:rsid w:val="00A966B1"/>
    <w:rsid w:val="00A97097"/>
    <w:rsid w:val="00AA4AC1"/>
    <w:rsid w:val="00AB02E6"/>
    <w:rsid w:val="00AB1FED"/>
    <w:rsid w:val="00AB309A"/>
    <w:rsid w:val="00AC127D"/>
    <w:rsid w:val="00AC7A47"/>
    <w:rsid w:val="00AD111D"/>
    <w:rsid w:val="00AD1B92"/>
    <w:rsid w:val="00AD3576"/>
    <w:rsid w:val="00AD5AA5"/>
    <w:rsid w:val="00AD73A1"/>
    <w:rsid w:val="00B0115E"/>
    <w:rsid w:val="00B01BD1"/>
    <w:rsid w:val="00B075F5"/>
    <w:rsid w:val="00B131EB"/>
    <w:rsid w:val="00B20387"/>
    <w:rsid w:val="00B27778"/>
    <w:rsid w:val="00B32DC5"/>
    <w:rsid w:val="00B35E10"/>
    <w:rsid w:val="00B41530"/>
    <w:rsid w:val="00B529A9"/>
    <w:rsid w:val="00B55752"/>
    <w:rsid w:val="00B57B50"/>
    <w:rsid w:val="00B6555F"/>
    <w:rsid w:val="00B672DB"/>
    <w:rsid w:val="00B72ADD"/>
    <w:rsid w:val="00B83C42"/>
    <w:rsid w:val="00B94400"/>
    <w:rsid w:val="00B97C52"/>
    <w:rsid w:val="00BB5F63"/>
    <w:rsid w:val="00BD1C9D"/>
    <w:rsid w:val="00BD22BB"/>
    <w:rsid w:val="00BD2A23"/>
    <w:rsid w:val="00BD45BB"/>
    <w:rsid w:val="00C03501"/>
    <w:rsid w:val="00C10D27"/>
    <w:rsid w:val="00C113C6"/>
    <w:rsid w:val="00C11B47"/>
    <w:rsid w:val="00C16F13"/>
    <w:rsid w:val="00C2563C"/>
    <w:rsid w:val="00C57DD8"/>
    <w:rsid w:val="00C65BA4"/>
    <w:rsid w:val="00C74E2C"/>
    <w:rsid w:val="00C81689"/>
    <w:rsid w:val="00C959CC"/>
    <w:rsid w:val="00CA039C"/>
    <w:rsid w:val="00CA3995"/>
    <w:rsid w:val="00CA4B84"/>
    <w:rsid w:val="00CB054A"/>
    <w:rsid w:val="00CB0B61"/>
    <w:rsid w:val="00CC03BE"/>
    <w:rsid w:val="00CC2E54"/>
    <w:rsid w:val="00CC61F2"/>
    <w:rsid w:val="00CD26E8"/>
    <w:rsid w:val="00CE00DD"/>
    <w:rsid w:val="00CF2D59"/>
    <w:rsid w:val="00D0786E"/>
    <w:rsid w:val="00D226C5"/>
    <w:rsid w:val="00D379F8"/>
    <w:rsid w:val="00D41EDD"/>
    <w:rsid w:val="00D43E20"/>
    <w:rsid w:val="00D44E69"/>
    <w:rsid w:val="00D46631"/>
    <w:rsid w:val="00D53298"/>
    <w:rsid w:val="00D60739"/>
    <w:rsid w:val="00D63EFD"/>
    <w:rsid w:val="00D76B1C"/>
    <w:rsid w:val="00D837E5"/>
    <w:rsid w:val="00D90A99"/>
    <w:rsid w:val="00D9450A"/>
    <w:rsid w:val="00D97F83"/>
    <w:rsid w:val="00DA590D"/>
    <w:rsid w:val="00DC1CB4"/>
    <w:rsid w:val="00DD6C03"/>
    <w:rsid w:val="00DE07F8"/>
    <w:rsid w:val="00DE500F"/>
    <w:rsid w:val="00DE6C45"/>
    <w:rsid w:val="00DE75AE"/>
    <w:rsid w:val="00DF677C"/>
    <w:rsid w:val="00E0703A"/>
    <w:rsid w:val="00E23163"/>
    <w:rsid w:val="00E27464"/>
    <w:rsid w:val="00E31119"/>
    <w:rsid w:val="00E34551"/>
    <w:rsid w:val="00E349EE"/>
    <w:rsid w:val="00E40A5A"/>
    <w:rsid w:val="00E41276"/>
    <w:rsid w:val="00E50F3B"/>
    <w:rsid w:val="00E60E1C"/>
    <w:rsid w:val="00E61501"/>
    <w:rsid w:val="00E744F9"/>
    <w:rsid w:val="00E747E5"/>
    <w:rsid w:val="00E8138E"/>
    <w:rsid w:val="00E86BD0"/>
    <w:rsid w:val="00E9198A"/>
    <w:rsid w:val="00EA4FFB"/>
    <w:rsid w:val="00EA6178"/>
    <w:rsid w:val="00EB1C9B"/>
    <w:rsid w:val="00EB21F5"/>
    <w:rsid w:val="00EB783F"/>
    <w:rsid w:val="00EC2BB2"/>
    <w:rsid w:val="00ED48CE"/>
    <w:rsid w:val="00EE4E20"/>
    <w:rsid w:val="00EE64F6"/>
    <w:rsid w:val="00EE792D"/>
    <w:rsid w:val="00EE79AB"/>
    <w:rsid w:val="00F0140E"/>
    <w:rsid w:val="00F44442"/>
    <w:rsid w:val="00F507B5"/>
    <w:rsid w:val="00F67290"/>
    <w:rsid w:val="00F67CA6"/>
    <w:rsid w:val="00F80706"/>
    <w:rsid w:val="00F9045C"/>
    <w:rsid w:val="00F9052F"/>
    <w:rsid w:val="00F91A81"/>
    <w:rsid w:val="00FA23F2"/>
    <w:rsid w:val="00FB5BCE"/>
    <w:rsid w:val="00FC0DA4"/>
    <w:rsid w:val="00FC5BFC"/>
    <w:rsid w:val="00FD2D03"/>
    <w:rsid w:val="00FD403E"/>
    <w:rsid w:val="00FE4EB3"/>
    <w:rsid w:val="00FF11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AB7ADA-71D3-419A-87B0-15E458CA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03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67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677C"/>
    <w:rPr>
      <w:rFonts w:ascii="Tahoma" w:hAnsi="Tahoma" w:cs="Tahoma"/>
      <w:sz w:val="16"/>
      <w:szCs w:val="16"/>
    </w:rPr>
  </w:style>
  <w:style w:type="paragraph" w:styleId="a5">
    <w:name w:val="header"/>
    <w:basedOn w:val="a"/>
    <w:link w:val="a6"/>
    <w:uiPriority w:val="99"/>
    <w:unhideWhenUsed/>
    <w:rsid w:val="009753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75379"/>
  </w:style>
  <w:style w:type="paragraph" w:styleId="a7">
    <w:name w:val="footer"/>
    <w:basedOn w:val="a"/>
    <w:link w:val="a8"/>
    <w:uiPriority w:val="99"/>
    <w:unhideWhenUsed/>
    <w:rsid w:val="009753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75379"/>
  </w:style>
  <w:style w:type="paragraph" w:styleId="a9">
    <w:name w:val="List Paragraph"/>
    <w:basedOn w:val="a"/>
    <w:uiPriority w:val="34"/>
    <w:qFormat/>
    <w:rsid w:val="00F904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85575">
      <w:bodyDiv w:val="1"/>
      <w:marLeft w:val="0"/>
      <w:marRight w:val="0"/>
      <w:marTop w:val="0"/>
      <w:marBottom w:val="0"/>
      <w:divBdr>
        <w:top w:val="none" w:sz="0" w:space="0" w:color="auto"/>
        <w:left w:val="none" w:sz="0" w:space="0" w:color="auto"/>
        <w:bottom w:val="none" w:sz="0" w:space="0" w:color="auto"/>
        <w:right w:val="none" w:sz="0" w:space="0" w:color="auto"/>
      </w:divBdr>
    </w:div>
    <w:div w:id="201136462">
      <w:bodyDiv w:val="1"/>
      <w:marLeft w:val="0"/>
      <w:marRight w:val="0"/>
      <w:marTop w:val="0"/>
      <w:marBottom w:val="0"/>
      <w:divBdr>
        <w:top w:val="none" w:sz="0" w:space="0" w:color="auto"/>
        <w:left w:val="none" w:sz="0" w:space="0" w:color="auto"/>
        <w:bottom w:val="none" w:sz="0" w:space="0" w:color="auto"/>
        <w:right w:val="none" w:sz="0" w:space="0" w:color="auto"/>
      </w:divBdr>
    </w:div>
    <w:div w:id="636684651">
      <w:bodyDiv w:val="1"/>
      <w:marLeft w:val="0"/>
      <w:marRight w:val="0"/>
      <w:marTop w:val="0"/>
      <w:marBottom w:val="0"/>
      <w:divBdr>
        <w:top w:val="none" w:sz="0" w:space="0" w:color="auto"/>
        <w:left w:val="none" w:sz="0" w:space="0" w:color="auto"/>
        <w:bottom w:val="none" w:sz="0" w:space="0" w:color="auto"/>
        <w:right w:val="none" w:sz="0" w:space="0" w:color="auto"/>
      </w:divBdr>
    </w:div>
    <w:div w:id="666635246">
      <w:bodyDiv w:val="1"/>
      <w:marLeft w:val="0"/>
      <w:marRight w:val="0"/>
      <w:marTop w:val="0"/>
      <w:marBottom w:val="0"/>
      <w:divBdr>
        <w:top w:val="none" w:sz="0" w:space="0" w:color="auto"/>
        <w:left w:val="none" w:sz="0" w:space="0" w:color="auto"/>
        <w:bottom w:val="none" w:sz="0" w:space="0" w:color="auto"/>
        <w:right w:val="none" w:sz="0" w:space="0" w:color="auto"/>
      </w:divBdr>
    </w:div>
    <w:div w:id="891814579">
      <w:bodyDiv w:val="1"/>
      <w:marLeft w:val="0"/>
      <w:marRight w:val="0"/>
      <w:marTop w:val="0"/>
      <w:marBottom w:val="0"/>
      <w:divBdr>
        <w:top w:val="none" w:sz="0" w:space="0" w:color="auto"/>
        <w:left w:val="none" w:sz="0" w:space="0" w:color="auto"/>
        <w:bottom w:val="none" w:sz="0" w:space="0" w:color="auto"/>
        <w:right w:val="none" w:sz="0" w:space="0" w:color="auto"/>
      </w:divBdr>
    </w:div>
    <w:div w:id="984436016">
      <w:bodyDiv w:val="1"/>
      <w:marLeft w:val="0"/>
      <w:marRight w:val="0"/>
      <w:marTop w:val="0"/>
      <w:marBottom w:val="0"/>
      <w:divBdr>
        <w:top w:val="none" w:sz="0" w:space="0" w:color="auto"/>
        <w:left w:val="none" w:sz="0" w:space="0" w:color="auto"/>
        <w:bottom w:val="none" w:sz="0" w:space="0" w:color="auto"/>
        <w:right w:val="none" w:sz="0" w:space="0" w:color="auto"/>
      </w:divBdr>
    </w:div>
    <w:div w:id="998968253">
      <w:bodyDiv w:val="1"/>
      <w:marLeft w:val="0"/>
      <w:marRight w:val="0"/>
      <w:marTop w:val="0"/>
      <w:marBottom w:val="0"/>
      <w:divBdr>
        <w:top w:val="none" w:sz="0" w:space="0" w:color="auto"/>
        <w:left w:val="none" w:sz="0" w:space="0" w:color="auto"/>
        <w:bottom w:val="none" w:sz="0" w:space="0" w:color="auto"/>
        <w:right w:val="none" w:sz="0" w:space="0" w:color="auto"/>
      </w:divBdr>
    </w:div>
    <w:div w:id="1001352647">
      <w:bodyDiv w:val="1"/>
      <w:marLeft w:val="0"/>
      <w:marRight w:val="0"/>
      <w:marTop w:val="0"/>
      <w:marBottom w:val="0"/>
      <w:divBdr>
        <w:top w:val="none" w:sz="0" w:space="0" w:color="auto"/>
        <w:left w:val="none" w:sz="0" w:space="0" w:color="auto"/>
        <w:bottom w:val="none" w:sz="0" w:space="0" w:color="auto"/>
        <w:right w:val="none" w:sz="0" w:space="0" w:color="auto"/>
      </w:divBdr>
    </w:div>
    <w:div w:id="1016930700">
      <w:bodyDiv w:val="1"/>
      <w:marLeft w:val="0"/>
      <w:marRight w:val="0"/>
      <w:marTop w:val="0"/>
      <w:marBottom w:val="0"/>
      <w:divBdr>
        <w:top w:val="none" w:sz="0" w:space="0" w:color="auto"/>
        <w:left w:val="none" w:sz="0" w:space="0" w:color="auto"/>
        <w:bottom w:val="none" w:sz="0" w:space="0" w:color="auto"/>
        <w:right w:val="none" w:sz="0" w:space="0" w:color="auto"/>
      </w:divBdr>
    </w:div>
    <w:div w:id="1210147402">
      <w:bodyDiv w:val="1"/>
      <w:marLeft w:val="0"/>
      <w:marRight w:val="0"/>
      <w:marTop w:val="0"/>
      <w:marBottom w:val="0"/>
      <w:divBdr>
        <w:top w:val="none" w:sz="0" w:space="0" w:color="auto"/>
        <w:left w:val="none" w:sz="0" w:space="0" w:color="auto"/>
        <w:bottom w:val="none" w:sz="0" w:space="0" w:color="auto"/>
        <w:right w:val="none" w:sz="0" w:space="0" w:color="auto"/>
      </w:divBdr>
    </w:div>
    <w:div w:id="1246960591">
      <w:bodyDiv w:val="1"/>
      <w:marLeft w:val="0"/>
      <w:marRight w:val="0"/>
      <w:marTop w:val="0"/>
      <w:marBottom w:val="0"/>
      <w:divBdr>
        <w:top w:val="none" w:sz="0" w:space="0" w:color="auto"/>
        <w:left w:val="none" w:sz="0" w:space="0" w:color="auto"/>
        <w:bottom w:val="none" w:sz="0" w:space="0" w:color="auto"/>
        <w:right w:val="none" w:sz="0" w:space="0" w:color="auto"/>
      </w:divBdr>
    </w:div>
    <w:div w:id="1410271030">
      <w:bodyDiv w:val="1"/>
      <w:marLeft w:val="0"/>
      <w:marRight w:val="0"/>
      <w:marTop w:val="0"/>
      <w:marBottom w:val="0"/>
      <w:divBdr>
        <w:top w:val="none" w:sz="0" w:space="0" w:color="auto"/>
        <w:left w:val="none" w:sz="0" w:space="0" w:color="auto"/>
        <w:bottom w:val="none" w:sz="0" w:space="0" w:color="auto"/>
        <w:right w:val="none" w:sz="0" w:space="0" w:color="auto"/>
      </w:divBdr>
    </w:div>
    <w:div w:id="1715041080">
      <w:bodyDiv w:val="1"/>
      <w:marLeft w:val="0"/>
      <w:marRight w:val="0"/>
      <w:marTop w:val="0"/>
      <w:marBottom w:val="0"/>
      <w:divBdr>
        <w:top w:val="none" w:sz="0" w:space="0" w:color="auto"/>
        <w:left w:val="none" w:sz="0" w:space="0" w:color="auto"/>
        <w:bottom w:val="none" w:sz="0" w:space="0" w:color="auto"/>
        <w:right w:val="none" w:sz="0" w:space="0" w:color="auto"/>
      </w:divBdr>
    </w:div>
    <w:div w:id="1872380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EBB6B0-C6B5-408B-B112-99C1EDD25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2398</Words>
  <Characters>13672</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16038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Пользователь Windows</cp:lastModifiedBy>
  <cp:revision>5</cp:revision>
  <cp:lastPrinted>2021-08-11T13:22:00Z</cp:lastPrinted>
  <dcterms:created xsi:type="dcterms:W3CDTF">2021-08-09T16:08:00Z</dcterms:created>
  <dcterms:modified xsi:type="dcterms:W3CDTF">2021-08-11T13:24:00Z</dcterms:modified>
</cp:coreProperties>
</file>