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36D" w:rsidRPr="00DF677C" w:rsidRDefault="0028736D" w:rsidP="0028736D">
      <w:pPr>
        <w:keepNext/>
        <w:tabs>
          <w:tab w:val="left" w:pos="7020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val="uk-UA" w:eastAsia="ru-RU"/>
        </w:rPr>
        <w:t xml:space="preserve"> </w:t>
      </w:r>
      <w:r w:rsidRPr="00DF677C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eastAsia="ru-RU"/>
        </w:rPr>
        <w:t xml:space="preserve">                                                          </w:t>
      </w:r>
      <w:r w:rsidRPr="00DF677C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val="uk-UA" w:eastAsia="ru-RU"/>
        </w:rPr>
        <w:t xml:space="preserve">  </w:t>
      </w:r>
      <w:r w:rsidRPr="00DF677C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eastAsia="ru-RU"/>
        </w:rPr>
        <w:drawing>
          <wp:inline distT="0" distB="0" distL="0" distR="0" wp14:anchorId="76B59B52" wp14:editId="301494B9">
            <wp:extent cx="531495" cy="64833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677C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val="uk-UA"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val="uk-UA" w:eastAsia="ru-RU"/>
        </w:rPr>
        <w:t xml:space="preserve">                            </w:t>
      </w:r>
      <w:r w:rsidRPr="005A0B6D">
        <w:rPr>
          <w:rFonts w:ascii="Times New Roman" w:eastAsia="Times New Roman" w:hAnsi="Times New Roman" w:cs="Times New Roman"/>
          <w:caps/>
          <w:noProof/>
          <w:sz w:val="28"/>
          <w:szCs w:val="20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val="uk-UA" w:eastAsia="ru-RU"/>
        </w:rPr>
        <w:t xml:space="preserve">   </w:t>
      </w:r>
    </w:p>
    <w:p w:rsidR="0028736D" w:rsidRPr="00DF677C" w:rsidRDefault="0028736D" w:rsidP="0028736D">
      <w:pPr>
        <w:keepNext/>
        <w:tabs>
          <w:tab w:val="center" w:pos="4819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caps/>
          <w:noProof/>
          <w:sz w:val="16"/>
          <w:szCs w:val="24"/>
          <w:lang w:val="uk-UA" w:eastAsia="ru-RU"/>
        </w:rPr>
      </w:pPr>
      <w:r w:rsidRPr="00DF677C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val="uk-UA" w:eastAsia="ru-RU"/>
        </w:rPr>
        <w:t xml:space="preserve">                      </w:t>
      </w:r>
      <w:r w:rsidRPr="00DF677C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val="uk-UA" w:eastAsia="ru-RU"/>
        </w:rPr>
        <w:tab/>
      </w:r>
    </w:p>
    <w:p w:rsidR="0028736D" w:rsidRPr="00DF677C" w:rsidRDefault="0028736D" w:rsidP="002873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44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DF677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УКРАЇНА </w:t>
      </w:r>
    </w:p>
    <w:p w:rsidR="0028736D" w:rsidRPr="00DF677C" w:rsidRDefault="0028736D" w:rsidP="0028736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>МАЛИНСЬКА МІСЬКА</w:t>
      </w:r>
      <w:r w:rsidRPr="00DF677C"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 xml:space="preserve"> РАДА</w:t>
      </w:r>
    </w:p>
    <w:p w:rsidR="0028736D" w:rsidRPr="00DF677C" w:rsidRDefault="0028736D" w:rsidP="002873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    </w:t>
      </w:r>
      <w:r w:rsidRPr="00DF677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ПРОЄКТ</w:t>
      </w:r>
    </w:p>
    <w:p w:rsidR="0028736D" w:rsidRPr="00DF677C" w:rsidRDefault="0028736D" w:rsidP="0028736D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28736D" w:rsidRPr="00DF677C" w:rsidRDefault="0028736D" w:rsidP="0028736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</w:pPr>
      <w:r w:rsidRPr="00DF677C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DF677C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>Н</w:t>
      </w:r>
      <w:proofErr w:type="spellEnd"/>
      <w:r w:rsidRPr="00DF677C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я</w:t>
      </w:r>
    </w:p>
    <w:p w:rsidR="0028736D" w:rsidRPr="00DF677C" w:rsidRDefault="0028736D" w:rsidP="0028736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uk-UA"/>
        </w:rPr>
      </w:pPr>
    </w:p>
    <w:p w:rsidR="0028736D" w:rsidRPr="00DF677C" w:rsidRDefault="0028736D" w:rsidP="0028736D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</w:pPr>
      <w:r w:rsidRPr="00DF677C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28736D" w:rsidRPr="00DF677C" w:rsidRDefault="0028736D" w:rsidP="0028736D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DF677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C031DD" wp14:editId="0B45DE87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34290" t="31750" r="28575" b="2984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1S8JAIAAD4EAAAOAAAAZHJzL2Uyb0RvYy54bWysU9uO2jAQfa/Uf7D8DrkQWDYirCoCfaEt&#10;0tIPMLZDrHVsyzYEVPXfOzYXse1LVTUPztieOT4zc2b2cuokOnLrhFYVzoYpRlxRzYTaV/j7djWY&#10;YuQ8UYxIrXiFz9zhl/nHD7PelDzXrZaMWwQgypW9qXDrvSmTxNGWd8QNteEKLhttO+Jha/cJs6QH&#10;9E4meZpOkl5bZqym3Dk4rS+XeB7xm4ZT/61pHPdIVhi4+bjauO7CmsxnpNxbYlpBrzTIP7DoiFDw&#10;6B2qJp6ggxV/QHWCWu1044dUd4luGkF5zAGyydLfsnltieExFyiOM/cyuf8HS78eNxYJVuECI0U6&#10;aNFaKI5GoTK9cSU4LNTGhtzoSb2ataZvDim9aIna88hwezYQloWI5F1I2DgD+Lv+i2bgQw5exzKd&#10;GtsFSCgAOsVunO/d4CePKBxO0qcsH40xonA3yfNR7FZCyluwsc5/5rpDwaiwBN4RnBzXzgcypLy5&#10;hLeUXgkpY8OlQn2Fx0/ZGDRBOwPp+1aoLYjgLUI4LQUL7iHQ2f1uIS06kiCi+MVc4ebRzeqDYhG+&#10;5YQtr7YnQl5soCNVwIMEgeDVuqjkx3P6vJwup8WgyCfLQZHW9eDTalEMJqvsaVyP6sWizn4GallR&#10;toIxrgK7m2Kz4u8UcZ2di9bumr0XJnmPHisIZG//SDp2ODT1Io+dZueNvXUeRBqdrwMVpuBxD/bj&#10;2M9/AQAA//8DAFBLAwQUAAYACAAAACEAR+Tlv98AAAAGAQAADwAAAGRycy9kb3ducmV2LnhtbEyP&#10;MU/DMBSEdyT+g/WQWCrqhColDXmpUAULA1JbBtjc+JFExM+p7TaBX4+ZYDzd6e67cj2ZXpzJ+c4y&#10;QjpPQBDXVnfcILzun25yED4o1qq3TAhf5GFdXV6UqtB25C2dd6ERsYR9oRDaEIZCSl+3ZJSf24E4&#10;eh/WGRWidI3UTo2x3PTyNkmW0qiO40KrBtq0VH/uTgZBb71/3Ez59+LFPR+Pb/nsfdzPEK+vpod7&#10;EIGm8BeGX/yIDlVkOtgTay96hFXMIWRpBiK6q+wuPjsgLNMFyKqU//GrHwAAAP//AwBQSwECLQAU&#10;AAYACAAAACEAtoM4kv4AAADhAQAAEwAAAAAAAAAAAAAAAAAAAAAAW0NvbnRlbnRfVHlwZXNdLnht&#10;bFBLAQItABQABgAIAAAAIQA4/SH/1gAAAJQBAAALAAAAAAAAAAAAAAAAAC8BAABfcmVscy8ucmVs&#10;c1BLAQItABQABgAIAAAAIQC0L1S8JAIAAD4EAAAOAAAAAAAAAAAAAAAAAC4CAABkcnMvZTJvRG9j&#10;LnhtbFBLAQItABQABgAIAAAAIQBH5OW/3wAAAAYBAAAPAAAAAAAAAAAAAAAAAH4EAABkcnMvZG93&#10;bnJldi54bWxQSwUGAAAAAAQABADzAAAAigUAAAAA&#10;" strokeweight="4.5pt">
                <v:stroke linestyle="thinThick"/>
              </v:line>
            </w:pict>
          </mc:Fallback>
        </mc:AlternateContent>
      </w:r>
      <w:r w:rsidRPr="00DF677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   </w:t>
      </w:r>
      <w:r w:rsidRPr="00DF677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сесія восьмого скликання)</w:t>
      </w:r>
    </w:p>
    <w:p w:rsidR="0028736D" w:rsidRPr="00D60739" w:rsidRDefault="0028736D" w:rsidP="002873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  <w:r w:rsidRPr="00DF677C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                 </w:t>
      </w:r>
      <w:r w:rsidRPr="00DF677C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>2021 року №</w:t>
      </w:r>
    </w:p>
    <w:p w:rsidR="0028736D" w:rsidRPr="00DF677C" w:rsidRDefault="0028736D" w:rsidP="0028736D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F67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 </w:t>
      </w:r>
      <w:r w:rsidR="00C744E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затвердження проекту землеустрою</w:t>
      </w:r>
    </w:p>
    <w:p w:rsidR="0028736D" w:rsidRPr="00DF677C" w:rsidRDefault="00C744E0" w:rsidP="002873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щодо відведення земельної ділянки</w:t>
      </w:r>
    </w:p>
    <w:p w:rsidR="0028736D" w:rsidRDefault="00C744E0" w:rsidP="002873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 власність для будівництва індивідуального гаража</w:t>
      </w:r>
    </w:p>
    <w:p w:rsidR="00C744E0" w:rsidRPr="00DF677C" w:rsidRDefault="00C744E0" w:rsidP="002873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Лісовському Юрію Володимировичу</w:t>
      </w:r>
    </w:p>
    <w:p w:rsidR="0028736D" w:rsidRDefault="0028736D" w:rsidP="002873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28736D" w:rsidRPr="00DF677C" w:rsidRDefault="0028736D" w:rsidP="002873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28736D" w:rsidRPr="00DF677C" w:rsidRDefault="00D46601" w:rsidP="002873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</w:t>
      </w:r>
      <w:r w:rsidR="0028736D" w:rsidRPr="00DF67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еруючись ст. 10, 26  Закону України «Про місцеве самоврядування в Україні», Земельним кодексом України, законами України «Про землеустрій», «Про внесення змін до деяких законодавчих актів України щодо сприяння будівництву», «Про Державний земельний кадастр», постановою Кабінету Міністрів України</w:t>
      </w:r>
      <w:r w:rsidR="0028736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від 7 липня 2021 р. №690 «Про затвердження Порядку присвоєння адрес об’єктам будівництва, об’єктам нерухомого майна»,</w:t>
      </w:r>
      <w:r w:rsidR="0028736D" w:rsidRPr="00DF67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постановою Кабінету М</w:t>
      </w:r>
      <w:r w:rsidR="0028736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іністрів України від 25.12.2015</w:t>
      </w:r>
      <w:r w:rsidR="0028736D" w:rsidRPr="00DF67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№1127 «Про державну реєстрацію речових прав на нерухоме майно</w:t>
      </w:r>
      <w:r w:rsidR="0028736D" w:rsidRPr="001E00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та їх об</w:t>
      </w:r>
      <w:r w:rsidR="0028736D" w:rsidRPr="00DF67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тяжень»</w:t>
      </w:r>
      <w:r w:rsidR="0028736D" w:rsidRPr="00DF677C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 xml:space="preserve">, </w:t>
      </w:r>
      <w:r w:rsidR="0028736D" w:rsidRPr="00DF67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міська рада</w:t>
      </w:r>
    </w:p>
    <w:p w:rsidR="0028736D" w:rsidRDefault="0028736D" w:rsidP="002873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F677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 И Р І Ш И Л А:</w:t>
      </w:r>
    </w:p>
    <w:p w:rsidR="00D46601" w:rsidRPr="00495C26" w:rsidRDefault="00D46601" w:rsidP="00D466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1</w:t>
      </w:r>
      <w:r w:rsidRPr="00495C26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. Затвердити проект землеустрою щодо відведення земельної ділянки:</w:t>
      </w:r>
    </w:p>
    <w:p w:rsidR="00D46601" w:rsidRDefault="00D46601" w:rsidP="00D466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1.1 ЛІСОВСЬКОМУ Юрію Володимировичу по вул. Героїв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Малинського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підпілля, біля будинку №14,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 м. Малині, загальною</w:t>
      </w:r>
      <w:r w:rsidRPr="0053206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площею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0,0100 </w:t>
      </w:r>
      <w:r w:rsidRPr="00DF67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95C2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(кадастр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овий номер 1810900000:01:009:0</w:t>
      </w:r>
      <w:r w:rsidR="00FC1F1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051</w:t>
      </w:r>
      <w:r w:rsidRPr="00495C2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) для будівництва індивідуальн</w:t>
      </w:r>
      <w:r w:rsidR="00217D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ого</w:t>
      </w:r>
      <w:r w:rsidRPr="00495C2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гараж</w:t>
      </w:r>
      <w:r w:rsidR="00217D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а</w:t>
      </w:r>
      <w:r w:rsidRPr="00495C2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за рахунок земель житлової та громадської забудови (землі комунальної власності </w:t>
      </w:r>
      <w:proofErr w:type="spellStart"/>
      <w:r w:rsidRPr="00495C2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Малинської</w:t>
      </w:r>
      <w:proofErr w:type="spellEnd"/>
      <w:r w:rsidRPr="00495C2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міської ради)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, </w:t>
      </w:r>
      <w:r w:rsidRPr="00AD73A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передати у власність земельну ділянку та зобов’язати звернутись до державного реєстратора речових прав на нерухоме майно за оформленням права власності на земельну ділянку</w:t>
      </w:r>
      <w:r w:rsidR="00FC1F1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  <w:bookmarkStart w:id="0" w:name="_GoBack"/>
      <w:bookmarkEnd w:id="0"/>
    </w:p>
    <w:p w:rsidR="00474ACE" w:rsidRDefault="00474ACE">
      <w:pPr>
        <w:rPr>
          <w:lang w:val="uk-UA"/>
        </w:rPr>
      </w:pPr>
    </w:p>
    <w:p w:rsidR="001D1225" w:rsidRDefault="001D1225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1D1225" w:rsidRPr="001D1225" w:rsidRDefault="001D122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1D1225">
        <w:rPr>
          <w:rFonts w:ascii="Times New Roman" w:hAnsi="Times New Roman" w:cs="Times New Roman"/>
          <w:sz w:val="28"/>
          <w:szCs w:val="28"/>
          <w:lang w:val="uk-UA"/>
        </w:rPr>
        <w:t xml:space="preserve">Міський голова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</w:t>
      </w:r>
      <w:r w:rsidRPr="001D1225">
        <w:rPr>
          <w:rFonts w:ascii="Times New Roman" w:hAnsi="Times New Roman" w:cs="Times New Roman"/>
          <w:sz w:val="28"/>
          <w:szCs w:val="28"/>
          <w:lang w:val="uk-UA"/>
        </w:rPr>
        <w:t>Олександр СИТАЙЛО</w:t>
      </w:r>
    </w:p>
    <w:p w:rsidR="001D1225" w:rsidRDefault="001D1225">
      <w:pPr>
        <w:rPr>
          <w:lang w:val="uk-UA"/>
        </w:rPr>
      </w:pPr>
    </w:p>
    <w:p w:rsidR="001D1225" w:rsidRPr="00DF677C" w:rsidRDefault="001D1225" w:rsidP="001D1225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  <w:r w:rsidRPr="00DF677C">
        <w:rPr>
          <w:rFonts w:ascii="Times New Roman" w:eastAsia="Times New Roman" w:hAnsi="Times New Roman" w:cs="Times New Roman"/>
          <w:lang w:val="uk-UA" w:eastAsia="ru-RU"/>
        </w:rPr>
        <w:t>Павло ІВАНЕНКО</w:t>
      </w:r>
    </w:p>
    <w:p w:rsidR="001D1225" w:rsidRDefault="001D1225" w:rsidP="001D1225">
      <w:pPr>
        <w:spacing w:after="0" w:line="240" w:lineRule="auto"/>
        <w:ind w:left="1134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val="uk-UA" w:eastAsia="ru-RU"/>
        </w:rPr>
        <w:t>Анна ДЕНЯЧЕНКО</w:t>
      </w:r>
    </w:p>
    <w:p w:rsidR="001D1225" w:rsidRPr="001D1225" w:rsidRDefault="001D1225" w:rsidP="001D1225">
      <w:pPr>
        <w:spacing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lang w:val="uk-UA" w:eastAsia="uk-UA"/>
        </w:rPr>
        <w:t>Михайло ПАРФІНЕНКО</w:t>
      </w:r>
      <w:r w:rsidRPr="00DF677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 </w:t>
      </w:r>
    </w:p>
    <w:sectPr w:rsidR="001D1225" w:rsidRPr="001D1225" w:rsidSect="001D1225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937"/>
    <w:rsid w:val="001D1225"/>
    <w:rsid w:val="00217D50"/>
    <w:rsid w:val="0028736D"/>
    <w:rsid w:val="00474ACE"/>
    <w:rsid w:val="00B52937"/>
    <w:rsid w:val="00C744E0"/>
    <w:rsid w:val="00D46601"/>
    <w:rsid w:val="00FC1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3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73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73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3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73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73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275</Words>
  <Characters>1568</Characters>
  <Application>Microsoft Office Word</Application>
  <DocSecurity>0</DocSecurity>
  <Lines>13</Lines>
  <Paragraphs>3</Paragraphs>
  <ScaleCrop>false</ScaleCrop>
  <Company>A</Company>
  <LinksUpToDate>false</LinksUpToDate>
  <CharactersWithSpaces>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7</cp:revision>
  <dcterms:created xsi:type="dcterms:W3CDTF">2021-10-25T08:16:00Z</dcterms:created>
  <dcterms:modified xsi:type="dcterms:W3CDTF">2021-10-25T11:35:00Z</dcterms:modified>
</cp:coreProperties>
</file>