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006" w:rsidRPr="00422006" w:rsidRDefault="00422006" w:rsidP="00422006">
      <w:pPr>
        <w:ind w:right="43"/>
        <w:jc w:val="center"/>
        <w:rPr>
          <w:b/>
          <w:lang w:val="uk-UA"/>
        </w:rPr>
      </w:pPr>
      <w:r>
        <w:rPr>
          <w:b/>
          <w:noProof/>
        </w:rPr>
        <w:drawing>
          <wp:inline distT="0" distB="0" distL="0" distR="0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2006" w:rsidRPr="00422006" w:rsidRDefault="00422006" w:rsidP="00422006">
      <w:pPr>
        <w:ind w:right="43"/>
        <w:jc w:val="center"/>
        <w:rPr>
          <w:b/>
          <w:sz w:val="16"/>
          <w:szCs w:val="16"/>
          <w:lang w:val="uk-UA"/>
        </w:rPr>
      </w:pPr>
    </w:p>
    <w:p w:rsidR="00422006" w:rsidRPr="00422006" w:rsidRDefault="00422006" w:rsidP="00422006">
      <w:pPr>
        <w:keepNext/>
        <w:jc w:val="center"/>
        <w:outlineLvl w:val="0"/>
        <w:rPr>
          <w:caps/>
          <w:sz w:val="24"/>
          <w:szCs w:val="24"/>
          <w:lang w:val="uk-UA" w:eastAsia="uk-UA"/>
        </w:rPr>
      </w:pPr>
      <w:r w:rsidRPr="00422006">
        <w:rPr>
          <w:caps/>
          <w:sz w:val="24"/>
          <w:szCs w:val="24"/>
          <w:lang w:val="uk-UA" w:eastAsia="uk-UA"/>
        </w:rPr>
        <w:t>МАЛИНСЬКА МІСЬКА РАДА</w:t>
      </w:r>
    </w:p>
    <w:p w:rsidR="00422006" w:rsidRPr="00422006" w:rsidRDefault="00422006" w:rsidP="00422006">
      <w:pPr>
        <w:jc w:val="center"/>
        <w:rPr>
          <w:sz w:val="24"/>
          <w:szCs w:val="24"/>
          <w:lang w:val="uk-UA"/>
        </w:rPr>
      </w:pPr>
      <w:r w:rsidRPr="00422006">
        <w:rPr>
          <w:sz w:val="24"/>
          <w:szCs w:val="24"/>
          <w:lang w:val="uk-UA"/>
        </w:rPr>
        <w:t>ЖИТОМИРСЬКОЇ ОБЛАСТІ</w:t>
      </w:r>
    </w:p>
    <w:p w:rsidR="00422006" w:rsidRPr="00422006" w:rsidRDefault="00422006" w:rsidP="00422006">
      <w:pPr>
        <w:jc w:val="center"/>
        <w:rPr>
          <w:sz w:val="16"/>
          <w:szCs w:val="16"/>
          <w:lang w:val="uk-UA"/>
        </w:rPr>
      </w:pPr>
    </w:p>
    <w:p w:rsidR="00422006" w:rsidRPr="00422006" w:rsidRDefault="00422006" w:rsidP="00422006">
      <w:pPr>
        <w:keepNext/>
        <w:jc w:val="center"/>
        <w:outlineLvl w:val="0"/>
        <w:rPr>
          <w:b/>
          <w:caps/>
          <w:sz w:val="48"/>
          <w:szCs w:val="48"/>
          <w:lang w:val="uk-UA" w:eastAsia="uk-UA"/>
        </w:rPr>
      </w:pPr>
      <w:r w:rsidRPr="00422006">
        <w:rPr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422006">
        <w:rPr>
          <w:b/>
          <w:caps/>
          <w:sz w:val="48"/>
          <w:szCs w:val="48"/>
          <w:lang w:val="uk-UA" w:eastAsia="uk-UA"/>
        </w:rPr>
        <w:t>Н</w:t>
      </w:r>
      <w:proofErr w:type="spellEnd"/>
      <w:r w:rsidRPr="00422006">
        <w:rPr>
          <w:b/>
          <w:caps/>
          <w:sz w:val="48"/>
          <w:szCs w:val="48"/>
          <w:lang w:val="uk-UA" w:eastAsia="uk-UA"/>
        </w:rPr>
        <w:t xml:space="preserve"> я</w:t>
      </w:r>
      <w:r w:rsidR="00E820EC">
        <w:rPr>
          <w:b/>
          <w:caps/>
          <w:sz w:val="48"/>
          <w:szCs w:val="48"/>
          <w:lang w:val="uk-UA" w:eastAsia="uk-UA"/>
        </w:rPr>
        <w:t xml:space="preserve">   проєкт</w:t>
      </w:r>
    </w:p>
    <w:p w:rsidR="00422006" w:rsidRPr="00422006" w:rsidRDefault="00422006" w:rsidP="00422006">
      <w:pPr>
        <w:keepNext/>
        <w:jc w:val="center"/>
        <w:outlineLvl w:val="0"/>
        <w:rPr>
          <w:b/>
          <w:caps/>
          <w:sz w:val="16"/>
          <w:szCs w:val="16"/>
          <w:lang w:val="uk-UA" w:eastAsia="uk-UA"/>
        </w:rPr>
      </w:pPr>
    </w:p>
    <w:p w:rsidR="00422006" w:rsidRPr="00422006" w:rsidRDefault="00422006" w:rsidP="00422006">
      <w:pPr>
        <w:keepNext/>
        <w:jc w:val="center"/>
        <w:outlineLvl w:val="2"/>
        <w:rPr>
          <w:b/>
          <w:caps/>
          <w:sz w:val="28"/>
          <w:lang w:val="uk-UA" w:eastAsia="uk-UA"/>
        </w:rPr>
      </w:pPr>
      <w:r w:rsidRPr="00422006">
        <w:rPr>
          <w:b/>
          <w:caps/>
          <w:sz w:val="28"/>
          <w:lang w:val="uk-UA" w:eastAsia="uk-UA"/>
        </w:rPr>
        <w:t>малинської МІСЬКОЇ ради</w:t>
      </w:r>
    </w:p>
    <w:p w:rsidR="00422006" w:rsidRPr="00422006" w:rsidRDefault="00422006" w:rsidP="00422006">
      <w:pPr>
        <w:spacing w:line="480" w:lineRule="auto"/>
        <w:jc w:val="center"/>
        <w:rPr>
          <w:sz w:val="28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qpj/U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Pr="00422006">
        <w:rPr>
          <w:sz w:val="28"/>
          <w:szCs w:val="24"/>
          <w:lang w:val="uk-UA"/>
        </w:rPr>
        <w:t>(</w:t>
      </w:r>
      <w:r w:rsidR="00E820EC">
        <w:rPr>
          <w:sz w:val="28"/>
          <w:szCs w:val="24"/>
          <w:lang w:val="uk-UA"/>
        </w:rPr>
        <w:t xml:space="preserve">          </w:t>
      </w:r>
      <w:r w:rsidRPr="00422006">
        <w:rPr>
          <w:sz w:val="28"/>
          <w:szCs w:val="24"/>
          <w:lang w:val="uk-UA"/>
        </w:rPr>
        <w:t xml:space="preserve"> восьмого скликання)</w:t>
      </w:r>
    </w:p>
    <w:p w:rsidR="00422006" w:rsidRDefault="00422006" w:rsidP="00422006">
      <w:pPr>
        <w:rPr>
          <w:sz w:val="28"/>
          <w:szCs w:val="28"/>
          <w:lang w:val="uk-UA"/>
        </w:rPr>
      </w:pPr>
      <w:r w:rsidRPr="00422006">
        <w:rPr>
          <w:sz w:val="28"/>
          <w:szCs w:val="24"/>
          <w:u w:val="single"/>
          <w:lang w:val="uk-UA"/>
        </w:rPr>
        <w:t xml:space="preserve">від </w:t>
      </w:r>
      <w:r w:rsidR="00E820EC">
        <w:rPr>
          <w:sz w:val="28"/>
          <w:szCs w:val="24"/>
          <w:u w:val="single"/>
          <w:lang w:val="uk-UA"/>
        </w:rPr>
        <w:t xml:space="preserve">      2024</w:t>
      </w:r>
      <w:r w:rsidRPr="00422006">
        <w:rPr>
          <w:sz w:val="28"/>
          <w:szCs w:val="24"/>
          <w:u w:val="single"/>
          <w:lang w:val="uk-UA"/>
        </w:rPr>
        <w:t xml:space="preserve"> року №</w:t>
      </w:r>
      <w:r w:rsidRPr="00422006">
        <w:rPr>
          <w:sz w:val="28"/>
          <w:szCs w:val="28"/>
          <w:lang w:val="uk-UA"/>
        </w:rPr>
        <w:t xml:space="preserve">                                                          </w:t>
      </w:r>
    </w:p>
    <w:p w:rsidR="00DD79AE" w:rsidRDefault="0094682B" w:rsidP="00422006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 xml:space="preserve">Про </w:t>
      </w:r>
      <w:r w:rsidR="008E5075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 xml:space="preserve">надання дозволу на </w:t>
      </w:r>
    </w:p>
    <w:p w:rsidR="00DD79AE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розробку детальн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план</w:t>
      </w:r>
      <w:r w:rsidR="00E33AE3">
        <w:rPr>
          <w:sz w:val="28"/>
          <w:szCs w:val="24"/>
          <w:lang w:val="uk-UA"/>
        </w:rPr>
        <w:t>ів</w:t>
      </w:r>
      <w:r w:rsidR="007A6342">
        <w:rPr>
          <w:sz w:val="28"/>
          <w:szCs w:val="24"/>
          <w:lang w:val="uk-UA"/>
        </w:rPr>
        <w:t xml:space="preserve"> </w:t>
      </w:r>
    </w:p>
    <w:p w:rsidR="0094682B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територі</w:t>
      </w:r>
      <w:r w:rsidR="00E33AE3">
        <w:rPr>
          <w:sz w:val="28"/>
          <w:szCs w:val="24"/>
          <w:lang w:val="uk-UA"/>
        </w:rPr>
        <w:t>й</w:t>
      </w:r>
      <w:r w:rsidR="008E5075">
        <w:rPr>
          <w:sz w:val="28"/>
          <w:szCs w:val="24"/>
          <w:lang w:val="uk-UA"/>
        </w:rPr>
        <w:t xml:space="preserve"> </w:t>
      </w:r>
      <w:r>
        <w:rPr>
          <w:sz w:val="28"/>
          <w:szCs w:val="24"/>
          <w:lang w:val="uk-UA"/>
        </w:rPr>
        <w:t>земельн</w:t>
      </w:r>
      <w:r w:rsidR="00E33AE3">
        <w:rPr>
          <w:sz w:val="28"/>
          <w:szCs w:val="24"/>
          <w:lang w:val="uk-UA"/>
        </w:rPr>
        <w:t>их</w:t>
      </w:r>
      <w:r>
        <w:rPr>
          <w:sz w:val="28"/>
          <w:szCs w:val="24"/>
          <w:lang w:val="uk-UA"/>
        </w:rPr>
        <w:t xml:space="preserve"> ділян</w:t>
      </w:r>
      <w:r w:rsidR="00E33AE3">
        <w:rPr>
          <w:sz w:val="28"/>
          <w:szCs w:val="24"/>
          <w:lang w:val="uk-UA"/>
        </w:rPr>
        <w:t>ок</w:t>
      </w:r>
      <w:r>
        <w:rPr>
          <w:sz w:val="28"/>
          <w:szCs w:val="24"/>
          <w:lang w:val="uk-UA"/>
        </w:rPr>
        <w:t xml:space="preserve">, </w:t>
      </w:r>
    </w:p>
    <w:p w:rsidR="0094682B" w:rsidRPr="004C02C7" w:rsidRDefault="0094682B" w:rsidP="0094682B">
      <w:pPr>
        <w:rPr>
          <w:sz w:val="28"/>
          <w:szCs w:val="24"/>
          <w:lang w:val="uk-UA"/>
        </w:rPr>
      </w:pPr>
      <w:r>
        <w:rPr>
          <w:sz w:val="28"/>
          <w:szCs w:val="24"/>
          <w:lang w:val="uk-UA"/>
        </w:rPr>
        <w:t>розташован</w:t>
      </w:r>
      <w:r w:rsidR="00E33AE3">
        <w:rPr>
          <w:sz w:val="28"/>
          <w:szCs w:val="24"/>
          <w:lang w:val="uk-UA"/>
        </w:rPr>
        <w:t>их</w:t>
      </w:r>
      <w:r w:rsidR="00DD79AE">
        <w:rPr>
          <w:sz w:val="28"/>
          <w:szCs w:val="24"/>
          <w:lang w:val="uk-UA"/>
        </w:rPr>
        <w:t xml:space="preserve"> в м. Малин</w:t>
      </w:r>
      <w:r>
        <w:rPr>
          <w:sz w:val="28"/>
          <w:szCs w:val="24"/>
          <w:lang w:val="uk-UA"/>
        </w:rPr>
        <w:t xml:space="preserve">          </w:t>
      </w:r>
    </w:p>
    <w:p w:rsidR="00CD1C89" w:rsidRPr="004C02C7" w:rsidRDefault="00CD1C89" w:rsidP="0094682B">
      <w:pPr>
        <w:rPr>
          <w:sz w:val="28"/>
          <w:szCs w:val="24"/>
          <w:lang w:val="uk-UA"/>
        </w:rPr>
      </w:pPr>
    </w:p>
    <w:p w:rsidR="005A1B58" w:rsidRDefault="005A1B58" w:rsidP="00CD1C89">
      <w:pPr>
        <w:jc w:val="both"/>
        <w:rPr>
          <w:sz w:val="28"/>
          <w:szCs w:val="28"/>
          <w:lang w:val="uk-UA"/>
        </w:rPr>
      </w:pPr>
    </w:p>
    <w:p w:rsidR="00AF7A21" w:rsidRPr="007A13F7" w:rsidRDefault="00AF7A21" w:rsidP="00CD1C89">
      <w:pPr>
        <w:jc w:val="both"/>
        <w:rPr>
          <w:sz w:val="28"/>
          <w:szCs w:val="28"/>
          <w:lang w:val="uk-UA"/>
        </w:rPr>
      </w:pPr>
    </w:p>
    <w:p w:rsidR="00CD1C89" w:rsidRDefault="00CD1C89" w:rsidP="005A1B5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К</w:t>
      </w:r>
      <w:r w:rsidRPr="00960CA0">
        <w:rPr>
          <w:sz w:val="28"/>
          <w:szCs w:val="28"/>
          <w:lang w:val="uk-UA"/>
        </w:rPr>
        <w:t>еруючись п.34 ч.1</w:t>
      </w:r>
      <w:r>
        <w:rPr>
          <w:sz w:val="28"/>
          <w:szCs w:val="28"/>
          <w:lang w:val="uk-UA"/>
        </w:rPr>
        <w:t xml:space="preserve"> ст.26 Закону України «Про місцеве самоврядування в Україні», відповідно до статті 17 Закону України «Про основи мі</w:t>
      </w:r>
      <w:r w:rsidR="00180418">
        <w:rPr>
          <w:sz w:val="28"/>
          <w:szCs w:val="28"/>
          <w:lang w:val="uk-UA"/>
        </w:rPr>
        <w:t>стобудування», статей 10, 19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діяльності», п</w:t>
      </w:r>
      <w:r w:rsidRPr="00C8680B">
        <w:rPr>
          <w:sz w:val="28"/>
          <w:szCs w:val="28"/>
          <w:lang w:val="uk-UA"/>
        </w:rPr>
        <w:t>останови Кабінету Міністрів України від 25.05.2011</w:t>
      </w:r>
      <w:r>
        <w:rPr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№ 555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 xml:space="preserve">«Про затвердження </w:t>
      </w:r>
      <w:r>
        <w:rPr>
          <w:sz w:val="28"/>
          <w:szCs w:val="28"/>
          <w:lang w:val="uk-UA"/>
        </w:rPr>
        <w:t>П</w:t>
      </w:r>
      <w:r w:rsidRPr="00960CA0">
        <w:rPr>
          <w:sz w:val="28"/>
          <w:szCs w:val="28"/>
          <w:lang w:val="uk-UA"/>
        </w:rPr>
        <w:t>орядку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C8680B">
        <w:rPr>
          <w:sz w:val="28"/>
          <w:szCs w:val="28"/>
          <w:lang w:val="uk-UA"/>
        </w:rPr>
        <w:t>проведення гр</w:t>
      </w:r>
      <w:r>
        <w:rPr>
          <w:sz w:val="28"/>
          <w:szCs w:val="28"/>
          <w:lang w:val="uk-UA"/>
        </w:rPr>
        <w:t xml:space="preserve">омадських слухань щодо </w:t>
      </w:r>
      <w:r w:rsidRPr="00C8680B">
        <w:rPr>
          <w:sz w:val="28"/>
          <w:szCs w:val="28"/>
          <w:lang w:val="uk-UA"/>
        </w:rPr>
        <w:t>проектів містобудівної документації на місцевому рівні»,</w:t>
      </w:r>
      <w:r>
        <w:rPr>
          <w:sz w:val="28"/>
          <w:szCs w:val="28"/>
          <w:lang w:val="uk-UA"/>
        </w:rPr>
        <w:t xml:space="preserve"> ДБН Б.1.1 – 14.2012 «Склад та зміст детального плану території», наказу Міністерства регіонального розвитку, будівництва та </w:t>
      </w:r>
      <w:proofErr w:type="spellStart"/>
      <w:r>
        <w:rPr>
          <w:sz w:val="28"/>
          <w:szCs w:val="28"/>
          <w:lang w:val="uk-UA"/>
        </w:rPr>
        <w:t>житлово</w:t>
      </w:r>
      <w:proofErr w:type="spellEnd"/>
      <w:r>
        <w:rPr>
          <w:sz w:val="28"/>
          <w:szCs w:val="28"/>
          <w:lang w:val="uk-UA"/>
        </w:rPr>
        <w:t xml:space="preserve"> – комунального господарства України від 16.11.2011 №290</w:t>
      </w:r>
      <w:r w:rsidRPr="00C8680B">
        <w:rPr>
          <w:color w:val="FF0000"/>
          <w:sz w:val="28"/>
          <w:szCs w:val="28"/>
          <w:lang w:val="uk-UA"/>
        </w:rPr>
        <w:t xml:space="preserve"> </w:t>
      </w:r>
      <w:r w:rsidRPr="00960CA0">
        <w:rPr>
          <w:sz w:val="28"/>
          <w:szCs w:val="28"/>
          <w:lang w:val="uk-UA"/>
        </w:rPr>
        <w:t>«Про затвердження Порядку розроблення містобудівної документації»,</w:t>
      </w:r>
      <w:r>
        <w:rPr>
          <w:sz w:val="28"/>
          <w:szCs w:val="28"/>
          <w:lang w:val="uk-UA"/>
        </w:rPr>
        <w:t xml:space="preserve"> міська рада  </w:t>
      </w:r>
      <w:r w:rsidR="00766543">
        <w:rPr>
          <w:sz w:val="28"/>
          <w:szCs w:val="28"/>
          <w:lang w:val="uk-UA"/>
        </w:rPr>
        <w:t xml:space="preserve"> </w:t>
      </w:r>
    </w:p>
    <w:p w:rsidR="00802335" w:rsidRDefault="00802335" w:rsidP="005A1B58">
      <w:pPr>
        <w:ind w:firstLine="567"/>
        <w:jc w:val="both"/>
        <w:rPr>
          <w:sz w:val="28"/>
          <w:szCs w:val="28"/>
          <w:lang w:val="uk-UA"/>
        </w:rPr>
      </w:pPr>
    </w:p>
    <w:p w:rsidR="000A20AE" w:rsidRDefault="00CD1C89" w:rsidP="000A20AE">
      <w:pPr>
        <w:jc w:val="both"/>
        <w:rPr>
          <w:b/>
          <w:sz w:val="28"/>
          <w:szCs w:val="28"/>
          <w:lang w:val="uk-UA"/>
        </w:rPr>
      </w:pPr>
      <w:r w:rsidRPr="00074EEC">
        <w:rPr>
          <w:b/>
          <w:sz w:val="28"/>
          <w:szCs w:val="28"/>
          <w:lang w:val="uk-UA"/>
        </w:rPr>
        <w:t>ВИРІШИ</w:t>
      </w:r>
      <w:r w:rsidR="000A20AE">
        <w:rPr>
          <w:b/>
          <w:sz w:val="28"/>
          <w:szCs w:val="28"/>
          <w:lang w:val="uk-UA"/>
        </w:rPr>
        <w:t>ЛА:</w:t>
      </w:r>
    </w:p>
    <w:p w:rsidR="00AF7A21" w:rsidRDefault="00AF7A21" w:rsidP="000A20AE">
      <w:pPr>
        <w:jc w:val="both"/>
        <w:rPr>
          <w:b/>
          <w:sz w:val="28"/>
          <w:szCs w:val="28"/>
          <w:lang w:val="uk-UA"/>
        </w:rPr>
      </w:pPr>
    </w:p>
    <w:p w:rsidR="00432088" w:rsidRPr="00DD79AE" w:rsidRDefault="00DD79AE" w:rsidP="00D5797B">
      <w:pPr>
        <w:pStyle w:val="a5"/>
        <w:ind w:left="0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D5797B" w:rsidRPr="00DD79AE">
        <w:rPr>
          <w:b/>
          <w:sz w:val="28"/>
          <w:szCs w:val="28"/>
          <w:lang w:val="uk-UA"/>
        </w:rPr>
        <w:t xml:space="preserve">. </w:t>
      </w:r>
      <w:r w:rsidR="00CD1C89" w:rsidRPr="00DD79AE">
        <w:rPr>
          <w:b/>
          <w:sz w:val="28"/>
          <w:szCs w:val="28"/>
          <w:lang w:val="uk-UA"/>
        </w:rPr>
        <w:t>Надати дозвіл на виготовлення детального плану території земельної ділянки</w:t>
      </w:r>
      <w:r w:rsidR="00432088" w:rsidRPr="00DD79AE">
        <w:rPr>
          <w:b/>
          <w:sz w:val="28"/>
          <w:szCs w:val="28"/>
          <w:lang w:val="uk-UA"/>
        </w:rPr>
        <w:t>:</w:t>
      </w:r>
    </w:p>
    <w:p w:rsidR="007849F7" w:rsidRDefault="00813BD5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9A7C5C">
        <w:rPr>
          <w:sz w:val="28"/>
          <w:szCs w:val="28"/>
          <w:lang w:val="uk-UA"/>
        </w:rPr>
        <w:t>.</w:t>
      </w:r>
      <w:r w:rsidR="004C15DD">
        <w:rPr>
          <w:sz w:val="28"/>
          <w:szCs w:val="28"/>
          <w:lang w:val="uk-UA"/>
        </w:rPr>
        <w:t>1</w:t>
      </w:r>
      <w:r w:rsidR="00B365FC">
        <w:rPr>
          <w:sz w:val="28"/>
          <w:szCs w:val="28"/>
          <w:lang w:val="uk-UA"/>
        </w:rPr>
        <w:t xml:space="preserve"> </w:t>
      </w:r>
      <w:r w:rsidR="00E820EC">
        <w:rPr>
          <w:sz w:val="28"/>
          <w:szCs w:val="28"/>
          <w:lang w:val="uk-UA"/>
        </w:rPr>
        <w:t xml:space="preserve">АНДРІЙЦЕВУ Олександру Олександровичу  по вул. Лисенка, біля будинку №15 </w:t>
      </w:r>
      <w:r w:rsidR="00E820EC">
        <w:rPr>
          <w:rFonts w:eastAsiaTheme="minorHAnsi"/>
          <w:color w:val="000000"/>
          <w:sz w:val="28"/>
          <w:szCs w:val="28"/>
          <w:lang w:val="uk-UA" w:eastAsia="en-US"/>
        </w:rPr>
        <w:t xml:space="preserve">в м. Малин, загальною площею 0,0100 га  </w:t>
      </w:r>
      <w:r w:rsidR="00E820EC" w:rsidRPr="00DF7874">
        <w:rPr>
          <w:sz w:val="28"/>
          <w:szCs w:val="28"/>
          <w:lang w:val="uk-UA"/>
        </w:rPr>
        <w:t xml:space="preserve">для будівництва </w:t>
      </w:r>
      <w:r w:rsidR="000C2D35">
        <w:rPr>
          <w:sz w:val="28"/>
          <w:szCs w:val="28"/>
          <w:lang w:val="uk-UA"/>
        </w:rPr>
        <w:t>індивідуальних гаражів.</w:t>
      </w:r>
    </w:p>
    <w:p w:rsidR="00A802DE" w:rsidRDefault="00A802DE" w:rsidP="00AF7B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.2 САФРАНЧУКУ Сергію Петровичу  по вул. В. </w:t>
      </w:r>
      <w:proofErr w:type="spellStart"/>
      <w:r>
        <w:rPr>
          <w:sz w:val="28"/>
          <w:szCs w:val="28"/>
          <w:lang w:val="uk-UA"/>
        </w:rPr>
        <w:t>Залужного</w:t>
      </w:r>
      <w:proofErr w:type="spellEnd"/>
      <w:r>
        <w:rPr>
          <w:sz w:val="28"/>
          <w:szCs w:val="28"/>
          <w:lang w:val="uk-UA"/>
        </w:rPr>
        <w:t xml:space="preserve">, 10/1-1 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в </w:t>
      </w:r>
      <w:proofErr w:type="spellStart"/>
      <w:r>
        <w:rPr>
          <w:rFonts w:eastAsiaTheme="minorHAnsi"/>
          <w:color w:val="000000"/>
          <w:sz w:val="28"/>
          <w:szCs w:val="28"/>
          <w:lang w:val="uk-UA" w:eastAsia="en-US"/>
        </w:rPr>
        <w:t>м.Малин</w:t>
      </w:r>
      <w:proofErr w:type="spellEnd"/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, загальною площею 0,0798 га </w:t>
      </w:r>
      <w:r>
        <w:rPr>
          <w:color w:val="000000"/>
          <w:sz w:val="28"/>
          <w:szCs w:val="28"/>
          <w:lang w:val="uk-UA"/>
        </w:rPr>
        <w:t>(кадастровий  номер 1810900000:01:001:0049)</w:t>
      </w:r>
      <w:r>
        <w:rPr>
          <w:color w:val="000000"/>
          <w:sz w:val="28"/>
          <w:szCs w:val="28"/>
          <w:lang w:val="uk-UA"/>
        </w:rPr>
        <w:t>,</w:t>
      </w:r>
      <w:r>
        <w:rPr>
          <w:rFonts w:eastAsiaTheme="minorHAnsi"/>
          <w:color w:val="000000"/>
          <w:sz w:val="28"/>
          <w:szCs w:val="28"/>
          <w:lang w:val="uk-UA"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val="uk-UA" w:eastAsia="en-US"/>
        </w:rPr>
        <w:t>що перебуває у власності</w:t>
      </w:r>
      <w:r>
        <w:rPr>
          <w:sz w:val="28"/>
          <w:szCs w:val="28"/>
          <w:lang w:val="uk-UA"/>
        </w:rPr>
        <w:t xml:space="preserve"> для зміни цільового призначення з</w:t>
      </w:r>
      <w:r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для</w:t>
      </w:r>
      <w:r>
        <w:rPr>
          <w:sz w:val="28"/>
          <w:szCs w:val="28"/>
          <w:lang w:val="uk-UA" w:eastAsia="uk-UA"/>
        </w:rPr>
        <w:t xml:space="preserve"> </w:t>
      </w:r>
      <w:r>
        <w:rPr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sz w:val="28"/>
          <w:szCs w:val="28"/>
          <w:lang w:val="uk-UA"/>
        </w:rPr>
        <w:t>» на «</w:t>
      </w:r>
      <w:r w:rsidRPr="00A802DE">
        <w:rPr>
          <w:sz w:val="28"/>
          <w:szCs w:val="28"/>
          <w:lang w:val="uk-UA"/>
        </w:rPr>
        <w:t>для будівництва та обслуговування будівель торгівлі</w:t>
      </w:r>
      <w:r>
        <w:rPr>
          <w:sz w:val="28"/>
          <w:szCs w:val="28"/>
          <w:lang w:val="uk-UA"/>
        </w:rPr>
        <w:t>»</w:t>
      </w:r>
      <w:bookmarkStart w:id="0" w:name="_GoBack"/>
      <w:bookmarkEnd w:id="0"/>
      <w:r>
        <w:rPr>
          <w:sz w:val="28"/>
          <w:szCs w:val="28"/>
          <w:lang w:val="uk-UA"/>
        </w:rPr>
        <w:t>.</w:t>
      </w:r>
    </w:p>
    <w:p w:rsidR="004C231C" w:rsidRPr="0011346A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4C231C">
        <w:rPr>
          <w:sz w:val="28"/>
          <w:szCs w:val="28"/>
          <w:lang w:val="uk-UA"/>
        </w:rPr>
        <w:t>.</w:t>
      </w:r>
      <w:r w:rsidR="004C231C" w:rsidRPr="00AA521D">
        <w:rPr>
          <w:sz w:val="28"/>
          <w:szCs w:val="28"/>
          <w:lang w:val="uk-UA"/>
        </w:rPr>
        <w:t xml:space="preserve">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 xml:space="preserve">і юридичному відділу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>забезпечити розробку та підписання договор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на розроблення зазначен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 територій</w:t>
      </w:r>
      <w:r w:rsidR="004C231C"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 w:rsidR="004C231C"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в межах населеного пункту м. Малина,</w:t>
      </w:r>
      <w:r w:rsidR="00E0771C">
        <w:rPr>
          <w:sz w:val="28"/>
          <w:szCs w:val="28"/>
          <w:lang w:val="uk-UA"/>
        </w:rPr>
        <w:t xml:space="preserve"> </w:t>
      </w:r>
      <w:r w:rsidR="004C231C">
        <w:rPr>
          <w:sz w:val="28"/>
          <w:szCs w:val="28"/>
          <w:lang w:val="uk-UA"/>
        </w:rPr>
        <w:t xml:space="preserve">відповідно до договору з </w:t>
      </w:r>
      <w:r w:rsidR="004C231C" w:rsidRPr="001C4484">
        <w:rPr>
          <w:sz w:val="28"/>
          <w:szCs w:val="28"/>
          <w:lang w:val="uk-UA"/>
        </w:rPr>
        <w:t>суб’єкт</w:t>
      </w:r>
      <w:r w:rsidR="004C231C">
        <w:rPr>
          <w:sz w:val="28"/>
          <w:szCs w:val="28"/>
          <w:lang w:val="uk-UA"/>
        </w:rPr>
        <w:t xml:space="preserve">ом господарювання, який має у своєму складі архітектора, що має кваліфікаційний сертифікат. </w:t>
      </w:r>
    </w:p>
    <w:p w:rsidR="004C231C" w:rsidRDefault="00DD79AE" w:rsidP="004C231C">
      <w:pPr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3</w:t>
      </w:r>
      <w:r w:rsidR="004C231C">
        <w:rPr>
          <w:sz w:val="28"/>
          <w:szCs w:val="28"/>
          <w:lang w:val="uk-UA"/>
        </w:rPr>
        <w:t>. Фінансування робіт з розробки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земельн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ділян</w:t>
      </w:r>
      <w:r w:rsidR="00085822">
        <w:rPr>
          <w:sz w:val="28"/>
          <w:szCs w:val="28"/>
          <w:lang w:val="uk-UA"/>
        </w:rPr>
        <w:t>ок</w:t>
      </w:r>
      <w:r w:rsidR="004C231C">
        <w:rPr>
          <w:sz w:val="28"/>
          <w:szCs w:val="28"/>
          <w:lang w:val="uk-UA"/>
        </w:rPr>
        <w:t>, розташован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в м. Малині здійснити за рахунок</w:t>
      </w:r>
      <w:r w:rsidR="004C231C" w:rsidRPr="002259D9">
        <w:rPr>
          <w:sz w:val="28"/>
          <w:szCs w:val="28"/>
          <w:lang w:val="uk-UA" w:eastAsia="uk-UA"/>
        </w:rPr>
        <w:t xml:space="preserve"> </w:t>
      </w:r>
      <w:r w:rsidR="004C231C">
        <w:rPr>
          <w:sz w:val="28"/>
          <w:szCs w:val="28"/>
          <w:lang w:val="uk-UA" w:eastAsia="uk-UA"/>
        </w:rPr>
        <w:t>коштів заявника.</w:t>
      </w:r>
    </w:p>
    <w:p w:rsidR="004C231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C231C">
        <w:rPr>
          <w:sz w:val="28"/>
          <w:szCs w:val="28"/>
          <w:lang w:val="uk-UA"/>
        </w:rPr>
        <w:t xml:space="preserve">. </w:t>
      </w:r>
      <w:r w:rsidR="006C11A8">
        <w:rPr>
          <w:sz w:val="28"/>
          <w:szCs w:val="28"/>
          <w:lang w:val="uk-UA"/>
        </w:rPr>
        <w:t xml:space="preserve">Відділу містобудування, земельних відносин, економіки та інвестицій </w:t>
      </w:r>
      <w:r w:rsidR="00F767B6">
        <w:rPr>
          <w:sz w:val="28"/>
          <w:szCs w:val="28"/>
          <w:lang w:val="uk-UA"/>
        </w:rPr>
        <w:t xml:space="preserve">виконавчого комітету Малинської міської ради </w:t>
      </w:r>
      <w:r w:rsidR="004C231C">
        <w:rPr>
          <w:sz w:val="28"/>
          <w:szCs w:val="28"/>
          <w:lang w:val="uk-UA"/>
        </w:rPr>
        <w:t>забезпечити процедуру про</w:t>
      </w:r>
      <w:r w:rsidR="00F8486F">
        <w:rPr>
          <w:sz w:val="28"/>
          <w:szCs w:val="28"/>
          <w:lang w:val="uk-UA"/>
        </w:rPr>
        <w:t xml:space="preserve">ведення громадських слухань </w:t>
      </w:r>
      <w:proofErr w:type="spellStart"/>
      <w:r w:rsidR="00F8486F">
        <w:rPr>
          <w:sz w:val="28"/>
          <w:szCs w:val="28"/>
          <w:lang w:val="uk-UA"/>
        </w:rPr>
        <w:t>проє</w:t>
      </w:r>
      <w:r w:rsidR="004C231C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ів</w:t>
      </w:r>
      <w:proofErr w:type="spellEnd"/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відповідно до чинного законодавства.</w:t>
      </w:r>
    </w:p>
    <w:p w:rsidR="004C231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4C231C">
        <w:rPr>
          <w:sz w:val="28"/>
          <w:szCs w:val="28"/>
          <w:lang w:val="uk-UA"/>
        </w:rPr>
        <w:t>. Погоджен</w:t>
      </w:r>
      <w:r w:rsidR="00085822">
        <w:rPr>
          <w:sz w:val="28"/>
          <w:szCs w:val="28"/>
          <w:lang w:val="uk-UA"/>
        </w:rPr>
        <w:t>і</w:t>
      </w:r>
      <w:r w:rsidR="00F8486F">
        <w:rPr>
          <w:sz w:val="28"/>
          <w:szCs w:val="28"/>
          <w:lang w:val="uk-UA"/>
        </w:rPr>
        <w:t xml:space="preserve"> проє</w:t>
      </w:r>
      <w:r w:rsidR="007A6342">
        <w:rPr>
          <w:sz w:val="28"/>
          <w:szCs w:val="28"/>
          <w:lang w:val="uk-UA"/>
        </w:rPr>
        <w:t>кт</w:t>
      </w:r>
      <w:r w:rsidR="00085822">
        <w:rPr>
          <w:sz w:val="28"/>
          <w:szCs w:val="28"/>
          <w:lang w:val="uk-UA"/>
        </w:rPr>
        <w:t>и</w:t>
      </w:r>
      <w:r w:rsidR="004C231C">
        <w:rPr>
          <w:sz w:val="28"/>
          <w:szCs w:val="28"/>
          <w:lang w:val="uk-UA"/>
        </w:rPr>
        <w:t xml:space="preserve">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відповідно до чинного законодавства подати на затвердження пленарного засідання сесії Малинської міської ради.</w:t>
      </w:r>
    </w:p>
    <w:p w:rsidR="00180418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 w:rsidR="004C231C">
        <w:rPr>
          <w:sz w:val="28"/>
          <w:szCs w:val="28"/>
          <w:lang w:val="uk-UA"/>
        </w:rPr>
        <w:t>. Після затвердження детальн</w:t>
      </w:r>
      <w:r w:rsidR="00085822">
        <w:rPr>
          <w:sz w:val="28"/>
          <w:szCs w:val="28"/>
          <w:lang w:val="uk-UA"/>
        </w:rPr>
        <w:t>их</w:t>
      </w:r>
      <w:r w:rsidR="004C231C">
        <w:rPr>
          <w:sz w:val="28"/>
          <w:szCs w:val="28"/>
          <w:lang w:val="uk-UA"/>
        </w:rPr>
        <w:t xml:space="preserve"> план</w:t>
      </w:r>
      <w:r w:rsidR="00085822">
        <w:rPr>
          <w:sz w:val="28"/>
          <w:szCs w:val="28"/>
          <w:lang w:val="uk-UA"/>
        </w:rPr>
        <w:t>ів</w:t>
      </w:r>
      <w:r w:rsidR="004C231C">
        <w:rPr>
          <w:sz w:val="28"/>
          <w:szCs w:val="28"/>
          <w:lang w:val="uk-UA"/>
        </w:rPr>
        <w:t xml:space="preserve"> територі</w:t>
      </w:r>
      <w:r w:rsidR="00085822">
        <w:rPr>
          <w:sz w:val="28"/>
          <w:szCs w:val="28"/>
          <w:lang w:val="uk-UA"/>
        </w:rPr>
        <w:t>й</w:t>
      </w:r>
      <w:r w:rsidR="004C231C">
        <w:rPr>
          <w:sz w:val="28"/>
          <w:szCs w:val="28"/>
          <w:lang w:val="uk-UA"/>
        </w:rPr>
        <w:t xml:space="preserve"> примірники містобудівної документації передати в архів </w:t>
      </w:r>
      <w:r w:rsidR="004C231C" w:rsidRPr="004E5D36">
        <w:rPr>
          <w:sz w:val="28"/>
          <w:szCs w:val="28"/>
          <w:lang w:val="uk-UA"/>
        </w:rPr>
        <w:t>відділу містобудування</w:t>
      </w:r>
      <w:r w:rsidR="00180418">
        <w:rPr>
          <w:sz w:val="28"/>
          <w:szCs w:val="28"/>
          <w:lang w:val="uk-UA"/>
        </w:rPr>
        <w:t>,</w:t>
      </w:r>
      <w:r w:rsidR="004C231C" w:rsidRPr="004E5D36">
        <w:rPr>
          <w:sz w:val="28"/>
          <w:szCs w:val="28"/>
          <w:lang w:val="uk-UA"/>
        </w:rPr>
        <w:t xml:space="preserve"> </w:t>
      </w:r>
      <w:r w:rsidR="00180418">
        <w:rPr>
          <w:sz w:val="28"/>
          <w:szCs w:val="28"/>
          <w:lang w:val="uk-UA"/>
        </w:rPr>
        <w:t xml:space="preserve">земельних відносин, економіки та інвестицій  виконавчого комітету Малинської міської ради. </w:t>
      </w:r>
    </w:p>
    <w:p w:rsidR="0008600C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</w:t>
      </w:r>
      <w:r w:rsidR="004C231C" w:rsidRPr="007A13F7">
        <w:rPr>
          <w:sz w:val="28"/>
          <w:szCs w:val="28"/>
          <w:lang w:val="uk-UA"/>
        </w:rPr>
        <w:t xml:space="preserve">. </w:t>
      </w:r>
      <w:r w:rsidR="00AB1139">
        <w:rPr>
          <w:sz w:val="28"/>
          <w:szCs w:val="28"/>
          <w:lang w:val="uk-UA"/>
        </w:rPr>
        <w:t xml:space="preserve">Головному спеціалісту з </w:t>
      </w:r>
      <w:r w:rsidR="004C231C" w:rsidRPr="007A13F7">
        <w:rPr>
          <w:sz w:val="28"/>
          <w:szCs w:val="28"/>
          <w:lang w:val="uk-UA"/>
        </w:rPr>
        <w:t xml:space="preserve">організаційної роботи та по зв’язках з громадськістю виконавчого комітету </w:t>
      </w:r>
      <w:r w:rsidR="00F767B6">
        <w:rPr>
          <w:sz w:val="28"/>
          <w:szCs w:val="28"/>
          <w:lang w:val="uk-UA"/>
        </w:rPr>
        <w:t xml:space="preserve">Малинської </w:t>
      </w:r>
      <w:r w:rsidR="004C231C" w:rsidRPr="007A13F7">
        <w:rPr>
          <w:sz w:val="28"/>
          <w:szCs w:val="28"/>
          <w:lang w:val="uk-UA"/>
        </w:rPr>
        <w:t>міської ради оприлюднити дане рішення на офіційному сайті міської ради.</w:t>
      </w:r>
    </w:p>
    <w:p w:rsidR="004C231C" w:rsidRPr="00B042B9" w:rsidRDefault="00DD79AE" w:rsidP="004C231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4C231C">
        <w:rPr>
          <w:sz w:val="28"/>
          <w:szCs w:val="28"/>
          <w:lang w:val="uk-UA"/>
        </w:rPr>
        <w:t xml:space="preserve">. </w:t>
      </w:r>
      <w:r w:rsidR="004C231C" w:rsidRPr="007A13F7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</w:rPr>
        <w:t xml:space="preserve">Контроль за </w:t>
      </w:r>
      <w:proofErr w:type="spellStart"/>
      <w:r w:rsidR="004C231C" w:rsidRPr="00B042B9">
        <w:rPr>
          <w:sz w:val="28"/>
          <w:szCs w:val="28"/>
        </w:rPr>
        <w:t>виконанням</w:t>
      </w:r>
      <w:proofErr w:type="spellEnd"/>
      <w:r w:rsidR="004C231C" w:rsidRPr="00B042B9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  <w:lang w:val="uk-UA"/>
        </w:rPr>
        <w:t xml:space="preserve">даного </w:t>
      </w:r>
      <w:proofErr w:type="spellStart"/>
      <w:proofErr w:type="gramStart"/>
      <w:r w:rsidR="004C231C" w:rsidRPr="00B042B9">
        <w:rPr>
          <w:sz w:val="28"/>
          <w:szCs w:val="28"/>
        </w:rPr>
        <w:t>р</w:t>
      </w:r>
      <w:proofErr w:type="gramEnd"/>
      <w:r w:rsidR="004C231C" w:rsidRPr="00B042B9">
        <w:rPr>
          <w:sz w:val="28"/>
          <w:szCs w:val="28"/>
        </w:rPr>
        <w:t>ішення</w:t>
      </w:r>
      <w:proofErr w:type="spellEnd"/>
      <w:r w:rsidR="004C231C" w:rsidRPr="00B042B9">
        <w:rPr>
          <w:sz w:val="28"/>
          <w:szCs w:val="28"/>
        </w:rPr>
        <w:t xml:space="preserve"> </w:t>
      </w:r>
      <w:proofErr w:type="spellStart"/>
      <w:r w:rsidR="004C231C" w:rsidRPr="00B042B9">
        <w:rPr>
          <w:sz w:val="28"/>
          <w:szCs w:val="28"/>
        </w:rPr>
        <w:t>покласти</w:t>
      </w:r>
      <w:proofErr w:type="spellEnd"/>
      <w:r w:rsidR="004C231C" w:rsidRPr="00B042B9">
        <w:rPr>
          <w:sz w:val="28"/>
          <w:szCs w:val="28"/>
        </w:rPr>
        <w:t xml:space="preserve"> на </w:t>
      </w:r>
      <w:proofErr w:type="spellStart"/>
      <w:r w:rsidR="004C231C" w:rsidRPr="00B042B9">
        <w:rPr>
          <w:sz w:val="28"/>
          <w:szCs w:val="28"/>
        </w:rPr>
        <w:t>постійн</w:t>
      </w:r>
      <w:proofErr w:type="spellEnd"/>
      <w:r w:rsidR="004C231C" w:rsidRPr="00B042B9">
        <w:rPr>
          <w:sz w:val="28"/>
          <w:szCs w:val="28"/>
          <w:lang w:val="uk-UA"/>
        </w:rPr>
        <w:t>у депутатську</w:t>
      </w:r>
      <w:r w:rsidR="004C231C" w:rsidRPr="00B042B9">
        <w:rPr>
          <w:sz w:val="28"/>
          <w:szCs w:val="28"/>
        </w:rPr>
        <w:t xml:space="preserve"> </w:t>
      </w:r>
      <w:r w:rsidR="004C231C" w:rsidRPr="00B042B9">
        <w:rPr>
          <w:sz w:val="28"/>
          <w:szCs w:val="28"/>
          <w:lang w:val="uk-UA"/>
        </w:rPr>
        <w:t xml:space="preserve">комісію </w:t>
      </w:r>
      <w:proofErr w:type="spellStart"/>
      <w:r w:rsidR="004C231C" w:rsidRPr="00B042B9">
        <w:rPr>
          <w:sz w:val="28"/>
          <w:szCs w:val="28"/>
        </w:rPr>
        <w:t>міської</w:t>
      </w:r>
      <w:proofErr w:type="spellEnd"/>
      <w:r w:rsidR="004C231C" w:rsidRPr="00B042B9">
        <w:rPr>
          <w:sz w:val="28"/>
          <w:szCs w:val="28"/>
        </w:rPr>
        <w:t xml:space="preserve"> ради </w:t>
      </w:r>
      <w:r w:rsidR="004C231C" w:rsidRPr="00B042B9">
        <w:rPr>
          <w:sz w:val="28"/>
          <w:szCs w:val="28"/>
          <w:lang w:val="uk-UA"/>
        </w:rPr>
        <w:t>з питань земельних відносин, природокористування, планування території, будівництва, архітектури.</w:t>
      </w:r>
    </w:p>
    <w:p w:rsidR="002E6F0B" w:rsidRDefault="002E6F0B">
      <w:pPr>
        <w:rPr>
          <w:sz w:val="28"/>
          <w:szCs w:val="28"/>
          <w:lang w:val="uk-UA" w:eastAsia="zh-CN"/>
        </w:rPr>
      </w:pPr>
    </w:p>
    <w:p w:rsidR="00AF7A21" w:rsidRDefault="00AF7A21">
      <w:pPr>
        <w:rPr>
          <w:sz w:val="28"/>
          <w:szCs w:val="28"/>
          <w:lang w:val="uk-UA" w:eastAsia="zh-CN"/>
        </w:rPr>
      </w:pPr>
    </w:p>
    <w:p w:rsidR="00AF7A21" w:rsidRDefault="00AF7A21">
      <w:pPr>
        <w:rPr>
          <w:sz w:val="28"/>
          <w:szCs w:val="28"/>
          <w:lang w:val="uk-UA" w:eastAsia="zh-CN"/>
        </w:rPr>
      </w:pPr>
    </w:p>
    <w:p w:rsidR="00C57D55" w:rsidRPr="00836994" w:rsidRDefault="00C57D55" w:rsidP="00C57D55">
      <w:pPr>
        <w:rPr>
          <w:sz w:val="28"/>
          <w:szCs w:val="28"/>
          <w:lang w:eastAsia="zh-CN"/>
        </w:rPr>
      </w:pPr>
      <w:proofErr w:type="spellStart"/>
      <w:r w:rsidRPr="00836994">
        <w:rPr>
          <w:sz w:val="28"/>
          <w:szCs w:val="28"/>
          <w:lang w:eastAsia="zh-CN"/>
        </w:rPr>
        <w:t>Міський</w:t>
      </w:r>
      <w:proofErr w:type="spellEnd"/>
      <w:r w:rsidRPr="00836994">
        <w:rPr>
          <w:sz w:val="28"/>
          <w:szCs w:val="28"/>
          <w:lang w:eastAsia="zh-CN"/>
        </w:rPr>
        <w:t xml:space="preserve"> голова                                                                     </w:t>
      </w:r>
      <w:proofErr w:type="spellStart"/>
      <w:r w:rsidRPr="00836994">
        <w:rPr>
          <w:sz w:val="28"/>
          <w:szCs w:val="28"/>
          <w:lang w:eastAsia="zh-CN"/>
        </w:rPr>
        <w:t>Олександр</w:t>
      </w:r>
      <w:proofErr w:type="spellEnd"/>
      <w:r w:rsidRPr="00836994">
        <w:rPr>
          <w:sz w:val="28"/>
          <w:szCs w:val="28"/>
          <w:lang w:eastAsia="zh-CN"/>
        </w:rPr>
        <w:t xml:space="preserve"> СИТАЙЛО</w:t>
      </w:r>
    </w:p>
    <w:p w:rsidR="009E52E5" w:rsidRDefault="009E52E5" w:rsidP="00174E51">
      <w:pPr>
        <w:rPr>
          <w:sz w:val="28"/>
          <w:szCs w:val="28"/>
          <w:lang w:val="uk-UA" w:eastAsia="zh-CN"/>
        </w:rPr>
      </w:pPr>
    </w:p>
    <w:p w:rsidR="009E52E5" w:rsidRPr="00174E51" w:rsidRDefault="009E52E5" w:rsidP="00174E51">
      <w:pPr>
        <w:rPr>
          <w:sz w:val="28"/>
          <w:szCs w:val="28"/>
          <w:lang w:val="uk-UA" w:eastAsia="zh-CN"/>
        </w:rPr>
      </w:pPr>
    </w:p>
    <w:p w:rsidR="00174E51" w:rsidRDefault="00174E51" w:rsidP="00203402">
      <w:pPr>
        <w:ind w:firstLine="1134"/>
        <w:rPr>
          <w:sz w:val="22"/>
          <w:lang w:val="uk-UA"/>
        </w:rPr>
      </w:pPr>
    </w:p>
    <w:p w:rsidR="00203402" w:rsidRPr="00203402" w:rsidRDefault="00203402" w:rsidP="00203402">
      <w:pPr>
        <w:ind w:firstLine="1134"/>
        <w:rPr>
          <w:sz w:val="22"/>
          <w:lang w:val="uk-UA"/>
        </w:rPr>
      </w:pPr>
      <w:r w:rsidRPr="00203402">
        <w:rPr>
          <w:sz w:val="22"/>
          <w:lang w:val="uk-UA"/>
        </w:rPr>
        <w:t>Павло ІВАНЕНКО</w:t>
      </w:r>
    </w:p>
    <w:p w:rsidR="00203402" w:rsidRDefault="00203402" w:rsidP="00203402">
      <w:pPr>
        <w:ind w:firstLine="1134"/>
        <w:jc w:val="both"/>
        <w:rPr>
          <w:sz w:val="22"/>
          <w:lang w:val="uk-UA"/>
        </w:rPr>
      </w:pPr>
      <w:r w:rsidRPr="00203402">
        <w:rPr>
          <w:sz w:val="22"/>
          <w:lang w:val="uk-UA"/>
        </w:rPr>
        <w:t>Олександр ПАРШАКОВ</w:t>
      </w:r>
    </w:p>
    <w:p w:rsidR="001D46AB" w:rsidRPr="001D46AB" w:rsidRDefault="001D46AB" w:rsidP="001D46AB">
      <w:pPr>
        <w:spacing w:line="276" w:lineRule="auto"/>
        <w:ind w:left="1134"/>
        <w:jc w:val="both"/>
        <w:rPr>
          <w:rFonts w:eastAsiaTheme="minorHAnsi"/>
          <w:lang w:eastAsia="en-US"/>
        </w:rPr>
      </w:pPr>
      <w:r w:rsidRPr="001D46AB">
        <w:rPr>
          <w:rFonts w:eastAsiaTheme="minorHAnsi"/>
          <w:sz w:val="22"/>
        </w:rPr>
        <w:t>Олександр ОСАДЧИЙ</w:t>
      </w:r>
    </w:p>
    <w:p w:rsidR="00987592" w:rsidRPr="00987592" w:rsidRDefault="00987592" w:rsidP="001D46AB">
      <w:pPr>
        <w:ind w:firstLine="1134"/>
        <w:jc w:val="both"/>
        <w:rPr>
          <w:sz w:val="22"/>
          <w:lang w:val="uk-UA"/>
        </w:rPr>
      </w:pPr>
    </w:p>
    <w:sectPr w:rsidR="00987592" w:rsidRPr="00987592" w:rsidSect="0042200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DE6" w:rsidRDefault="00065DE6" w:rsidP="00A96BF2">
      <w:r>
        <w:separator/>
      </w:r>
    </w:p>
  </w:endnote>
  <w:endnote w:type="continuationSeparator" w:id="0">
    <w:p w:rsidR="00065DE6" w:rsidRDefault="00065DE6" w:rsidP="00A9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DE6" w:rsidRDefault="00065DE6" w:rsidP="00A96BF2">
      <w:r>
        <w:separator/>
      </w:r>
    </w:p>
  </w:footnote>
  <w:footnote w:type="continuationSeparator" w:id="0">
    <w:p w:rsidR="00065DE6" w:rsidRDefault="00065DE6" w:rsidP="00A9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2E5864"/>
    <w:multiLevelType w:val="multilevel"/>
    <w:tmpl w:val="5CAEDFEC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14A"/>
    <w:rsid w:val="000002BB"/>
    <w:rsid w:val="0000045F"/>
    <w:rsid w:val="00004917"/>
    <w:rsid w:val="0000645B"/>
    <w:rsid w:val="000109E0"/>
    <w:rsid w:val="0001732F"/>
    <w:rsid w:val="000206C4"/>
    <w:rsid w:val="00024E5F"/>
    <w:rsid w:val="00027469"/>
    <w:rsid w:val="0003160A"/>
    <w:rsid w:val="00047C0E"/>
    <w:rsid w:val="0006389A"/>
    <w:rsid w:val="00065DE6"/>
    <w:rsid w:val="00085822"/>
    <w:rsid w:val="0008600C"/>
    <w:rsid w:val="000942BB"/>
    <w:rsid w:val="000A20AE"/>
    <w:rsid w:val="000C2D35"/>
    <w:rsid w:val="000C4539"/>
    <w:rsid w:val="000E7E7C"/>
    <w:rsid w:val="000F4D27"/>
    <w:rsid w:val="000F7203"/>
    <w:rsid w:val="000F7920"/>
    <w:rsid w:val="00117882"/>
    <w:rsid w:val="001361A8"/>
    <w:rsid w:val="0015141D"/>
    <w:rsid w:val="00157A77"/>
    <w:rsid w:val="00174E51"/>
    <w:rsid w:val="00176739"/>
    <w:rsid w:val="00180418"/>
    <w:rsid w:val="0018087B"/>
    <w:rsid w:val="00191D2E"/>
    <w:rsid w:val="001A3F46"/>
    <w:rsid w:val="001A5F53"/>
    <w:rsid w:val="001B2B70"/>
    <w:rsid w:val="001B2E5A"/>
    <w:rsid w:val="001C1F6D"/>
    <w:rsid w:val="001C65F6"/>
    <w:rsid w:val="001D46AB"/>
    <w:rsid w:val="001D6E5D"/>
    <w:rsid w:val="001E36DD"/>
    <w:rsid w:val="00200AF0"/>
    <w:rsid w:val="00203402"/>
    <w:rsid w:val="00211EBD"/>
    <w:rsid w:val="00232E1D"/>
    <w:rsid w:val="00256D3F"/>
    <w:rsid w:val="00280B32"/>
    <w:rsid w:val="002A2669"/>
    <w:rsid w:val="002A47EF"/>
    <w:rsid w:val="002D31DC"/>
    <w:rsid w:val="002E1FA0"/>
    <w:rsid w:val="002E6F0B"/>
    <w:rsid w:val="0030640F"/>
    <w:rsid w:val="00311C85"/>
    <w:rsid w:val="00344342"/>
    <w:rsid w:val="00367E17"/>
    <w:rsid w:val="003737F2"/>
    <w:rsid w:val="00393783"/>
    <w:rsid w:val="0039492D"/>
    <w:rsid w:val="003A3F10"/>
    <w:rsid w:val="003D5272"/>
    <w:rsid w:val="003D5CB4"/>
    <w:rsid w:val="003D6ED9"/>
    <w:rsid w:val="003F05EB"/>
    <w:rsid w:val="003F22B1"/>
    <w:rsid w:val="003F731D"/>
    <w:rsid w:val="00402E75"/>
    <w:rsid w:val="00404070"/>
    <w:rsid w:val="00406BE5"/>
    <w:rsid w:val="00422006"/>
    <w:rsid w:val="00432088"/>
    <w:rsid w:val="00442EAD"/>
    <w:rsid w:val="00454244"/>
    <w:rsid w:val="00457544"/>
    <w:rsid w:val="00465C56"/>
    <w:rsid w:val="004A69A2"/>
    <w:rsid w:val="004B5DE8"/>
    <w:rsid w:val="004C02C7"/>
    <w:rsid w:val="004C15DD"/>
    <w:rsid w:val="004C231C"/>
    <w:rsid w:val="004D5039"/>
    <w:rsid w:val="005005B0"/>
    <w:rsid w:val="00507C80"/>
    <w:rsid w:val="00513F4C"/>
    <w:rsid w:val="005239D1"/>
    <w:rsid w:val="0054743E"/>
    <w:rsid w:val="0055209B"/>
    <w:rsid w:val="00563444"/>
    <w:rsid w:val="0056733D"/>
    <w:rsid w:val="00570F4D"/>
    <w:rsid w:val="00582B9C"/>
    <w:rsid w:val="0058587C"/>
    <w:rsid w:val="00591E39"/>
    <w:rsid w:val="005A1B58"/>
    <w:rsid w:val="005B011C"/>
    <w:rsid w:val="005B207F"/>
    <w:rsid w:val="005B2E8F"/>
    <w:rsid w:val="005B7FDD"/>
    <w:rsid w:val="005C7DF2"/>
    <w:rsid w:val="005D2B07"/>
    <w:rsid w:val="005D476C"/>
    <w:rsid w:val="005E3E42"/>
    <w:rsid w:val="005F478A"/>
    <w:rsid w:val="0061152D"/>
    <w:rsid w:val="00617D68"/>
    <w:rsid w:val="00630001"/>
    <w:rsid w:val="00655373"/>
    <w:rsid w:val="00655CB7"/>
    <w:rsid w:val="00670BD2"/>
    <w:rsid w:val="0069151F"/>
    <w:rsid w:val="006A2B59"/>
    <w:rsid w:val="006C11A8"/>
    <w:rsid w:val="006C1E93"/>
    <w:rsid w:val="006C64A7"/>
    <w:rsid w:val="006D0B71"/>
    <w:rsid w:val="006D5CAC"/>
    <w:rsid w:val="006F2132"/>
    <w:rsid w:val="006F75E3"/>
    <w:rsid w:val="007017EB"/>
    <w:rsid w:val="0070414A"/>
    <w:rsid w:val="00705809"/>
    <w:rsid w:val="00716D90"/>
    <w:rsid w:val="00727412"/>
    <w:rsid w:val="00741C44"/>
    <w:rsid w:val="0074552D"/>
    <w:rsid w:val="00762826"/>
    <w:rsid w:val="00762CCE"/>
    <w:rsid w:val="007655B4"/>
    <w:rsid w:val="00766543"/>
    <w:rsid w:val="007679D3"/>
    <w:rsid w:val="00770281"/>
    <w:rsid w:val="00772CC9"/>
    <w:rsid w:val="007825B8"/>
    <w:rsid w:val="00783F22"/>
    <w:rsid w:val="007849F7"/>
    <w:rsid w:val="00793474"/>
    <w:rsid w:val="007963DF"/>
    <w:rsid w:val="007A6342"/>
    <w:rsid w:val="007C239A"/>
    <w:rsid w:val="007D05BB"/>
    <w:rsid w:val="007D0ED8"/>
    <w:rsid w:val="007D241D"/>
    <w:rsid w:val="007E1152"/>
    <w:rsid w:val="007F7798"/>
    <w:rsid w:val="00802335"/>
    <w:rsid w:val="00813BD5"/>
    <w:rsid w:val="00816E34"/>
    <w:rsid w:val="008177B0"/>
    <w:rsid w:val="0082143E"/>
    <w:rsid w:val="00823663"/>
    <w:rsid w:val="00850B75"/>
    <w:rsid w:val="00867606"/>
    <w:rsid w:val="008749DF"/>
    <w:rsid w:val="0089345C"/>
    <w:rsid w:val="00896DE1"/>
    <w:rsid w:val="008A5862"/>
    <w:rsid w:val="008A6180"/>
    <w:rsid w:val="008A7D17"/>
    <w:rsid w:val="008B0624"/>
    <w:rsid w:val="008B1CD1"/>
    <w:rsid w:val="008C13D0"/>
    <w:rsid w:val="008C3868"/>
    <w:rsid w:val="008C6E0D"/>
    <w:rsid w:val="008D2B85"/>
    <w:rsid w:val="008D65C6"/>
    <w:rsid w:val="008D73F5"/>
    <w:rsid w:val="008E064C"/>
    <w:rsid w:val="008E434C"/>
    <w:rsid w:val="008E5075"/>
    <w:rsid w:val="00906200"/>
    <w:rsid w:val="009078AE"/>
    <w:rsid w:val="00911AFE"/>
    <w:rsid w:val="009337F8"/>
    <w:rsid w:val="0094682B"/>
    <w:rsid w:val="009615A9"/>
    <w:rsid w:val="00963AE1"/>
    <w:rsid w:val="00973102"/>
    <w:rsid w:val="00975D17"/>
    <w:rsid w:val="00977F0D"/>
    <w:rsid w:val="00984D3D"/>
    <w:rsid w:val="00987592"/>
    <w:rsid w:val="009938B6"/>
    <w:rsid w:val="00996294"/>
    <w:rsid w:val="009A7C5C"/>
    <w:rsid w:val="009B2857"/>
    <w:rsid w:val="009B5C7F"/>
    <w:rsid w:val="009C168D"/>
    <w:rsid w:val="009C2B5B"/>
    <w:rsid w:val="009D4CC0"/>
    <w:rsid w:val="009E52E5"/>
    <w:rsid w:val="009F29A1"/>
    <w:rsid w:val="009F78CB"/>
    <w:rsid w:val="009F7D5D"/>
    <w:rsid w:val="00A0184F"/>
    <w:rsid w:val="00A351FF"/>
    <w:rsid w:val="00A74D6D"/>
    <w:rsid w:val="00A75272"/>
    <w:rsid w:val="00A76A12"/>
    <w:rsid w:val="00A802DE"/>
    <w:rsid w:val="00A80742"/>
    <w:rsid w:val="00A82421"/>
    <w:rsid w:val="00A84CB9"/>
    <w:rsid w:val="00A9207B"/>
    <w:rsid w:val="00A96BF2"/>
    <w:rsid w:val="00AA0FD9"/>
    <w:rsid w:val="00AA695E"/>
    <w:rsid w:val="00AB1139"/>
    <w:rsid w:val="00AB4072"/>
    <w:rsid w:val="00AC2FB3"/>
    <w:rsid w:val="00AD1795"/>
    <w:rsid w:val="00AD7FD7"/>
    <w:rsid w:val="00AF7A21"/>
    <w:rsid w:val="00AF7B27"/>
    <w:rsid w:val="00B324CB"/>
    <w:rsid w:val="00B365FC"/>
    <w:rsid w:val="00B411B9"/>
    <w:rsid w:val="00B533FF"/>
    <w:rsid w:val="00B67224"/>
    <w:rsid w:val="00B76DD5"/>
    <w:rsid w:val="00B87C60"/>
    <w:rsid w:val="00BA1339"/>
    <w:rsid w:val="00BB12FA"/>
    <w:rsid w:val="00BC01FD"/>
    <w:rsid w:val="00BC10DF"/>
    <w:rsid w:val="00BD1C72"/>
    <w:rsid w:val="00BE37FF"/>
    <w:rsid w:val="00BE600E"/>
    <w:rsid w:val="00BE6129"/>
    <w:rsid w:val="00BE6EB3"/>
    <w:rsid w:val="00BF4C28"/>
    <w:rsid w:val="00BF5900"/>
    <w:rsid w:val="00C10C52"/>
    <w:rsid w:val="00C31D98"/>
    <w:rsid w:val="00C4317E"/>
    <w:rsid w:val="00C551C9"/>
    <w:rsid w:val="00C55CF8"/>
    <w:rsid w:val="00C57D55"/>
    <w:rsid w:val="00C61012"/>
    <w:rsid w:val="00C7015D"/>
    <w:rsid w:val="00C8032B"/>
    <w:rsid w:val="00C94FC5"/>
    <w:rsid w:val="00CD077B"/>
    <w:rsid w:val="00CD1C89"/>
    <w:rsid w:val="00CD3296"/>
    <w:rsid w:val="00D01B36"/>
    <w:rsid w:val="00D03028"/>
    <w:rsid w:val="00D22737"/>
    <w:rsid w:val="00D30414"/>
    <w:rsid w:val="00D311F5"/>
    <w:rsid w:val="00D32659"/>
    <w:rsid w:val="00D51DE1"/>
    <w:rsid w:val="00D5797B"/>
    <w:rsid w:val="00D6749C"/>
    <w:rsid w:val="00D70DD1"/>
    <w:rsid w:val="00D76157"/>
    <w:rsid w:val="00D90BFC"/>
    <w:rsid w:val="00D96E32"/>
    <w:rsid w:val="00DA6C6F"/>
    <w:rsid w:val="00DC141E"/>
    <w:rsid w:val="00DD62B8"/>
    <w:rsid w:val="00DD79AE"/>
    <w:rsid w:val="00DE708F"/>
    <w:rsid w:val="00DE7A1D"/>
    <w:rsid w:val="00DF7874"/>
    <w:rsid w:val="00E04175"/>
    <w:rsid w:val="00E0771C"/>
    <w:rsid w:val="00E130FA"/>
    <w:rsid w:val="00E2470F"/>
    <w:rsid w:val="00E2580E"/>
    <w:rsid w:val="00E33AE3"/>
    <w:rsid w:val="00E53F27"/>
    <w:rsid w:val="00E71E7C"/>
    <w:rsid w:val="00E820EC"/>
    <w:rsid w:val="00EB56C3"/>
    <w:rsid w:val="00EB5EF1"/>
    <w:rsid w:val="00EC1775"/>
    <w:rsid w:val="00EC6023"/>
    <w:rsid w:val="00EE0262"/>
    <w:rsid w:val="00EE301F"/>
    <w:rsid w:val="00EF7541"/>
    <w:rsid w:val="00F379DD"/>
    <w:rsid w:val="00F767B6"/>
    <w:rsid w:val="00F8486F"/>
    <w:rsid w:val="00F937C6"/>
    <w:rsid w:val="00FA3CA5"/>
    <w:rsid w:val="00FB3301"/>
    <w:rsid w:val="00FC49F8"/>
    <w:rsid w:val="00FC4C6B"/>
    <w:rsid w:val="00FD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C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1C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1C8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32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96BF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96BF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3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B3920-BD89-42E9-9103-653EEC82A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15</cp:revision>
  <cp:lastPrinted>2024-01-10T13:28:00Z</cp:lastPrinted>
  <dcterms:created xsi:type="dcterms:W3CDTF">2023-10-26T09:46:00Z</dcterms:created>
  <dcterms:modified xsi:type="dcterms:W3CDTF">2024-01-11T08:58:00Z</dcterms:modified>
</cp:coreProperties>
</file>