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9F0" w:rsidRPr="00CF39F0" w:rsidRDefault="00CF39F0" w:rsidP="00CF39F0">
      <w:pPr>
        <w:spacing w:after="0" w:line="240" w:lineRule="auto"/>
        <w:rPr>
          <w:rFonts w:ascii="Times New Roman" w:eastAsia="Times New Roman" w:hAnsi="Times New Roman" w:cs="Times New Roman"/>
          <w:b/>
          <w:caps/>
          <w:noProof/>
          <w:sz w:val="40"/>
          <w:szCs w:val="40"/>
          <w:lang w:val="uk-UA" w:eastAsia="uk-UA"/>
        </w:rPr>
      </w:pP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uk-UA"/>
        </w:rPr>
        <w:t xml:space="preserve"> </w:t>
      </w: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uk-UA"/>
        </w:rPr>
        <w:t xml:space="preserve">                                                         </w:t>
      </w: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uk-UA"/>
        </w:rPr>
        <w:t xml:space="preserve">     </w:t>
      </w: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1A1AE3EC" wp14:editId="14A69733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uk-UA"/>
        </w:rPr>
        <w:t xml:space="preserve">   </w:t>
      </w: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uk-UA"/>
        </w:rPr>
        <w:t xml:space="preserve">                          </w:t>
      </w:r>
      <w:r w:rsidR="002579B8" w:rsidRPr="002579B8">
        <w:rPr>
          <w:rFonts w:ascii="Times New Roman" w:eastAsia="Times New Roman" w:hAnsi="Times New Roman" w:cs="Times New Roman"/>
          <w:caps/>
          <w:noProof/>
          <w:sz w:val="28"/>
          <w:szCs w:val="20"/>
          <w:lang w:val="uk-UA" w:eastAsia="uk-UA"/>
        </w:rPr>
        <w:t>ПРОЄКТ</w:t>
      </w:r>
      <w:r w:rsidRPr="002579B8">
        <w:rPr>
          <w:rFonts w:ascii="Times New Roman" w:eastAsia="Times New Roman" w:hAnsi="Times New Roman" w:cs="Times New Roman"/>
          <w:caps/>
          <w:noProof/>
          <w:sz w:val="28"/>
          <w:szCs w:val="20"/>
          <w:lang w:val="uk-UA" w:eastAsia="uk-UA"/>
        </w:rPr>
        <w:t xml:space="preserve">  </w:t>
      </w: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uk-UA"/>
        </w:rPr>
        <w:t xml:space="preserve">   </w:t>
      </w:r>
      <w:r w:rsidRPr="00CF39F0">
        <w:rPr>
          <w:rFonts w:ascii="Times New Roman" w:eastAsia="Times New Roman" w:hAnsi="Times New Roman" w:cs="Times New Roman"/>
          <w:b/>
          <w:caps/>
          <w:noProof/>
          <w:sz w:val="36"/>
          <w:szCs w:val="36"/>
          <w:lang w:eastAsia="uk-UA"/>
        </w:rPr>
        <w:t xml:space="preserve"> </w:t>
      </w:r>
      <w:r w:rsidRPr="00CF39F0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uk-UA"/>
        </w:rPr>
        <w:t xml:space="preserve">               </w:t>
      </w:r>
    </w:p>
    <w:p w:rsidR="00CF39F0" w:rsidRPr="00CF39F0" w:rsidRDefault="00CF39F0" w:rsidP="00CF39F0">
      <w:pPr>
        <w:spacing w:after="0" w:line="240" w:lineRule="auto"/>
        <w:rPr>
          <w:rFonts w:ascii="Times New Roman" w:eastAsia="Times New Roman" w:hAnsi="Times New Roman" w:cs="Times New Roman"/>
          <w:b/>
          <w:caps/>
          <w:noProof/>
          <w:sz w:val="16"/>
          <w:szCs w:val="20"/>
          <w:lang w:eastAsia="uk-UA"/>
        </w:rPr>
      </w:pPr>
      <w:r w:rsidRPr="00CF39F0">
        <w:rPr>
          <w:rFonts w:ascii="Times New Roman" w:eastAsia="Times New Roman" w:hAnsi="Times New Roman" w:cs="Times New Roman"/>
          <w:b/>
          <w:caps/>
          <w:noProof/>
          <w:sz w:val="16"/>
          <w:szCs w:val="20"/>
          <w:lang w:eastAsia="uk-UA"/>
        </w:rPr>
        <w:t xml:space="preserve">                                     </w:t>
      </w:r>
      <w:r w:rsidRPr="00CF39F0">
        <w:rPr>
          <w:rFonts w:ascii="Times New Roman" w:eastAsia="Times New Roman" w:hAnsi="Times New Roman" w:cs="Times New Roman"/>
          <w:b/>
          <w:caps/>
          <w:noProof/>
          <w:sz w:val="18"/>
          <w:szCs w:val="32"/>
          <w:lang w:eastAsia="uk-UA"/>
        </w:rPr>
        <w:t xml:space="preserve"> </w:t>
      </w:r>
      <w:r w:rsidRPr="00CF39F0">
        <w:rPr>
          <w:rFonts w:ascii="Times New Roman" w:eastAsia="Times New Roman" w:hAnsi="Times New Roman" w:cs="Times New Roman"/>
          <w:b/>
          <w:caps/>
          <w:noProof/>
          <w:sz w:val="16"/>
          <w:szCs w:val="20"/>
          <w:lang w:eastAsia="uk-UA"/>
        </w:rPr>
        <w:t xml:space="preserve">          </w:t>
      </w:r>
    </w:p>
    <w:p w:rsidR="00CF39F0" w:rsidRPr="00CF39F0" w:rsidRDefault="00CF39F0" w:rsidP="00CF3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F39F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CF39F0" w:rsidRPr="00CF39F0" w:rsidRDefault="00CF39F0" w:rsidP="00CF39F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F39F0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CF39F0" w:rsidRPr="00CF39F0" w:rsidRDefault="00CF39F0" w:rsidP="00CF3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F39F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ЖИТОМИРСЬКОЇ ОБЛАСТІ</w:t>
      </w:r>
    </w:p>
    <w:p w:rsidR="00CF39F0" w:rsidRPr="00CF39F0" w:rsidRDefault="00CF39F0" w:rsidP="00CF3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  <w:r w:rsidRPr="00CF39F0"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  <w:t xml:space="preserve">                                                                         </w:t>
      </w:r>
    </w:p>
    <w:p w:rsidR="00CF39F0" w:rsidRPr="00CF39F0" w:rsidRDefault="00CF39F0" w:rsidP="00CF39F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</w:pPr>
      <w:r w:rsidRPr="00CF39F0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F39F0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CF39F0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Pr="00CF39F0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           </w:t>
      </w:r>
    </w:p>
    <w:p w:rsidR="00CF39F0" w:rsidRPr="00CF39F0" w:rsidRDefault="00CF39F0" w:rsidP="00CF39F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F39F0" w:rsidRPr="00CF39F0" w:rsidRDefault="00CF39F0" w:rsidP="00CF39F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F39F0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F39F0" w:rsidRPr="00CF39F0" w:rsidRDefault="00CF39F0" w:rsidP="00CF39F0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 w:rsidRPr="00CF39F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345CA" wp14:editId="5699469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CF39F0"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  <w:t>(</w:t>
      </w:r>
      <w:r w:rsidR="002579B8"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  <w:t xml:space="preserve">         </w:t>
      </w:r>
      <w:r w:rsidRPr="00CF39F0"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  <w:t xml:space="preserve"> сесія восьмого скликання)</w:t>
      </w:r>
    </w:p>
    <w:p w:rsidR="00CF39F0" w:rsidRPr="00CF39F0" w:rsidRDefault="00CF39F0" w:rsidP="00CF39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uk-UA"/>
        </w:rPr>
      </w:pPr>
      <w:r w:rsidRPr="00CF39F0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uk-UA"/>
        </w:rPr>
        <w:t xml:space="preserve">від </w:t>
      </w:r>
      <w:r w:rsidR="002579B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uk-UA"/>
        </w:rPr>
        <w:t xml:space="preserve">          </w:t>
      </w:r>
      <w:r w:rsidRPr="00CF39F0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uk-UA"/>
        </w:rPr>
        <w:t xml:space="preserve"> 2021 року №</w:t>
      </w:r>
      <w:r w:rsidR="002579B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uk-UA"/>
        </w:rPr>
        <w:t xml:space="preserve"> </w:t>
      </w:r>
    </w:p>
    <w:p w:rsidR="00436608" w:rsidRPr="00436608" w:rsidRDefault="00436608" w:rsidP="00436608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</w:t>
      </w:r>
      <w:r w:rsidRPr="004366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 </w:t>
      </w:r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затвердження нового складу комі</w:t>
      </w:r>
      <w:proofErr w:type="gramStart"/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</w:t>
      </w:r>
      <w:proofErr w:type="gramEnd"/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ії</w:t>
      </w:r>
    </w:p>
    <w:p w:rsidR="00436608" w:rsidRPr="00436608" w:rsidRDefault="00436608" w:rsidP="00436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розгляду земельних спорів</w:t>
      </w:r>
    </w:p>
    <w:p w:rsidR="00436608" w:rsidRPr="00436608" w:rsidRDefault="00436608" w:rsidP="00436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та питань у галузі земельних відносин</w:t>
      </w:r>
    </w:p>
    <w:p w:rsidR="00436608" w:rsidRPr="00436608" w:rsidRDefault="00436608" w:rsidP="004366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території  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Малинської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міської</w:t>
      </w:r>
    </w:p>
    <w:p w:rsidR="00436608" w:rsidRPr="00436608" w:rsidRDefault="00436608" w:rsidP="00436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територіальної  громади</w:t>
      </w:r>
    </w:p>
    <w:p w:rsidR="00436608" w:rsidRPr="00436608" w:rsidRDefault="00436608" w:rsidP="00436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Законом України </w:t>
      </w:r>
      <w:r w:rsidRPr="00436608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місцеве самоврядування в Україні</w:t>
      </w:r>
      <w:r w:rsidRPr="00436608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Земельним кодексом України та у 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язку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кадровими змінами, міська рада</w:t>
      </w:r>
    </w:p>
    <w:p w:rsidR="00436608" w:rsidRPr="007C041C" w:rsidRDefault="007C041C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0F2D40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ВИ</w:t>
      </w:r>
      <w:r w:rsidR="00436608" w:rsidRPr="000F2D40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Р</w:t>
      </w:r>
      <w:r w:rsidRPr="000F2D40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ІШИЛ</w:t>
      </w:r>
      <w:r w:rsidR="00436608" w:rsidRPr="000F2D40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А: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Затвердити новий склад комісії з розгляду земельних спорів та питань                 у галузі земельних відносин на території 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Малинської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  згідно з додатком.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Рішення </w:t>
      </w:r>
      <w:proofErr w:type="spellStart"/>
      <w:r w:rsidR="004A01F6" w:rsidRPr="004A01F6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4A01F6" w:rsidRPr="004A01F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4A01F6">
        <w:rPr>
          <w:sz w:val="28"/>
          <w:szCs w:val="28"/>
          <w:lang w:val="uk-UA"/>
        </w:rPr>
        <w:t xml:space="preserve">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3-ої сесії </w:t>
      </w:r>
      <w:r w:rsidR="004A01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8-го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від 29.01.2021 р. №116 «Про затвердження нового складу комісії з розгляду земельних спорів</w:t>
      </w:r>
      <w:r w:rsidR="004A01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питань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галузі земельних відносин на території 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Малинської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громади» вважати таким, що втратило чинність.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Міський голова                                                           Олександр СИТАЙЛО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Павло ІВАНЕНКО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Анна ДЕНЯЧЕНКО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Михайло ПАРФІНЕНКО</w:t>
      </w:r>
    </w:p>
    <w:p w:rsid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7C041C" w:rsidRDefault="007C041C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7C041C" w:rsidRDefault="007C041C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7C041C" w:rsidRDefault="007C041C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7C041C" w:rsidRPr="00436608" w:rsidRDefault="007C041C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</w:t>
      </w:r>
      <w:r w:rsidRPr="00436608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  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                                                                                       </w:t>
      </w:r>
      <w:r w:rsidRPr="00436608">
        <w:rPr>
          <w:rFonts w:ascii="Times New Roman" w:eastAsia="Times New Roman" w:hAnsi="Times New Roman" w:cs="Times New Roman"/>
          <w:lang w:val="uk-UA" w:eastAsia="ru-RU"/>
        </w:rPr>
        <w:t>Додаток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436608">
        <w:rPr>
          <w:rFonts w:ascii="Times New Roman" w:eastAsia="Times New Roman" w:hAnsi="Times New Roman" w:cs="Times New Roman"/>
          <w:lang w:val="uk-UA" w:eastAsia="ru-RU"/>
        </w:rPr>
        <w:t xml:space="preserve">                                                                                                                    до рішення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436608">
        <w:rPr>
          <w:rFonts w:ascii="Times New Roman" w:eastAsia="Times New Roman" w:hAnsi="Times New Roman" w:cs="Times New Roman"/>
          <w:lang w:val="uk-UA" w:eastAsia="ru-RU"/>
        </w:rPr>
        <w:t xml:space="preserve">                                                                                                     </w:t>
      </w:r>
      <w:r w:rsidR="007C041C">
        <w:rPr>
          <w:rFonts w:ascii="Times New Roman" w:eastAsia="Times New Roman" w:hAnsi="Times New Roman" w:cs="Times New Roman"/>
          <w:lang w:val="uk-UA" w:eastAsia="ru-RU"/>
        </w:rPr>
        <w:t xml:space="preserve">                     </w:t>
      </w:r>
      <w:proofErr w:type="spellStart"/>
      <w:r w:rsidR="007C041C">
        <w:rPr>
          <w:rFonts w:ascii="Times New Roman" w:eastAsia="Times New Roman" w:hAnsi="Times New Roman" w:cs="Times New Roman"/>
          <w:lang w:val="uk-UA" w:eastAsia="ru-RU"/>
        </w:rPr>
        <w:t>-ої</w:t>
      </w:r>
      <w:proofErr w:type="spellEnd"/>
      <w:r w:rsidR="007C041C">
        <w:rPr>
          <w:rFonts w:ascii="Times New Roman" w:eastAsia="Times New Roman" w:hAnsi="Times New Roman" w:cs="Times New Roman"/>
          <w:lang w:val="uk-UA" w:eastAsia="ru-RU"/>
        </w:rPr>
        <w:t xml:space="preserve"> сесії 8-</w:t>
      </w:r>
      <w:r w:rsidRPr="00436608">
        <w:rPr>
          <w:rFonts w:ascii="Times New Roman" w:eastAsia="Times New Roman" w:hAnsi="Times New Roman" w:cs="Times New Roman"/>
          <w:lang w:val="uk-UA" w:eastAsia="ru-RU"/>
        </w:rPr>
        <w:t>го скликання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436608">
        <w:rPr>
          <w:rFonts w:ascii="Times New Roman" w:eastAsia="Times New Roman" w:hAnsi="Times New Roman" w:cs="Times New Roman"/>
          <w:lang w:val="uk-UA" w:eastAsia="ru-RU"/>
        </w:rPr>
        <w:t xml:space="preserve">                                                                                                                     від _____    2021р.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СКЛАД  КОМІСІЇ</w:t>
      </w:r>
    </w:p>
    <w:p w:rsidR="00436608" w:rsidRPr="00436608" w:rsidRDefault="00436608" w:rsidP="00436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розгляду земельних спорів та питань у галузі земельних відносин                              на території  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Малинської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2D40" w:rsidRDefault="000F2D40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комісії:</w:t>
      </w:r>
    </w:p>
    <w:p w:rsidR="00436608" w:rsidRPr="00436608" w:rsidRDefault="000F2D40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Павло Іваненко</w:t>
      </w:r>
      <w:r w:rsidR="00436608"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-      заступник міського голови;  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</w:t>
      </w:r>
    </w:p>
    <w:p w:rsidR="000F2D40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 голови комісії</w:t>
      </w:r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436608" w:rsidRPr="00436608" w:rsidRDefault="000F2D40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Деняченко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-   </w:t>
      </w:r>
      <w:r w:rsidR="00436608"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 відділу  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містобудування та земельних відносин,  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головний архітектор; </w:t>
      </w:r>
    </w:p>
    <w:p w:rsidR="002579B8" w:rsidRDefault="002579B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2D40" w:rsidRDefault="000F2D40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комісії: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Світлана 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Мергур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proofErr w:type="spellStart"/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єва</w:t>
      </w:r>
      <w:proofErr w:type="spellEnd"/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- 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головний спеціаліст 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відділу містобудування та земельних відносин</w:t>
      </w:r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</w:t>
      </w:r>
    </w:p>
    <w:p w:rsidR="00436608" w:rsidRPr="00436608" w:rsidRDefault="00436608" w:rsidP="00257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Члени комісії: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Світлана Тимошенко        </w:t>
      </w:r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-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головний  спеціаліст юридичного відділу;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Євгенія </w:t>
      </w:r>
      <w:proofErr w:type="spellStart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Аврамчук</w:t>
      </w:r>
      <w:proofErr w:type="spellEnd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-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головний спеціаліст  відділу містобудування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</w:t>
      </w:r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земельних відносин;                                                                                       </w:t>
      </w:r>
    </w:p>
    <w:p w:rsidR="002579B8" w:rsidRDefault="002579B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Сергій Карпенко          </w:t>
      </w:r>
      <w:r w:rsidR="000F2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-  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 КП</w:t>
      </w:r>
      <w:r w:rsidR="005F02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5F02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РХПЛАН»</w:t>
      </w:r>
      <w:bookmarkStart w:id="0" w:name="_GoBack"/>
      <w:bookmarkEnd w:id="0"/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6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 закріпленого округу (за згодою).</w:t>
      </w: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436608" w:rsidP="00436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36608" w:rsidRPr="00436608" w:rsidRDefault="002579B8" w:rsidP="00436608">
      <w:pPr>
        <w:tabs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           Василь МАЙСТРЕНКО</w:t>
      </w:r>
    </w:p>
    <w:p w:rsidR="00DD78F1" w:rsidRDefault="00DD78F1"/>
    <w:sectPr w:rsidR="00DD78F1" w:rsidSect="007529A9">
      <w:pgSz w:w="11906" w:h="16838" w:code="9"/>
      <w:pgMar w:top="851" w:right="707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527"/>
    <w:rsid w:val="000F2D40"/>
    <w:rsid w:val="002579B8"/>
    <w:rsid w:val="00436608"/>
    <w:rsid w:val="004A01F6"/>
    <w:rsid w:val="004C3C2D"/>
    <w:rsid w:val="005F02E4"/>
    <w:rsid w:val="00777527"/>
    <w:rsid w:val="007C041C"/>
    <w:rsid w:val="00CF39F0"/>
    <w:rsid w:val="00DD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6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6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9</cp:revision>
  <cp:lastPrinted>2021-06-10T11:21:00Z</cp:lastPrinted>
  <dcterms:created xsi:type="dcterms:W3CDTF">2021-06-10T09:43:00Z</dcterms:created>
  <dcterms:modified xsi:type="dcterms:W3CDTF">2021-06-10T11:21:00Z</dcterms:modified>
</cp:coreProperties>
</file>