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B1D53" w14:textId="77777777" w:rsidR="00E46A75" w:rsidRDefault="00801936" w:rsidP="0052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4E44AEC" wp14:editId="651AF59B">
            <wp:simplePos x="0" y="0"/>
            <wp:positionH relativeFrom="column">
              <wp:posOffset>2733675</wp:posOffset>
            </wp:positionH>
            <wp:positionV relativeFrom="paragraph">
              <wp:posOffset>-153035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2C0C7C0" w14:textId="77777777" w:rsidR="00E46A75" w:rsidRDefault="00E46A75" w:rsidP="0052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8BBFF59" w14:textId="77777777" w:rsidR="00801936" w:rsidRDefault="00801936" w:rsidP="00D90B11">
      <w:pPr>
        <w:tabs>
          <w:tab w:val="left" w:pos="2985"/>
          <w:tab w:val="left" w:pos="3195"/>
          <w:tab w:val="center" w:pos="4819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</w:p>
    <w:p w14:paraId="7F3FB0B3" w14:textId="77777777" w:rsidR="00D90B11" w:rsidRPr="003C4023" w:rsidRDefault="0089641D" w:rsidP="00DB1B8C">
      <w:pPr>
        <w:tabs>
          <w:tab w:val="left" w:pos="2985"/>
          <w:tab w:val="left" w:pos="3195"/>
          <w:tab w:val="center" w:pos="4819"/>
        </w:tabs>
        <w:spacing w:after="0" w:line="36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 xml:space="preserve">    </w:t>
      </w:r>
      <w:r w:rsidR="00DB1B8C">
        <w:rPr>
          <w:rFonts w:ascii="Times New Roman" w:hAnsi="Times New Roman"/>
          <w:b/>
          <w:sz w:val="24"/>
          <w:szCs w:val="24"/>
          <w:lang w:val="uk-UA" w:eastAsia="ru-RU"/>
        </w:rPr>
        <w:t xml:space="preserve">    </w:t>
      </w:r>
      <w:r w:rsidR="00D90B11" w:rsidRPr="003C4023">
        <w:rPr>
          <w:rFonts w:ascii="Times New Roman" w:hAnsi="Times New Roman"/>
          <w:b/>
          <w:sz w:val="28"/>
          <w:szCs w:val="28"/>
          <w:lang w:val="uk-UA" w:eastAsia="ru-RU"/>
        </w:rPr>
        <w:t>МАЛИНСЬКА МІСЬКА РАДА ЖИТОМИРСЬКОЇ ОБЛАСТІ</w:t>
      </w:r>
    </w:p>
    <w:p w14:paraId="496ACC25" w14:textId="77777777" w:rsidR="00D90B11" w:rsidRPr="003C4023" w:rsidRDefault="00D90B11" w:rsidP="000C455D">
      <w:pPr>
        <w:tabs>
          <w:tab w:val="left" w:pos="2985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212690DE" w14:textId="77777777" w:rsidR="00D90B11" w:rsidRPr="003C4023" w:rsidRDefault="00D90B11" w:rsidP="00D90B11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3C4023">
        <w:rPr>
          <w:rFonts w:ascii="Times New Roman" w:hAnsi="Times New Roman"/>
          <w:b/>
          <w:bCs/>
          <w:sz w:val="28"/>
          <w:szCs w:val="28"/>
          <w:lang w:val="uk-UA" w:eastAsia="ru-RU"/>
        </w:rPr>
        <w:t>РОЗПОРЯДЖЕННЯ</w:t>
      </w:r>
    </w:p>
    <w:p w14:paraId="5F905DED" w14:textId="77777777" w:rsidR="00D90B11" w:rsidRDefault="00D90B11" w:rsidP="00D90B11">
      <w:pPr>
        <w:keepNext/>
        <w:tabs>
          <w:tab w:val="left" w:pos="2985"/>
          <w:tab w:val="center" w:pos="4819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lang w:val="uk-UA" w:eastAsia="ru-RU"/>
        </w:rPr>
      </w:pPr>
      <w:r w:rsidRPr="003C4023">
        <w:rPr>
          <w:rFonts w:ascii="Times New Roman" w:hAnsi="Times New Roman"/>
          <w:b/>
          <w:bCs/>
          <w:lang w:val="uk-UA" w:eastAsia="ru-RU"/>
        </w:rPr>
        <w:t>МІСЬКОГО ГОЛОВИ</w:t>
      </w:r>
    </w:p>
    <w:p w14:paraId="40703FAA" w14:textId="77777777" w:rsidR="0068717C" w:rsidRPr="0051621E" w:rsidRDefault="0068717C" w:rsidP="0068717C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ascii="Times New Roman" w:hAnsi="Times New Roman"/>
          <w:bCs/>
          <w:sz w:val="24"/>
          <w:szCs w:val="24"/>
          <w:lang w:val="uk-UA"/>
        </w:rPr>
      </w:pPr>
      <w:r w:rsidRPr="0051621E">
        <w:rPr>
          <w:rFonts w:ascii="Times New Roman" w:hAnsi="Times New Roman"/>
          <w:bCs/>
          <w:sz w:val="24"/>
          <w:szCs w:val="24"/>
          <w:lang w:val="uk-UA"/>
        </w:rPr>
        <w:t>м. Малин</w:t>
      </w:r>
    </w:p>
    <w:p w14:paraId="2D472C2F" w14:textId="77777777" w:rsidR="00D34C3E" w:rsidRPr="00F245A6" w:rsidRDefault="00D34C3E" w:rsidP="00D90B11">
      <w:pPr>
        <w:keepNext/>
        <w:tabs>
          <w:tab w:val="left" w:pos="2985"/>
          <w:tab w:val="center" w:pos="4819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lang w:val="uk-UA" w:eastAsia="ru-RU"/>
        </w:rPr>
      </w:pPr>
    </w:p>
    <w:p w14:paraId="1E76CF3C" w14:textId="03115A4F" w:rsidR="00EF3263" w:rsidRPr="00EF3263" w:rsidRDefault="00D63983" w:rsidP="00EF3263">
      <w:pPr>
        <w:keepNext/>
        <w:tabs>
          <w:tab w:val="left" w:pos="2985"/>
          <w:tab w:val="center" w:pos="4819"/>
        </w:tabs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  <w:lang w:val="uk-UA"/>
        </w:rPr>
        <w:t>22.10.2026</w:t>
      </w:r>
      <w:r w:rsidR="00EF3263" w:rsidRPr="00EF326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30DFF">
        <w:rPr>
          <w:rFonts w:ascii="Times New Roman" w:hAnsi="Times New Roman"/>
          <w:sz w:val="28"/>
          <w:szCs w:val="28"/>
          <w:lang w:val="uk-UA"/>
        </w:rPr>
        <w:t>№</w:t>
      </w:r>
      <w:r w:rsidRPr="00D63983">
        <w:rPr>
          <w:rFonts w:ascii="Times New Roman" w:hAnsi="Times New Roman"/>
          <w:sz w:val="28"/>
          <w:szCs w:val="28"/>
          <w:u w:val="single"/>
          <w:lang w:val="uk-UA"/>
        </w:rPr>
        <w:t>188</w:t>
      </w:r>
      <w:r w:rsidR="00EF3263" w:rsidRPr="0065592C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="00EF3263" w:rsidRPr="0065592C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F3263" w:rsidRPr="0065592C">
        <w:rPr>
          <w:rFonts w:ascii="Times New Roman" w:hAnsi="Times New Roman"/>
          <w:sz w:val="28"/>
          <w:szCs w:val="28"/>
          <w:u w:val="single"/>
          <w:lang w:val="uk-UA"/>
        </w:rPr>
        <w:t xml:space="preserve">    </w:t>
      </w:r>
      <w:r w:rsidR="00EF3263" w:rsidRPr="00EF3263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EF3263" w:rsidRPr="00EF3263">
        <w:rPr>
          <w:rFonts w:ascii="Times New Roman" w:hAnsi="Times New Roman"/>
          <w:sz w:val="28"/>
          <w:szCs w:val="28"/>
        </w:rPr>
        <w:t xml:space="preserve">              </w:t>
      </w:r>
    </w:p>
    <w:p w14:paraId="4EF8E133" w14:textId="77777777" w:rsidR="00D90B11" w:rsidRPr="0089641D" w:rsidRDefault="006940F0" w:rsidP="00D90B11">
      <w:pPr>
        <w:keepNext/>
        <w:tabs>
          <w:tab w:val="left" w:pos="2985"/>
          <w:tab w:val="center" w:pos="4819"/>
        </w:tabs>
        <w:spacing w:after="0" w:line="240" w:lineRule="auto"/>
        <w:outlineLvl w:val="1"/>
        <w:rPr>
          <w:rFonts w:ascii="Times New Roman" w:hAnsi="Times New Roman"/>
          <w:sz w:val="28"/>
          <w:szCs w:val="28"/>
          <w:u w:val="single"/>
          <w:lang w:val="uk-UA" w:eastAsia="ru-RU"/>
        </w:rPr>
      </w:pPr>
      <w:r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     </w:t>
      </w:r>
      <w:r w:rsidR="0089641D" w:rsidRPr="00E0496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E04965" w:rsidRPr="00E0496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E04965"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</w:t>
      </w:r>
      <w:r w:rsidR="00225491"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</w:t>
      </w:r>
    </w:p>
    <w:p w14:paraId="3CE44868" w14:textId="77777777" w:rsidR="00225491" w:rsidRDefault="00D90B11" w:rsidP="00942828">
      <w:pPr>
        <w:tabs>
          <w:tab w:val="left" w:pos="4140"/>
          <w:tab w:val="left" w:pos="5220"/>
        </w:tabs>
        <w:spacing w:after="0" w:line="240" w:lineRule="auto"/>
        <w:ind w:right="4315"/>
        <w:rPr>
          <w:rFonts w:ascii="Times New Roman" w:hAnsi="Times New Roman"/>
          <w:sz w:val="28"/>
          <w:szCs w:val="28"/>
          <w:lang w:val="uk-UA" w:eastAsia="ru-RU"/>
        </w:rPr>
      </w:pPr>
      <w:r w:rsidRPr="00844EEE">
        <w:rPr>
          <w:rFonts w:ascii="Times New Roman" w:hAnsi="Times New Roman"/>
          <w:sz w:val="28"/>
          <w:szCs w:val="28"/>
          <w:lang w:val="uk-UA" w:eastAsia="ru-RU"/>
        </w:rPr>
        <w:t xml:space="preserve">Про </w:t>
      </w:r>
      <w:r w:rsidR="00225491">
        <w:rPr>
          <w:rFonts w:ascii="Times New Roman" w:hAnsi="Times New Roman"/>
          <w:sz w:val="28"/>
          <w:szCs w:val="28"/>
          <w:lang w:val="uk-UA" w:eastAsia="ru-RU"/>
        </w:rPr>
        <w:t xml:space="preserve">вручення </w:t>
      </w:r>
      <w:r w:rsidR="0089641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25491">
        <w:rPr>
          <w:rFonts w:ascii="Times New Roman" w:hAnsi="Times New Roman"/>
          <w:sz w:val="28"/>
          <w:szCs w:val="28"/>
          <w:lang w:val="uk-UA" w:eastAsia="ru-RU"/>
        </w:rPr>
        <w:t xml:space="preserve">дипломів та </w:t>
      </w:r>
      <w:r w:rsidR="00F107A3" w:rsidRPr="00F107A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25491">
        <w:rPr>
          <w:rFonts w:ascii="Times New Roman" w:hAnsi="Times New Roman"/>
          <w:sz w:val="28"/>
          <w:szCs w:val="28"/>
          <w:lang w:val="uk-UA" w:eastAsia="ru-RU"/>
        </w:rPr>
        <w:t>виплату</w:t>
      </w:r>
    </w:p>
    <w:p w14:paraId="1CBA8052" w14:textId="77777777" w:rsidR="00225491" w:rsidRDefault="00225491" w:rsidP="00942828">
      <w:pPr>
        <w:tabs>
          <w:tab w:val="left" w:pos="4140"/>
          <w:tab w:val="left" w:pos="5220"/>
        </w:tabs>
        <w:spacing w:after="0" w:line="240" w:lineRule="auto"/>
        <w:ind w:right="4315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винагороди  лауреатам П</w:t>
      </w:r>
      <w:r w:rsidR="00942828">
        <w:rPr>
          <w:rFonts w:ascii="Times New Roman" w:hAnsi="Times New Roman"/>
          <w:sz w:val="28"/>
          <w:szCs w:val="28"/>
          <w:lang w:val="uk-UA" w:eastAsia="ru-RU"/>
        </w:rPr>
        <w:t xml:space="preserve">ремії імені </w:t>
      </w:r>
    </w:p>
    <w:p w14:paraId="39D988A8" w14:textId="77777777" w:rsidR="00D90B11" w:rsidRPr="00183AA5" w:rsidRDefault="00942828" w:rsidP="00942828">
      <w:pPr>
        <w:tabs>
          <w:tab w:val="left" w:pos="4140"/>
          <w:tab w:val="left" w:pos="5220"/>
        </w:tabs>
        <w:spacing w:after="0" w:line="240" w:lineRule="auto"/>
        <w:ind w:right="4315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Василя Скуратівського </w:t>
      </w:r>
    </w:p>
    <w:p w14:paraId="695C57B7" w14:textId="77777777" w:rsidR="00D90B11" w:rsidRDefault="00D90B11" w:rsidP="00D90B11">
      <w:pPr>
        <w:tabs>
          <w:tab w:val="left" w:pos="4140"/>
          <w:tab w:val="left" w:pos="5220"/>
        </w:tabs>
        <w:spacing w:after="0" w:line="240" w:lineRule="auto"/>
        <w:ind w:right="4315"/>
        <w:rPr>
          <w:rFonts w:ascii="Times New Roman" w:hAnsi="Times New Roman"/>
          <w:sz w:val="28"/>
          <w:szCs w:val="28"/>
          <w:lang w:val="uk-UA" w:eastAsia="ru-RU"/>
        </w:rPr>
      </w:pPr>
    </w:p>
    <w:p w14:paraId="169DFAA6" w14:textId="77777777" w:rsidR="00D90B11" w:rsidRPr="00183AA5" w:rsidRDefault="00942828" w:rsidP="00D90B11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>К</w:t>
      </w:r>
      <w:r w:rsidR="00D90B11">
        <w:rPr>
          <w:rFonts w:ascii="Times New Roman" w:hAnsi="Times New Roman"/>
          <w:sz w:val="28"/>
          <w:szCs w:val="20"/>
          <w:lang w:val="uk-UA" w:eastAsia="ru-RU"/>
        </w:rPr>
        <w:t>еруючись</w:t>
      </w:r>
      <w:r>
        <w:rPr>
          <w:rFonts w:ascii="Times New Roman" w:hAnsi="Times New Roman"/>
          <w:sz w:val="28"/>
          <w:szCs w:val="20"/>
          <w:lang w:val="uk-UA" w:eastAsia="ru-RU"/>
        </w:rPr>
        <w:t xml:space="preserve">  Законом</w:t>
      </w:r>
      <w:r w:rsidR="00D90B11" w:rsidRPr="00567DA4">
        <w:rPr>
          <w:rFonts w:ascii="Times New Roman" w:hAnsi="Times New Roman"/>
          <w:sz w:val="28"/>
          <w:szCs w:val="20"/>
          <w:lang w:val="uk-UA" w:eastAsia="ru-RU"/>
        </w:rPr>
        <w:t xml:space="preserve"> України «Про місцеве самоврядування в Україні»</w:t>
      </w:r>
      <w:r>
        <w:rPr>
          <w:rFonts w:ascii="Times New Roman" w:hAnsi="Times New Roman"/>
          <w:sz w:val="28"/>
          <w:szCs w:val="20"/>
          <w:lang w:val="uk-UA" w:eastAsia="ru-RU"/>
        </w:rPr>
        <w:t>, Законом України «Про культуру», Положенням про літературну премію імені Василя Скуратівського, затвердженого рішенням десятої сесії восьмого скликання Малинсько</w:t>
      </w:r>
      <w:r w:rsidR="00AC6744">
        <w:rPr>
          <w:rFonts w:ascii="Times New Roman" w:hAnsi="Times New Roman"/>
          <w:sz w:val="28"/>
          <w:szCs w:val="20"/>
          <w:lang w:val="uk-UA" w:eastAsia="ru-RU"/>
        </w:rPr>
        <w:t xml:space="preserve">ї міської ради №36 від </w:t>
      </w:r>
      <w:r w:rsidR="00F107A3">
        <w:rPr>
          <w:rFonts w:ascii="Times New Roman" w:hAnsi="Times New Roman"/>
          <w:sz w:val="28"/>
          <w:szCs w:val="20"/>
          <w:lang w:val="uk-UA" w:eastAsia="ru-RU"/>
        </w:rPr>
        <w:t>12.07.</w:t>
      </w:r>
      <w:r w:rsidR="0066554E">
        <w:rPr>
          <w:rFonts w:ascii="Times New Roman" w:hAnsi="Times New Roman"/>
          <w:sz w:val="28"/>
          <w:szCs w:val="20"/>
          <w:lang w:val="uk-UA" w:eastAsia="ru-RU"/>
        </w:rPr>
        <w:t xml:space="preserve">2021 року </w:t>
      </w:r>
      <w:r w:rsidR="00AC6744">
        <w:rPr>
          <w:rFonts w:ascii="Times New Roman" w:hAnsi="Times New Roman"/>
          <w:sz w:val="28"/>
          <w:szCs w:val="20"/>
          <w:lang w:val="uk-UA" w:eastAsia="ru-RU"/>
        </w:rPr>
        <w:t xml:space="preserve">зі змінами затвердженими 74-ю сесією восьмого скликання від 09.09.2025 №1502 </w:t>
      </w:r>
      <w:r w:rsidR="0066554E">
        <w:rPr>
          <w:rFonts w:ascii="Times New Roman" w:hAnsi="Times New Roman"/>
          <w:sz w:val="28"/>
          <w:szCs w:val="20"/>
          <w:lang w:val="uk-UA" w:eastAsia="ru-RU"/>
        </w:rPr>
        <w:t>та за резуль</w:t>
      </w:r>
      <w:r w:rsidR="00AC6744">
        <w:rPr>
          <w:rFonts w:ascii="Times New Roman" w:hAnsi="Times New Roman"/>
          <w:sz w:val="28"/>
          <w:szCs w:val="20"/>
          <w:lang w:val="uk-UA" w:eastAsia="ru-RU"/>
        </w:rPr>
        <w:t>татами засідання конкурсної комісії</w:t>
      </w:r>
      <w:r w:rsidR="0066554E">
        <w:rPr>
          <w:rFonts w:ascii="Times New Roman" w:hAnsi="Times New Roman"/>
          <w:sz w:val="28"/>
          <w:szCs w:val="20"/>
          <w:lang w:val="uk-UA" w:eastAsia="ru-RU"/>
        </w:rPr>
        <w:t xml:space="preserve"> з присудження </w:t>
      </w:r>
      <w:r w:rsidR="00AC6744">
        <w:rPr>
          <w:rFonts w:ascii="Times New Roman" w:hAnsi="Times New Roman"/>
          <w:sz w:val="28"/>
          <w:szCs w:val="20"/>
          <w:lang w:val="uk-UA" w:eastAsia="ru-RU"/>
        </w:rPr>
        <w:t xml:space="preserve">літературної </w:t>
      </w:r>
      <w:r w:rsidR="0066554E">
        <w:rPr>
          <w:rFonts w:ascii="Times New Roman" w:hAnsi="Times New Roman"/>
          <w:sz w:val="28"/>
          <w:szCs w:val="20"/>
          <w:lang w:val="uk-UA" w:eastAsia="ru-RU"/>
        </w:rPr>
        <w:t>премії імені В</w:t>
      </w:r>
      <w:r w:rsidR="00F82D8F">
        <w:rPr>
          <w:rFonts w:ascii="Times New Roman" w:hAnsi="Times New Roman"/>
          <w:sz w:val="28"/>
          <w:szCs w:val="20"/>
          <w:lang w:val="uk-UA" w:eastAsia="ru-RU"/>
        </w:rPr>
        <w:t>асиля Скуратівського</w:t>
      </w:r>
      <w:r w:rsidR="00B30DFF">
        <w:rPr>
          <w:rFonts w:ascii="Times New Roman" w:hAnsi="Times New Roman"/>
          <w:sz w:val="28"/>
          <w:szCs w:val="20"/>
          <w:lang w:val="uk-UA" w:eastAsia="ru-RU"/>
        </w:rPr>
        <w:t xml:space="preserve"> від 20 жовтня 2026</w:t>
      </w:r>
      <w:r w:rsidR="003F5D1F">
        <w:rPr>
          <w:rFonts w:ascii="Times New Roman" w:hAnsi="Times New Roman"/>
          <w:sz w:val="28"/>
          <w:szCs w:val="20"/>
          <w:lang w:val="uk-UA" w:eastAsia="ru-RU"/>
        </w:rPr>
        <w:t xml:space="preserve"> року</w:t>
      </w:r>
      <w:r w:rsidR="00D90B11">
        <w:rPr>
          <w:rFonts w:ascii="Times New Roman" w:hAnsi="Times New Roman"/>
          <w:sz w:val="28"/>
          <w:szCs w:val="20"/>
          <w:lang w:val="uk-UA" w:eastAsia="ru-RU"/>
        </w:rPr>
        <w:t>:</w:t>
      </w:r>
    </w:p>
    <w:p w14:paraId="45A56CC0" w14:textId="77777777" w:rsidR="00D90B11" w:rsidRDefault="00D90B11" w:rsidP="00D90B1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7649CF4C" w14:textId="77777777" w:rsidR="00D90B11" w:rsidRDefault="00F82D8F" w:rsidP="001C5BFE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Вручити дипломи переможцям конкурсу яким присвоєно звання лауреатів Премії імені </w:t>
      </w:r>
      <w:r w:rsidR="006038F3">
        <w:rPr>
          <w:rFonts w:ascii="Times New Roman" w:hAnsi="Times New Roman"/>
          <w:sz w:val="28"/>
          <w:szCs w:val="28"/>
          <w:lang w:val="uk-UA" w:eastAsia="ru-RU"/>
        </w:rPr>
        <w:t xml:space="preserve"> Василя Скуратівського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(</w:t>
      </w:r>
      <w:r w:rsidR="00340E2F">
        <w:rPr>
          <w:rFonts w:ascii="Times New Roman" w:hAnsi="Times New Roman"/>
          <w:sz w:val="28"/>
          <w:szCs w:val="28"/>
          <w:lang w:val="uk-UA" w:eastAsia="ru-RU"/>
        </w:rPr>
        <w:t>далі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- Премія</w:t>
      </w:r>
      <w:r w:rsidR="00340E2F">
        <w:rPr>
          <w:rFonts w:ascii="Times New Roman" w:hAnsi="Times New Roman"/>
          <w:sz w:val="28"/>
          <w:szCs w:val="28"/>
          <w:lang w:val="uk-UA" w:eastAsia="ru-RU"/>
        </w:rPr>
        <w:t>)</w:t>
      </w:r>
      <w:r>
        <w:rPr>
          <w:rFonts w:ascii="Times New Roman" w:hAnsi="Times New Roman"/>
          <w:sz w:val="28"/>
          <w:szCs w:val="20"/>
          <w:lang w:val="uk-UA" w:eastAsia="ru-RU"/>
        </w:rPr>
        <w:t xml:space="preserve"> відповідно до проток</w:t>
      </w:r>
      <w:r w:rsidR="006F70EF">
        <w:rPr>
          <w:rFonts w:ascii="Times New Roman" w:hAnsi="Times New Roman"/>
          <w:sz w:val="28"/>
          <w:szCs w:val="20"/>
          <w:lang w:val="uk-UA" w:eastAsia="ru-RU"/>
        </w:rPr>
        <w:t>олу засідання конкурсної комісії</w:t>
      </w:r>
      <w:r w:rsidR="00E04965">
        <w:rPr>
          <w:rFonts w:ascii="Times New Roman" w:hAnsi="Times New Roman"/>
          <w:sz w:val="28"/>
          <w:szCs w:val="20"/>
          <w:lang w:val="uk-UA" w:eastAsia="ru-RU"/>
        </w:rPr>
        <w:t xml:space="preserve"> з п</w:t>
      </w:r>
      <w:r w:rsidR="006F70EF">
        <w:rPr>
          <w:rFonts w:ascii="Times New Roman" w:hAnsi="Times New Roman"/>
          <w:sz w:val="28"/>
          <w:szCs w:val="20"/>
          <w:lang w:val="uk-UA" w:eastAsia="ru-RU"/>
        </w:rPr>
        <w:t>рисудження Премії</w:t>
      </w:r>
      <w:r w:rsidR="00F10979">
        <w:rPr>
          <w:rFonts w:ascii="Times New Roman" w:hAnsi="Times New Roman"/>
          <w:sz w:val="28"/>
          <w:szCs w:val="20"/>
          <w:lang w:val="uk-UA" w:eastAsia="ru-RU"/>
        </w:rPr>
        <w:t>:</w:t>
      </w:r>
    </w:p>
    <w:p w14:paraId="08A296BE" w14:textId="77777777" w:rsidR="00790EFA" w:rsidRPr="00700ACC" w:rsidRDefault="001C5BFE" w:rsidP="001C5BFE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      </w:t>
      </w:r>
      <w:r w:rsidR="008C17C0">
        <w:rPr>
          <w:rFonts w:ascii="Times New Roman" w:hAnsi="Times New Roman"/>
          <w:sz w:val="28"/>
          <w:szCs w:val="20"/>
          <w:lang w:val="uk-UA" w:eastAsia="ru-RU"/>
        </w:rPr>
        <w:t>- номінація</w:t>
      </w:r>
      <w:r w:rsidR="00DD47E1" w:rsidRPr="00700ACC"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  <w:r w:rsidR="00790EFA" w:rsidRPr="00700ACC">
        <w:rPr>
          <w:rFonts w:ascii="Times New Roman" w:hAnsi="Times New Roman"/>
          <w:sz w:val="28"/>
          <w:szCs w:val="20"/>
          <w:lang w:val="uk-UA" w:eastAsia="ru-RU"/>
        </w:rPr>
        <w:t>«Художня література»</w:t>
      </w:r>
      <w:r w:rsidR="00B375F6" w:rsidRPr="00700ACC">
        <w:rPr>
          <w:rFonts w:ascii="Times New Roman" w:hAnsi="Times New Roman"/>
          <w:sz w:val="28"/>
          <w:szCs w:val="20"/>
          <w:lang w:val="uk-UA" w:eastAsia="ru-RU"/>
        </w:rPr>
        <w:t>:</w:t>
      </w:r>
    </w:p>
    <w:p w14:paraId="607D9B83" w14:textId="77777777" w:rsidR="007B0D99" w:rsidRDefault="00790EFA" w:rsidP="0037105B">
      <w:pPr>
        <w:pStyle w:val="a3"/>
        <w:ind w:left="567" w:hanging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0"/>
          <w:lang w:val="uk-UA"/>
        </w:rPr>
        <w:t>1.</w:t>
      </w:r>
      <w:r w:rsidR="007B0D99">
        <w:rPr>
          <w:rFonts w:ascii="Times New Roman" w:hAnsi="Times New Roman"/>
          <w:sz w:val="28"/>
          <w:szCs w:val="28"/>
          <w:lang w:val="uk-UA"/>
        </w:rPr>
        <w:t>1.  ЖАЙВОРОНУ Михайлу за книгу  «По лезу трави». П</w:t>
      </w:r>
      <w:r w:rsidR="004A157B">
        <w:rPr>
          <w:rFonts w:ascii="Times New Roman" w:hAnsi="Times New Roman"/>
          <w:sz w:val="28"/>
          <w:szCs w:val="28"/>
          <w:lang w:val="uk-UA"/>
        </w:rPr>
        <w:t xml:space="preserve">оезія 2015-2025, </w:t>
      </w:r>
      <w:r w:rsidR="0037105B">
        <w:rPr>
          <w:rFonts w:ascii="Times New Roman" w:hAnsi="Times New Roman"/>
          <w:sz w:val="28"/>
          <w:szCs w:val="28"/>
          <w:lang w:val="uk-UA"/>
        </w:rPr>
        <w:t xml:space="preserve">    </w:t>
      </w:r>
      <w:proofErr w:type="spellStart"/>
      <w:r w:rsidR="004A157B">
        <w:rPr>
          <w:rFonts w:ascii="Times New Roman" w:hAnsi="Times New Roman"/>
          <w:sz w:val="28"/>
          <w:szCs w:val="28"/>
          <w:lang w:val="uk-UA"/>
        </w:rPr>
        <w:t>м.Житомир</w:t>
      </w:r>
      <w:proofErr w:type="spellEnd"/>
      <w:r w:rsidR="007B0D99">
        <w:rPr>
          <w:rFonts w:ascii="Times New Roman" w:hAnsi="Times New Roman"/>
          <w:sz w:val="28"/>
          <w:szCs w:val="28"/>
          <w:lang w:val="uk-UA"/>
        </w:rPr>
        <w:t>.</w:t>
      </w:r>
    </w:p>
    <w:p w14:paraId="4DC3DC09" w14:textId="77777777" w:rsidR="007B0D99" w:rsidRDefault="007B0D99" w:rsidP="0037105B">
      <w:pPr>
        <w:pStyle w:val="a3"/>
        <w:ind w:left="567" w:hanging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1.2</w:t>
      </w:r>
      <w:r w:rsidR="001C5BF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 ВОРОБЙОВІЙ Ользі </w:t>
      </w:r>
      <w:r w:rsidR="004A157B">
        <w:rPr>
          <w:rFonts w:ascii="Times New Roman" w:hAnsi="Times New Roman"/>
          <w:sz w:val="28"/>
          <w:szCs w:val="28"/>
          <w:lang w:val="uk-UA"/>
        </w:rPr>
        <w:t xml:space="preserve">за книгу </w:t>
      </w:r>
      <w:r>
        <w:rPr>
          <w:rFonts w:ascii="Times New Roman" w:hAnsi="Times New Roman"/>
          <w:sz w:val="28"/>
          <w:szCs w:val="28"/>
          <w:lang w:val="uk-UA"/>
        </w:rPr>
        <w:t>«Голос</w:t>
      </w:r>
      <w:r w:rsidR="004A157B">
        <w:rPr>
          <w:rFonts w:ascii="Times New Roman" w:hAnsi="Times New Roman"/>
          <w:sz w:val="28"/>
          <w:szCs w:val="28"/>
          <w:lang w:val="uk-UA"/>
        </w:rPr>
        <w:t xml:space="preserve">и пам'яті. Буча – місто- герой» м. </w:t>
      </w:r>
      <w:r w:rsidR="0037105B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4A157B">
        <w:rPr>
          <w:rFonts w:ascii="Times New Roman" w:hAnsi="Times New Roman"/>
          <w:sz w:val="28"/>
          <w:szCs w:val="28"/>
          <w:lang w:val="uk-UA"/>
        </w:rPr>
        <w:t>Ірпінь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DDD313D" w14:textId="77777777" w:rsidR="00B375F6" w:rsidRPr="00700ACC" w:rsidRDefault="008C17C0" w:rsidP="0001237F">
      <w:pPr>
        <w:spacing w:after="0" w:line="240" w:lineRule="auto"/>
        <w:ind w:left="426" w:hanging="285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  <w:r w:rsidR="0001237F">
        <w:rPr>
          <w:rFonts w:ascii="Times New Roman" w:hAnsi="Times New Roman"/>
          <w:sz w:val="28"/>
          <w:szCs w:val="20"/>
          <w:lang w:val="uk-UA" w:eastAsia="ru-RU"/>
        </w:rPr>
        <w:t xml:space="preserve">   </w:t>
      </w:r>
      <w:r>
        <w:rPr>
          <w:rFonts w:ascii="Times New Roman" w:hAnsi="Times New Roman"/>
          <w:sz w:val="28"/>
          <w:szCs w:val="20"/>
          <w:lang w:val="uk-UA" w:eastAsia="ru-RU"/>
        </w:rPr>
        <w:t>-</w:t>
      </w:r>
      <w:r w:rsidR="0066626C" w:rsidRPr="00700ACC">
        <w:rPr>
          <w:rFonts w:ascii="Times New Roman" w:hAnsi="Times New Roman"/>
          <w:sz w:val="28"/>
          <w:szCs w:val="20"/>
          <w:lang w:val="uk-UA" w:eastAsia="ru-RU"/>
        </w:rPr>
        <w:t xml:space="preserve"> номі</w:t>
      </w:r>
      <w:r>
        <w:rPr>
          <w:rFonts w:ascii="Times New Roman" w:hAnsi="Times New Roman"/>
          <w:sz w:val="28"/>
          <w:szCs w:val="20"/>
          <w:lang w:val="uk-UA" w:eastAsia="ru-RU"/>
        </w:rPr>
        <w:t>нація</w:t>
      </w:r>
      <w:r w:rsidR="00B375F6" w:rsidRPr="00700ACC">
        <w:rPr>
          <w:rFonts w:ascii="Times New Roman" w:hAnsi="Times New Roman"/>
          <w:sz w:val="28"/>
          <w:szCs w:val="20"/>
          <w:lang w:val="uk-UA" w:eastAsia="ru-RU"/>
        </w:rPr>
        <w:t xml:space="preserve"> «</w:t>
      </w:r>
      <w:r w:rsidR="001F5EDF" w:rsidRPr="00700ACC">
        <w:rPr>
          <w:rFonts w:ascii="Times New Roman" w:hAnsi="Times New Roman"/>
          <w:sz w:val="28"/>
          <w:szCs w:val="20"/>
          <w:lang w:val="uk-UA" w:eastAsia="ru-RU"/>
        </w:rPr>
        <w:t>Народознавство»</w:t>
      </w:r>
      <w:r w:rsidR="00B375F6" w:rsidRPr="00700ACC">
        <w:rPr>
          <w:rFonts w:ascii="Times New Roman" w:hAnsi="Times New Roman"/>
          <w:sz w:val="28"/>
          <w:szCs w:val="20"/>
          <w:lang w:val="uk-UA" w:eastAsia="ru-RU"/>
        </w:rPr>
        <w:t>:</w:t>
      </w:r>
    </w:p>
    <w:p w14:paraId="59B6E78C" w14:textId="77777777" w:rsidR="004A157B" w:rsidRDefault="00B375F6" w:rsidP="0037105B">
      <w:pPr>
        <w:pStyle w:val="a3"/>
        <w:ind w:left="567" w:hanging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0"/>
          <w:lang w:val="uk-UA"/>
        </w:rPr>
        <w:t>1.</w:t>
      </w:r>
      <w:r w:rsidR="007B0D99">
        <w:rPr>
          <w:rFonts w:ascii="Times New Roman" w:hAnsi="Times New Roman"/>
          <w:sz w:val="28"/>
          <w:szCs w:val="20"/>
          <w:lang w:val="uk-UA"/>
        </w:rPr>
        <w:t xml:space="preserve">3. </w:t>
      </w:r>
      <w:r w:rsidR="004A157B">
        <w:rPr>
          <w:rFonts w:ascii="Times New Roman" w:hAnsi="Times New Roman"/>
          <w:sz w:val="28"/>
          <w:szCs w:val="28"/>
          <w:lang w:val="uk-UA"/>
        </w:rPr>
        <w:t>КОСТИКУ Василю за книгу «Українська фольклористика в іменах та фактах»,</w:t>
      </w:r>
      <w:r w:rsidR="003B3353">
        <w:rPr>
          <w:rFonts w:ascii="Times New Roman" w:hAnsi="Times New Roman"/>
          <w:sz w:val="28"/>
          <w:szCs w:val="28"/>
          <w:lang w:val="uk-UA"/>
        </w:rPr>
        <w:t xml:space="preserve"> м.</w:t>
      </w:r>
      <w:r w:rsidR="004A157B">
        <w:rPr>
          <w:rFonts w:ascii="Times New Roman" w:hAnsi="Times New Roman"/>
          <w:sz w:val="28"/>
          <w:szCs w:val="28"/>
          <w:lang w:val="uk-UA"/>
        </w:rPr>
        <w:t xml:space="preserve"> Чернівці.</w:t>
      </w:r>
    </w:p>
    <w:p w14:paraId="58DDBF66" w14:textId="77777777" w:rsidR="004D7C2C" w:rsidRPr="00132547" w:rsidRDefault="004A157B" w:rsidP="00132547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7D0312">
        <w:rPr>
          <w:rFonts w:ascii="Times New Roman" w:hAnsi="Times New Roman"/>
          <w:sz w:val="28"/>
          <w:szCs w:val="28"/>
          <w:lang w:val="uk-UA"/>
        </w:rPr>
        <w:t>1.4.</w:t>
      </w:r>
      <w:r w:rsidR="003E5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D0312">
        <w:rPr>
          <w:rFonts w:ascii="Times New Roman" w:hAnsi="Times New Roman"/>
          <w:sz w:val="28"/>
          <w:szCs w:val="28"/>
          <w:lang w:val="uk-UA"/>
        </w:rPr>
        <w:t xml:space="preserve">НЕДАШКІВСЬКОМУ Івану (посмертно) за книгу </w:t>
      </w:r>
      <w:r w:rsidR="00132547">
        <w:rPr>
          <w:rFonts w:ascii="Times New Roman" w:hAnsi="Times New Roman"/>
          <w:sz w:val="28"/>
          <w:szCs w:val="28"/>
          <w:lang w:val="uk-UA"/>
        </w:rPr>
        <w:t xml:space="preserve">«Шляхетне село </w:t>
      </w:r>
      <w:proofErr w:type="spellStart"/>
      <w:r w:rsidRPr="007D0312">
        <w:rPr>
          <w:rFonts w:ascii="Times New Roman" w:hAnsi="Times New Roman"/>
          <w:sz w:val="28"/>
          <w:szCs w:val="28"/>
          <w:lang w:val="uk-UA"/>
        </w:rPr>
        <w:t>Недашки</w:t>
      </w:r>
      <w:proofErr w:type="spellEnd"/>
      <w:r w:rsidRPr="007D0312">
        <w:rPr>
          <w:rFonts w:ascii="Times New Roman" w:hAnsi="Times New Roman"/>
          <w:sz w:val="28"/>
          <w:szCs w:val="28"/>
          <w:lang w:val="uk-UA"/>
        </w:rPr>
        <w:t xml:space="preserve">: історія, </w:t>
      </w:r>
      <w:r w:rsidR="004A53CD">
        <w:rPr>
          <w:rFonts w:ascii="Times New Roman" w:hAnsi="Times New Roman"/>
          <w:sz w:val="28"/>
          <w:szCs w:val="28"/>
          <w:lang w:val="uk-UA"/>
        </w:rPr>
        <w:t xml:space="preserve">постаті, традиції» </w:t>
      </w:r>
      <w:proofErr w:type="spellStart"/>
      <w:r w:rsidR="004A53CD">
        <w:rPr>
          <w:rFonts w:ascii="Times New Roman" w:hAnsi="Times New Roman"/>
          <w:sz w:val="28"/>
          <w:szCs w:val="28"/>
          <w:lang w:val="uk-UA"/>
        </w:rPr>
        <w:t>м.Київ</w:t>
      </w:r>
      <w:proofErr w:type="spellEnd"/>
      <w:r w:rsidR="004A53CD">
        <w:rPr>
          <w:rFonts w:ascii="Times New Roman" w:hAnsi="Times New Roman"/>
          <w:sz w:val="28"/>
          <w:szCs w:val="28"/>
          <w:lang w:val="uk-UA"/>
        </w:rPr>
        <w:t>,</w:t>
      </w:r>
      <w:r w:rsidR="007D0312" w:rsidRPr="007D0312"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</w:p>
    <w:p w14:paraId="4E048837" w14:textId="77777777" w:rsidR="007D0312" w:rsidRPr="007D0312" w:rsidRDefault="007D0312" w:rsidP="00132547">
      <w:pPr>
        <w:spacing w:after="0" w:line="240" w:lineRule="auto"/>
        <w:ind w:left="567" w:hanging="709"/>
        <w:jc w:val="both"/>
        <w:rPr>
          <w:rFonts w:ascii="Times New Roman" w:hAnsi="Times New Roman"/>
          <w:sz w:val="28"/>
          <w:szCs w:val="20"/>
          <w:lang w:val="uk-UA" w:eastAsia="ru-RU"/>
        </w:rPr>
      </w:pPr>
      <w:r w:rsidRPr="007D0312"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  <w:r w:rsidR="0037105B">
        <w:rPr>
          <w:rFonts w:ascii="Times New Roman" w:hAnsi="Times New Roman"/>
          <w:sz w:val="28"/>
          <w:szCs w:val="20"/>
          <w:lang w:val="uk-UA" w:eastAsia="ru-RU"/>
        </w:rPr>
        <w:t xml:space="preserve">         </w:t>
      </w:r>
      <w:r w:rsidR="004A53CD">
        <w:rPr>
          <w:rFonts w:ascii="Times New Roman" w:hAnsi="Times New Roman"/>
          <w:sz w:val="28"/>
          <w:szCs w:val="20"/>
          <w:lang w:val="uk-UA" w:eastAsia="ru-RU"/>
        </w:rPr>
        <w:t>в</w:t>
      </w:r>
      <w:r w:rsidRPr="007D0312">
        <w:rPr>
          <w:rFonts w:ascii="Times New Roman" w:hAnsi="Times New Roman"/>
          <w:sz w:val="28"/>
          <w:szCs w:val="20"/>
          <w:lang w:val="uk-UA" w:eastAsia="ru-RU"/>
        </w:rPr>
        <w:t>иплату грошової винагороди</w:t>
      </w:r>
      <w:r w:rsidR="004D7C2C">
        <w:rPr>
          <w:rFonts w:ascii="Times New Roman" w:hAnsi="Times New Roman"/>
          <w:sz w:val="28"/>
          <w:szCs w:val="20"/>
          <w:lang w:val="uk-UA" w:eastAsia="ru-RU"/>
        </w:rPr>
        <w:t xml:space="preserve"> здійснити Тетяні Іванівні НЕДАШКІВСЬКІЙ, дружині</w:t>
      </w:r>
      <w:r w:rsidRPr="007D0312">
        <w:rPr>
          <w:rFonts w:ascii="Times New Roman" w:hAnsi="Times New Roman"/>
          <w:sz w:val="28"/>
          <w:szCs w:val="20"/>
          <w:lang w:val="uk-UA" w:eastAsia="ru-RU"/>
        </w:rPr>
        <w:t xml:space="preserve"> лауреата на підставі свідоцтва про смерть та документів, що підтверджують родинний зв'язок. </w:t>
      </w:r>
    </w:p>
    <w:p w14:paraId="1EEA8FDB" w14:textId="77777777" w:rsidR="00724ECE" w:rsidRPr="00724ECE" w:rsidRDefault="003B3353" w:rsidP="00724ECE">
      <w:pPr>
        <w:pStyle w:val="a3"/>
        <w:jc w:val="both"/>
        <w:rPr>
          <w:rFonts w:ascii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724ECE" w:rsidRPr="00724ECE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</w:t>
      </w:r>
      <w:r w:rsidR="0006327E" w:rsidRPr="0006327E">
        <w:rPr>
          <w:rFonts w:ascii="Times New Roman" w:eastAsia="Times New Roman" w:hAnsi="Times New Roman"/>
          <w:bCs/>
          <w:sz w:val="28"/>
          <w:szCs w:val="28"/>
          <w:lang w:val="uk-UA"/>
        </w:rPr>
        <w:t>Бух</w:t>
      </w:r>
      <w:r w:rsidR="0006327E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галтерії </w:t>
      </w:r>
      <w:r w:rsidR="0006327E">
        <w:rPr>
          <w:rFonts w:ascii="Times New Roman" w:hAnsi="Times New Roman"/>
          <w:sz w:val="28"/>
          <w:szCs w:val="28"/>
          <w:lang w:val="uk-UA"/>
        </w:rPr>
        <w:t>в</w:t>
      </w:r>
      <w:r w:rsidR="00724ECE" w:rsidRPr="0006327E">
        <w:rPr>
          <w:rFonts w:ascii="Times New Roman" w:hAnsi="Times New Roman"/>
          <w:sz w:val="28"/>
          <w:szCs w:val="28"/>
          <w:lang w:val="uk-UA"/>
        </w:rPr>
        <w:t>ідділу</w:t>
      </w:r>
      <w:r w:rsidR="00434B52">
        <w:rPr>
          <w:rFonts w:ascii="Times New Roman" w:hAnsi="Times New Roman"/>
          <w:sz w:val="28"/>
          <w:szCs w:val="20"/>
          <w:lang w:val="uk-UA"/>
        </w:rPr>
        <w:t xml:space="preserve"> культури виконкому </w:t>
      </w:r>
      <w:r w:rsidR="00724ECE" w:rsidRPr="00724ECE">
        <w:rPr>
          <w:rFonts w:ascii="Times New Roman" w:hAnsi="Times New Roman"/>
          <w:sz w:val="28"/>
          <w:szCs w:val="20"/>
          <w:lang w:val="uk-UA"/>
        </w:rPr>
        <w:t xml:space="preserve">Малинської міської ради згідно з Комплексною програмою розвитку культури Малинської міської територіальної громади на 2024–2026 роки виплатити грошову винагороду лауреатам Премії імені Василя Скуратівського у 2026 році в загальній сумі </w:t>
      </w:r>
      <w:r w:rsidR="00724ECE" w:rsidRPr="00724ECE">
        <w:rPr>
          <w:rFonts w:ascii="Times New Roman" w:hAnsi="Times New Roman"/>
          <w:sz w:val="28"/>
          <w:szCs w:val="20"/>
          <w:lang w:val="uk-UA"/>
        </w:rPr>
        <w:lastRenderedPageBreak/>
        <w:t xml:space="preserve">30000 (тридцять тисяч) гривень, а саме </w:t>
      </w:r>
      <w:r w:rsidR="00434B52">
        <w:rPr>
          <w:rFonts w:ascii="Times New Roman" w:hAnsi="Times New Roman"/>
          <w:sz w:val="28"/>
          <w:szCs w:val="20"/>
          <w:lang w:val="uk-UA"/>
        </w:rPr>
        <w:t>по 7</w:t>
      </w:r>
      <w:r w:rsidR="00724ECE" w:rsidRPr="00724ECE">
        <w:rPr>
          <w:rFonts w:ascii="Times New Roman" w:hAnsi="Times New Roman"/>
          <w:sz w:val="28"/>
          <w:szCs w:val="20"/>
          <w:lang w:val="uk-UA"/>
        </w:rPr>
        <w:t>500 (сім тисяч п’ятсот) гривень кожному лауреату:</w:t>
      </w:r>
    </w:p>
    <w:p w14:paraId="279D9149" w14:textId="77777777" w:rsidR="00724ECE" w:rsidRPr="00724ECE" w:rsidRDefault="00724ECE" w:rsidP="00724ECE">
      <w:pPr>
        <w:pStyle w:val="a3"/>
        <w:jc w:val="both"/>
        <w:rPr>
          <w:rFonts w:ascii="Times New Roman" w:hAnsi="Times New Roman"/>
          <w:sz w:val="28"/>
          <w:szCs w:val="20"/>
          <w:lang w:val="uk-UA"/>
        </w:rPr>
      </w:pPr>
      <w:r w:rsidRPr="00724ECE">
        <w:rPr>
          <w:rFonts w:ascii="Times New Roman" w:hAnsi="Times New Roman"/>
          <w:sz w:val="28"/>
          <w:szCs w:val="20"/>
          <w:lang w:val="uk-UA"/>
        </w:rPr>
        <w:t>2.1. У номінації «Художня література»</w:t>
      </w:r>
      <w:r w:rsidR="003046FB">
        <w:rPr>
          <w:rFonts w:ascii="Times New Roman" w:hAnsi="Times New Roman"/>
          <w:sz w:val="28"/>
          <w:szCs w:val="20"/>
          <w:lang w:val="uk-UA"/>
        </w:rPr>
        <w:t xml:space="preserve"> (загальна сума номінації — 15</w:t>
      </w:r>
      <w:r w:rsidRPr="00724ECE">
        <w:rPr>
          <w:rFonts w:ascii="Times New Roman" w:hAnsi="Times New Roman"/>
          <w:sz w:val="28"/>
          <w:szCs w:val="20"/>
          <w:lang w:val="uk-UA"/>
        </w:rPr>
        <w:t>000 грн):</w:t>
      </w:r>
    </w:p>
    <w:p w14:paraId="62DB775B" w14:textId="77777777" w:rsidR="00724ECE" w:rsidRPr="00724ECE" w:rsidRDefault="003046FB" w:rsidP="00434B52">
      <w:pPr>
        <w:pStyle w:val="a3"/>
        <w:ind w:left="720"/>
        <w:jc w:val="both"/>
        <w:rPr>
          <w:rFonts w:ascii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0"/>
          <w:lang w:val="uk-UA"/>
        </w:rPr>
        <w:t>ЖАЙВОРОНУ Михайлу — 7</w:t>
      </w:r>
      <w:r w:rsidR="00724ECE" w:rsidRPr="00724ECE">
        <w:rPr>
          <w:rFonts w:ascii="Times New Roman" w:hAnsi="Times New Roman"/>
          <w:sz w:val="28"/>
          <w:szCs w:val="20"/>
          <w:lang w:val="uk-UA"/>
        </w:rPr>
        <w:t>500 (сім тисяч п’ятсот) грн;</w:t>
      </w:r>
    </w:p>
    <w:p w14:paraId="187ED619" w14:textId="77777777" w:rsidR="00724ECE" w:rsidRPr="00724ECE" w:rsidRDefault="003046FB" w:rsidP="00434B52">
      <w:pPr>
        <w:pStyle w:val="a3"/>
        <w:ind w:left="720"/>
        <w:jc w:val="both"/>
        <w:rPr>
          <w:rFonts w:ascii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0"/>
          <w:lang w:val="uk-UA"/>
        </w:rPr>
        <w:t>ВОРОБЙОВІЙ Ользі — 7</w:t>
      </w:r>
      <w:r w:rsidR="00724ECE" w:rsidRPr="00724ECE">
        <w:rPr>
          <w:rFonts w:ascii="Times New Roman" w:hAnsi="Times New Roman"/>
          <w:sz w:val="28"/>
          <w:szCs w:val="20"/>
          <w:lang w:val="uk-UA"/>
        </w:rPr>
        <w:t>500 (сім тисяч п’ятсот) грн.</w:t>
      </w:r>
    </w:p>
    <w:p w14:paraId="54E8301B" w14:textId="77777777" w:rsidR="00724ECE" w:rsidRPr="00724ECE" w:rsidRDefault="00724ECE" w:rsidP="00724ECE">
      <w:pPr>
        <w:pStyle w:val="a3"/>
        <w:jc w:val="both"/>
        <w:rPr>
          <w:rFonts w:ascii="Times New Roman" w:hAnsi="Times New Roman"/>
          <w:sz w:val="28"/>
          <w:szCs w:val="20"/>
          <w:lang w:val="uk-UA"/>
        </w:rPr>
      </w:pPr>
      <w:r w:rsidRPr="00724ECE">
        <w:rPr>
          <w:rFonts w:ascii="Times New Roman" w:hAnsi="Times New Roman"/>
          <w:sz w:val="28"/>
          <w:szCs w:val="20"/>
          <w:lang w:val="uk-UA"/>
        </w:rPr>
        <w:t>2.2. У номінації «Народознавство»</w:t>
      </w:r>
      <w:r w:rsidR="003046FB">
        <w:rPr>
          <w:rFonts w:ascii="Times New Roman" w:hAnsi="Times New Roman"/>
          <w:sz w:val="28"/>
          <w:szCs w:val="20"/>
          <w:lang w:val="uk-UA"/>
        </w:rPr>
        <w:t xml:space="preserve"> (загальна сума номінації — 15</w:t>
      </w:r>
      <w:r w:rsidRPr="00724ECE">
        <w:rPr>
          <w:rFonts w:ascii="Times New Roman" w:hAnsi="Times New Roman"/>
          <w:sz w:val="28"/>
          <w:szCs w:val="20"/>
          <w:lang w:val="uk-UA"/>
        </w:rPr>
        <w:t>000 грн):</w:t>
      </w:r>
    </w:p>
    <w:p w14:paraId="6A8A7065" w14:textId="77777777" w:rsidR="00724ECE" w:rsidRPr="00724ECE" w:rsidRDefault="003046FB" w:rsidP="00434B52">
      <w:pPr>
        <w:pStyle w:val="a3"/>
        <w:ind w:left="720"/>
        <w:jc w:val="both"/>
        <w:rPr>
          <w:rFonts w:ascii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0"/>
          <w:lang w:val="uk-UA"/>
        </w:rPr>
        <w:t>КОСТИКУ Василю — 7</w:t>
      </w:r>
      <w:r w:rsidR="00724ECE" w:rsidRPr="00724ECE">
        <w:rPr>
          <w:rFonts w:ascii="Times New Roman" w:hAnsi="Times New Roman"/>
          <w:sz w:val="28"/>
          <w:szCs w:val="20"/>
          <w:lang w:val="uk-UA"/>
        </w:rPr>
        <w:t>500 (сім тисяч п’ятсот) грн;</w:t>
      </w:r>
    </w:p>
    <w:p w14:paraId="5C06C4CE" w14:textId="77777777" w:rsidR="00724ECE" w:rsidRPr="00724ECE" w:rsidRDefault="00724ECE" w:rsidP="00434B52">
      <w:pPr>
        <w:pStyle w:val="a3"/>
        <w:ind w:left="720"/>
        <w:jc w:val="both"/>
        <w:rPr>
          <w:rFonts w:ascii="Times New Roman" w:hAnsi="Times New Roman"/>
          <w:sz w:val="28"/>
          <w:szCs w:val="20"/>
          <w:lang w:val="uk-UA"/>
        </w:rPr>
      </w:pPr>
      <w:r w:rsidRPr="00724ECE">
        <w:rPr>
          <w:rFonts w:ascii="Times New Roman" w:hAnsi="Times New Roman"/>
          <w:sz w:val="28"/>
          <w:szCs w:val="20"/>
          <w:lang w:val="uk-UA"/>
        </w:rPr>
        <w:t>НЕДАШКІВСЬКІЙ Тетяні Іванівні (дружині лау</w:t>
      </w:r>
      <w:r w:rsidR="003046FB">
        <w:rPr>
          <w:rFonts w:ascii="Times New Roman" w:hAnsi="Times New Roman"/>
          <w:sz w:val="28"/>
          <w:szCs w:val="20"/>
          <w:lang w:val="uk-UA"/>
        </w:rPr>
        <w:t>реата НЕДАШКІВСЬКОГО Івана) — 7</w:t>
      </w:r>
      <w:r w:rsidRPr="00724ECE">
        <w:rPr>
          <w:rFonts w:ascii="Times New Roman" w:hAnsi="Times New Roman"/>
          <w:sz w:val="28"/>
          <w:szCs w:val="20"/>
          <w:lang w:val="uk-UA"/>
        </w:rPr>
        <w:t>500 (сім тисяч п’ятсот) грн.</w:t>
      </w:r>
    </w:p>
    <w:p w14:paraId="0AB9052E" w14:textId="77777777" w:rsidR="007D0312" w:rsidRPr="00143B96" w:rsidRDefault="007D0312" w:rsidP="00724ECE">
      <w:pPr>
        <w:pStyle w:val="a3"/>
        <w:jc w:val="both"/>
        <w:rPr>
          <w:rFonts w:ascii="Times New Roman" w:hAnsi="Times New Roman"/>
          <w:sz w:val="28"/>
          <w:szCs w:val="20"/>
          <w:lang w:val="uk-UA"/>
        </w:rPr>
      </w:pPr>
    </w:p>
    <w:p w14:paraId="7708703A" w14:textId="77777777" w:rsidR="00C64BF4" w:rsidRPr="001657BE" w:rsidRDefault="001657BE" w:rsidP="001657BE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3. </w:t>
      </w:r>
      <w:r w:rsidR="000779EA" w:rsidRPr="001657BE">
        <w:rPr>
          <w:rFonts w:ascii="Times New Roman" w:hAnsi="Times New Roman"/>
          <w:sz w:val="28"/>
          <w:szCs w:val="20"/>
          <w:lang w:val="uk-UA" w:eastAsia="ru-RU"/>
        </w:rPr>
        <w:t>Контроль за виконанням розпоряджен</w:t>
      </w:r>
      <w:r w:rsidR="000713F5" w:rsidRPr="001657BE">
        <w:rPr>
          <w:rFonts w:ascii="Times New Roman" w:hAnsi="Times New Roman"/>
          <w:sz w:val="28"/>
          <w:szCs w:val="20"/>
          <w:lang w:val="uk-UA" w:eastAsia="ru-RU"/>
        </w:rPr>
        <w:t>ня покласти на заступника міського голови Віталія ЛУКАШЕНКА.</w:t>
      </w:r>
    </w:p>
    <w:p w14:paraId="19C65BF5" w14:textId="77777777" w:rsidR="00174F95" w:rsidRDefault="00174F95" w:rsidP="00174F95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69C27548" w14:textId="77777777" w:rsidR="00174F95" w:rsidRPr="00C64BF4" w:rsidRDefault="00174F95" w:rsidP="00174F95">
      <w:pPr>
        <w:pStyle w:val="a7"/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</w:p>
    <w:p w14:paraId="641A3C99" w14:textId="77777777" w:rsidR="00C64BF4" w:rsidRPr="00C64BF4" w:rsidRDefault="00C64BF4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</w:p>
    <w:p w14:paraId="5D939392" w14:textId="77777777" w:rsidR="008F1BA2" w:rsidRPr="00A8691A" w:rsidRDefault="00F83481" w:rsidP="00A8691A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Міський голова             </w:t>
      </w:r>
      <w:r w:rsidR="00C64BF4" w:rsidRPr="00F83481">
        <w:rPr>
          <w:rFonts w:ascii="Times New Roman" w:hAnsi="Times New Roman"/>
          <w:sz w:val="28"/>
          <w:szCs w:val="20"/>
          <w:lang w:val="uk-UA" w:eastAsia="ru-RU"/>
        </w:rPr>
        <w:t xml:space="preserve">                                    </w:t>
      </w:r>
      <w:r w:rsidR="0072005E">
        <w:rPr>
          <w:rFonts w:ascii="Times New Roman" w:hAnsi="Times New Roman"/>
          <w:sz w:val="28"/>
          <w:szCs w:val="20"/>
          <w:lang w:val="uk-UA" w:eastAsia="ru-RU"/>
        </w:rPr>
        <w:t xml:space="preserve">             Олександр  СИТАЙЛО</w:t>
      </w:r>
    </w:p>
    <w:p w14:paraId="019127A7" w14:textId="77777777" w:rsidR="008F1BA2" w:rsidRDefault="008F1BA2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38AADC74" w14:textId="77777777" w:rsidR="008F1BA2" w:rsidRDefault="008F1BA2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0DD81D1F" w14:textId="77777777" w:rsidR="008F1BA2" w:rsidRDefault="008F1BA2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36E1D813" w14:textId="77777777" w:rsidR="008F1BA2" w:rsidRDefault="008F1BA2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112B1205" w14:textId="77777777" w:rsidR="008F1BA2" w:rsidRDefault="008F1BA2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3C5EF760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2244E223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47A41E66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7E2F060B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6D07CFC6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5FBAE1D4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1F766872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1C919C82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192DD875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0ED5C0F2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3957BF7C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7659BB08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6B690A94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37C7C687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0617FF24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61A3B03D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5FACFBC9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0A442FE1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74ED86C1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575786E8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53DF6898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3CBC61CA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220062AB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03D5FD43" w14:textId="77777777" w:rsidR="003F1820" w:rsidRDefault="003F1820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43619D3A" w14:textId="77777777" w:rsidR="008F1BA2" w:rsidRDefault="008F1BA2" w:rsidP="00C64BF4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14:paraId="12D98228" w14:textId="77777777" w:rsidR="00D90B11" w:rsidRDefault="00C64BF4" w:rsidP="00D90B11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lastRenderedPageBreak/>
        <w:t xml:space="preserve">                    </w:t>
      </w:r>
      <w:r w:rsidR="000713F5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  </w:t>
      </w:r>
      <w:r w:rsidR="006038F3">
        <w:rPr>
          <w:rFonts w:ascii="Times New Roman" w:hAnsi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    </w:t>
      </w:r>
    </w:p>
    <w:p w14:paraId="3D62E1F8" w14:textId="77777777" w:rsidR="00F938A8" w:rsidRDefault="00880B49" w:rsidP="001F7B1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</w:t>
      </w:r>
    </w:p>
    <w:p w14:paraId="1583ABBB" w14:textId="77777777" w:rsidR="00827CF2" w:rsidRDefault="00827CF2" w:rsidP="00340E2F">
      <w:pPr>
        <w:ind w:left="3540" w:hanging="3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Проект погоджено:</w:t>
      </w:r>
    </w:p>
    <w:p w14:paraId="775FE718" w14:textId="77777777" w:rsidR="00827CF2" w:rsidRDefault="00827CF2" w:rsidP="00827CF2">
      <w:pPr>
        <w:spacing w:after="0"/>
        <w:ind w:left="3538" w:hanging="353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6"/>
        <w:tblW w:w="9923" w:type="dxa"/>
        <w:tblInd w:w="-34" w:type="dxa"/>
        <w:tblLook w:val="04A0" w:firstRow="1" w:lastRow="0" w:firstColumn="1" w:lastColumn="0" w:noHBand="0" w:noVBand="1"/>
      </w:tblPr>
      <w:tblGrid>
        <w:gridCol w:w="3261"/>
        <w:gridCol w:w="3260"/>
        <w:gridCol w:w="3402"/>
      </w:tblGrid>
      <w:tr w:rsidR="00827CF2" w14:paraId="2EF7F387" w14:textId="77777777" w:rsidTr="00827CF2">
        <w:tc>
          <w:tcPr>
            <w:tcW w:w="3261" w:type="dxa"/>
          </w:tcPr>
          <w:p w14:paraId="35316C78" w14:textId="77777777" w:rsidR="00827CF2" w:rsidRDefault="00D33A95" w:rsidP="00827CF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  <w:tc>
          <w:tcPr>
            <w:tcW w:w="3260" w:type="dxa"/>
          </w:tcPr>
          <w:p w14:paraId="441B0F09" w14:textId="77777777" w:rsidR="00827CF2" w:rsidRDefault="00827CF2" w:rsidP="00827CF2">
            <w:pPr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D1CA522" w14:textId="77777777" w:rsidR="00827CF2" w:rsidRDefault="00827CF2" w:rsidP="00827CF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Віталій ЛУКАШЕНКО</w:t>
            </w:r>
          </w:p>
        </w:tc>
      </w:tr>
      <w:tr w:rsidR="00827CF2" w14:paraId="70B7C703" w14:textId="77777777" w:rsidTr="00827CF2">
        <w:tc>
          <w:tcPr>
            <w:tcW w:w="3261" w:type="dxa"/>
          </w:tcPr>
          <w:p w14:paraId="79464447" w14:textId="77777777" w:rsidR="00827CF2" w:rsidRDefault="00D33A95" w:rsidP="00827CF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  <w:tc>
          <w:tcPr>
            <w:tcW w:w="3260" w:type="dxa"/>
          </w:tcPr>
          <w:p w14:paraId="17B64784" w14:textId="77777777" w:rsidR="00827CF2" w:rsidRDefault="00827CF2" w:rsidP="00827CF2">
            <w:pPr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6E23FD6" w14:textId="77777777" w:rsidR="00827CF2" w:rsidRDefault="00827CF2" w:rsidP="00827CF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ПАРШАКОВ</w:t>
            </w:r>
          </w:p>
        </w:tc>
      </w:tr>
      <w:tr w:rsidR="00827CF2" w14:paraId="00735AF8" w14:textId="77777777" w:rsidTr="00827CF2">
        <w:tc>
          <w:tcPr>
            <w:tcW w:w="3261" w:type="dxa"/>
          </w:tcPr>
          <w:p w14:paraId="555AA8DD" w14:textId="77777777" w:rsidR="00827CF2" w:rsidRDefault="00D33A95" w:rsidP="00827CF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  <w:tc>
          <w:tcPr>
            <w:tcW w:w="3260" w:type="dxa"/>
          </w:tcPr>
          <w:p w14:paraId="120CF9FC" w14:textId="77777777" w:rsidR="00827CF2" w:rsidRDefault="00827CF2" w:rsidP="00827CF2">
            <w:pPr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6DEE7E8" w14:textId="77777777" w:rsidR="00827CF2" w:rsidRDefault="00827CF2" w:rsidP="00827CF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Сніжана ТРОХИМЧУК</w:t>
            </w:r>
          </w:p>
        </w:tc>
      </w:tr>
    </w:tbl>
    <w:p w14:paraId="64758B99" w14:textId="77777777" w:rsidR="00827CF2" w:rsidRDefault="00827CF2" w:rsidP="00827CF2">
      <w:pPr>
        <w:spacing w:after="0"/>
        <w:ind w:left="3538" w:hanging="353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C794C92" w14:textId="77777777" w:rsidR="00827CF2" w:rsidRDefault="00827CF2" w:rsidP="00827CF2">
      <w:pPr>
        <w:spacing w:after="0"/>
        <w:ind w:left="3538" w:hanging="353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Розробник:</w:t>
      </w:r>
    </w:p>
    <w:p w14:paraId="247B2FC4" w14:textId="77777777" w:rsidR="00827CF2" w:rsidRPr="00340E2F" w:rsidRDefault="00827CF2" w:rsidP="00827CF2">
      <w:pPr>
        <w:spacing w:after="0"/>
        <w:ind w:left="3538" w:hanging="353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Олена ЖУРОВИЧ _______________</w:t>
      </w:r>
    </w:p>
    <w:sectPr w:rsidR="00827CF2" w:rsidRPr="00340E2F" w:rsidSect="005052F8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A4A24"/>
    <w:multiLevelType w:val="hybridMultilevel"/>
    <w:tmpl w:val="D0AAB942"/>
    <w:lvl w:ilvl="0" w:tplc="D292D020">
      <w:start w:val="4"/>
      <w:numFmt w:val="bullet"/>
      <w:lvlText w:val="-"/>
      <w:lvlJc w:val="left"/>
      <w:pPr>
        <w:ind w:left="115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50AF7F9B"/>
    <w:multiLevelType w:val="multilevel"/>
    <w:tmpl w:val="40DC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4138F"/>
    <w:multiLevelType w:val="hybridMultilevel"/>
    <w:tmpl w:val="F568459E"/>
    <w:lvl w:ilvl="0" w:tplc="384055F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03E41"/>
    <w:multiLevelType w:val="multilevel"/>
    <w:tmpl w:val="BFAA758E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0141A5D"/>
    <w:multiLevelType w:val="hybridMultilevel"/>
    <w:tmpl w:val="09348E7E"/>
    <w:lvl w:ilvl="0" w:tplc="4A9470FC">
      <w:numFmt w:val="bullet"/>
      <w:lvlText w:val="-"/>
      <w:lvlJc w:val="left"/>
      <w:pPr>
        <w:ind w:left="137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1" w:hanging="360"/>
      </w:pPr>
      <w:rPr>
        <w:rFonts w:ascii="Wingdings" w:hAnsi="Wingdings" w:hint="default"/>
      </w:rPr>
    </w:lvl>
  </w:abstractNum>
  <w:abstractNum w:abstractNumId="5" w15:restartNumberingAfterBreak="0">
    <w:nsid w:val="7A962810"/>
    <w:multiLevelType w:val="multilevel"/>
    <w:tmpl w:val="475E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3633352">
    <w:abstractNumId w:val="3"/>
  </w:num>
  <w:num w:numId="2" w16cid:durableId="1546987530">
    <w:abstractNumId w:val="4"/>
  </w:num>
  <w:num w:numId="3" w16cid:durableId="1330523726">
    <w:abstractNumId w:val="0"/>
  </w:num>
  <w:num w:numId="4" w16cid:durableId="1719667665">
    <w:abstractNumId w:val="2"/>
  </w:num>
  <w:num w:numId="5" w16cid:durableId="1318075354">
    <w:abstractNumId w:val="1"/>
  </w:num>
  <w:num w:numId="6" w16cid:durableId="325255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7C"/>
    <w:rsid w:val="00004B96"/>
    <w:rsid w:val="0001237F"/>
    <w:rsid w:val="00033681"/>
    <w:rsid w:val="00035984"/>
    <w:rsid w:val="00041A38"/>
    <w:rsid w:val="00044BEE"/>
    <w:rsid w:val="0004694C"/>
    <w:rsid w:val="0006327E"/>
    <w:rsid w:val="000713F5"/>
    <w:rsid w:val="000779EA"/>
    <w:rsid w:val="000962C7"/>
    <w:rsid w:val="00097667"/>
    <w:rsid w:val="000B79FA"/>
    <w:rsid w:val="000C3AA1"/>
    <w:rsid w:val="000C455D"/>
    <w:rsid w:val="000C6789"/>
    <w:rsid w:val="000F1A29"/>
    <w:rsid w:val="000F38BD"/>
    <w:rsid w:val="00104152"/>
    <w:rsid w:val="00107DFD"/>
    <w:rsid w:val="001124B9"/>
    <w:rsid w:val="00120D7F"/>
    <w:rsid w:val="00120F5F"/>
    <w:rsid w:val="0012422C"/>
    <w:rsid w:val="00132547"/>
    <w:rsid w:val="00142DAF"/>
    <w:rsid w:val="00143B96"/>
    <w:rsid w:val="001657BE"/>
    <w:rsid w:val="0016586C"/>
    <w:rsid w:val="00174F95"/>
    <w:rsid w:val="001750F1"/>
    <w:rsid w:val="00183AA5"/>
    <w:rsid w:val="00190051"/>
    <w:rsid w:val="0019172C"/>
    <w:rsid w:val="00192012"/>
    <w:rsid w:val="001C5BFE"/>
    <w:rsid w:val="001D6316"/>
    <w:rsid w:val="001D7E5E"/>
    <w:rsid w:val="001F5996"/>
    <w:rsid w:val="001F5EDF"/>
    <w:rsid w:val="001F7B12"/>
    <w:rsid w:val="00215F2D"/>
    <w:rsid w:val="00225491"/>
    <w:rsid w:val="00227065"/>
    <w:rsid w:val="00227E12"/>
    <w:rsid w:val="00232343"/>
    <w:rsid w:val="00266547"/>
    <w:rsid w:val="00273331"/>
    <w:rsid w:val="0028118A"/>
    <w:rsid w:val="00292A3B"/>
    <w:rsid w:val="002B1DF9"/>
    <w:rsid w:val="002B5AAC"/>
    <w:rsid w:val="002C4694"/>
    <w:rsid w:val="002C56A6"/>
    <w:rsid w:val="002D61B6"/>
    <w:rsid w:val="002E762C"/>
    <w:rsid w:val="003046FB"/>
    <w:rsid w:val="00340E2F"/>
    <w:rsid w:val="0034272B"/>
    <w:rsid w:val="003565C1"/>
    <w:rsid w:val="0037105B"/>
    <w:rsid w:val="0037200D"/>
    <w:rsid w:val="00391555"/>
    <w:rsid w:val="003A59DC"/>
    <w:rsid w:val="003B3353"/>
    <w:rsid w:val="003C4023"/>
    <w:rsid w:val="003E197B"/>
    <w:rsid w:val="003E56A2"/>
    <w:rsid w:val="003F111C"/>
    <w:rsid w:val="003F1820"/>
    <w:rsid w:val="003F2687"/>
    <w:rsid w:val="003F5D1F"/>
    <w:rsid w:val="003F72B0"/>
    <w:rsid w:val="004309F2"/>
    <w:rsid w:val="00434B52"/>
    <w:rsid w:val="00445B20"/>
    <w:rsid w:val="004764A7"/>
    <w:rsid w:val="00484158"/>
    <w:rsid w:val="004A157B"/>
    <w:rsid w:val="004A19B3"/>
    <w:rsid w:val="004A53CD"/>
    <w:rsid w:val="004B1784"/>
    <w:rsid w:val="004C5028"/>
    <w:rsid w:val="004D7C2C"/>
    <w:rsid w:val="004E25B9"/>
    <w:rsid w:val="004E6CC9"/>
    <w:rsid w:val="004F40D3"/>
    <w:rsid w:val="005052F8"/>
    <w:rsid w:val="0051621E"/>
    <w:rsid w:val="0052710F"/>
    <w:rsid w:val="00533D35"/>
    <w:rsid w:val="00535B8D"/>
    <w:rsid w:val="005407DD"/>
    <w:rsid w:val="005464E8"/>
    <w:rsid w:val="005536A1"/>
    <w:rsid w:val="005569FA"/>
    <w:rsid w:val="00567DA4"/>
    <w:rsid w:val="00570AA8"/>
    <w:rsid w:val="005E0CEE"/>
    <w:rsid w:val="005E29C2"/>
    <w:rsid w:val="005E6930"/>
    <w:rsid w:val="005F069F"/>
    <w:rsid w:val="006038F3"/>
    <w:rsid w:val="00605541"/>
    <w:rsid w:val="00605786"/>
    <w:rsid w:val="00611811"/>
    <w:rsid w:val="00636237"/>
    <w:rsid w:val="0065592C"/>
    <w:rsid w:val="006568F8"/>
    <w:rsid w:val="0066554E"/>
    <w:rsid w:val="0066626C"/>
    <w:rsid w:val="00675DFB"/>
    <w:rsid w:val="0068717C"/>
    <w:rsid w:val="006940F0"/>
    <w:rsid w:val="00695719"/>
    <w:rsid w:val="00695D7A"/>
    <w:rsid w:val="006A2FE1"/>
    <w:rsid w:val="006A6785"/>
    <w:rsid w:val="006B5C0E"/>
    <w:rsid w:val="006D0788"/>
    <w:rsid w:val="006E3203"/>
    <w:rsid w:val="006F70EF"/>
    <w:rsid w:val="00700ACC"/>
    <w:rsid w:val="0072005E"/>
    <w:rsid w:val="00721EC1"/>
    <w:rsid w:val="00724ECE"/>
    <w:rsid w:val="007514A7"/>
    <w:rsid w:val="0075292D"/>
    <w:rsid w:val="00760037"/>
    <w:rsid w:val="00760EB3"/>
    <w:rsid w:val="007717A7"/>
    <w:rsid w:val="00772F2D"/>
    <w:rsid w:val="00776D34"/>
    <w:rsid w:val="0078717D"/>
    <w:rsid w:val="00790EFA"/>
    <w:rsid w:val="00796E7C"/>
    <w:rsid w:val="007B0D99"/>
    <w:rsid w:val="007B15C3"/>
    <w:rsid w:val="007B161E"/>
    <w:rsid w:val="007B678C"/>
    <w:rsid w:val="007D0312"/>
    <w:rsid w:val="007D4B2D"/>
    <w:rsid w:val="007E6BE4"/>
    <w:rsid w:val="007F63BB"/>
    <w:rsid w:val="00801936"/>
    <w:rsid w:val="008029DA"/>
    <w:rsid w:val="00815CFA"/>
    <w:rsid w:val="00817214"/>
    <w:rsid w:val="008202D7"/>
    <w:rsid w:val="00824B81"/>
    <w:rsid w:val="00827CF2"/>
    <w:rsid w:val="00831F87"/>
    <w:rsid w:val="008338BF"/>
    <w:rsid w:val="00844EEE"/>
    <w:rsid w:val="00851459"/>
    <w:rsid w:val="0085521B"/>
    <w:rsid w:val="00855578"/>
    <w:rsid w:val="00873927"/>
    <w:rsid w:val="00880B49"/>
    <w:rsid w:val="0089641D"/>
    <w:rsid w:val="008A2CB3"/>
    <w:rsid w:val="008A6304"/>
    <w:rsid w:val="008B3244"/>
    <w:rsid w:val="008C17C0"/>
    <w:rsid w:val="008C314F"/>
    <w:rsid w:val="008C40D8"/>
    <w:rsid w:val="008C4E73"/>
    <w:rsid w:val="008D17BE"/>
    <w:rsid w:val="008F1BA2"/>
    <w:rsid w:val="00900455"/>
    <w:rsid w:val="00907909"/>
    <w:rsid w:val="009311A9"/>
    <w:rsid w:val="0093469B"/>
    <w:rsid w:val="00942828"/>
    <w:rsid w:val="00946013"/>
    <w:rsid w:val="00951002"/>
    <w:rsid w:val="00961FBD"/>
    <w:rsid w:val="00974FF4"/>
    <w:rsid w:val="0098078B"/>
    <w:rsid w:val="009832C5"/>
    <w:rsid w:val="00990B0E"/>
    <w:rsid w:val="00995C00"/>
    <w:rsid w:val="009A6B99"/>
    <w:rsid w:val="009C0467"/>
    <w:rsid w:val="009C2280"/>
    <w:rsid w:val="00A069EA"/>
    <w:rsid w:val="00A5124C"/>
    <w:rsid w:val="00A57A90"/>
    <w:rsid w:val="00A611CE"/>
    <w:rsid w:val="00A64B10"/>
    <w:rsid w:val="00A672F4"/>
    <w:rsid w:val="00A8404A"/>
    <w:rsid w:val="00A8691A"/>
    <w:rsid w:val="00AA033B"/>
    <w:rsid w:val="00AB70CC"/>
    <w:rsid w:val="00AC0818"/>
    <w:rsid w:val="00AC5386"/>
    <w:rsid w:val="00AC6744"/>
    <w:rsid w:val="00B02FE9"/>
    <w:rsid w:val="00B30DFF"/>
    <w:rsid w:val="00B3703E"/>
    <w:rsid w:val="00B375F6"/>
    <w:rsid w:val="00B53FEB"/>
    <w:rsid w:val="00B549D1"/>
    <w:rsid w:val="00B55FDE"/>
    <w:rsid w:val="00B645C2"/>
    <w:rsid w:val="00BB14DB"/>
    <w:rsid w:val="00BB6599"/>
    <w:rsid w:val="00BC66AA"/>
    <w:rsid w:val="00BD0FC7"/>
    <w:rsid w:val="00BD18D9"/>
    <w:rsid w:val="00BE3D3D"/>
    <w:rsid w:val="00BF16CF"/>
    <w:rsid w:val="00BF2481"/>
    <w:rsid w:val="00C53217"/>
    <w:rsid w:val="00C64BF4"/>
    <w:rsid w:val="00C6688E"/>
    <w:rsid w:val="00C7004B"/>
    <w:rsid w:val="00C71AC9"/>
    <w:rsid w:val="00C92E8E"/>
    <w:rsid w:val="00CA5E06"/>
    <w:rsid w:val="00CE4E58"/>
    <w:rsid w:val="00CF00C4"/>
    <w:rsid w:val="00CF3DE2"/>
    <w:rsid w:val="00CF6512"/>
    <w:rsid w:val="00CF7F7E"/>
    <w:rsid w:val="00D065F7"/>
    <w:rsid w:val="00D06BC2"/>
    <w:rsid w:val="00D074FC"/>
    <w:rsid w:val="00D24218"/>
    <w:rsid w:val="00D33A95"/>
    <w:rsid w:val="00D34C3E"/>
    <w:rsid w:val="00D40E56"/>
    <w:rsid w:val="00D63983"/>
    <w:rsid w:val="00D640F1"/>
    <w:rsid w:val="00D90B11"/>
    <w:rsid w:val="00D91398"/>
    <w:rsid w:val="00D93E68"/>
    <w:rsid w:val="00DB1B8C"/>
    <w:rsid w:val="00DD47E1"/>
    <w:rsid w:val="00DE19C3"/>
    <w:rsid w:val="00DE5B95"/>
    <w:rsid w:val="00DF501C"/>
    <w:rsid w:val="00DF7A23"/>
    <w:rsid w:val="00E04965"/>
    <w:rsid w:val="00E219B4"/>
    <w:rsid w:val="00E267E6"/>
    <w:rsid w:val="00E32999"/>
    <w:rsid w:val="00E360C4"/>
    <w:rsid w:val="00E40A21"/>
    <w:rsid w:val="00E46A75"/>
    <w:rsid w:val="00E743BC"/>
    <w:rsid w:val="00E97197"/>
    <w:rsid w:val="00EA1CA0"/>
    <w:rsid w:val="00EA3DA8"/>
    <w:rsid w:val="00EA63DF"/>
    <w:rsid w:val="00EC141C"/>
    <w:rsid w:val="00EC2745"/>
    <w:rsid w:val="00EC4301"/>
    <w:rsid w:val="00ED1380"/>
    <w:rsid w:val="00ED4C41"/>
    <w:rsid w:val="00EF3263"/>
    <w:rsid w:val="00EF6CC1"/>
    <w:rsid w:val="00F02167"/>
    <w:rsid w:val="00F033C2"/>
    <w:rsid w:val="00F107A3"/>
    <w:rsid w:val="00F10979"/>
    <w:rsid w:val="00F245A6"/>
    <w:rsid w:val="00F40505"/>
    <w:rsid w:val="00F54EBB"/>
    <w:rsid w:val="00F7141D"/>
    <w:rsid w:val="00F82D8F"/>
    <w:rsid w:val="00F83353"/>
    <w:rsid w:val="00F83481"/>
    <w:rsid w:val="00F85E2D"/>
    <w:rsid w:val="00F938A8"/>
    <w:rsid w:val="00FC25E9"/>
    <w:rsid w:val="00FD4A95"/>
    <w:rsid w:val="00FE56B5"/>
    <w:rsid w:val="00FE6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23225"/>
  <w15:docId w15:val="{CCC43E45-A425-46EF-B12C-795080AF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BC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2254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3F72B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1124B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3">
    <w:name w:val="Body Text Indent 3"/>
    <w:basedOn w:val="a"/>
    <w:link w:val="30"/>
    <w:uiPriority w:val="99"/>
    <w:rsid w:val="003F72B0"/>
    <w:pPr>
      <w:spacing w:after="120" w:line="240" w:lineRule="auto"/>
      <w:ind w:left="283"/>
    </w:pPr>
    <w:rPr>
      <w:sz w:val="16"/>
      <w:szCs w:val="20"/>
      <w:lang w:eastAsia="ru-RU"/>
    </w:rPr>
  </w:style>
  <w:style w:type="character" w:customStyle="1" w:styleId="BodyTextIndent3Char">
    <w:name w:val="Body Text Indent 3 Char"/>
    <w:basedOn w:val="a0"/>
    <w:uiPriority w:val="99"/>
    <w:semiHidden/>
    <w:rsid w:val="001124B9"/>
    <w:rPr>
      <w:rFonts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link w:val="3"/>
    <w:uiPriority w:val="99"/>
    <w:locked/>
    <w:rsid w:val="003F72B0"/>
    <w:rPr>
      <w:sz w:val="16"/>
      <w:lang w:val="ru-RU" w:eastAsia="ru-RU"/>
    </w:rPr>
  </w:style>
  <w:style w:type="paragraph" w:styleId="a3">
    <w:name w:val="No Spacing"/>
    <w:uiPriority w:val="1"/>
    <w:qFormat/>
    <w:rsid w:val="003F72B0"/>
  </w:style>
  <w:style w:type="paragraph" w:styleId="a4">
    <w:name w:val="Balloon Text"/>
    <w:basedOn w:val="a"/>
    <w:link w:val="a5"/>
    <w:uiPriority w:val="99"/>
    <w:semiHidden/>
    <w:rsid w:val="00D93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93E68"/>
    <w:rPr>
      <w:rFonts w:ascii="Segoe UI" w:hAnsi="Segoe UI" w:cs="Segoe UI"/>
      <w:sz w:val="18"/>
      <w:szCs w:val="18"/>
      <w:lang w:eastAsia="en-US"/>
    </w:rPr>
  </w:style>
  <w:style w:type="table" w:styleId="a6">
    <w:name w:val="Table Grid"/>
    <w:basedOn w:val="a1"/>
    <w:locked/>
    <w:rsid w:val="00ED4C41"/>
    <w:rPr>
      <w:rFonts w:ascii="Times New Roman" w:eastAsia="Times New Roman" w:hAnsi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779E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254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724EC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7C1CF-3AB6-4602-83DD-0AC4936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XTreme.ws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 Скиданчук</cp:lastModifiedBy>
  <cp:revision>151</cp:revision>
  <cp:lastPrinted>2026-10-22T09:16:00Z</cp:lastPrinted>
  <dcterms:created xsi:type="dcterms:W3CDTF">2020-07-31T06:57:00Z</dcterms:created>
  <dcterms:modified xsi:type="dcterms:W3CDTF">2026-10-28T09:44:00Z</dcterms:modified>
</cp:coreProperties>
</file>