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5CD" w:rsidRDefault="00AF35CD" w:rsidP="00AF35CD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74B351" wp14:editId="750FEC82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215" cy="612140"/>
            <wp:effectExtent l="0" t="0" r="698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35CD" w:rsidRDefault="00AF35CD" w:rsidP="00AF35CD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AF35CD" w:rsidRDefault="00AF35CD" w:rsidP="00AF35CD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AF35CD" w:rsidRDefault="00AF35CD" w:rsidP="00AF35C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:rsidR="00AF35CD" w:rsidRDefault="00AF35CD" w:rsidP="00AF35C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:rsidR="00AF35CD" w:rsidRDefault="00AF35CD" w:rsidP="00AF35C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:rsidR="00AF35CD" w:rsidRDefault="00AF35CD" w:rsidP="00AF35C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AF35CD" w:rsidRDefault="00AF35CD" w:rsidP="00AF35CD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:rsidR="00AF35CD" w:rsidRDefault="00AF35CD" w:rsidP="00AF35CD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м. </w:t>
      </w:r>
      <w:proofErr w:type="spellStart"/>
      <w:r>
        <w:rPr>
          <w:rFonts w:eastAsia="Calibri"/>
          <w:bCs/>
          <w:lang w:val="uk-UA"/>
        </w:rPr>
        <w:t>Малин</w:t>
      </w:r>
      <w:proofErr w:type="spellEnd"/>
    </w:p>
    <w:p w:rsidR="00AF35CD" w:rsidRDefault="00AF35CD" w:rsidP="00AF35CD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:rsidR="00AF35CD" w:rsidRPr="00E653AF" w:rsidRDefault="003105B9" w:rsidP="00AF35CD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</w:rPr>
      </w:pPr>
      <w:r>
        <w:rPr>
          <w:rFonts w:eastAsia="Calibri"/>
          <w:bCs/>
          <w:sz w:val="28"/>
          <w:szCs w:val="28"/>
          <w:u w:val="single"/>
          <w:lang w:val="uk-UA"/>
        </w:rPr>
        <w:t>07</w:t>
      </w:r>
      <w:r w:rsidR="00E653AF" w:rsidRPr="00E653AF">
        <w:rPr>
          <w:rFonts w:eastAsia="Calibri"/>
          <w:bCs/>
          <w:sz w:val="28"/>
          <w:szCs w:val="28"/>
          <w:u w:val="single"/>
          <w:lang w:val="uk-UA"/>
        </w:rPr>
        <w:t>.0</w:t>
      </w:r>
      <w:r>
        <w:rPr>
          <w:rFonts w:eastAsia="Calibri"/>
          <w:bCs/>
          <w:sz w:val="28"/>
          <w:szCs w:val="28"/>
          <w:u w:val="single"/>
          <w:lang w:val="uk-UA"/>
        </w:rPr>
        <w:t>8</w:t>
      </w:r>
      <w:r w:rsidR="00E653AF" w:rsidRPr="00E653AF">
        <w:rPr>
          <w:rFonts w:eastAsia="Calibri"/>
          <w:bCs/>
          <w:sz w:val="28"/>
          <w:szCs w:val="28"/>
          <w:u w:val="single"/>
          <w:lang w:val="uk-UA"/>
        </w:rPr>
        <w:t>.2026</w:t>
      </w:r>
      <w:r w:rsidR="00AF35CD" w:rsidRPr="00E653AF">
        <w:rPr>
          <w:rFonts w:eastAsia="Calibri"/>
          <w:sz w:val="28"/>
          <w:szCs w:val="28"/>
          <w:u w:val="single"/>
          <w:lang w:val="uk-UA"/>
        </w:rPr>
        <w:t xml:space="preserve"> № </w:t>
      </w:r>
      <w:r>
        <w:rPr>
          <w:rFonts w:eastAsia="Calibri"/>
          <w:sz w:val="28"/>
          <w:szCs w:val="28"/>
          <w:u w:val="single"/>
          <w:lang w:val="uk-UA"/>
        </w:rPr>
        <w:t>136</w:t>
      </w:r>
      <w:r w:rsidR="00AF35CD" w:rsidRPr="00E653AF">
        <w:rPr>
          <w:rFonts w:eastAsia="Calibri"/>
          <w:sz w:val="28"/>
          <w:szCs w:val="28"/>
          <w:u w:val="single"/>
          <w:lang w:val="uk-UA"/>
        </w:rPr>
        <w:t xml:space="preserve">  </w:t>
      </w:r>
      <w:r w:rsidR="00AF35CD" w:rsidRPr="00E653AF">
        <w:rPr>
          <w:rFonts w:eastAsia="Calibri"/>
          <w:sz w:val="28"/>
          <w:szCs w:val="28"/>
          <w:u w:val="single"/>
        </w:rPr>
        <w:t xml:space="preserve"> </w:t>
      </w:r>
      <w:r w:rsidR="00AF35CD" w:rsidRPr="00E653AF">
        <w:rPr>
          <w:rFonts w:eastAsia="Calibri"/>
          <w:sz w:val="28"/>
          <w:szCs w:val="28"/>
          <w:u w:val="single"/>
          <w:lang w:val="uk-UA"/>
        </w:rPr>
        <w:t xml:space="preserve">          </w:t>
      </w:r>
      <w:r w:rsidR="00AF35CD" w:rsidRPr="00E653AF">
        <w:rPr>
          <w:rFonts w:eastAsia="Calibri"/>
          <w:sz w:val="28"/>
          <w:szCs w:val="28"/>
          <w:u w:val="single"/>
        </w:rPr>
        <w:t xml:space="preserve">              </w:t>
      </w:r>
    </w:p>
    <w:p w:rsidR="00DD6249" w:rsidRPr="00EA166A" w:rsidRDefault="00DD6249" w:rsidP="00DD6249">
      <w:pPr>
        <w:rPr>
          <w:sz w:val="28"/>
          <w:szCs w:val="28"/>
        </w:rPr>
      </w:pPr>
      <w:r w:rsidRPr="00EA166A">
        <w:rPr>
          <w:sz w:val="28"/>
          <w:szCs w:val="28"/>
        </w:rPr>
        <w:t xml:space="preserve">Про </w:t>
      </w:r>
      <w:proofErr w:type="spellStart"/>
      <w:r w:rsidRPr="00EA166A">
        <w:rPr>
          <w:sz w:val="28"/>
          <w:szCs w:val="28"/>
        </w:rPr>
        <w:t>затвердження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паспорті</w:t>
      </w:r>
      <w:proofErr w:type="gramStart"/>
      <w:r w:rsidRPr="00EA166A">
        <w:rPr>
          <w:sz w:val="28"/>
          <w:szCs w:val="28"/>
        </w:rPr>
        <w:t>в</w:t>
      </w:r>
      <w:proofErr w:type="spellEnd"/>
      <w:proofErr w:type="gramEnd"/>
    </w:p>
    <w:p w:rsidR="00DD6249" w:rsidRDefault="00DD6249" w:rsidP="00DD6249">
      <w:pPr>
        <w:jc w:val="both"/>
        <w:rPr>
          <w:sz w:val="28"/>
          <w:szCs w:val="28"/>
          <w:lang w:val="uk-UA"/>
        </w:rPr>
      </w:pPr>
      <w:proofErr w:type="spellStart"/>
      <w:r w:rsidRPr="00EA166A">
        <w:rPr>
          <w:sz w:val="28"/>
          <w:szCs w:val="28"/>
        </w:rPr>
        <w:t>бюджетних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програм</w:t>
      </w:r>
      <w:proofErr w:type="spellEnd"/>
      <w:r w:rsidRPr="00EA166A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  <w:r w:rsidRPr="00EA166A">
        <w:rPr>
          <w:sz w:val="28"/>
          <w:szCs w:val="28"/>
        </w:rPr>
        <w:t xml:space="preserve"> </w:t>
      </w:r>
      <w:proofErr w:type="spellStart"/>
      <w:proofErr w:type="gramStart"/>
      <w:r w:rsidRPr="00EA166A">
        <w:rPr>
          <w:sz w:val="28"/>
          <w:szCs w:val="28"/>
        </w:rPr>
        <w:t>р</w:t>
      </w:r>
      <w:proofErr w:type="gramEnd"/>
      <w:r w:rsidRPr="00EA166A">
        <w:rPr>
          <w:sz w:val="28"/>
          <w:szCs w:val="28"/>
        </w:rPr>
        <w:t>ік</w:t>
      </w:r>
      <w:proofErr w:type="spellEnd"/>
      <w:r>
        <w:rPr>
          <w:sz w:val="28"/>
          <w:szCs w:val="28"/>
        </w:rPr>
        <w:t xml:space="preserve"> </w:t>
      </w:r>
    </w:p>
    <w:p w:rsidR="00DD6249" w:rsidRPr="003D370B" w:rsidRDefault="00DD6249" w:rsidP="00DD6249">
      <w:pPr>
        <w:jc w:val="both"/>
        <w:rPr>
          <w:sz w:val="28"/>
          <w:szCs w:val="28"/>
          <w:lang w:val="uk-UA"/>
        </w:rPr>
      </w:pPr>
    </w:p>
    <w:p w:rsidR="00DD6249" w:rsidRPr="00EA166A" w:rsidRDefault="00DD6249" w:rsidP="00DD6249">
      <w:pPr>
        <w:tabs>
          <w:tab w:val="left" w:pos="1080"/>
        </w:tabs>
        <w:jc w:val="both"/>
        <w:rPr>
          <w:sz w:val="28"/>
          <w:szCs w:val="28"/>
        </w:rPr>
      </w:pPr>
    </w:p>
    <w:p w:rsidR="00DD6249" w:rsidRDefault="00DD6249" w:rsidP="00DD6249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</w:t>
      </w:r>
      <w:proofErr w:type="spellStart"/>
      <w:r w:rsidRPr="00EA166A">
        <w:rPr>
          <w:sz w:val="28"/>
          <w:szCs w:val="28"/>
        </w:rPr>
        <w:t>Керуючись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статтєю</w:t>
      </w:r>
      <w:proofErr w:type="spellEnd"/>
      <w:r w:rsidRPr="00EA166A">
        <w:rPr>
          <w:sz w:val="28"/>
          <w:szCs w:val="28"/>
        </w:rPr>
        <w:t xml:space="preserve"> 20 Бюджетного кодексу </w:t>
      </w:r>
      <w:proofErr w:type="spellStart"/>
      <w:r w:rsidRPr="00EA166A">
        <w:rPr>
          <w:sz w:val="28"/>
          <w:szCs w:val="28"/>
        </w:rPr>
        <w:t>України</w:t>
      </w:r>
      <w:proofErr w:type="spellEnd"/>
      <w:r w:rsidRPr="00EA166A">
        <w:rPr>
          <w:sz w:val="28"/>
          <w:szCs w:val="28"/>
        </w:rPr>
        <w:t xml:space="preserve">, на </w:t>
      </w:r>
      <w:proofErr w:type="spellStart"/>
      <w:r w:rsidRPr="00EA166A">
        <w:rPr>
          <w:sz w:val="28"/>
          <w:szCs w:val="28"/>
        </w:rPr>
        <w:t>виконання</w:t>
      </w:r>
      <w:proofErr w:type="spellEnd"/>
      <w:r w:rsidRPr="00EA166A">
        <w:rPr>
          <w:sz w:val="28"/>
          <w:szCs w:val="28"/>
        </w:rPr>
        <w:t xml:space="preserve"> наказу </w:t>
      </w:r>
      <w:proofErr w:type="spellStart"/>
      <w:r w:rsidRPr="00EA166A">
        <w:rPr>
          <w:sz w:val="28"/>
          <w:szCs w:val="28"/>
        </w:rPr>
        <w:t>Міністерства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фінансів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України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від</w:t>
      </w:r>
      <w:proofErr w:type="spellEnd"/>
      <w:r w:rsidRPr="00EA166A">
        <w:rPr>
          <w:sz w:val="28"/>
          <w:szCs w:val="28"/>
        </w:rPr>
        <w:t xml:space="preserve"> 26 </w:t>
      </w:r>
      <w:proofErr w:type="spellStart"/>
      <w:r w:rsidRPr="00EA166A">
        <w:rPr>
          <w:sz w:val="28"/>
          <w:szCs w:val="28"/>
        </w:rPr>
        <w:t>серпня</w:t>
      </w:r>
      <w:proofErr w:type="spellEnd"/>
      <w:r w:rsidRPr="00EA166A">
        <w:rPr>
          <w:sz w:val="28"/>
          <w:szCs w:val="28"/>
        </w:rPr>
        <w:t xml:space="preserve"> 2014 року № 836 «Про </w:t>
      </w:r>
      <w:proofErr w:type="spellStart"/>
      <w:r w:rsidRPr="00EA166A">
        <w:rPr>
          <w:sz w:val="28"/>
          <w:szCs w:val="28"/>
        </w:rPr>
        <w:t>деякі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питання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запровадження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програмно-цільового</w:t>
      </w:r>
      <w:proofErr w:type="spellEnd"/>
      <w:r w:rsidRPr="00EA166A">
        <w:rPr>
          <w:sz w:val="28"/>
          <w:szCs w:val="28"/>
        </w:rPr>
        <w:t xml:space="preserve"> методу </w:t>
      </w:r>
      <w:proofErr w:type="spellStart"/>
      <w:r w:rsidRPr="00EA166A">
        <w:rPr>
          <w:sz w:val="28"/>
          <w:szCs w:val="28"/>
        </w:rPr>
        <w:t>складання</w:t>
      </w:r>
      <w:proofErr w:type="spellEnd"/>
      <w:r w:rsidRPr="00EA166A">
        <w:rPr>
          <w:sz w:val="28"/>
          <w:szCs w:val="28"/>
        </w:rPr>
        <w:t xml:space="preserve"> та </w:t>
      </w:r>
      <w:proofErr w:type="spellStart"/>
      <w:r w:rsidRPr="00EA166A">
        <w:rPr>
          <w:sz w:val="28"/>
          <w:szCs w:val="28"/>
        </w:rPr>
        <w:t>виконання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місцевих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бюджетів</w:t>
      </w:r>
      <w:proofErr w:type="spellEnd"/>
      <w:r w:rsidRPr="00EA166A">
        <w:rPr>
          <w:sz w:val="28"/>
          <w:szCs w:val="28"/>
        </w:rPr>
        <w:t>» (</w:t>
      </w:r>
      <w:proofErr w:type="spellStart"/>
      <w:r w:rsidRPr="00EA166A">
        <w:rPr>
          <w:sz w:val="28"/>
          <w:szCs w:val="28"/>
        </w:rPr>
        <w:t>зі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змінами</w:t>
      </w:r>
      <w:proofErr w:type="spellEnd"/>
      <w:r w:rsidRPr="00EA166A">
        <w:rPr>
          <w:sz w:val="28"/>
          <w:szCs w:val="28"/>
        </w:rPr>
        <w:t xml:space="preserve">) та </w:t>
      </w:r>
      <w:proofErr w:type="spellStart"/>
      <w:r w:rsidRPr="00EA166A">
        <w:rPr>
          <w:sz w:val="28"/>
          <w:szCs w:val="28"/>
        </w:rPr>
        <w:t>відповідно</w:t>
      </w:r>
      <w:proofErr w:type="spellEnd"/>
      <w:r w:rsidRPr="00EA166A">
        <w:rPr>
          <w:sz w:val="28"/>
          <w:szCs w:val="28"/>
        </w:rPr>
        <w:t xml:space="preserve"> до </w:t>
      </w:r>
      <w:proofErr w:type="spellStart"/>
      <w:proofErr w:type="gramStart"/>
      <w:r w:rsidRPr="005E5BC4">
        <w:rPr>
          <w:sz w:val="28"/>
          <w:szCs w:val="28"/>
        </w:rPr>
        <w:t>р</w:t>
      </w:r>
      <w:proofErr w:type="gramEnd"/>
      <w:r w:rsidRPr="005E5BC4">
        <w:rPr>
          <w:sz w:val="28"/>
          <w:szCs w:val="28"/>
        </w:rPr>
        <w:t>ішення</w:t>
      </w:r>
      <w:proofErr w:type="spellEnd"/>
      <w:r w:rsidRPr="005E5BC4">
        <w:rPr>
          <w:sz w:val="28"/>
          <w:szCs w:val="28"/>
        </w:rPr>
        <w:t xml:space="preserve"> Малинської </w:t>
      </w:r>
      <w:proofErr w:type="spellStart"/>
      <w:r w:rsidRPr="005E5BC4">
        <w:rPr>
          <w:sz w:val="28"/>
          <w:szCs w:val="28"/>
        </w:rPr>
        <w:t>міської</w:t>
      </w:r>
      <w:proofErr w:type="spellEnd"/>
      <w:r w:rsidRPr="00F475A3">
        <w:rPr>
          <w:sz w:val="28"/>
          <w:szCs w:val="28"/>
          <w:shd w:val="clear" w:color="auto" w:fill="FFFF00"/>
        </w:rPr>
        <w:t xml:space="preserve"> </w:t>
      </w:r>
      <w:r w:rsidRPr="005E5BC4">
        <w:rPr>
          <w:sz w:val="28"/>
          <w:szCs w:val="28"/>
        </w:rPr>
        <w:t xml:space="preserve">ради </w:t>
      </w:r>
      <w:r>
        <w:rPr>
          <w:sz w:val="28"/>
          <w:szCs w:val="28"/>
          <w:lang w:val="uk-UA"/>
        </w:rPr>
        <w:t>сімдесят дев’ятої</w:t>
      </w:r>
      <w:r>
        <w:rPr>
          <w:sz w:val="28"/>
          <w:szCs w:val="28"/>
        </w:rPr>
        <w:t xml:space="preserve"> </w:t>
      </w:r>
      <w:r w:rsidRPr="005E5BC4">
        <w:rPr>
          <w:sz w:val="28"/>
          <w:szCs w:val="28"/>
        </w:rPr>
        <w:t xml:space="preserve"> </w:t>
      </w:r>
      <w:proofErr w:type="spellStart"/>
      <w:r w:rsidRPr="005E5BC4">
        <w:rPr>
          <w:sz w:val="28"/>
          <w:szCs w:val="28"/>
        </w:rPr>
        <w:t>сесії</w:t>
      </w:r>
      <w:proofErr w:type="spellEnd"/>
      <w:r w:rsidRPr="005E5BC4">
        <w:rPr>
          <w:sz w:val="28"/>
          <w:szCs w:val="28"/>
        </w:rPr>
        <w:t xml:space="preserve"> </w:t>
      </w:r>
      <w:r>
        <w:rPr>
          <w:sz w:val="28"/>
          <w:szCs w:val="28"/>
        </w:rPr>
        <w:t>восьмого</w:t>
      </w:r>
      <w:r w:rsidRPr="005E5BC4">
        <w:rPr>
          <w:sz w:val="28"/>
          <w:szCs w:val="28"/>
        </w:rPr>
        <w:t xml:space="preserve"> </w:t>
      </w:r>
      <w:proofErr w:type="spellStart"/>
      <w:r w:rsidRPr="005E5BC4">
        <w:rPr>
          <w:sz w:val="28"/>
          <w:szCs w:val="28"/>
        </w:rPr>
        <w:t>скликання</w:t>
      </w:r>
      <w:proofErr w:type="spellEnd"/>
      <w:r w:rsidRPr="005E5BC4">
        <w:rPr>
          <w:sz w:val="28"/>
          <w:szCs w:val="28"/>
        </w:rPr>
        <w:t xml:space="preserve">  </w:t>
      </w:r>
      <w:proofErr w:type="spellStart"/>
      <w:r w:rsidRPr="005E5BC4">
        <w:rPr>
          <w:sz w:val="28"/>
          <w:szCs w:val="28"/>
        </w:rPr>
        <w:t>від</w:t>
      </w:r>
      <w:proofErr w:type="spellEnd"/>
      <w:r w:rsidRPr="005E5BC4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5E5BC4">
        <w:rPr>
          <w:sz w:val="28"/>
          <w:szCs w:val="28"/>
        </w:rPr>
        <w:t>.12.202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р. </w:t>
      </w:r>
      <w:r w:rsidRPr="005E5BC4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 xml:space="preserve">636 </w:t>
      </w:r>
      <w:r w:rsidRPr="005E5BC4">
        <w:rPr>
          <w:sz w:val="28"/>
          <w:szCs w:val="28"/>
        </w:rPr>
        <w:t xml:space="preserve"> «Про бюджет Малинської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на 202</w:t>
      </w:r>
      <w:r>
        <w:rPr>
          <w:sz w:val="28"/>
          <w:szCs w:val="28"/>
          <w:lang w:val="uk-UA"/>
        </w:rPr>
        <w:t>6</w:t>
      </w:r>
      <w:r w:rsidRPr="005E5BC4">
        <w:rPr>
          <w:sz w:val="28"/>
          <w:szCs w:val="28"/>
        </w:rPr>
        <w:t xml:space="preserve"> </w:t>
      </w:r>
      <w:proofErr w:type="spellStart"/>
      <w:proofErr w:type="gramStart"/>
      <w:r w:rsidRPr="005E5BC4">
        <w:rPr>
          <w:sz w:val="28"/>
          <w:szCs w:val="28"/>
        </w:rPr>
        <w:t>р</w:t>
      </w:r>
      <w:proofErr w:type="gramEnd"/>
      <w:r w:rsidRPr="005E5BC4">
        <w:rPr>
          <w:sz w:val="28"/>
          <w:szCs w:val="28"/>
        </w:rPr>
        <w:t>ік</w:t>
      </w:r>
      <w:proofErr w:type="spellEnd"/>
      <w:r w:rsidRPr="005E5BC4">
        <w:rPr>
          <w:sz w:val="28"/>
          <w:szCs w:val="28"/>
        </w:rPr>
        <w:t>»</w:t>
      </w:r>
      <w:r>
        <w:rPr>
          <w:sz w:val="28"/>
          <w:szCs w:val="28"/>
        </w:rPr>
        <w:t xml:space="preserve">   (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змінами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доповненнями</w:t>
      </w:r>
      <w:proofErr w:type="spellEnd"/>
      <w:r>
        <w:rPr>
          <w:sz w:val="28"/>
          <w:szCs w:val="28"/>
        </w:rPr>
        <w:t>):</w:t>
      </w:r>
    </w:p>
    <w:p w:rsidR="00DD6249" w:rsidRPr="003D370B" w:rsidRDefault="00DD6249" w:rsidP="00DD6249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DD6249" w:rsidRDefault="00DD6249" w:rsidP="00DD62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1.Затвердити в </w:t>
      </w:r>
      <w:proofErr w:type="spellStart"/>
      <w:r>
        <w:rPr>
          <w:sz w:val="28"/>
          <w:szCs w:val="28"/>
        </w:rPr>
        <w:t>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редакції</w:t>
      </w:r>
      <w:proofErr w:type="spellEnd"/>
      <w:r>
        <w:rPr>
          <w:sz w:val="28"/>
          <w:szCs w:val="28"/>
        </w:rPr>
        <w:t xml:space="preserve"> паспорт </w:t>
      </w:r>
      <w:proofErr w:type="spellStart"/>
      <w:r>
        <w:rPr>
          <w:sz w:val="28"/>
          <w:szCs w:val="28"/>
        </w:rPr>
        <w:t>бюджетної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>:</w:t>
      </w:r>
    </w:p>
    <w:p w:rsidR="00297F81" w:rsidRPr="00297F81" w:rsidRDefault="00297F81" w:rsidP="00DD6249">
      <w:pPr>
        <w:jc w:val="both"/>
        <w:rPr>
          <w:sz w:val="28"/>
          <w:szCs w:val="28"/>
          <w:lang w:val="uk-UA"/>
        </w:rPr>
      </w:pPr>
    </w:p>
    <w:p w:rsidR="00DD6249" w:rsidRDefault="00DD6249" w:rsidP="00DD62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0210180 -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нша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діяльність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сфері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державного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</w:t>
      </w:r>
      <w:proofErr w:type="spellEnd"/>
      <w:r>
        <w:rPr>
          <w:sz w:val="28"/>
          <w:szCs w:val="28"/>
          <w:lang w:val="uk-UA"/>
        </w:rPr>
        <w:t>я;</w:t>
      </w:r>
    </w:p>
    <w:p w:rsidR="00DD6249" w:rsidRDefault="00DD6249" w:rsidP="00DD62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0217350 – Розроблення схем планування та забудови територій (містобудівної документації);</w:t>
      </w:r>
    </w:p>
    <w:p w:rsidR="00297F81" w:rsidRPr="00E61086" w:rsidRDefault="00297F81" w:rsidP="00DD6249">
      <w:pPr>
        <w:jc w:val="both"/>
        <w:rPr>
          <w:sz w:val="28"/>
          <w:szCs w:val="28"/>
          <w:lang w:val="uk-UA"/>
        </w:rPr>
      </w:pPr>
      <w:r w:rsidRPr="001806C1">
        <w:rPr>
          <w:sz w:val="28"/>
          <w:szCs w:val="28"/>
        </w:rPr>
        <w:t xml:space="preserve">0217381 - </w:t>
      </w:r>
      <w:r>
        <w:rPr>
          <w:sz w:val="28"/>
          <w:szCs w:val="28"/>
          <w:lang w:val="uk-UA"/>
        </w:rPr>
        <w:t xml:space="preserve"> </w:t>
      </w:r>
      <w:proofErr w:type="spellStart"/>
      <w:r w:rsidRPr="001806C1">
        <w:rPr>
          <w:sz w:val="28"/>
          <w:szCs w:val="28"/>
        </w:rPr>
        <w:t>Реалізація</w:t>
      </w:r>
      <w:proofErr w:type="spellEnd"/>
      <w:r w:rsidRPr="001806C1">
        <w:rPr>
          <w:sz w:val="28"/>
          <w:szCs w:val="28"/>
        </w:rPr>
        <w:t xml:space="preserve"> </w:t>
      </w:r>
      <w:proofErr w:type="spellStart"/>
      <w:r w:rsidRPr="001806C1">
        <w:rPr>
          <w:sz w:val="28"/>
          <w:szCs w:val="28"/>
        </w:rPr>
        <w:t>проєктів</w:t>
      </w:r>
      <w:proofErr w:type="spellEnd"/>
      <w:r w:rsidRPr="001806C1">
        <w:rPr>
          <w:sz w:val="28"/>
          <w:szCs w:val="28"/>
        </w:rPr>
        <w:t xml:space="preserve"> </w:t>
      </w:r>
      <w:proofErr w:type="gramStart"/>
      <w:r w:rsidRPr="001806C1">
        <w:rPr>
          <w:sz w:val="28"/>
          <w:szCs w:val="28"/>
        </w:rPr>
        <w:t>в</w:t>
      </w:r>
      <w:proofErr w:type="gramEnd"/>
      <w:r w:rsidRPr="001806C1">
        <w:rPr>
          <w:sz w:val="28"/>
          <w:szCs w:val="28"/>
        </w:rPr>
        <w:t xml:space="preserve"> рамках </w:t>
      </w:r>
      <w:proofErr w:type="spellStart"/>
      <w:r w:rsidRPr="001806C1">
        <w:rPr>
          <w:sz w:val="28"/>
          <w:szCs w:val="28"/>
        </w:rPr>
        <w:t>Програми</w:t>
      </w:r>
      <w:proofErr w:type="spellEnd"/>
      <w:r w:rsidRPr="001806C1">
        <w:rPr>
          <w:sz w:val="28"/>
          <w:szCs w:val="28"/>
        </w:rPr>
        <w:t xml:space="preserve"> з </w:t>
      </w:r>
      <w:proofErr w:type="spellStart"/>
      <w:r w:rsidRPr="001806C1">
        <w:rPr>
          <w:sz w:val="28"/>
          <w:szCs w:val="28"/>
        </w:rPr>
        <w:t>відновлення</w:t>
      </w:r>
      <w:proofErr w:type="spellEnd"/>
      <w:r w:rsidRPr="001806C1">
        <w:rPr>
          <w:sz w:val="28"/>
          <w:szCs w:val="28"/>
        </w:rPr>
        <w:t xml:space="preserve"> </w:t>
      </w:r>
      <w:proofErr w:type="spellStart"/>
      <w:r w:rsidRPr="001806C1"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;</w:t>
      </w:r>
    </w:p>
    <w:p w:rsidR="00DD6249" w:rsidRPr="004F0455" w:rsidRDefault="00DD6249" w:rsidP="00DD6249">
      <w:pPr>
        <w:jc w:val="both"/>
        <w:rPr>
          <w:sz w:val="28"/>
          <w:szCs w:val="28"/>
          <w:lang w:val="uk-UA"/>
        </w:rPr>
      </w:pPr>
      <w:r w:rsidRPr="004F0455">
        <w:rPr>
          <w:sz w:val="28"/>
          <w:szCs w:val="28"/>
          <w:lang w:val="uk-UA"/>
        </w:rPr>
        <w:t>0218110 – Заходи із запобігання та ліквідації надзвичайних ситуац</w:t>
      </w:r>
      <w:r>
        <w:rPr>
          <w:sz w:val="28"/>
          <w:szCs w:val="28"/>
          <w:lang w:val="uk-UA"/>
        </w:rPr>
        <w:t>ій та наслідків стихійного лиха.</w:t>
      </w:r>
    </w:p>
    <w:p w:rsidR="00DD6249" w:rsidRPr="00DD6249" w:rsidRDefault="00DD6249" w:rsidP="00DD6249">
      <w:pPr>
        <w:jc w:val="both"/>
        <w:rPr>
          <w:sz w:val="28"/>
          <w:szCs w:val="28"/>
          <w:lang w:val="uk-UA"/>
        </w:rPr>
      </w:pPr>
    </w:p>
    <w:p w:rsidR="00DD6249" w:rsidRPr="00EA166A" w:rsidRDefault="00DD6249" w:rsidP="00DD6249">
      <w:pPr>
        <w:jc w:val="both"/>
        <w:rPr>
          <w:sz w:val="28"/>
          <w:szCs w:val="28"/>
        </w:rPr>
      </w:pPr>
      <w:r w:rsidRPr="005B43E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>.</w:t>
      </w:r>
      <w:proofErr w:type="spellStart"/>
      <w:r w:rsidRPr="00EA166A">
        <w:rPr>
          <w:sz w:val="28"/>
          <w:szCs w:val="28"/>
        </w:rPr>
        <w:t>Фінансову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звітність</w:t>
      </w:r>
      <w:proofErr w:type="spellEnd"/>
      <w:r w:rsidRPr="00EA166A">
        <w:rPr>
          <w:sz w:val="28"/>
          <w:szCs w:val="28"/>
        </w:rPr>
        <w:t xml:space="preserve"> за </w:t>
      </w:r>
      <w:proofErr w:type="spellStart"/>
      <w:r w:rsidRPr="00EA166A">
        <w:rPr>
          <w:sz w:val="28"/>
          <w:szCs w:val="28"/>
        </w:rPr>
        <w:t>бюджетними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програмами</w:t>
      </w:r>
      <w:proofErr w:type="spellEnd"/>
      <w:r w:rsidRPr="00EA166A">
        <w:rPr>
          <w:sz w:val="28"/>
          <w:szCs w:val="28"/>
        </w:rPr>
        <w:t xml:space="preserve"> подати разом </w:t>
      </w:r>
      <w:proofErr w:type="spellStart"/>
      <w:r w:rsidRPr="00EA166A">
        <w:rPr>
          <w:sz w:val="28"/>
          <w:szCs w:val="28"/>
        </w:rPr>
        <w:t>із</w:t>
      </w:r>
      <w:proofErr w:type="spellEnd"/>
      <w:r w:rsidRPr="00EA166A">
        <w:rPr>
          <w:sz w:val="28"/>
          <w:szCs w:val="28"/>
        </w:rPr>
        <w:t xml:space="preserve"> подачею </w:t>
      </w:r>
      <w:proofErr w:type="spellStart"/>
      <w:r w:rsidRPr="00EA166A">
        <w:rPr>
          <w:sz w:val="28"/>
          <w:szCs w:val="28"/>
        </w:rPr>
        <w:t>фінансових</w:t>
      </w:r>
      <w:proofErr w:type="spellEnd"/>
      <w:r w:rsidRPr="00EA166A">
        <w:rPr>
          <w:sz w:val="28"/>
          <w:szCs w:val="28"/>
        </w:rPr>
        <w:t xml:space="preserve"> </w:t>
      </w:r>
      <w:proofErr w:type="spellStart"/>
      <w:r w:rsidRPr="00EA166A">
        <w:rPr>
          <w:sz w:val="28"/>
          <w:szCs w:val="28"/>
        </w:rPr>
        <w:t>звітів</w:t>
      </w:r>
      <w:proofErr w:type="spellEnd"/>
      <w:r w:rsidRPr="00EA166A">
        <w:rPr>
          <w:sz w:val="28"/>
          <w:szCs w:val="28"/>
        </w:rPr>
        <w:t xml:space="preserve"> до </w:t>
      </w:r>
      <w:proofErr w:type="spellStart"/>
      <w:r w:rsidRPr="00EA166A">
        <w:rPr>
          <w:sz w:val="28"/>
          <w:szCs w:val="28"/>
        </w:rPr>
        <w:t>Малинського</w:t>
      </w:r>
      <w:proofErr w:type="spellEnd"/>
      <w:r w:rsidRPr="00EA166A">
        <w:rPr>
          <w:sz w:val="28"/>
          <w:szCs w:val="28"/>
        </w:rPr>
        <w:t xml:space="preserve"> УДКСУ у </w:t>
      </w:r>
      <w:proofErr w:type="spellStart"/>
      <w:r w:rsidRPr="00EA166A">
        <w:rPr>
          <w:sz w:val="28"/>
          <w:szCs w:val="28"/>
        </w:rPr>
        <w:t>встановлені</w:t>
      </w:r>
      <w:proofErr w:type="spellEnd"/>
      <w:r w:rsidRPr="00EA166A">
        <w:rPr>
          <w:sz w:val="28"/>
          <w:szCs w:val="28"/>
        </w:rPr>
        <w:t xml:space="preserve"> ними </w:t>
      </w:r>
      <w:proofErr w:type="spellStart"/>
      <w:r w:rsidRPr="00EA166A">
        <w:rPr>
          <w:sz w:val="28"/>
          <w:szCs w:val="28"/>
        </w:rPr>
        <w:t>термінами</w:t>
      </w:r>
      <w:proofErr w:type="spellEnd"/>
      <w:r w:rsidRPr="00EA166A">
        <w:rPr>
          <w:sz w:val="28"/>
          <w:szCs w:val="28"/>
        </w:rPr>
        <w:t xml:space="preserve">. </w:t>
      </w:r>
    </w:p>
    <w:p w:rsidR="00DD6249" w:rsidRDefault="00DD6249" w:rsidP="00DD6249">
      <w:pPr>
        <w:rPr>
          <w:sz w:val="28"/>
          <w:szCs w:val="28"/>
          <w:lang w:val="uk-UA"/>
        </w:rPr>
      </w:pPr>
    </w:p>
    <w:p w:rsidR="00DD6249" w:rsidRDefault="00DD6249" w:rsidP="00DD6249">
      <w:pPr>
        <w:rPr>
          <w:sz w:val="28"/>
          <w:szCs w:val="28"/>
          <w:lang w:val="uk-UA"/>
        </w:rPr>
      </w:pPr>
    </w:p>
    <w:p w:rsidR="00DD6249" w:rsidRDefault="00DD6249" w:rsidP="00DD6249">
      <w:pPr>
        <w:rPr>
          <w:sz w:val="28"/>
          <w:szCs w:val="28"/>
          <w:lang w:val="uk-UA"/>
        </w:rPr>
      </w:pPr>
    </w:p>
    <w:p w:rsidR="00DD6249" w:rsidRPr="003D370B" w:rsidRDefault="00DD6249" w:rsidP="00DD6249">
      <w:pPr>
        <w:rPr>
          <w:sz w:val="28"/>
          <w:szCs w:val="28"/>
          <w:lang w:val="uk-UA"/>
        </w:rPr>
      </w:pPr>
    </w:p>
    <w:p w:rsidR="00DD6249" w:rsidRPr="00B30B58" w:rsidRDefault="00297F81" w:rsidP="00DD624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</w:t>
      </w:r>
      <w:bookmarkStart w:id="0" w:name="_GoBack"/>
      <w:bookmarkEnd w:id="0"/>
      <w:r>
        <w:rPr>
          <w:sz w:val="28"/>
          <w:szCs w:val="28"/>
          <w:lang w:val="uk-UA"/>
        </w:rPr>
        <w:t>Олександр СИТАЙЛО</w:t>
      </w:r>
    </w:p>
    <w:p w:rsidR="00DD6249" w:rsidRDefault="00DD6249" w:rsidP="00DD6249">
      <w:pPr>
        <w:spacing w:after="200" w:line="276" w:lineRule="auto"/>
        <w:rPr>
          <w:sz w:val="28"/>
          <w:szCs w:val="28"/>
          <w:lang w:val="uk-UA" w:eastAsia="en-US"/>
        </w:rPr>
      </w:pPr>
    </w:p>
    <w:p w:rsidR="00AF35CD" w:rsidRDefault="00AF35CD" w:rsidP="00AF35CD">
      <w:pPr>
        <w:rPr>
          <w:rFonts w:eastAsia="Calibri"/>
          <w:sz w:val="28"/>
          <w:szCs w:val="28"/>
        </w:rPr>
      </w:pPr>
    </w:p>
    <w:p w:rsidR="00AF35CD" w:rsidRDefault="00AF35CD" w:rsidP="00AF35CD">
      <w:pPr>
        <w:spacing w:line="720" w:lineRule="auto"/>
        <w:jc w:val="center"/>
        <w:rPr>
          <w:sz w:val="20"/>
          <w:szCs w:val="20"/>
          <w:lang w:val="uk-UA"/>
        </w:rPr>
      </w:pPr>
    </w:p>
    <w:p w:rsidR="005B57AB" w:rsidRDefault="005B57AB"/>
    <w:sectPr w:rsidR="005B57AB" w:rsidSect="00061D0A">
      <w:type w:val="continuous"/>
      <w:pgSz w:w="11906" w:h="16838" w:code="9"/>
      <w:pgMar w:top="567" w:right="567" w:bottom="567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353"/>
    <w:rsid w:val="00061D0A"/>
    <w:rsid w:val="00070B31"/>
    <w:rsid w:val="00297F81"/>
    <w:rsid w:val="003105B9"/>
    <w:rsid w:val="005B57AB"/>
    <w:rsid w:val="008E1705"/>
    <w:rsid w:val="009F1353"/>
    <w:rsid w:val="00AF35CD"/>
    <w:rsid w:val="00DD6249"/>
    <w:rsid w:val="00E6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1</cp:lastModifiedBy>
  <cp:revision>6</cp:revision>
  <cp:lastPrinted>2026-08-07T06:20:00Z</cp:lastPrinted>
  <dcterms:created xsi:type="dcterms:W3CDTF">2023-08-16T05:42:00Z</dcterms:created>
  <dcterms:modified xsi:type="dcterms:W3CDTF">2026-08-07T06:20:00Z</dcterms:modified>
</cp:coreProperties>
</file>